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41" w:rsidRPr="006761F4" w:rsidRDefault="001E4341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6761F4">
        <w:rPr>
          <w:rFonts w:ascii="Times New Roman" w:hAnsi="Times New Roman" w:cs="Times New Roman"/>
          <w:szCs w:val="24"/>
        </w:rPr>
        <w:t>Pielikums</w:t>
      </w:r>
    </w:p>
    <w:p w:rsidR="006761F4" w:rsidRDefault="001E4341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6761F4">
        <w:rPr>
          <w:rFonts w:ascii="Times New Roman" w:hAnsi="Times New Roman" w:cs="Times New Roman"/>
          <w:szCs w:val="24"/>
        </w:rPr>
        <w:t xml:space="preserve">Ogres novada </w:t>
      </w:r>
      <w:r w:rsidR="006761F4">
        <w:rPr>
          <w:rFonts w:ascii="Times New Roman" w:hAnsi="Times New Roman" w:cs="Times New Roman"/>
          <w:szCs w:val="24"/>
        </w:rPr>
        <w:t xml:space="preserve">pašvaldības </w:t>
      </w:r>
      <w:r w:rsidRPr="006761F4">
        <w:rPr>
          <w:rFonts w:ascii="Times New Roman" w:hAnsi="Times New Roman" w:cs="Times New Roman"/>
          <w:szCs w:val="24"/>
        </w:rPr>
        <w:t xml:space="preserve">domes </w:t>
      </w:r>
    </w:p>
    <w:p w:rsidR="001E4341" w:rsidRPr="006761F4" w:rsidRDefault="00DD0B2D" w:rsidP="00E5720C">
      <w:pPr>
        <w:ind w:right="-427"/>
        <w:jc w:val="right"/>
        <w:rPr>
          <w:rFonts w:ascii="Times New Roman" w:hAnsi="Times New Roman" w:cs="Times New Roman"/>
          <w:szCs w:val="24"/>
        </w:rPr>
      </w:pPr>
      <w:r w:rsidRPr="006761F4">
        <w:rPr>
          <w:rFonts w:ascii="Times New Roman" w:hAnsi="Times New Roman" w:cs="Times New Roman"/>
          <w:szCs w:val="24"/>
        </w:rPr>
        <w:t>2</w:t>
      </w:r>
      <w:r w:rsidR="0010048F" w:rsidRPr="006761F4">
        <w:rPr>
          <w:rFonts w:ascii="Times New Roman" w:hAnsi="Times New Roman" w:cs="Times New Roman"/>
          <w:szCs w:val="24"/>
        </w:rPr>
        <w:t>7</w:t>
      </w:r>
      <w:r w:rsidR="001E4341" w:rsidRPr="006761F4">
        <w:rPr>
          <w:rFonts w:ascii="Times New Roman" w:hAnsi="Times New Roman" w:cs="Times New Roman"/>
          <w:szCs w:val="24"/>
        </w:rPr>
        <w:t>.04.20</w:t>
      </w:r>
      <w:r w:rsidR="008F084B" w:rsidRPr="006761F4">
        <w:rPr>
          <w:rFonts w:ascii="Times New Roman" w:hAnsi="Times New Roman" w:cs="Times New Roman"/>
          <w:szCs w:val="24"/>
        </w:rPr>
        <w:t>2</w:t>
      </w:r>
      <w:r w:rsidR="0010048F" w:rsidRPr="006761F4">
        <w:rPr>
          <w:rFonts w:ascii="Times New Roman" w:hAnsi="Times New Roman" w:cs="Times New Roman"/>
          <w:szCs w:val="24"/>
        </w:rPr>
        <w:t>3</w:t>
      </w:r>
      <w:r w:rsidR="001E4341" w:rsidRPr="006761F4">
        <w:rPr>
          <w:rFonts w:ascii="Times New Roman" w:hAnsi="Times New Roman" w:cs="Times New Roman"/>
          <w:szCs w:val="24"/>
        </w:rPr>
        <w:t xml:space="preserve">. </w:t>
      </w:r>
      <w:r w:rsidR="006761F4">
        <w:rPr>
          <w:rFonts w:ascii="Times New Roman" w:hAnsi="Times New Roman" w:cs="Times New Roman"/>
          <w:szCs w:val="24"/>
        </w:rPr>
        <w:t xml:space="preserve">sēdes </w:t>
      </w:r>
      <w:bookmarkStart w:id="0" w:name="_GoBack"/>
      <w:bookmarkEnd w:id="0"/>
      <w:r w:rsidR="001E4341" w:rsidRPr="006761F4">
        <w:rPr>
          <w:rFonts w:ascii="Times New Roman" w:hAnsi="Times New Roman" w:cs="Times New Roman"/>
          <w:szCs w:val="24"/>
        </w:rPr>
        <w:t>lēmumam</w:t>
      </w:r>
      <w:r w:rsidR="006761F4">
        <w:rPr>
          <w:rFonts w:ascii="Times New Roman" w:hAnsi="Times New Roman" w:cs="Times New Roman"/>
          <w:szCs w:val="24"/>
        </w:rPr>
        <w:t xml:space="preserve"> </w:t>
      </w:r>
      <w:r w:rsidR="00151AAD" w:rsidRPr="006761F4">
        <w:rPr>
          <w:rFonts w:ascii="Times New Roman" w:hAnsi="Times New Roman" w:cs="Times New Roman"/>
          <w:szCs w:val="24"/>
        </w:rPr>
        <w:t xml:space="preserve">(protokols </w:t>
      </w:r>
      <w:r w:rsidR="006761F4" w:rsidRPr="006761F4">
        <w:rPr>
          <w:rFonts w:ascii="Times New Roman" w:hAnsi="Times New Roman" w:cs="Times New Roman"/>
          <w:szCs w:val="24"/>
        </w:rPr>
        <w:t>Nr.6</w:t>
      </w:r>
      <w:r w:rsidR="001E4341" w:rsidRPr="006761F4">
        <w:rPr>
          <w:rFonts w:ascii="Times New Roman" w:hAnsi="Times New Roman" w:cs="Times New Roman"/>
          <w:szCs w:val="24"/>
        </w:rPr>
        <w:t xml:space="preserve">, </w:t>
      </w:r>
      <w:r w:rsidR="006761F4" w:rsidRPr="006761F4">
        <w:rPr>
          <w:rFonts w:ascii="Times New Roman" w:hAnsi="Times New Roman" w:cs="Times New Roman"/>
          <w:szCs w:val="24"/>
        </w:rPr>
        <w:t>28</w:t>
      </w:r>
      <w:r w:rsidR="001E4341" w:rsidRPr="006761F4">
        <w:rPr>
          <w:rFonts w:ascii="Times New Roman" w:hAnsi="Times New Roman" w:cs="Times New Roman"/>
          <w:szCs w:val="24"/>
        </w:rPr>
        <w:t>.)</w:t>
      </w:r>
    </w:p>
    <w:p w:rsidR="001E4341" w:rsidRPr="00A03CDB" w:rsidRDefault="001E4341" w:rsidP="00E5720C">
      <w:pPr>
        <w:ind w:right="-427"/>
        <w:rPr>
          <w:rFonts w:ascii="Times New Roman" w:hAnsi="Times New Roman" w:cs="Times New Roman"/>
        </w:rPr>
      </w:pPr>
    </w:p>
    <w:p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Ogres novada pašvaldības projektu konkursa </w:t>
      </w:r>
    </w:p>
    <w:p w:rsidR="005820B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“Veidojam vidi ap mums Ogres novadā” </w:t>
      </w:r>
    </w:p>
    <w:p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A03CDB">
        <w:rPr>
          <w:rFonts w:ascii="Times New Roman" w:hAnsi="Times New Roman" w:cs="Times New Roman"/>
          <w:b/>
        </w:rPr>
        <w:t xml:space="preserve">ietvaros </w:t>
      </w:r>
      <w:r w:rsidR="00F100FC">
        <w:rPr>
          <w:rFonts w:ascii="Times New Roman" w:hAnsi="Times New Roman" w:cs="Times New Roman"/>
          <w:b/>
        </w:rPr>
        <w:t xml:space="preserve">iesniegto projektu </w:t>
      </w:r>
      <w:r w:rsidR="00150BBC">
        <w:rPr>
          <w:rFonts w:ascii="Times New Roman" w:hAnsi="Times New Roman" w:cs="Times New Roman"/>
          <w:b/>
        </w:rPr>
        <w:t xml:space="preserve">pieteikumu </w:t>
      </w:r>
      <w:r w:rsidR="00F100FC">
        <w:rPr>
          <w:rFonts w:ascii="Times New Roman" w:hAnsi="Times New Roman" w:cs="Times New Roman"/>
          <w:b/>
        </w:rPr>
        <w:t>vērtējums</w:t>
      </w:r>
    </w:p>
    <w:p w:rsidR="00A03CDB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1E4341" w:rsidRPr="00A03CDB" w:rsidTr="002928E5">
        <w:tc>
          <w:tcPr>
            <w:tcW w:w="993" w:type="dxa"/>
          </w:tcPr>
          <w:p w:rsidR="001E4341" w:rsidRPr="00A03CDB" w:rsidRDefault="001E4341" w:rsidP="001004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Nr. VVAM-20</w:t>
            </w:r>
            <w:r w:rsidR="008F084B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10048F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A03CDB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2413" w:type="dxa"/>
          </w:tcPr>
          <w:p w:rsidR="001E4341" w:rsidRPr="00A03CDB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Projekta nosaukums</w:t>
            </w:r>
          </w:p>
        </w:tc>
        <w:tc>
          <w:tcPr>
            <w:tcW w:w="2407" w:type="dxa"/>
          </w:tcPr>
          <w:p w:rsidR="001E4341" w:rsidRPr="00A03CDB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Iedzīvotāju grupas vai organizācijas nosaukums</w:t>
            </w:r>
          </w:p>
        </w:tc>
        <w:tc>
          <w:tcPr>
            <w:tcW w:w="1275" w:type="dxa"/>
          </w:tcPr>
          <w:p w:rsidR="001E4341" w:rsidRPr="00A03CDB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color w:val="000000"/>
                <w:sz w:val="22"/>
              </w:rPr>
              <w:t>Teritorija</w:t>
            </w:r>
          </w:p>
        </w:tc>
        <w:tc>
          <w:tcPr>
            <w:tcW w:w="1126" w:type="dxa"/>
          </w:tcPr>
          <w:p w:rsidR="001E4341" w:rsidRPr="00A03CDB" w:rsidRDefault="001E4341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Piešķirtie punkti</w:t>
            </w:r>
          </w:p>
        </w:tc>
        <w:tc>
          <w:tcPr>
            <w:tcW w:w="1426" w:type="dxa"/>
          </w:tcPr>
          <w:p w:rsidR="001E4341" w:rsidRPr="00A03CDB" w:rsidRDefault="001E4341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3CDB">
              <w:rPr>
                <w:rFonts w:ascii="Times New Roman" w:hAnsi="Times New Roman" w:cs="Times New Roman"/>
                <w:b/>
                <w:sz w:val="22"/>
              </w:rPr>
              <w:t>Piešķirtais finansējums</w:t>
            </w:r>
            <w:r w:rsidR="006F2FFA">
              <w:rPr>
                <w:rFonts w:ascii="Times New Roman" w:hAnsi="Times New Roman" w:cs="Times New Roman"/>
                <w:b/>
                <w:sz w:val="22"/>
              </w:rPr>
              <w:t xml:space="preserve"> (EUR)</w:t>
            </w:r>
          </w:p>
        </w:tc>
      </w:tr>
      <w:tr w:rsidR="009F5CA9" w:rsidRPr="00610830" w:rsidTr="002928E5">
        <w:tc>
          <w:tcPr>
            <w:tcW w:w="9640" w:type="dxa"/>
            <w:gridSpan w:val="6"/>
          </w:tcPr>
          <w:p w:rsidR="009F5CA9" w:rsidRPr="009F5CA9" w:rsidRDefault="005820BB" w:rsidP="009F5CA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>Projektu pieteikumi, kuriem tiek piešķirts Ogres novada pašvaldības finansējums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Brīvais bērnu laukumiņš aug un zeļ!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“Ikšķiles Brīvā skola”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Jauniešu mājas podkāsta telpas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novada Jauniešu domes Ogres filiāle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1909,12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Izzinoša stacija dabas vērotājiem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Ķeipenes pamatskolas PII aktīvo vecāku grupa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Pludmales volejbola laukumi Tīnūžos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Sports vieno!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1800,00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Birzgales pamatskolas pagarinātās dienas grupas telpas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Aktīvie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1999,71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Dabas vides estētikas studija PII “Birztaliņa” Zaļajā klasē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Vecāku padomes pārstāvji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1995,47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Mūzikas un mākslas dārza apgaismojums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LAI TOP GAISMA!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1988,00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Viedais sports – vesela sirds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Viedās sportistes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Karogi pār Rembati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Mēs Rembatei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Rembate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1930,29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EP Vēstnieku skolas līdzdalība skolas vides uzlabošanā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Madlienas vidusskolas EP Vēstnieku skolas komanda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1362,11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Represēto piemiņas vietas labiekārtošana Tīnūžos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1944,40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Meņģeles estrādes teritorijas apzaļumošana un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“MĒS attīstībai”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Meņģele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1975,00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CIEMUPE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Ciemupieši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Ogresgals (Ciemupe)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Skatu tornis “Lazdukalnos”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“Lazdukalni 2000”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Veidojam vidi ap mums Ogres Zilo kalnu dabas parkā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Valsts ģimnāzijas jauniešu grupa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1949,40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Rotaļu un atpūtas zona bērniem “Skaņumājas” ārtelpā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“Skaņumāja”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1954,15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Ne dienu bez mākslas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Mākslinieku atbalstītāji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1998,15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94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1. vidusskolas brīvdabas zaļā klase – skanīga un radoša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Vecāki un skolotāji mūzikas kabineta paplašināšanai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1996,50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Galda tenisa inventāra iegāde Ogres Centra pamatskolai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“Ogres Centra pamatskolas atbalsta biedrība”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1980,00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Lauberes parka solu atjaunošana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Spiets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Laubere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ĶEIPENES SKAŅU LAIPA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“Ķeipenes pensionāru biedrība “Avotkreses””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 xml:space="preserve">Ķeipene 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Ārā būt – labi būt!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“Ķiparu nams”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Pufi Ķegumam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Ķeguma vidusskolas 10., 12.klase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1972,00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Esam aktīvi un veseli seniori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“Ķeguma novada pensionāru biedrība”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798,00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Esi radošs Ogresgala pamatskolā!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Ogresgala pamatskolas radošumam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55,5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1989,33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Atpūtas vietu izveidošana un labiekārtošana Suntažu vidusskolā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Savai skolai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55,0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1999,12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Apmeklētāju ērtībām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Vienādi domājošie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Informatīvie  stendi Krapes muižas parkā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“Nāc kopā”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1990,25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Zaļā klase – mācībām un atpūtai un karoga masta nomaiņa Valdemāra pamatskolā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Kopā varam!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Taurupes stacijas pārveidošana par publisku pasākumu vietu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“Taisnais”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Velo novietne “208”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EKLV Velo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Darām dabā!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Zinātkāro bērnu fanu grupa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1941,52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Mūsdienīga vide Ogres novada fotogrāfiem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“OFK”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775,43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Par drošu spēļu vidi bērniem un ģimenēm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Dzīvokļu īpašnieku biedrība “Lāčplēša nams 9”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1797,09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Multifunkcionālā telpa jauniešiem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Lēdmanes pamatskolas skolēnu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1598,65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Mazozolos danci vedu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Mūsu Mazozoliem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52,5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Visu ērtībām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Mēs to varam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52,0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Piknika vietas ierīkošana pie Jumpravas peldvietas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Zaļie pirkstiņi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51,5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Suntažu evaņģēliski luteriskā dievnama durvju restaurācijas pabeigšana (2.etaps)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Baznīcas atbalstītāji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Ugunskura vietas labiekārtošana Tomes sporta laukumā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Saulrieta tomieši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1831,00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Bērncentrētas skolas vides izveide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Mēs savai skolai!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Apstādījumu atjaunošana Ķeguma pilsētas parkā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“SIEVIEŠU KLUBS “ĶEGUMA SAULESPUĶES””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1984,48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Starpbrīdis bez telefona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Spēļu istaba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550,83</w:t>
            </w:r>
          </w:p>
        </w:tc>
      </w:tr>
      <w:tr w:rsidR="00A516FF" w:rsidRPr="00A03CDB" w:rsidTr="002928E5">
        <w:trPr>
          <w:gridBefore w:val="4"/>
          <w:wBefore w:w="7088" w:type="dxa"/>
        </w:trPr>
        <w:tc>
          <w:tcPr>
            <w:tcW w:w="1126" w:type="dxa"/>
          </w:tcPr>
          <w:p w:rsidR="00A516FF" w:rsidRPr="005F2CBD" w:rsidRDefault="00A516FF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F2CBD">
              <w:rPr>
                <w:rFonts w:ascii="Times New Roman" w:hAnsi="Times New Roman" w:cs="Times New Roman"/>
                <w:b/>
                <w:sz w:val="22"/>
              </w:rPr>
              <w:t>KOPĀ</w:t>
            </w:r>
          </w:p>
        </w:tc>
        <w:tc>
          <w:tcPr>
            <w:tcW w:w="1426" w:type="dxa"/>
          </w:tcPr>
          <w:p w:rsidR="00A516FF" w:rsidRPr="002B17E0" w:rsidRDefault="000119A6" w:rsidP="00A516F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80000,00</w:t>
            </w:r>
          </w:p>
        </w:tc>
      </w:tr>
    </w:tbl>
    <w:p w:rsidR="002B17E0" w:rsidRDefault="002B17E0"/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9F5CA9" w:rsidRPr="00610830" w:rsidTr="002928E5">
        <w:tc>
          <w:tcPr>
            <w:tcW w:w="9640" w:type="dxa"/>
            <w:gridSpan w:val="6"/>
          </w:tcPr>
          <w:p w:rsidR="0010048F" w:rsidRPr="00827F78" w:rsidRDefault="005820BB" w:rsidP="00827F7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 xml:space="preserve">Projektu pieteikumi, kuriem 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ne</w:t>
            </w:r>
            <w:r w:rsidRPr="005820BB">
              <w:rPr>
                <w:rFonts w:ascii="Times New Roman" w:hAnsi="Times New Roman" w:cs="Times New Roman"/>
                <w:b/>
                <w:i/>
                <w:sz w:val="22"/>
              </w:rPr>
              <w:t>tiek piešķirts Ogres novada pašvaldības finansējums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Basketbola skolas vēsture bildēs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“Ogre 2010”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Četru karogu mastu uzstādīšana Lāčplēša laukumā Lielvārdē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“Ogres novada pilsoniskās sadarbības un attīstības biedrība”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Mākslas studijas izveide Lielvārdē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Mākslas entuziastes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Basketbola grozs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EKLV Basketbols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 xml:space="preserve">Āra klase pilsētā 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Pilsētnieki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Brīvais ūdens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“IKŠĶILES TAUTSKOLA”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Atpūtas un aktivitāšu vieta Purvīša muzejā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"Vilhelms Purvītis māja-muzejs"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Āra galda teniss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Āra aktīvisti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Sportojam kopā!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 Basketbola skolas padome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Sporta un veselīga dzīvesveida ziņnesis Ogres novadā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“Ūdens bāze”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45,0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Šūpoļu rekonstrukcija Ciemupē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Ciemupes iedzīvotāji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Ogresgals (Ciemupe)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Autobusu pieturvietas “Bekuciems” atjaunošana un labiekārtošana Tomes pagastā, Ogres novadā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“Tomes sieviešu klubs “Ābele””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 (Beku</w:t>
            </w:r>
            <w:r w:rsidR="009C2D8F">
              <w:rPr>
                <w:rFonts w:ascii="Times New Roman" w:hAnsi="Times New Roman" w:cs="Times New Roman"/>
                <w:sz w:val="22"/>
              </w:rPr>
              <w:t>-</w:t>
            </w:r>
            <w:r w:rsidRPr="002928E5">
              <w:rPr>
                <w:rFonts w:ascii="Times New Roman" w:hAnsi="Times New Roman" w:cs="Times New Roman"/>
                <w:sz w:val="22"/>
              </w:rPr>
              <w:t>ciems)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Strautiņa rotaļu laukums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Mammas un tētis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Vēsturiskās ķieģeļrūpnīcas norādes “Ķieģeļcepļa vieta” atjaunošana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“DZĪVAIS MĀLS”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Mācību un atpūtas telpa skolēniem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“Ķeguma skolas jaunatnei”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Trenažiera laukuma 2. etaps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“Otrās mājas”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43,0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Drošība pa solim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Fabrikas apkaimes iniciatīva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42,5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Bērnu laukumiņa apzaļumošana un drošības uzlabošana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Staru ielas 6 iedzīvotāji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41,5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Izstāžu sienas izveide Lielvārdes mūzikas un mākslas skolā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Izstādēm būt!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41,5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 xml:space="preserve">Vides objekts – Soliņi un atkritumu tvertnes </w:t>
            </w: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Tomē pie sporta laukuma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Tomes aktīvisti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Parka solu, atkritumu urnu un suņu ekskrementu urnu uzstādīšana Rembates ciema centrā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Par sakoptu Rembates pagastu!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Rembate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Multifunkcionālās zāles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“Visa Veida Kustība”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Gribu būt aktīvs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Kopā ir spēks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Ķeguma pilsētas parka Saules apļa un ap to esošo apstādījumu atjaunošana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“Starptautiskais soroptimistu klubs Ogre – Ķegums”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Velosipēdu novietnes Jumpravas bērnudārza bērniem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Skolotāji un vecāki par drošību un veselīgu dzīvesveidu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Atpūtas vietas “Ausekļa pludmale”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Ausekļa ielas apkaimes kopiena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Saules pulkstenis Edgara Kauliņa Lielvārdes vidusskolas teritorijā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EKLV Saules Pulkstenis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Minam ielās!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Nagliņas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39,5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Šūpo, šūpo, iešūpo Mālkalnes 19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Mālkalnes 19 iedzīvotāji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Spēks ir mūsos 2.0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Spēka treniņu dalībnieki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Vide māca un priecē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Celsim godā valsts valodu un latviešu tautas tradīcijas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39,0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Ķeguma pludmales volejbola laukumu atjaunošana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Ķeguma pilsētas entuziasti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Sporta aprīkojuma uzstādīšana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Aktīvi un veseli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Aktīvi un sportiski!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Kopā – sanāk labāk!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102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Pirmskolas izglītības iestādes “Strautiņš” āra laukumiņa labiekārtošana sportiskām un radošām aktivitātēm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Strautiņa grupiņas “Pūcīšu”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Katrai lietai – sava vieta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“Esi aktīvs, radošs un izzinošs!”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Kvalitatīva atpūta un brīvā laika pavadīšana Birzgales pamatskolas gaiteņos un lasītavā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Birzgales pamatskolas 5. klases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Aprīkojums brīvā laika pavadīšanai Ogresgala pamatskolas jauniešiem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Vitamīns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“Zaļās klases” izveidošana PII “Taurenītis”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Mūsu bērniem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64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Instrumentu stāsts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Instrumentu slepenās dzīves atbalstītāji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“Radošā namiņa”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“Jadara”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Vides objekts – Foto rāmis un atslēgu lasis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Tomes Laši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Vilciens brauc!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Ķiparu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Atpūta radošām domām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Ogresgala pamatskolas 1. klases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Ogresgals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Mierīgās atpūtas zona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Mierīgie atpūtnieki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Koka mēbeļu iegāde Tīnūžu sākumskolas āra klases iekārtošanai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Tīnūžu sākumskolas izglītojamo vecāki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Pamtraka labiekārtošana pie Ķeguma vidusskolas stadiona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Ķeguma vidusskolas sākumskolas skolotāju grupa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Iedzīvotāju grupa “Lai top!”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Lai top!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Apsēdies, atpūties!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Daidalieši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Laubere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Lai lepni plīvo karogi un top gaisma!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“LABizjūta”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Meņģele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Mobilā āra nojume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Brīvprātīgo organizatoru komanda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Vides pielāgojumi skolēnu uzvedības modeļu maiņai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Skolotājs – skolēniem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Labiekārtojam takas Krapes muižas parkā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Krapes muižas ļaudis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Zaļā klase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Ejam dabā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102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Izglītojošo spēļu iegāde Ķeguma pilsētas un apkaimju bērnu izglītošanai un brīvā laika pavadīšanai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Uzspēlēsim Riču Raču!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Spīdolas dārzs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Spīdolas un Lāčplēši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Pasaku ciematiņš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Vietējie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Ābeļdārza sakopšana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Ilggadīgas Lauktehnikas iedzīvotājas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Lai top gaisma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Dabas draugi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Jaunogres vidusskolas pagarinātās dienas grupas labiekārtošana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Skolotāji bērniem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34,5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Esi aktīvs!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Krapes skolas atbalstītāji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Aktivitāšu un atpūtas telpas labiekārtošana sākumskolas skolēniem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Sākumskolas skolotāji skolēniem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Mēs mazozoliešiem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Par tīru un drošu atpūtu pie skolas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33,0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Tomes pagasta lokālās tūrisma un apskates vietu kartes un mājaslapas tome.lv izveide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“Ķeguma pilsētas un apkaimju biedrība”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32,0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lastRenderedPageBreak/>
              <w:t>65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Cietie sēžamie pufi Edgara Kauliņa Lielvārdes vidusskolā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EKLV Pufi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31,5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Lai top skaistāks!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Ozolu iela 7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31,0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Brauc droši, elpo svaigu gaisu!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“Saules raksts”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29,5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Dabas mantojums – dāvana Ogrei 95. jubilejā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“Radi vidi TE”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28,5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Stipri un veseli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Nodibinājums “Ogres novada attīstības fonds “O divi””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28,0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765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13" w:type="dxa"/>
            <w:hideMark/>
          </w:tcPr>
          <w:p w:rsidR="002928E5" w:rsidRPr="002928E5" w:rsidRDefault="002928E5" w:rsidP="000873C3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 xml:space="preserve">Stipri un veseli </w:t>
            </w:r>
            <w:r w:rsidRPr="002928E5">
              <w:rPr>
                <w:rFonts w:ascii="Times New Roman" w:hAnsi="Times New Roman" w:cs="Times New Roman"/>
                <w:i/>
                <w:sz w:val="22"/>
              </w:rPr>
              <w:t>(elektroniski parakstīt</w:t>
            </w:r>
            <w:r w:rsidR="000873C3">
              <w:rPr>
                <w:rFonts w:ascii="Times New Roman" w:hAnsi="Times New Roman" w:cs="Times New Roman"/>
                <w:i/>
                <w:sz w:val="22"/>
              </w:rPr>
              <w:t>a versija</w:t>
            </w:r>
            <w:r w:rsidRPr="002928E5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Nodibinājums “Ogres novada attīstības fonds “O divi””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“Laternu salas” – Tīnūžu bāku uguns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Tīnūžu grupa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30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Virvju trase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Zaļā komanda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928E5" w:rsidRPr="002928E5" w:rsidTr="002928E5">
        <w:trPr>
          <w:trHeight w:val="510"/>
        </w:trPr>
        <w:tc>
          <w:tcPr>
            <w:tcW w:w="993" w:type="dxa"/>
            <w:noWrap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2413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Oranžērija “Dārza namiņš” (siltumnīca)</w:t>
            </w:r>
          </w:p>
        </w:tc>
        <w:tc>
          <w:tcPr>
            <w:tcW w:w="2407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Biedrība “Ķiparu nams”</w:t>
            </w:r>
          </w:p>
        </w:tc>
        <w:tc>
          <w:tcPr>
            <w:tcW w:w="1275" w:type="dxa"/>
            <w:hideMark/>
          </w:tcPr>
          <w:p w:rsidR="002928E5" w:rsidRPr="002928E5" w:rsidRDefault="002928E5" w:rsidP="002928E5">
            <w:pPr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  <w:hideMark/>
          </w:tcPr>
          <w:p w:rsidR="002928E5" w:rsidRPr="002928E5" w:rsidRDefault="002928E5" w:rsidP="00292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  <w:hideMark/>
          </w:tcPr>
          <w:p w:rsidR="002928E5" w:rsidRPr="002928E5" w:rsidRDefault="002928E5" w:rsidP="002928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928E5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</w:tbl>
    <w:p w:rsidR="00687E9C" w:rsidRDefault="00687E9C" w:rsidP="00916023">
      <w:pPr>
        <w:rPr>
          <w:rFonts w:ascii="Times New Roman" w:hAnsi="Times New Roman" w:cs="Times New Roman"/>
        </w:rPr>
      </w:pPr>
    </w:p>
    <w:sectPr w:rsidR="00687E9C" w:rsidSect="00E5720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E5" w:rsidRDefault="002928E5" w:rsidP="00DD0B2D">
      <w:r>
        <w:separator/>
      </w:r>
    </w:p>
  </w:endnote>
  <w:endnote w:type="continuationSeparator" w:id="0">
    <w:p w:rsidR="002928E5" w:rsidRDefault="002928E5" w:rsidP="00DD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535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28E5" w:rsidRPr="002266B2" w:rsidRDefault="002928E5">
        <w:pPr>
          <w:pStyle w:val="Kjene"/>
          <w:jc w:val="center"/>
          <w:rPr>
            <w:rFonts w:ascii="Times New Roman" w:hAnsi="Times New Roman" w:cs="Times New Roman"/>
          </w:rPr>
        </w:pPr>
        <w:r w:rsidRPr="002266B2">
          <w:rPr>
            <w:rFonts w:ascii="Times New Roman" w:hAnsi="Times New Roman" w:cs="Times New Roman"/>
          </w:rPr>
          <w:fldChar w:fldCharType="begin"/>
        </w:r>
        <w:r w:rsidRPr="002266B2">
          <w:rPr>
            <w:rFonts w:ascii="Times New Roman" w:hAnsi="Times New Roman" w:cs="Times New Roman"/>
          </w:rPr>
          <w:instrText>PAGE   \* MERGEFORMAT</w:instrText>
        </w:r>
        <w:r w:rsidRPr="002266B2">
          <w:rPr>
            <w:rFonts w:ascii="Times New Roman" w:hAnsi="Times New Roman" w:cs="Times New Roman"/>
          </w:rPr>
          <w:fldChar w:fldCharType="separate"/>
        </w:r>
        <w:r w:rsidR="006761F4">
          <w:rPr>
            <w:rFonts w:ascii="Times New Roman" w:hAnsi="Times New Roman" w:cs="Times New Roman"/>
            <w:noProof/>
          </w:rPr>
          <w:t>1</w:t>
        </w:r>
        <w:r w:rsidRPr="002266B2">
          <w:rPr>
            <w:rFonts w:ascii="Times New Roman" w:hAnsi="Times New Roman" w:cs="Times New Roman"/>
          </w:rPr>
          <w:fldChar w:fldCharType="end"/>
        </w:r>
      </w:p>
    </w:sdtContent>
  </w:sdt>
  <w:p w:rsidR="002928E5" w:rsidRDefault="002928E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E5" w:rsidRDefault="002928E5" w:rsidP="00DD0B2D">
      <w:r>
        <w:separator/>
      </w:r>
    </w:p>
  </w:footnote>
  <w:footnote w:type="continuationSeparator" w:id="0">
    <w:p w:rsidR="002928E5" w:rsidRDefault="002928E5" w:rsidP="00DD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1"/>
    <w:rsid w:val="000119A6"/>
    <w:rsid w:val="000374C8"/>
    <w:rsid w:val="000873C3"/>
    <w:rsid w:val="000A3413"/>
    <w:rsid w:val="0010048F"/>
    <w:rsid w:val="00150BBC"/>
    <w:rsid w:val="00151AAD"/>
    <w:rsid w:val="001E4341"/>
    <w:rsid w:val="002266B2"/>
    <w:rsid w:val="002928E5"/>
    <w:rsid w:val="002B17E0"/>
    <w:rsid w:val="00362747"/>
    <w:rsid w:val="003644F5"/>
    <w:rsid w:val="004C0B34"/>
    <w:rsid w:val="0051782B"/>
    <w:rsid w:val="005609BA"/>
    <w:rsid w:val="005820BB"/>
    <w:rsid w:val="005C0978"/>
    <w:rsid w:val="005F2CBD"/>
    <w:rsid w:val="00610830"/>
    <w:rsid w:val="0063497A"/>
    <w:rsid w:val="006761F4"/>
    <w:rsid w:val="00687E9C"/>
    <w:rsid w:val="006F2FFA"/>
    <w:rsid w:val="008114FC"/>
    <w:rsid w:val="00827F78"/>
    <w:rsid w:val="008F084B"/>
    <w:rsid w:val="00916023"/>
    <w:rsid w:val="009C2D8F"/>
    <w:rsid w:val="009F5CA9"/>
    <w:rsid w:val="00A03CDB"/>
    <w:rsid w:val="00A516FF"/>
    <w:rsid w:val="00BA4F54"/>
    <w:rsid w:val="00C2707D"/>
    <w:rsid w:val="00C54D2E"/>
    <w:rsid w:val="00D1437B"/>
    <w:rsid w:val="00D55F2A"/>
    <w:rsid w:val="00DA3A2E"/>
    <w:rsid w:val="00DC2CA7"/>
    <w:rsid w:val="00DD0B2D"/>
    <w:rsid w:val="00DD2B00"/>
    <w:rsid w:val="00E452FA"/>
    <w:rsid w:val="00E5720C"/>
    <w:rsid w:val="00EB3202"/>
    <w:rsid w:val="00EE1F04"/>
    <w:rsid w:val="00F100FC"/>
    <w:rsid w:val="00FB0706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878B-4105-4BDB-AB6D-8607EE4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4341"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E43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43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434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3A2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0B2D"/>
    <w:rPr>
      <w:sz w:val="24"/>
    </w:rPr>
  </w:style>
  <w:style w:type="paragraph" w:styleId="Kjene">
    <w:name w:val="footer"/>
    <w:basedOn w:val="Parasts"/>
    <w:link w:val="KjeneRakstz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0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B5D4-1B43-4583-AED5-9E6C412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6861</Words>
  <Characters>3912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Zemīte</dc:creator>
  <cp:lastModifiedBy>Santa Hermane</cp:lastModifiedBy>
  <cp:revision>2</cp:revision>
  <cp:lastPrinted>2023-04-27T11:20:00Z</cp:lastPrinted>
  <dcterms:created xsi:type="dcterms:W3CDTF">2023-04-27T11:20:00Z</dcterms:created>
  <dcterms:modified xsi:type="dcterms:W3CDTF">2023-04-27T11:20:00Z</dcterms:modified>
</cp:coreProperties>
</file>