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7C8D" w14:textId="77777777" w:rsidR="00E023E1" w:rsidRDefault="00E023E1" w:rsidP="00E023E1">
      <w:pPr>
        <w:shd w:val="clear" w:color="auto" w:fill="FFFFFF"/>
        <w:ind w:left="142" w:right="-1" w:hanging="142"/>
        <w:jc w:val="right"/>
        <w:rPr>
          <w:rFonts w:ascii="Times New Roman" w:hAnsi="Times New Roman" w:cs="Times New Roman"/>
          <w:sz w:val="22"/>
          <w:szCs w:val="24"/>
        </w:rPr>
      </w:pPr>
    </w:p>
    <w:p w14:paraId="463F0F61" w14:textId="77777777" w:rsidR="00E023E1" w:rsidRPr="00502E36" w:rsidRDefault="00E023E1" w:rsidP="00E023E1">
      <w:pPr>
        <w:jc w:val="center"/>
        <w:rPr>
          <w:noProof/>
        </w:rPr>
      </w:pPr>
      <w:r w:rsidRPr="00502E36">
        <w:rPr>
          <w:noProof/>
        </w:rPr>
        <w:drawing>
          <wp:inline distT="0" distB="0" distL="0" distR="0" wp14:anchorId="01866634" wp14:editId="1C0B7BB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C3DD420" w14:textId="77777777" w:rsidR="00E023E1" w:rsidRPr="00502E36" w:rsidRDefault="00E023E1" w:rsidP="00E023E1">
      <w:pPr>
        <w:jc w:val="center"/>
        <w:rPr>
          <w:rFonts w:ascii="RimBelwe" w:hAnsi="RimBelwe"/>
          <w:noProof/>
          <w:sz w:val="12"/>
          <w:szCs w:val="28"/>
        </w:rPr>
      </w:pPr>
    </w:p>
    <w:p w14:paraId="6AFFD24C" w14:textId="77777777" w:rsidR="00E023E1" w:rsidRPr="00502E36" w:rsidRDefault="00E023E1" w:rsidP="00E023E1">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7333A56B" w14:textId="77777777" w:rsidR="00E023E1" w:rsidRPr="00502E36" w:rsidRDefault="00E023E1" w:rsidP="00E023E1">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1F5DE4CC" w14:textId="77777777" w:rsidR="00E023E1" w:rsidRPr="00502E36" w:rsidRDefault="00E023E1" w:rsidP="00E023E1">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701F2160" w14:textId="77777777" w:rsidR="00E023E1" w:rsidRPr="00502E36" w:rsidRDefault="00E023E1" w:rsidP="00E023E1">
      <w:pPr>
        <w:rPr>
          <w:rFonts w:ascii="Times New Roman" w:hAnsi="Times New Roman" w:cs="Times New Roman"/>
          <w:szCs w:val="32"/>
        </w:rPr>
      </w:pPr>
    </w:p>
    <w:p w14:paraId="755053B6" w14:textId="77777777" w:rsidR="00E023E1" w:rsidRPr="00502E36" w:rsidRDefault="00E023E1" w:rsidP="00E023E1">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25A8666E" w14:textId="77777777" w:rsidR="00E023E1" w:rsidRPr="00502E36" w:rsidRDefault="00E023E1" w:rsidP="00E023E1">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E023E1" w:rsidRPr="00502E36" w14:paraId="36F00E5D" w14:textId="77777777" w:rsidTr="002F28F1">
        <w:tc>
          <w:tcPr>
            <w:tcW w:w="1648" w:type="pct"/>
          </w:tcPr>
          <w:p w14:paraId="486E406F" w14:textId="77777777" w:rsidR="00E023E1" w:rsidRPr="00502E36" w:rsidRDefault="00E023E1" w:rsidP="002F28F1">
            <w:pPr>
              <w:rPr>
                <w:rFonts w:ascii="Times New Roman" w:hAnsi="Times New Roman" w:cs="Times New Roman"/>
                <w:sz w:val="24"/>
                <w:szCs w:val="24"/>
              </w:rPr>
            </w:pPr>
          </w:p>
          <w:p w14:paraId="48AABE30" w14:textId="77777777" w:rsidR="00E023E1" w:rsidRPr="00502E36" w:rsidRDefault="00E023E1" w:rsidP="002F28F1">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479076E6" w14:textId="6F95AB43" w:rsidR="00E023E1" w:rsidRPr="00502E36" w:rsidRDefault="00E023E1" w:rsidP="005D6648">
            <w:pPr>
              <w:pStyle w:val="Virsraksts2"/>
              <w:jc w:val="center"/>
              <w:rPr>
                <w:rFonts w:ascii="Times New Roman" w:hAnsi="Times New Roman"/>
                <w:i w:val="0"/>
                <w:sz w:val="24"/>
                <w:szCs w:val="24"/>
              </w:rPr>
            </w:pPr>
            <w:r w:rsidRPr="00502E36">
              <w:rPr>
                <w:rFonts w:ascii="Times New Roman" w:hAnsi="Times New Roman"/>
                <w:i w:val="0"/>
                <w:sz w:val="24"/>
                <w:szCs w:val="24"/>
              </w:rPr>
              <w:t>Nr.</w:t>
            </w:r>
            <w:r w:rsidR="005D6648">
              <w:rPr>
                <w:rFonts w:ascii="Times New Roman" w:hAnsi="Times New Roman"/>
                <w:i w:val="0"/>
                <w:sz w:val="24"/>
                <w:szCs w:val="24"/>
              </w:rPr>
              <w:t>9</w:t>
            </w:r>
          </w:p>
        </w:tc>
        <w:tc>
          <w:tcPr>
            <w:tcW w:w="1705" w:type="pct"/>
          </w:tcPr>
          <w:p w14:paraId="0C2E2DE6" w14:textId="77777777" w:rsidR="00E023E1" w:rsidRPr="00502E36" w:rsidRDefault="00E023E1" w:rsidP="002F28F1">
            <w:pPr>
              <w:jc w:val="right"/>
              <w:rPr>
                <w:rFonts w:ascii="Times New Roman" w:hAnsi="Times New Roman" w:cs="Times New Roman"/>
                <w:sz w:val="24"/>
                <w:szCs w:val="24"/>
              </w:rPr>
            </w:pPr>
          </w:p>
          <w:p w14:paraId="62A389F3" w14:textId="77777777" w:rsidR="00E023E1" w:rsidRPr="00502E36" w:rsidRDefault="00E023E1" w:rsidP="002F28F1">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3263CC85" w14:textId="77777777" w:rsidR="00E023E1" w:rsidRPr="00502E36" w:rsidRDefault="00E023E1" w:rsidP="00E023E1">
      <w:pPr>
        <w:jc w:val="center"/>
        <w:rPr>
          <w:rFonts w:ascii="Times New Roman" w:hAnsi="Times New Roman" w:cs="Times New Roman"/>
          <w:b/>
          <w:sz w:val="24"/>
          <w:szCs w:val="24"/>
        </w:rPr>
      </w:pPr>
    </w:p>
    <w:p w14:paraId="39A9CFC7" w14:textId="3CE7C8D7" w:rsidR="00E023E1" w:rsidRPr="00502E36" w:rsidRDefault="005D6648" w:rsidP="00E023E1">
      <w:pPr>
        <w:jc w:val="center"/>
        <w:rPr>
          <w:rFonts w:ascii="Times New Roman" w:hAnsi="Times New Roman" w:cs="Times New Roman"/>
          <w:b/>
          <w:sz w:val="24"/>
          <w:szCs w:val="24"/>
        </w:rPr>
      </w:pPr>
      <w:r>
        <w:rPr>
          <w:rFonts w:ascii="Times New Roman" w:hAnsi="Times New Roman" w:cs="Times New Roman"/>
          <w:b/>
          <w:sz w:val="24"/>
          <w:szCs w:val="24"/>
        </w:rPr>
        <w:t>25</w:t>
      </w:r>
      <w:r w:rsidR="00E023E1" w:rsidRPr="00502E36">
        <w:rPr>
          <w:rFonts w:ascii="Times New Roman" w:hAnsi="Times New Roman" w:cs="Times New Roman"/>
          <w:b/>
          <w:sz w:val="24"/>
          <w:szCs w:val="24"/>
        </w:rPr>
        <w:t>.</w:t>
      </w:r>
    </w:p>
    <w:p w14:paraId="4294C761" w14:textId="1040CB4D" w:rsidR="00E023E1" w:rsidRPr="00502E36" w:rsidRDefault="00E023E1" w:rsidP="00E023E1">
      <w:pPr>
        <w:pStyle w:val="Virsraksts1"/>
        <w:spacing w:before="0"/>
        <w:rPr>
          <w:rFonts w:cs="Times New Roman"/>
          <w:szCs w:val="24"/>
          <w:u w:val="single"/>
        </w:rPr>
      </w:pPr>
      <w:r w:rsidRPr="00502E36">
        <w:rPr>
          <w:rFonts w:cs="Times New Roman"/>
          <w:szCs w:val="24"/>
          <w:u w:val="single"/>
        </w:rPr>
        <w:t>Par Ogres novada pa</w:t>
      </w:r>
      <w:r w:rsidR="005D6648">
        <w:rPr>
          <w:rFonts w:cs="Times New Roman"/>
          <w:szCs w:val="24"/>
          <w:u w:val="single"/>
        </w:rPr>
        <w:t>švaldības iekšējo noteikumu Nr.56</w:t>
      </w:r>
      <w:r w:rsidRPr="00502E36">
        <w:rPr>
          <w:rFonts w:cs="Times New Roman"/>
          <w:szCs w:val="24"/>
          <w:u w:val="single"/>
        </w:rPr>
        <w:t>/2022 “Grozījums Ogres novada pašvaldības 2021. gada 26. augusta iekšējos noteikumos Nr.</w:t>
      </w:r>
      <w:r>
        <w:rPr>
          <w:rFonts w:cs="Times New Roman"/>
          <w:szCs w:val="24"/>
          <w:u w:val="single"/>
        </w:rPr>
        <w:t>37</w:t>
      </w:r>
      <w:r w:rsidRPr="00502E36">
        <w:rPr>
          <w:rFonts w:cs="Times New Roman"/>
          <w:szCs w:val="24"/>
          <w:u w:val="single"/>
        </w:rPr>
        <w:t xml:space="preserve">/2021 </w:t>
      </w:r>
      <w:r w:rsidRPr="00502E36">
        <w:rPr>
          <w:u w:val="single"/>
        </w:rPr>
        <w:t>“</w:t>
      </w:r>
      <w:r>
        <w:rPr>
          <w:bCs w:val="0"/>
          <w:u w:val="single"/>
        </w:rPr>
        <w:t>Ķeguma</w:t>
      </w:r>
      <w:r w:rsidRPr="00502E36">
        <w:rPr>
          <w:bCs w:val="0"/>
          <w:u w:val="single"/>
        </w:rPr>
        <w:t xml:space="preserve"> pirmsskolas izglītības iestādes "</w:t>
      </w:r>
      <w:r>
        <w:rPr>
          <w:bCs w:val="0"/>
          <w:u w:val="single"/>
        </w:rPr>
        <w:t>Gaismiņa</w:t>
      </w:r>
      <w:r w:rsidRPr="00502E36">
        <w:rPr>
          <w:bCs w:val="0"/>
          <w:u w:val="single"/>
        </w:rPr>
        <w:t xml:space="preserve">" </w:t>
      </w:r>
      <w:r w:rsidRPr="00502E36">
        <w:rPr>
          <w:u w:val="single"/>
        </w:rPr>
        <w:t>nolikums”</w:t>
      </w:r>
      <w:r w:rsidRPr="00502E36">
        <w:rPr>
          <w:rFonts w:cs="Times New Roman"/>
          <w:szCs w:val="24"/>
          <w:u w:val="single"/>
        </w:rPr>
        <w:t>” apstiprināšanu</w:t>
      </w:r>
    </w:p>
    <w:p w14:paraId="60B1B605" w14:textId="77777777" w:rsidR="00E023E1" w:rsidRPr="00502E36" w:rsidRDefault="00E023E1" w:rsidP="00E023E1">
      <w:pPr>
        <w:rPr>
          <w:rFonts w:ascii="Times New Roman" w:hAnsi="Times New Roman" w:cs="Times New Roman"/>
          <w:sz w:val="24"/>
          <w:szCs w:val="24"/>
        </w:rPr>
      </w:pPr>
    </w:p>
    <w:p w14:paraId="1CA0B93B" w14:textId="77777777" w:rsidR="00E023E1" w:rsidRPr="00502E36" w:rsidRDefault="00E023E1" w:rsidP="00E023E1">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5CEED6FC" w14:textId="77777777" w:rsidR="00E023E1" w:rsidRPr="00502E36" w:rsidRDefault="00E023E1" w:rsidP="00E023E1">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51BA777C" w14:textId="52A06D02" w:rsidR="00E023E1" w:rsidRPr="00502E36" w:rsidRDefault="00E023E1" w:rsidP="00E023E1">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Ķeguma</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Gaismiņa</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7986A623" w14:textId="785FC034" w:rsidR="00E023E1" w:rsidRPr="00502E36" w:rsidRDefault="00E023E1" w:rsidP="00E023E1">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4E1207">
        <w:rPr>
          <w:rFonts w:ascii="Times New Roman" w:hAnsi="Times New Roman" w:cs="Times New Roman"/>
          <w:sz w:val="24"/>
          <w:szCs w:val="24"/>
        </w:rPr>
        <w:t>8. aprīlī</w:t>
      </w:r>
      <w:r w:rsidRPr="00502E36">
        <w:rPr>
          <w:rFonts w:ascii="Times New Roman" w:hAnsi="Times New Roman" w:cs="Times New Roman"/>
          <w:sz w:val="24"/>
          <w:szCs w:val="24"/>
        </w:rPr>
        <w:t xml:space="preserve"> Izglītības kvalitātes valsts dienests reģistrējis iestādi Bērnu uzraudzības pakalpojuma sniedzēju reģistrā kā īslaicīga (līdz 4 stundām dienā) bērnu uzraudzības pakalpojuma sniedzēju.</w:t>
      </w:r>
    </w:p>
    <w:p w14:paraId="3DA0819A" w14:textId="1BE8C166" w:rsidR="00E023E1" w:rsidRPr="00502E36" w:rsidRDefault="00E023E1" w:rsidP="00E023E1">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Ķeguma</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Gaismiņa</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37</w:t>
      </w:r>
      <w:r w:rsidRPr="00502E36">
        <w:rPr>
          <w:rFonts w:ascii="Times New Roman" w:hAnsi="Times New Roman" w:cs="Times New Roman"/>
          <w:sz w:val="24"/>
          <w:szCs w:val="24"/>
        </w:rPr>
        <w:t>/2021 “</w:t>
      </w:r>
      <w:r>
        <w:rPr>
          <w:rFonts w:ascii="Times New Roman" w:hAnsi="Times New Roman" w:cs="Times New Roman"/>
          <w:sz w:val="24"/>
          <w:szCs w:val="24"/>
        </w:rPr>
        <w:t>Ķeguma</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Gaismiņa</w:t>
      </w:r>
      <w:r w:rsidRPr="00502E36">
        <w:rPr>
          <w:rFonts w:ascii="Times New Roman" w:hAnsi="Times New Roman" w:cs="Times New Roman"/>
          <w:sz w:val="24"/>
          <w:szCs w:val="24"/>
        </w:rPr>
        <w:t xml:space="preserve">” nolikums” apstiprināšanu” (protokols Nr.7; </w:t>
      </w:r>
      <w:r>
        <w:rPr>
          <w:rFonts w:ascii="Times New Roman" w:hAnsi="Times New Roman" w:cs="Times New Roman"/>
          <w:sz w:val="24"/>
          <w:szCs w:val="24"/>
        </w:rPr>
        <w:t>19</w:t>
      </w:r>
      <w:r w:rsidRPr="00502E36">
        <w:rPr>
          <w:rFonts w:ascii="Times New Roman" w:hAnsi="Times New Roman" w:cs="Times New Roman"/>
          <w:sz w:val="24"/>
          <w:szCs w:val="24"/>
        </w:rPr>
        <w:t>.) (turpmāk – Nolikums).</w:t>
      </w:r>
    </w:p>
    <w:p w14:paraId="5198D892" w14:textId="77777777" w:rsidR="00E023E1" w:rsidRPr="00502E36" w:rsidRDefault="00E023E1" w:rsidP="00E023E1">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6FB93AE5" w14:textId="77777777" w:rsidR="00E023E1" w:rsidRPr="00502E36" w:rsidRDefault="00E023E1" w:rsidP="00E023E1">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0154593" w14:textId="77777777" w:rsidR="00E023E1" w:rsidRPr="00502E36" w:rsidRDefault="00E023E1" w:rsidP="00E023E1">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3B1ADEE9" w14:textId="77777777" w:rsidR="00E023E1" w:rsidRPr="00502E36" w:rsidRDefault="00E023E1" w:rsidP="00E023E1">
      <w:pPr>
        <w:rPr>
          <w:rFonts w:ascii="Times New Roman" w:hAnsi="Times New Roman" w:cs="Times New Roman"/>
          <w:sz w:val="24"/>
          <w:szCs w:val="24"/>
        </w:rPr>
      </w:pPr>
    </w:p>
    <w:p w14:paraId="721FCDC2" w14:textId="7A0BDEAA" w:rsidR="00E023E1" w:rsidRPr="00502E36" w:rsidRDefault="005D6648" w:rsidP="00E023E1">
      <w:pPr>
        <w:jc w:val="center"/>
        <w:rPr>
          <w:rFonts w:ascii="Times New Roman" w:hAnsi="Times New Roman" w:cs="Times New Roman"/>
          <w:b/>
          <w:bCs/>
          <w:sz w:val="24"/>
          <w:szCs w:val="24"/>
        </w:rPr>
      </w:pPr>
      <w:r w:rsidRPr="005D6648">
        <w:rPr>
          <w:rFonts w:ascii="Times New Roman" w:hAnsi="Times New Roman" w:cs="Times New Roman"/>
          <w:b/>
          <w:iCs/>
          <w:color w:val="000000"/>
          <w:sz w:val="24"/>
          <w:szCs w:val="24"/>
          <w:lang w:eastAsia="en-US"/>
        </w:rPr>
        <w:t xml:space="preserve">balsojot: </w:t>
      </w:r>
      <w:r w:rsidRPr="005D6648">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E023E1" w:rsidRPr="00502E36">
        <w:rPr>
          <w:rFonts w:ascii="Times New Roman" w:hAnsi="Times New Roman" w:cs="Times New Roman"/>
          <w:bCs/>
          <w:sz w:val="24"/>
          <w:szCs w:val="24"/>
        </w:rPr>
        <w:t>,</w:t>
      </w:r>
    </w:p>
    <w:p w14:paraId="4925927F" w14:textId="77777777" w:rsidR="00E023E1" w:rsidRPr="00502E36" w:rsidRDefault="00E023E1" w:rsidP="00E023E1">
      <w:pPr>
        <w:jc w:val="center"/>
        <w:rPr>
          <w:rFonts w:ascii="Times New Roman" w:hAnsi="Times New Roman" w:cs="Times New Roman"/>
          <w:b/>
          <w:bCs/>
          <w:sz w:val="24"/>
          <w:szCs w:val="24"/>
        </w:rPr>
      </w:pPr>
      <w:r w:rsidRPr="00502E36">
        <w:rPr>
          <w:rFonts w:ascii="Times New Roman" w:hAnsi="Times New Roman" w:cs="Times New Roman"/>
          <w:sz w:val="24"/>
          <w:szCs w:val="24"/>
        </w:rPr>
        <w:lastRenderedPageBreak/>
        <w:t xml:space="preserve">Ogres novada pašvaldības dome </w:t>
      </w:r>
      <w:r w:rsidRPr="00502E36">
        <w:rPr>
          <w:rFonts w:ascii="Times New Roman" w:hAnsi="Times New Roman" w:cs="Times New Roman"/>
          <w:b/>
          <w:bCs/>
          <w:sz w:val="24"/>
          <w:szCs w:val="24"/>
        </w:rPr>
        <w:t>NOLEMJ:</w:t>
      </w:r>
    </w:p>
    <w:p w14:paraId="4171F844" w14:textId="77777777" w:rsidR="00E023E1" w:rsidRPr="00502E36" w:rsidRDefault="00E023E1" w:rsidP="00E023E1">
      <w:pPr>
        <w:jc w:val="center"/>
        <w:rPr>
          <w:rFonts w:ascii="Times New Roman" w:hAnsi="Times New Roman" w:cs="Times New Roman"/>
          <w:b/>
          <w:bCs/>
          <w:sz w:val="24"/>
          <w:szCs w:val="24"/>
        </w:rPr>
      </w:pPr>
    </w:p>
    <w:p w14:paraId="4C4E1248" w14:textId="1AEF65B0" w:rsidR="00E023E1" w:rsidRPr="00502E36" w:rsidRDefault="00E023E1" w:rsidP="00E023E1">
      <w:pPr>
        <w:pStyle w:val="Sarakstarindkopa"/>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5D6648">
        <w:rPr>
          <w:rFonts w:ascii="Times New Roman" w:hAnsi="Times New Roman" w:cs="Times New Roman"/>
          <w:bCs/>
          <w:sz w:val="24"/>
          <w:szCs w:val="24"/>
        </w:rPr>
        <w:t>56</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37</w:t>
      </w:r>
      <w:r w:rsidRPr="00502E36">
        <w:rPr>
          <w:rFonts w:ascii="Times New Roman" w:hAnsi="Times New Roman" w:cs="Times New Roman"/>
          <w:bCs/>
          <w:sz w:val="24"/>
          <w:szCs w:val="24"/>
        </w:rPr>
        <w:t>/2021 “</w:t>
      </w:r>
      <w:r>
        <w:rPr>
          <w:rFonts w:ascii="Times New Roman" w:hAnsi="Times New Roman" w:cs="Times New Roman"/>
          <w:bCs/>
          <w:sz w:val="24"/>
          <w:szCs w:val="24"/>
        </w:rPr>
        <w:t>Ķeguma</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Gaismiņa</w:t>
      </w:r>
      <w:r w:rsidRPr="00502E36">
        <w:rPr>
          <w:rFonts w:ascii="Times New Roman" w:hAnsi="Times New Roman" w:cs="Times New Roman"/>
          <w:bCs/>
          <w:sz w:val="24"/>
          <w:szCs w:val="24"/>
        </w:rPr>
        <w:t>" nolikums” (pielikumā).</w:t>
      </w:r>
    </w:p>
    <w:p w14:paraId="6A203C3B" w14:textId="77777777" w:rsidR="00E023E1" w:rsidRPr="00CC75B6" w:rsidRDefault="00E023E1" w:rsidP="00E023E1">
      <w:pPr>
        <w:pStyle w:val="Sarakstarindkopa"/>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71B388BC" w14:textId="77777777" w:rsidR="00E023E1" w:rsidRPr="00502E36" w:rsidRDefault="00E023E1" w:rsidP="00E023E1">
      <w:pPr>
        <w:pStyle w:val="Sarakstarindkopa"/>
        <w:rPr>
          <w:rFonts w:ascii="Times New Roman" w:hAnsi="Times New Roman" w:cs="Times New Roman"/>
          <w:bCs/>
          <w:sz w:val="24"/>
          <w:szCs w:val="24"/>
        </w:rPr>
      </w:pPr>
      <w:bookmarkStart w:id="0" w:name="_GoBack"/>
      <w:bookmarkEnd w:id="0"/>
    </w:p>
    <w:p w14:paraId="0F918451" w14:textId="77777777" w:rsidR="00E023E1" w:rsidRPr="00502E36" w:rsidRDefault="00E023E1" w:rsidP="00E023E1">
      <w:pPr>
        <w:pStyle w:val="Pamattekstaatkpe2"/>
        <w:spacing w:after="0" w:line="240" w:lineRule="auto"/>
        <w:ind w:left="215"/>
        <w:jc w:val="right"/>
        <w:rPr>
          <w:rFonts w:ascii="Times New Roman" w:hAnsi="Times New Roman" w:cs="Times New Roman"/>
        </w:rPr>
      </w:pPr>
    </w:p>
    <w:p w14:paraId="5C8DE02E" w14:textId="77777777" w:rsidR="00E023E1" w:rsidRPr="005D6648" w:rsidRDefault="00E023E1" w:rsidP="00E023E1">
      <w:pPr>
        <w:pStyle w:val="Pamattekstaatkpe2"/>
        <w:spacing w:after="0" w:line="240" w:lineRule="auto"/>
        <w:ind w:left="215"/>
        <w:jc w:val="right"/>
        <w:rPr>
          <w:rFonts w:ascii="Times New Roman" w:hAnsi="Times New Roman" w:cs="Times New Roman"/>
          <w:sz w:val="24"/>
          <w:szCs w:val="24"/>
        </w:rPr>
      </w:pPr>
    </w:p>
    <w:p w14:paraId="49DE2CDC" w14:textId="77777777" w:rsidR="00E023E1" w:rsidRPr="005D6648" w:rsidRDefault="00E023E1" w:rsidP="00E023E1">
      <w:pPr>
        <w:pStyle w:val="Pamattekstaatkpe2"/>
        <w:spacing w:after="0" w:line="240" w:lineRule="auto"/>
        <w:ind w:left="215"/>
        <w:jc w:val="right"/>
        <w:rPr>
          <w:rFonts w:ascii="Times New Roman" w:hAnsi="Times New Roman" w:cs="Times New Roman"/>
          <w:sz w:val="24"/>
          <w:szCs w:val="24"/>
        </w:rPr>
      </w:pPr>
      <w:r w:rsidRPr="005D6648">
        <w:rPr>
          <w:rFonts w:ascii="Times New Roman" w:hAnsi="Times New Roman" w:cs="Times New Roman"/>
          <w:sz w:val="24"/>
          <w:szCs w:val="24"/>
        </w:rPr>
        <w:t>(Sēdes vadītāja,</w:t>
      </w:r>
    </w:p>
    <w:p w14:paraId="6B6BE031" w14:textId="77777777" w:rsidR="00E023E1" w:rsidRPr="005D6648" w:rsidRDefault="00E023E1" w:rsidP="00E023E1">
      <w:pPr>
        <w:pStyle w:val="Pamattekstaatkpe2"/>
        <w:spacing w:after="0" w:line="240" w:lineRule="auto"/>
        <w:ind w:left="215"/>
        <w:jc w:val="right"/>
        <w:rPr>
          <w:rFonts w:ascii="Times New Roman" w:hAnsi="Times New Roman" w:cs="Times New Roman"/>
          <w:sz w:val="24"/>
          <w:szCs w:val="24"/>
        </w:rPr>
      </w:pPr>
      <w:r w:rsidRPr="005D6648">
        <w:rPr>
          <w:rFonts w:ascii="Times New Roman" w:hAnsi="Times New Roman" w:cs="Times New Roman"/>
          <w:sz w:val="24"/>
          <w:szCs w:val="24"/>
        </w:rPr>
        <w:t>domes priekšsēdētāja E.Helmaņa paraksts)</w:t>
      </w:r>
    </w:p>
    <w:p w14:paraId="2484A3B3" w14:textId="77777777" w:rsidR="00E023E1" w:rsidRPr="005D6648" w:rsidRDefault="00E023E1" w:rsidP="00E023E1">
      <w:pPr>
        <w:widowControl/>
        <w:autoSpaceDE/>
        <w:autoSpaceDN/>
        <w:adjustRightInd/>
        <w:rPr>
          <w:rFonts w:ascii="Times New Roman" w:hAnsi="Times New Roman" w:cs="Times New Roman"/>
          <w:sz w:val="24"/>
          <w:szCs w:val="24"/>
        </w:rPr>
      </w:pPr>
    </w:p>
    <w:p w14:paraId="0F88D316" w14:textId="77777777" w:rsidR="00E023E1" w:rsidRPr="009154C1" w:rsidRDefault="00E023E1" w:rsidP="00E023E1">
      <w:pPr>
        <w:widowControl/>
        <w:autoSpaceDE/>
        <w:autoSpaceDN/>
        <w:adjustRightInd/>
        <w:rPr>
          <w:rFonts w:ascii="Times New Roman" w:hAnsi="Times New Roman" w:cs="Times New Roman"/>
          <w:sz w:val="22"/>
          <w:szCs w:val="24"/>
        </w:rPr>
      </w:pPr>
    </w:p>
    <w:p w14:paraId="0F16AA4B" w14:textId="77777777" w:rsidR="00E023E1" w:rsidRDefault="00E023E1" w:rsidP="00E023E1">
      <w:pPr>
        <w:widowControl/>
        <w:autoSpaceDE/>
        <w:autoSpaceDN/>
        <w:adjustRightInd/>
        <w:rPr>
          <w:rFonts w:ascii="Times New Roman" w:hAnsi="Times New Roman" w:cs="Times New Roman"/>
          <w:sz w:val="22"/>
          <w:szCs w:val="24"/>
        </w:rPr>
      </w:pPr>
    </w:p>
    <w:p w14:paraId="738FB4AB" w14:textId="77777777" w:rsidR="00E023E1" w:rsidRDefault="00E023E1" w:rsidP="00E023E1">
      <w:pPr>
        <w:widowControl/>
        <w:autoSpaceDE/>
        <w:autoSpaceDN/>
        <w:adjustRightInd/>
        <w:rPr>
          <w:rFonts w:ascii="Times New Roman" w:hAnsi="Times New Roman" w:cs="Times New Roman"/>
          <w:sz w:val="22"/>
          <w:szCs w:val="24"/>
        </w:rPr>
      </w:pPr>
    </w:p>
    <w:p w14:paraId="6B12F184" w14:textId="77777777" w:rsidR="00E023E1" w:rsidRDefault="00E023E1" w:rsidP="00E023E1"/>
    <w:p w14:paraId="50C83649" w14:textId="77777777" w:rsidR="00E023E1" w:rsidRDefault="00E023E1" w:rsidP="00E023E1"/>
    <w:p w14:paraId="2BD76690" w14:textId="77777777" w:rsidR="00E023E1" w:rsidRDefault="00E023E1" w:rsidP="00E023E1"/>
    <w:p w14:paraId="1EF9FB18" w14:textId="77777777" w:rsidR="00E023E1" w:rsidRDefault="00E023E1"/>
    <w:sectPr w:rsidR="00E023E1"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DCD0" w14:textId="77777777" w:rsidR="0093717E" w:rsidRDefault="0093717E">
      <w:r>
        <w:separator/>
      </w:r>
    </w:p>
  </w:endnote>
  <w:endnote w:type="continuationSeparator" w:id="0">
    <w:p w14:paraId="2FACB949" w14:textId="77777777" w:rsidR="0093717E" w:rsidRDefault="009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7F96A087" w14:textId="77777777" w:rsidR="00BB2E4E" w:rsidRDefault="00E023E1">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5D6648">
          <w:rPr>
            <w:rFonts w:ascii="Times New Roman" w:hAnsi="Times New Roman" w:cs="Times New Roman"/>
            <w:noProof/>
          </w:rPr>
          <w:t>2</w:t>
        </w:r>
        <w:r w:rsidRPr="00656F24">
          <w:rPr>
            <w:rFonts w:ascii="Times New Roman" w:hAnsi="Times New Roman" w:cs="Times New Roman"/>
          </w:rPr>
          <w:fldChar w:fldCharType="end"/>
        </w:r>
      </w:p>
    </w:sdtContent>
  </w:sdt>
  <w:p w14:paraId="50996074" w14:textId="77777777" w:rsidR="00BB2E4E" w:rsidRDefault="005D66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5E96C" w14:textId="77777777" w:rsidR="0093717E" w:rsidRDefault="0093717E">
      <w:r>
        <w:separator/>
      </w:r>
    </w:p>
  </w:footnote>
  <w:footnote w:type="continuationSeparator" w:id="0">
    <w:p w14:paraId="56231EC3" w14:textId="77777777" w:rsidR="0093717E" w:rsidRDefault="00937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E1"/>
    <w:rsid w:val="004E1207"/>
    <w:rsid w:val="005D6648"/>
    <w:rsid w:val="0093717E"/>
    <w:rsid w:val="00E02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2001"/>
  <w15:chartTrackingRefBased/>
  <w15:docId w15:val="{3F159704-D82B-4260-BD66-A09A1EE7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023E1"/>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E023E1"/>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E023E1"/>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023E1"/>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E023E1"/>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E023E1"/>
    <w:pPr>
      <w:tabs>
        <w:tab w:val="center" w:pos="4153"/>
        <w:tab w:val="right" w:pos="8306"/>
      </w:tabs>
    </w:pPr>
  </w:style>
  <w:style w:type="character" w:customStyle="1" w:styleId="KjeneRakstz">
    <w:name w:val="Kājene Rakstz."/>
    <w:basedOn w:val="Noklusjumarindkopasfonts"/>
    <w:link w:val="Kjene"/>
    <w:uiPriority w:val="99"/>
    <w:rsid w:val="00E023E1"/>
    <w:rPr>
      <w:rFonts w:ascii="Arial" w:eastAsia="Times New Roman" w:hAnsi="Arial" w:cs="Arial"/>
      <w:sz w:val="20"/>
      <w:szCs w:val="20"/>
      <w:lang w:eastAsia="lv-LV"/>
    </w:rPr>
  </w:style>
  <w:style w:type="paragraph" w:styleId="Sarakstarindkopa">
    <w:name w:val="List Paragraph"/>
    <w:basedOn w:val="Parasts"/>
    <w:uiPriority w:val="34"/>
    <w:qFormat/>
    <w:rsid w:val="00E023E1"/>
    <w:pPr>
      <w:ind w:left="720"/>
      <w:contextualSpacing/>
    </w:pPr>
  </w:style>
  <w:style w:type="paragraph" w:styleId="Pamattekstaatkpe2">
    <w:name w:val="Body Text Indent 2"/>
    <w:basedOn w:val="Parasts"/>
    <w:link w:val="Pamattekstaatkpe2Rakstz"/>
    <w:semiHidden/>
    <w:unhideWhenUsed/>
    <w:rsid w:val="00E023E1"/>
    <w:pPr>
      <w:spacing w:after="120" w:line="480" w:lineRule="auto"/>
      <w:ind w:left="283"/>
    </w:pPr>
  </w:style>
  <w:style w:type="character" w:customStyle="1" w:styleId="Pamattekstaatkpe2Rakstz">
    <w:name w:val="Pamatteksta atkāpe 2 Rakstz."/>
    <w:basedOn w:val="Noklusjumarindkopasfonts"/>
    <w:link w:val="Pamattekstaatkpe2"/>
    <w:semiHidden/>
    <w:rsid w:val="00E023E1"/>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5D66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664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2112</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2022-04-29T11:30:00Z</cp:lastPrinted>
  <dcterms:created xsi:type="dcterms:W3CDTF">2022-04-29T11:31:00Z</dcterms:created>
  <dcterms:modified xsi:type="dcterms:W3CDTF">2022-04-29T11:31:00Z</dcterms:modified>
</cp:coreProperties>
</file>