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577EB" w14:textId="77777777" w:rsidR="009C6C18" w:rsidRDefault="009C6C18" w:rsidP="009C6C18">
      <w:pPr>
        <w:jc w:val="center"/>
        <w:rPr>
          <w:noProof/>
          <w:lang w:eastAsia="lv-LV"/>
        </w:rPr>
      </w:pPr>
      <w:r>
        <w:rPr>
          <w:noProof/>
          <w:lang w:val="lv-LV" w:eastAsia="lv-LV"/>
        </w:rPr>
        <w:drawing>
          <wp:inline distT="0" distB="0" distL="0" distR="0" wp14:anchorId="1C3C1751" wp14:editId="48573799">
            <wp:extent cx="609600" cy="723900"/>
            <wp:effectExtent l="1905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p>
    <w:p w14:paraId="2136646A" w14:textId="77777777" w:rsidR="009C6C18" w:rsidRPr="00C14B58" w:rsidRDefault="009C6C18" w:rsidP="009C6C18">
      <w:pPr>
        <w:jc w:val="center"/>
        <w:rPr>
          <w:rFonts w:ascii="RimBelwe" w:hAnsi="RimBelwe"/>
          <w:noProof/>
          <w:sz w:val="12"/>
          <w:szCs w:val="28"/>
        </w:rPr>
      </w:pPr>
    </w:p>
    <w:p w14:paraId="3EB6FBAB" w14:textId="77777777" w:rsidR="009C6C18" w:rsidRPr="00AD6A6A" w:rsidRDefault="009C6C18" w:rsidP="009C6C18">
      <w:pPr>
        <w:jc w:val="center"/>
        <w:rPr>
          <w:rFonts w:ascii="Times New Roman" w:hAnsi="Times New Roman"/>
          <w:noProof/>
          <w:sz w:val="36"/>
        </w:rPr>
      </w:pPr>
      <w:r w:rsidRPr="00AD6A6A">
        <w:rPr>
          <w:rFonts w:ascii="Times New Roman" w:hAnsi="Times New Roman"/>
          <w:noProof/>
          <w:sz w:val="36"/>
        </w:rPr>
        <w:t>OGRES  NOVADA  PAŠVALDĪBA</w:t>
      </w:r>
    </w:p>
    <w:p w14:paraId="0CE19BB4" w14:textId="77777777" w:rsidR="009C6C18" w:rsidRPr="00AD6A6A" w:rsidRDefault="009C6C18" w:rsidP="009C6C18">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14:paraId="461EEDEE" w14:textId="77777777" w:rsidR="009C6C18" w:rsidRPr="00AD6A6A" w:rsidRDefault="009C6C18" w:rsidP="009C6C18">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14:paraId="2B9A9D60" w14:textId="77777777" w:rsidR="009C6C18" w:rsidRPr="004832A0" w:rsidRDefault="009C6C18" w:rsidP="009C6C18">
      <w:pPr>
        <w:jc w:val="center"/>
        <w:rPr>
          <w:rFonts w:ascii="Times New Roman" w:hAnsi="Times New Roman"/>
          <w:szCs w:val="24"/>
          <w:lang w:val="lv-LV"/>
        </w:rPr>
      </w:pPr>
    </w:p>
    <w:p w14:paraId="65944483" w14:textId="77777777" w:rsidR="009C6C18" w:rsidRPr="009154C1" w:rsidRDefault="009C6C18" w:rsidP="009C6C18">
      <w:pPr>
        <w:jc w:val="center"/>
        <w:rPr>
          <w:rFonts w:ascii="Times New Roman" w:hAnsi="Times New Roman"/>
          <w:sz w:val="32"/>
          <w:szCs w:val="32"/>
        </w:rPr>
      </w:pPr>
      <w:bookmarkStart w:id="0" w:name="_Hlk14244992"/>
      <w:r w:rsidRPr="009154C1">
        <w:rPr>
          <w:rFonts w:ascii="Times New Roman" w:hAnsi="Times New Roman"/>
          <w:sz w:val="28"/>
          <w:szCs w:val="28"/>
        </w:rPr>
        <w:t>PAŠVALDĪBAS DOMES SĒDES PROTOKOLA IZRAKSTS</w:t>
      </w:r>
    </w:p>
    <w:tbl>
      <w:tblPr>
        <w:tblW w:w="5058" w:type="pct"/>
        <w:tblLook w:val="0000" w:firstRow="0" w:lastRow="0" w:firstColumn="0" w:lastColumn="0" w:noHBand="0" w:noVBand="0"/>
      </w:tblPr>
      <w:tblGrid>
        <w:gridCol w:w="3025"/>
        <w:gridCol w:w="3023"/>
        <w:gridCol w:w="3129"/>
      </w:tblGrid>
      <w:tr w:rsidR="009C6C18" w:rsidRPr="00C46CF5" w14:paraId="4E39F7F3" w14:textId="77777777" w:rsidTr="00AE6F53">
        <w:tc>
          <w:tcPr>
            <w:tcW w:w="1648" w:type="pct"/>
          </w:tcPr>
          <w:p w14:paraId="6777A8AE" w14:textId="77777777" w:rsidR="00AD3EA2" w:rsidRPr="00C46CF5" w:rsidRDefault="00AD3EA2" w:rsidP="00AE6F53">
            <w:pPr>
              <w:rPr>
                <w:rFonts w:ascii="Times New Roman" w:hAnsi="Times New Roman"/>
                <w:lang w:val="lv-LV"/>
              </w:rPr>
            </w:pPr>
          </w:p>
          <w:p w14:paraId="3581E049" w14:textId="77777777" w:rsidR="00AD3EA2" w:rsidRDefault="00AD3EA2" w:rsidP="00AE6F53">
            <w:pPr>
              <w:rPr>
                <w:rFonts w:ascii="Times New Roman" w:hAnsi="Times New Roman"/>
                <w:lang w:val="lv-LV"/>
              </w:rPr>
            </w:pPr>
          </w:p>
          <w:p w14:paraId="7D998CED" w14:textId="7BBDA578" w:rsidR="009C6C18" w:rsidRPr="00C46CF5" w:rsidRDefault="009C6C18" w:rsidP="00AE6F53">
            <w:pPr>
              <w:rPr>
                <w:rFonts w:ascii="Times New Roman" w:hAnsi="Times New Roman"/>
                <w:lang w:val="lv-LV"/>
              </w:rPr>
            </w:pPr>
            <w:r w:rsidRPr="00C46CF5">
              <w:rPr>
                <w:rFonts w:ascii="Times New Roman" w:hAnsi="Times New Roman"/>
                <w:lang w:val="lv-LV"/>
              </w:rPr>
              <w:t>Ogrē, Brīvības ielā 33</w:t>
            </w:r>
          </w:p>
        </w:tc>
        <w:tc>
          <w:tcPr>
            <w:tcW w:w="1647" w:type="pct"/>
          </w:tcPr>
          <w:p w14:paraId="06C06433" w14:textId="77777777" w:rsidR="009C6C18" w:rsidRPr="00C46CF5" w:rsidRDefault="009C6C18" w:rsidP="00AE6F53">
            <w:pPr>
              <w:pStyle w:val="Virsraksts2"/>
              <w:rPr>
                <w:b w:val="0"/>
                <w:bCs w:val="0"/>
              </w:rPr>
            </w:pPr>
          </w:p>
          <w:p w14:paraId="30DF25E6" w14:textId="77777777" w:rsidR="00AD3EA2" w:rsidRDefault="00AD3EA2" w:rsidP="00AE6F53">
            <w:pPr>
              <w:pStyle w:val="Virsraksts2"/>
              <w:rPr>
                <w:bCs w:val="0"/>
              </w:rPr>
            </w:pPr>
          </w:p>
          <w:p w14:paraId="1DD0B4FF" w14:textId="6208FDDD" w:rsidR="009C6C18" w:rsidRPr="001A70C1" w:rsidRDefault="009C6C18" w:rsidP="00AE6F53">
            <w:pPr>
              <w:pStyle w:val="Virsraksts2"/>
              <w:rPr>
                <w:bCs w:val="0"/>
              </w:rPr>
            </w:pPr>
            <w:r w:rsidRPr="001A70C1">
              <w:rPr>
                <w:bCs w:val="0"/>
              </w:rPr>
              <w:t>Nr.</w:t>
            </w:r>
            <w:r w:rsidR="004832A0">
              <w:rPr>
                <w:bCs w:val="0"/>
              </w:rPr>
              <w:t>11</w:t>
            </w:r>
          </w:p>
        </w:tc>
        <w:tc>
          <w:tcPr>
            <w:tcW w:w="1705" w:type="pct"/>
          </w:tcPr>
          <w:p w14:paraId="6ABC6484" w14:textId="77777777" w:rsidR="009C6C18" w:rsidRPr="00C46CF5" w:rsidRDefault="009C6C18" w:rsidP="00AE6F53">
            <w:pPr>
              <w:jc w:val="right"/>
              <w:rPr>
                <w:rFonts w:ascii="Times New Roman" w:hAnsi="Times New Roman"/>
                <w:lang w:val="lv-LV"/>
              </w:rPr>
            </w:pPr>
          </w:p>
          <w:p w14:paraId="7CEF014D" w14:textId="77777777" w:rsidR="00AD3EA2" w:rsidRDefault="00AD3EA2" w:rsidP="00AE6F53">
            <w:pPr>
              <w:jc w:val="right"/>
              <w:rPr>
                <w:rFonts w:ascii="Times New Roman" w:hAnsi="Times New Roman"/>
                <w:lang w:val="lv-LV"/>
              </w:rPr>
            </w:pPr>
          </w:p>
          <w:p w14:paraId="5868F98A" w14:textId="426454B3" w:rsidR="009C6C18" w:rsidRPr="00C46CF5" w:rsidRDefault="009C6C18" w:rsidP="00AE6F53">
            <w:pPr>
              <w:jc w:val="right"/>
              <w:rPr>
                <w:rFonts w:ascii="Times New Roman" w:hAnsi="Times New Roman"/>
                <w:lang w:val="lv-LV"/>
              </w:rPr>
            </w:pPr>
            <w:r>
              <w:rPr>
                <w:rFonts w:ascii="Times New Roman" w:hAnsi="Times New Roman"/>
                <w:lang w:val="lv-LV"/>
              </w:rPr>
              <w:t>2022.</w:t>
            </w:r>
            <w:r w:rsidRPr="00C46CF5">
              <w:rPr>
                <w:rFonts w:ascii="Times New Roman" w:hAnsi="Times New Roman"/>
                <w:lang w:val="lv-LV"/>
              </w:rPr>
              <w:t>gada</w:t>
            </w:r>
            <w:r>
              <w:rPr>
                <w:rFonts w:ascii="Times New Roman" w:hAnsi="Times New Roman"/>
                <w:lang w:val="lv-LV"/>
              </w:rPr>
              <w:t xml:space="preserve"> </w:t>
            </w:r>
            <w:r w:rsidR="004832A0">
              <w:rPr>
                <w:rFonts w:ascii="Times New Roman" w:hAnsi="Times New Roman"/>
                <w:lang w:val="lv-LV"/>
              </w:rPr>
              <w:t>26</w:t>
            </w:r>
            <w:r>
              <w:rPr>
                <w:rFonts w:ascii="Times New Roman" w:hAnsi="Times New Roman"/>
                <w:lang w:val="lv-LV"/>
              </w:rPr>
              <w:t>.maijā</w:t>
            </w:r>
          </w:p>
        </w:tc>
      </w:tr>
    </w:tbl>
    <w:p w14:paraId="20EA16CC" w14:textId="77777777" w:rsidR="009C6C18" w:rsidRDefault="009C6C18" w:rsidP="009C6C18">
      <w:pPr>
        <w:jc w:val="center"/>
        <w:rPr>
          <w:rFonts w:ascii="Times New Roman" w:hAnsi="Times New Roman"/>
          <w:b/>
          <w:szCs w:val="24"/>
        </w:rPr>
      </w:pPr>
    </w:p>
    <w:p w14:paraId="601808B1" w14:textId="516D9682" w:rsidR="00ED391A" w:rsidRDefault="004832A0" w:rsidP="00AD3EA2">
      <w:pPr>
        <w:jc w:val="center"/>
        <w:rPr>
          <w:rFonts w:ascii="Times New Roman" w:hAnsi="Times New Roman"/>
          <w:b/>
          <w:szCs w:val="24"/>
        </w:rPr>
      </w:pPr>
      <w:r>
        <w:rPr>
          <w:rFonts w:ascii="Times New Roman" w:hAnsi="Times New Roman"/>
          <w:b/>
          <w:szCs w:val="24"/>
        </w:rPr>
        <w:t>6</w:t>
      </w:r>
      <w:r w:rsidR="009C6C18">
        <w:rPr>
          <w:rFonts w:ascii="Times New Roman" w:hAnsi="Times New Roman"/>
          <w:b/>
          <w:szCs w:val="24"/>
        </w:rPr>
        <w:t>.</w:t>
      </w:r>
    </w:p>
    <w:bookmarkEnd w:id="0"/>
    <w:p w14:paraId="7B33B6E0" w14:textId="221262F8" w:rsidR="009C6C18" w:rsidRPr="001347F9" w:rsidRDefault="009C6C18" w:rsidP="009C6C18">
      <w:pPr>
        <w:pStyle w:val="Virsraksts1"/>
        <w:rPr>
          <w:color w:val="000000"/>
          <w:szCs w:val="24"/>
        </w:rPr>
      </w:pPr>
      <w:r w:rsidRPr="00FD6F67">
        <w:rPr>
          <w:color w:val="000000"/>
          <w:szCs w:val="24"/>
        </w:rPr>
        <w:t xml:space="preserve">Par </w:t>
      </w:r>
      <w:r w:rsidRPr="00CF7B92">
        <w:rPr>
          <w:color w:val="000000"/>
          <w:szCs w:val="24"/>
        </w:rPr>
        <w:t>grozījum</w:t>
      </w:r>
      <w:r>
        <w:rPr>
          <w:color w:val="000000"/>
          <w:szCs w:val="24"/>
        </w:rPr>
        <w:t>u</w:t>
      </w:r>
      <w:r w:rsidRPr="00CF7B92">
        <w:rPr>
          <w:color w:val="000000"/>
          <w:szCs w:val="24"/>
        </w:rPr>
        <w:t xml:space="preserve"> </w:t>
      </w:r>
      <w:r>
        <w:rPr>
          <w:color w:val="000000" w:themeColor="text1"/>
          <w:szCs w:val="24"/>
        </w:rPr>
        <w:t xml:space="preserve">Ikšķiles </w:t>
      </w:r>
      <w:r w:rsidRPr="009575CC">
        <w:rPr>
          <w:color w:val="000000" w:themeColor="text1"/>
          <w:szCs w:val="24"/>
        </w:rPr>
        <w:t xml:space="preserve">vidusskolas </w:t>
      </w:r>
      <w:r w:rsidRPr="001347F9">
        <w:rPr>
          <w:color w:val="000000"/>
          <w:szCs w:val="24"/>
        </w:rPr>
        <w:t xml:space="preserve">amatu </w:t>
      </w:r>
      <w:r w:rsidR="00024F5C">
        <w:rPr>
          <w:color w:val="000000"/>
          <w:szCs w:val="24"/>
        </w:rPr>
        <w:t>sarakstā</w:t>
      </w:r>
    </w:p>
    <w:p w14:paraId="09FBA744" w14:textId="77777777" w:rsidR="009C6C18" w:rsidRDefault="009C6C18" w:rsidP="009C6C18">
      <w:pPr>
        <w:pStyle w:val="Virsraksts1"/>
        <w:spacing w:line="276" w:lineRule="auto"/>
        <w:ind w:firstLine="720"/>
        <w:jc w:val="both"/>
        <w:rPr>
          <w:b w:val="0"/>
          <w:spacing w:val="2"/>
          <w:szCs w:val="24"/>
        </w:rPr>
      </w:pPr>
    </w:p>
    <w:p w14:paraId="0FF5C237" w14:textId="77777777" w:rsidR="009C6C18" w:rsidRDefault="009C6C18" w:rsidP="009C6C18">
      <w:pPr>
        <w:pStyle w:val="Paraststmeklis"/>
        <w:spacing w:before="0" w:beforeAutospacing="0" w:after="0" w:afterAutospacing="0" w:line="276" w:lineRule="auto"/>
        <w:ind w:firstLine="720"/>
        <w:jc w:val="both"/>
        <w:rPr>
          <w:lang w:eastAsia="zh-CN"/>
        </w:rPr>
      </w:pPr>
      <w:bookmarkStart w:id="1" w:name="_Hlk104535068"/>
      <w:r>
        <w:t>Saskaņā ar Ministru kabineta 2020.gada 10.novembra noteikumus Nr.671 “Pašvaldību institūciju, finanšu, mantas, tiesību un saistību pārdales kārtība pēc administratīvo teritoriju robežu grozīšanas vai sadalīšanas”, Ogres novada pašvaldība pēc administratīvo teritoriju robežu grozīšanas vai sadalīšanas pārņem tai piekrītošās reorganizējamās pašvaldības institūcijas, finanses, mantu, tiesības un saistības.</w:t>
      </w:r>
    </w:p>
    <w:p w14:paraId="4735D091" w14:textId="6141755A" w:rsidR="009C6C18" w:rsidRDefault="009C6C18" w:rsidP="009C6C18">
      <w:pPr>
        <w:pStyle w:val="Virsraksts1"/>
        <w:spacing w:line="276" w:lineRule="auto"/>
        <w:ind w:left="0" w:firstLine="720"/>
        <w:jc w:val="both"/>
        <w:rPr>
          <w:b w:val="0"/>
          <w:szCs w:val="24"/>
          <w:u w:val="none"/>
          <w:lang w:val="af-ZA"/>
        </w:rPr>
      </w:pPr>
      <w:r w:rsidRPr="009652FC">
        <w:rPr>
          <w:b w:val="0"/>
          <w:color w:val="000000" w:themeColor="text1"/>
          <w:szCs w:val="24"/>
          <w:u w:val="none"/>
          <w:lang w:val="af-ZA"/>
        </w:rPr>
        <w:t xml:space="preserve">Ogres novada </w:t>
      </w:r>
      <w:r w:rsidR="009652FC">
        <w:rPr>
          <w:b w:val="0"/>
          <w:color w:val="000000" w:themeColor="text1"/>
          <w:szCs w:val="24"/>
          <w:u w:val="none"/>
          <w:lang w:val="af-ZA"/>
        </w:rPr>
        <w:t xml:space="preserve">pašvaldībā </w:t>
      </w:r>
      <w:r w:rsidRPr="009652FC">
        <w:rPr>
          <w:b w:val="0"/>
          <w:color w:val="000000" w:themeColor="text1"/>
          <w:szCs w:val="24"/>
          <w:u w:val="none"/>
          <w:lang w:val="af-ZA"/>
        </w:rPr>
        <w:t xml:space="preserve">ir saņemta Ikšķiles </w:t>
      </w:r>
      <w:r w:rsidR="009652FC">
        <w:rPr>
          <w:b w:val="0"/>
          <w:color w:val="000000" w:themeColor="text1"/>
          <w:szCs w:val="24"/>
          <w:u w:val="none"/>
          <w:lang w:val="af-ZA"/>
        </w:rPr>
        <w:t xml:space="preserve">vidusskolas </w:t>
      </w:r>
      <w:r w:rsidRPr="009652FC">
        <w:rPr>
          <w:b w:val="0"/>
          <w:color w:val="000000" w:themeColor="text1"/>
          <w:szCs w:val="24"/>
          <w:u w:val="none"/>
          <w:lang w:val="af-ZA"/>
        </w:rPr>
        <w:t>2</w:t>
      </w:r>
      <w:r w:rsidRPr="009652FC">
        <w:rPr>
          <w:b w:val="0"/>
          <w:spacing w:val="2"/>
          <w:szCs w:val="24"/>
          <w:u w:val="none"/>
        </w:rPr>
        <w:t>02</w:t>
      </w:r>
      <w:r w:rsidR="009652FC">
        <w:rPr>
          <w:b w:val="0"/>
          <w:spacing w:val="2"/>
          <w:szCs w:val="24"/>
          <w:u w:val="none"/>
        </w:rPr>
        <w:t>2</w:t>
      </w:r>
      <w:r w:rsidRPr="009652FC">
        <w:rPr>
          <w:b w:val="0"/>
          <w:spacing w:val="2"/>
          <w:szCs w:val="24"/>
          <w:u w:val="none"/>
        </w:rPr>
        <w:t xml:space="preserve">.gada </w:t>
      </w:r>
      <w:r w:rsidR="009652FC">
        <w:rPr>
          <w:b w:val="0"/>
          <w:spacing w:val="2"/>
          <w:szCs w:val="24"/>
          <w:u w:val="none"/>
        </w:rPr>
        <w:t>4.aprīļa</w:t>
      </w:r>
      <w:r w:rsidRPr="009652FC">
        <w:rPr>
          <w:b w:val="0"/>
          <w:spacing w:val="2"/>
          <w:szCs w:val="24"/>
          <w:u w:val="none"/>
        </w:rPr>
        <w:t xml:space="preserve"> vēstule Nr.1</w:t>
      </w:r>
      <w:r w:rsidR="009652FC">
        <w:rPr>
          <w:b w:val="0"/>
          <w:spacing w:val="2"/>
          <w:szCs w:val="24"/>
          <w:u w:val="none"/>
        </w:rPr>
        <w:t>-12/37</w:t>
      </w:r>
      <w:r w:rsidRPr="009652FC">
        <w:rPr>
          <w:b w:val="0"/>
          <w:spacing w:val="2"/>
          <w:szCs w:val="24"/>
          <w:u w:val="none"/>
        </w:rPr>
        <w:t xml:space="preserve"> “Par amata vienību</w:t>
      </w:r>
      <w:r w:rsidR="009652FC">
        <w:rPr>
          <w:b w:val="0"/>
          <w:spacing w:val="2"/>
          <w:szCs w:val="24"/>
          <w:u w:val="none"/>
        </w:rPr>
        <w:t xml:space="preserve"> skaita samazināšanu</w:t>
      </w:r>
      <w:r w:rsidRPr="009652FC">
        <w:rPr>
          <w:b w:val="0"/>
          <w:spacing w:val="2"/>
          <w:szCs w:val="24"/>
          <w:u w:val="none"/>
        </w:rPr>
        <w:t>”</w:t>
      </w:r>
      <w:r w:rsidR="00577562">
        <w:rPr>
          <w:b w:val="0"/>
          <w:spacing w:val="2"/>
          <w:szCs w:val="24"/>
          <w:u w:val="none"/>
        </w:rPr>
        <w:t xml:space="preserve"> </w:t>
      </w:r>
      <w:r w:rsidR="00577562" w:rsidRPr="00577562">
        <w:rPr>
          <w:b w:val="0"/>
          <w:spacing w:val="2"/>
          <w:szCs w:val="24"/>
          <w:u w:val="none"/>
        </w:rPr>
        <w:t xml:space="preserve">(reģistrēta Ogres novada pašvaldībā 2022.gada </w:t>
      </w:r>
      <w:r w:rsidR="00577562">
        <w:rPr>
          <w:b w:val="0"/>
          <w:spacing w:val="2"/>
          <w:szCs w:val="24"/>
          <w:u w:val="none"/>
        </w:rPr>
        <w:t>5</w:t>
      </w:r>
      <w:r w:rsidR="00577562" w:rsidRPr="00577562">
        <w:rPr>
          <w:b w:val="0"/>
          <w:spacing w:val="2"/>
          <w:szCs w:val="24"/>
          <w:u w:val="none"/>
        </w:rPr>
        <w:t>.aprīlī ar Nr. 2-4.</w:t>
      </w:r>
      <w:r w:rsidR="00577562">
        <w:rPr>
          <w:b w:val="0"/>
          <w:spacing w:val="2"/>
          <w:szCs w:val="24"/>
          <w:u w:val="none"/>
        </w:rPr>
        <w:t>5</w:t>
      </w:r>
      <w:r w:rsidR="00577562" w:rsidRPr="00577562">
        <w:rPr>
          <w:b w:val="0"/>
          <w:spacing w:val="2"/>
          <w:szCs w:val="24"/>
          <w:u w:val="none"/>
        </w:rPr>
        <w:t>/</w:t>
      </w:r>
      <w:r w:rsidR="00577562">
        <w:rPr>
          <w:b w:val="0"/>
          <w:spacing w:val="2"/>
          <w:szCs w:val="24"/>
          <w:u w:val="none"/>
        </w:rPr>
        <w:t>324</w:t>
      </w:r>
      <w:r w:rsidR="00577562" w:rsidRPr="00577562">
        <w:rPr>
          <w:b w:val="0"/>
          <w:spacing w:val="2"/>
          <w:szCs w:val="24"/>
          <w:u w:val="none"/>
        </w:rPr>
        <w:t>)</w:t>
      </w:r>
      <w:r w:rsidRPr="00577562">
        <w:rPr>
          <w:b w:val="0"/>
          <w:spacing w:val="2"/>
          <w:szCs w:val="24"/>
          <w:u w:val="none"/>
        </w:rPr>
        <w:t>,</w:t>
      </w:r>
      <w:r w:rsidRPr="009652FC">
        <w:rPr>
          <w:b w:val="0"/>
          <w:spacing w:val="2"/>
          <w:szCs w:val="24"/>
          <w:u w:val="none"/>
        </w:rPr>
        <w:t xml:space="preserve"> </w:t>
      </w:r>
      <w:r w:rsidRPr="009652FC">
        <w:rPr>
          <w:b w:val="0"/>
          <w:szCs w:val="24"/>
          <w:u w:val="none"/>
          <w:lang w:val="af-ZA"/>
        </w:rPr>
        <w:t>kurā lūgts veikt izmaiņas Ikšķiles vidusskolas tehnisko darbinieku amatu sarakstā</w:t>
      </w:r>
      <w:r w:rsidR="009652FC">
        <w:rPr>
          <w:b w:val="0"/>
          <w:szCs w:val="24"/>
          <w:u w:val="none"/>
          <w:lang w:val="af-ZA"/>
        </w:rPr>
        <w:t>, svītrojot elektriķa</w:t>
      </w:r>
      <w:r w:rsidRPr="009652FC">
        <w:rPr>
          <w:b w:val="0"/>
          <w:szCs w:val="24"/>
          <w:u w:val="none"/>
          <w:lang w:val="af-ZA"/>
        </w:rPr>
        <w:t xml:space="preserve"> amata vienīb</w:t>
      </w:r>
      <w:r w:rsidR="009652FC">
        <w:rPr>
          <w:b w:val="0"/>
          <w:szCs w:val="24"/>
          <w:u w:val="none"/>
          <w:lang w:val="af-ZA"/>
        </w:rPr>
        <w:t>u</w:t>
      </w:r>
      <w:r w:rsidR="00ED391A">
        <w:rPr>
          <w:b w:val="0"/>
          <w:szCs w:val="24"/>
          <w:u w:val="none"/>
          <w:lang w:val="af-ZA"/>
        </w:rPr>
        <w:t xml:space="preserve"> sakar</w:t>
      </w:r>
      <w:r w:rsidR="00B32225">
        <w:rPr>
          <w:b w:val="0"/>
          <w:szCs w:val="24"/>
          <w:u w:val="none"/>
          <w:lang w:val="af-ZA"/>
        </w:rPr>
        <w:t>ā</w:t>
      </w:r>
      <w:r w:rsidR="00ED391A">
        <w:rPr>
          <w:b w:val="0"/>
          <w:szCs w:val="24"/>
          <w:u w:val="none"/>
          <w:lang w:val="af-ZA"/>
        </w:rPr>
        <w:t xml:space="preserve"> ar ārpakalpojuma nodrošināšanu</w:t>
      </w:r>
      <w:r w:rsidRPr="009652FC">
        <w:rPr>
          <w:b w:val="0"/>
          <w:szCs w:val="24"/>
          <w:u w:val="none"/>
          <w:lang w:val="af-ZA"/>
        </w:rPr>
        <w:t>.</w:t>
      </w:r>
      <w:r>
        <w:rPr>
          <w:b w:val="0"/>
          <w:szCs w:val="24"/>
          <w:u w:val="none"/>
          <w:lang w:val="af-ZA"/>
        </w:rPr>
        <w:t xml:space="preserve"> </w:t>
      </w:r>
    </w:p>
    <w:p w14:paraId="768F2E67" w14:textId="77777777" w:rsidR="009C6C18" w:rsidRPr="0037147B" w:rsidRDefault="009C6C18" w:rsidP="009C6C18">
      <w:pPr>
        <w:pStyle w:val="Virsraksts1"/>
        <w:spacing w:line="276" w:lineRule="auto"/>
        <w:ind w:firstLine="720"/>
        <w:jc w:val="both"/>
        <w:rPr>
          <w:b w:val="0"/>
          <w:spacing w:val="2"/>
          <w:szCs w:val="24"/>
          <w:u w:val="none"/>
        </w:rPr>
      </w:pPr>
      <w:r w:rsidRPr="0037147B">
        <w:rPr>
          <w:b w:val="0"/>
          <w:spacing w:val="2"/>
          <w:szCs w:val="24"/>
          <w:u w:val="none"/>
        </w:rPr>
        <w:t xml:space="preserve">Noklausoties Ogres novada pašvaldības centrālās administrācijas </w:t>
      </w:r>
      <w:proofErr w:type="spellStart"/>
      <w:r w:rsidRPr="0037147B">
        <w:rPr>
          <w:b w:val="0"/>
          <w:spacing w:val="2"/>
          <w:szCs w:val="24"/>
          <w:u w:val="none"/>
        </w:rPr>
        <w:t>Personālvadības</w:t>
      </w:r>
      <w:proofErr w:type="spellEnd"/>
      <w:r w:rsidRPr="0037147B">
        <w:rPr>
          <w:b w:val="0"/>
          <w:spacing w:val="2"/>
          <w:szCs w:val="24"/>
          <w:u w:val="none"/>
        </w:rPr>
        <w:t xml:space="preserve"> nodaļas vadītājas Antras </w:t>
      </w:r>
      <w:proofErr w:type="spellStart"/>
      <w:r w:rsidRPr="0037147B">
        <w:rPr>
          <w:b w:val="0"/>
          <w:spacing w:val="2"/>
          <w:szCs w:val="24"/>
          <w:u w:val="none"/>
        </w:rPr>
        <w:t>Pūgas</w:t>
      </w:r>
      <w:proofErr w:type="spellEnd"/>
      <w:r w:rsidRPr="0037147B">
        <w:rPr>
          <w:b w:val="0"/>
          <w:spacing w:val="2"/>
          <w:szCs w:val="24"/>
          <w:u w:val="none"/>
        </w:rPr>
        <w:t xml:space="preserve"> informāciju un pamatojoties uz likuma “Par pašvaldībām” 21.panta pirmās daļas 13.punktu un Valsts un pašvaldību institūciju amatpersonu un darbinieku atlīdzības likuma 11.panta pirmo daļu,</w:t>
      </w:r>
    </w:p>
    <w:bookmarkEnd w:id="1"/>
    <w:p w14:paraId="6DF41C8D" w14:textId="77777777" w:rsidR="009C6C18" w:rsidRDefault="009C6C18" w:rsidP="009C6C18">
      <w:pPr>
        <w:ind w:firstLine="720"/>
        <w:jc w:val="center"/>
        <w:rPr>
          <w:rFonts w:ascii="Times New Roman" w:hAnsi="Times New Roman"/>
          <w:lang w:val="lv-LV"/>
        </w:rPr>
      </w:pPr>
    </w:p>
    <w:p w14:paraId="1203AE0F" w14:textId="77777777" w:rsidR="004832A0" w:rsidRDefault="004832A0" w:rsidP="004832A0">
      <w:pPr>
        <w:jc w:val="center"/>
        <w:rPr>
          <w:b/>
          <w:szCs w:val="24"/>
        </w:rPr>
      </w:pPr>
      <w:proofErr w:type="spellStart"/>
      <w:r>
        <w:rPr>
          <w:b/>
          <w:szCs w:val="24"/>
        </w:rPr>
        <w:t>balsojot</w:t>
      </w:r>
      <w:proofErr w:type="spellEnd"/>
      <w:r>
        <w:rPr>
          <w:b/>
          <w:szCs w:val="24"/>
        </w:rPr>
        <w:t xml:space="preserve">: </w:t>
      </w:r>
      <w:r w:rsidRPr="00CB2D18">
        <w:rPr>
          <w:b/>
          <w:noProof/>
          <w:szCs w:val="24"/>
        </w:rPr>
        <w:t>ar 23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Pr>
          <w:b/>
          <w:noProof/>
          <w:szCs w:val="24"/>
        </w:rPr>
        <w:t>,</w:t>
      </w:r>
      <w:r>
        <w:rPr>
          <w:b/>
          <w:szCs w:val="24"/>
        </w:rPr>
        <w:t xml:space="preserve"> </w:t>
      </w:r>
    </w:p>
    <w:p w14:paraId="32393A4F" w14:textId="77777777" w:rsidR="004832A0" w:rsidRDefault="004832A0" w:rsidP="004832A0">
      <w:pPr>
        <w:jc w:val="center"/>
        <w:rPr>
          <w:b/>
          <w:szCs w:val="24"/>
        </w:rPr>
      </w:pPr>
      <w:r w:rsidRPr="00B35BC8">
        <w:rPr>
          <w:szCs w:val="24"/>
        </w:rPr>
        <w:t xml:space="preserve">Ogres </w:t>
      </w:r>
      <w:proofErr w:type="spellStart"/>
      <w:r w:rsidRPr="00B35BC8">
        <w:rPr>
          <w:szCs w:val="24"/>
        </w:rPr>
        <w:t>novada</w:t>
      </w:r>
      <w:proofErr w:type="spellEnd"/>
      <w:r w:rsidRPr="00B35BC8">
        <w:rPr>
          <w:szCs w:val="24"/>
        </w:rPr>
        <w:t xml:space="preserve"> </w:t>
      </w:r>
      <w:proofErr w:type="spellStart"/>
      <w:r w:rsidRPr="00B35BC8">
        <w:rPr>
          <w:szCs w:val="24"/>
        </w:rPr>
        <w:t>pašvaldības</w:t>
      </w:r>
      <w:proofErr w:type="spellEnd"/>
      <w:r w:rsidRPr="00B35BC8">
        <w:rPr>
          <w:szCs w:val="24"/>
        </w:rPr>
        <w:t xml:space="preserve"> dome</w:t>
      </w:r>
      <w:r w:rsidRPr="00B35BC8">
        <w:rPr>
          <w:b/>
          <w:szCs w:val="24"/>
        </w:rPr>
        <w:t xml:space="preserve"> NOLEMJ:</w:t>
      </w:r>
    </w:p>
    <w:p w14:paraId="60BA5DD5" w14:textId="77777777" w:rsidR="009C6C18" w:rsidRDefault="009C6C18" w:rsidP="009C6C18">
      <w:pPr>
        <w:pStyle w:val="naisf"/>
        <w:spacing w:before="0" w:after="0" w:line="276" w:lineRule="auto"/>
        <w:ind w:firstLine="0"/>
        <w:jc w:val="center"/>
      </w:pPr>
    </w:p>
    <w:p w14:paraId="57330285" w14:textId="7302B62B" w:rsidR="009C6C18" w:rsidRPr="00024F5C" w:rsidRDefault="009C6C18" w:rsidP="00024F5C">
      <w:pPr>
        <w:pStyle w:val="Sarakstarindkopa"/>
        <w:numPr>
          <w:ilvl w:val="0"/>
          <w:numId w:val="1"/>
        </w:numPr>
        <w:tabs>
          <w:tab w:val="left" w:pos="426"/>
          <w:tab w:val="left" w:pos="993"/>
        </w:tabs>
        <w:spacing w:line="276" w:lineRule="auto"/>
        <w:ind w:left="0" w:firstLine="567"/>
        <w:jc w:val="both"/>
        <w:rPr>
          <w:rFonts w:ascii="Times New Roman" w:hAnsi="Times New Roman"/>
          <w:szCs w:val="24"/>
          <w:lang w:val="lv-LV"/>
        </w:rPr>
      </w:pPr>
      <w:bookmarkStart w:id="2" w:name="_Hlk104535115"/>
      <w:r w:rsidRPr="004710AA">
        <w:rPr>
          <w:rFonts w:ascii="Times New Roman" w:hAnsi="Times New Roman"/>
          <w:szCs w:val="24"/>
          <w:lang w:val="lv-LV"/>
        </w:rPr>
        <w:t xml:space="preserve">Izdarīt Ikšķiles novada pašvaldības domes 2020.gada 23.decembra sēdes lēmuma Nr.15 (protokols Nr. 23) “Par amatu saraksta un amatu klasifikācijas rezultātu apstiprināšanu” pielikumā “Ikšķiles novada pašvaldības administrācijas un pašvaldības iestāžu amatu saraksts </w:t>
      </w:r>
      <w:r w:rsidRPr="00B83CC0">
        <w:rPr>
          <w:rFonts w:ascii="Times New Roman" w:hAnsi="Times New Roman"/>
          <w:szCs w:val="24"/>
          <w:lang w:val="lv-LV"/>
        </w:rPr>
        <w:t>un amatu klasifikācija 2021.gadam” (turpmāk – pielikums) šādu grozījumu</w:t>
      </w:r>
      <w:r w:rsidR="00024F5C">
        <w:rPr>
          <w:rFonts w:ascii="Times New Roman" w:hAnsi="Times New Roman"/>
          <w:szCs w:val="24"/>
          <w:lang w:val="lv-LV"/>
        </w:rPr>
        <w:t xml:space="preserve"> – </w:t>
      </w:r>
      <w:r w:rsidRPr="00024F5C">
        <w:rPr>
          <w:rFonts w:ascii="Times New Roman" w:hAnsi="Times New Roman"/>
          <w:lang w:val="lv-LV"/>
        </w:rPr>
        <w:t xml:space="preserve">sadaļā </w:t>
      </w:r>
      <w:r w:rsidRPr="00024F5C">
        <w:rPr>
          <w:rFonts w:ascii="Times New Roman" w:hAnsi="Times New Roman"/>
          <w:bCs/>
          <w:lang w:val="lv-LV"/>
        </w:rPr>
        <w:t>“</w:t>
      </w:r>
      <w:r w:rsidRPr="00024F5C">
        <w:rPr>
          <w:rFonts w:ascii="Times New Roman" w:hAnsi="Times New Roman"/>
          <w:b/>
          <w:lang w:val="lv-LV"/>
        </w:rPr>
        <w:t>Ikšķiles vidusskola</w:t>
      </w:r>
      <w:r w:rsidRPr="00024F5C">
        <w:rPr>
          <w:rFonts w:ascii="Times New Roman" w:hAnsi="Times New Roman"/>
          <w:bCs/>
          <w:lang w:val="lv-LV"/>
        </w:rPr>
        <w:t>”</w:t>
      </w:r>
      <w:r w:rsidR="009652FC" w:rsidRPr="00024F5C">
        <w:rPr>
          <w:rFonts w:ascii="Times New Roman" w:hAnsi="Times New Roman"/>
          <w:lang w:val="lv-LV"/>
        </w:rPr>
        <w:t xml:space="preserve"> </w:t>
      </w:r>
      <w:proofErr w:type="spellStart"/>
      <w:r w:rsidRPr="00024F5C">
        <w:rPr>
          <w:rFonts w:ascii="Times New Roman" w:hAnsi="Times New Roman"/>
        </w:rPr>
        <w:t>svītrot</w:t>
      </w:r>
      <w:proofErr w:type="spellEnd"/>
      <w:r w:rsidRPr="00024F5C">
        <w:rPr>
          <w:rFonts w:ascii="Times New Roman" w:hAnsi="Times New Roman"/>
        </w:rPr>
        <w:t xml:space="preserve"> </w:t>
      </w:r>
      <w:proofErr w:type="spellStart"/>
      <w:r w:rsidR="009652FC" w:rsidRPr="00024F5C">
        <w:rPr>
          <w:rFonts w:ascii="Times New Roman" w:hAnsi="Times New Roman"/>
        </w:rPr>
        <w:t>amata</w:t>
      </w:r>
      <w:proofErr w:type="spellEnd"/>
      <w:r w:rsidR="009652FC" w:rsidRPr="00024F5C">
        <w:rPr>
          <w:rFonts w:ascii="Times New Roman" w:hAnsi="Times New Roman"/>
        </w:rPr>
        <w:t xml:space="preserve"> </w:t>
      </w:r>
      <w:proofErr w:type="spellStart"/>
      <w:r w:rsidR="009652FC" w:rsidRPr="00024F5C">
        <w:rPr>
          <w:rFonts w:ascii="Times New Roman" w:hAnsi="Times New Roman"/>
        </w:rPr>
        <w:t>vienību</w:t>
      </w:r>
      <w:proofErr w:type="spellEnd"/>
      <w:r w:rsidRPr="00024F5C">
        <w:rPr>
          <w:rFonts w:ascii="Times New Roman" w:hAnsi="Times New Roman"/>
        </w:rPr>
        <w:t xml:space="preserve"> “</w:t>
      </w:r>
      <w:proofErr w:type="spellStart"/>
      <w:r w:rsidR="00024F5C" w:rsidRPr="00024F5C">
        <w:rPr>
          <w:rFonts w:ascii="Times New Roman" w:hAnsi="Times New Roman"/>
        </w:rPr>
        <w:t>Elektriķis</w:t>
      </w:r>
      <w:proofErr w:type="spellEnd"/>
      <w:r w:rsidRPr="00024F5C">
        <w:rPr>
          <w:rFonts w:ascii="Times New Roman" w:hAnsi="Times New Roman"/>
        </w:rPr>
        <w:t>”.</w:t>
      </w:r>
    </w:p>
    <w:p w14:paraId="5AF48680" w14:textId="63043C60" w:rsidR="009C6C18" w:rsidRPr="004B28B7" w:rsidRDefault="009C6C18" w:rsidP="009C6C18">
      <w:pPr>
        <w:pStyle w:val="Sarakstarindkopa"/>
        <w:numPr>
          <w:ilvl w:val="0"/>
          <w:numId w:val="1"/>
        </w:numPr>
        <w:tabs>
          <w:tab w:val="left" w:pos="570"/>
          <w:tab w:val="left" w:pos="993"/>
        </w:tabs>
        <w:spacing w:line="276" w:lineRule="auto"/>
        <w:ind w:left="0" w:firstLine="570"/>
        <w:jc w:val="both"/>
        <w:rPr>
          <w:rFonts w:ascii="Times New Roman" w:hAnsi="Times New Roman"/>
          <w:bCs/>
          <w:szCs w:val="24"/>
          <w:lang w:val="lv-LV"/>
        </w:rPr>
      </w:pPr>
      <w:r w:rsidRPr="004B28B7">
        <w:rPr>
          <w:rFonts w:ascii="Times New Roman" w:hAnsi="Times New Roman"/>
          <w:bCs/>
          <w:szCs w:val="24"/>
          <w:lang w:val="lv-LV"/>
        </w:rPr>
        <w:t>Noteikt, ka grozījum</w:t>
      </w:r>
      <w:r w:rsidR="00024F5C">
        <w:rPr>
          <w:rFonts w:ascii="Times New Roman" w:hAnsi="Times New Roman"/>
          <w:bCs/>
          <w:szCs w:val="24"/>
          <w:lang w:val="lv-LV"/>
        </w:rPr>
        <w:t>s</w:t>
      </w:r>
      <w:r w:rsidRPr="004B28B7">
        <w:rPr>
          <w:rFonts w:ascii="Times New Roman" w:hAnsi="Times New Roman"/>
          <w:bCs/>
          <w:szCs w:val="24"/>
          <w:lang w:val="lv-LV"/>
        </w:rPr>
        <w:t xml:space="preserve"> </w:t>
      </w:r>
      <w:r w:rsidR="006332A6">
        <w:rPr>
          <w:rFonts w:ascii="Times New Roman" w:hAnsi="Times New Roman"/>
          <w:bCs/>
          <w:szCs w:val="24"/>
          <w:lang w:val="lv-LV"/>
        </w:rPr>
        <w:t xml:space="preserve">pielikumā </w:t>
      </w:r>
      <w:r w:rsidRPr="004B28B7">
        <w:rPr>
          <w:rFonts w:ascii="Times New Roman" w:hAnsi="Times New Roman"/>
          <w:bCs/>
          <w:szCs w:val="24"/>
          <w:lang w:val="lv-LV"/>
        </w:rPr>
        <w:t>stājas spēkā 202</w:t>
      </w:r>
      <w:r>
        <w:rPr>
          <w:rFonts w:ascii="Times New Roman" w:hAnsi="Times New Roman"/>
          <w:bCs/>
          <w:szCs w:val="24"/>
          <w:lang w:val="lv-LV"/>
        </w:rPr>
        <w:t>2</w:t>
      </w:r>
      <w:r w:rsidRPr="004B28B7">
        <w:rPr>
          <w:rFonts w:ascii="Times New Roman" w:hAnsi="Times New Roman"/>
          <w:bCs/>
          <w:szCs w:val="24"/>
          <w:lang w:val="lv-LV"/>
        </w:rPr>
        <w:t xml:space="preserve">.gada </w:t>
      </w:r>
      <w:r>
        <w:rPr>
          <w:rFonts w:ascii="Times New Roman" w:hAnsi="Times New Roman"/>
          <w:bCs/>
          <w:szCs w:val="24"/>
          <w:lang w:val="lv-LV"/>
        </w:rPr>
        <w:t>1</w:t>
      </w:r>
      <w:r w:rsidRPr="004B28B7">
        <w:rPr>
          <w:rFonts w:ascii="Times New Roman" w:hAnsi="Times New Roman"/>
          <w:bCs/>
          <w:szCs w:val="24"/>
          <w:lang w:val="lv-LV"/>
        </w:rPr>
        <w:t>.</w:t>
      </w:r>
      <w:r>
        <w:rPr>
          <w:rFonts w:ascii="Times New Roman" w:hAnsi="Times New Roman"/>
          <w:bCs/>
          <w:szCs w:val="24"/>
          <w:lang w:val="lv-LV"/>
        </w:rPr>
        <w:t>jūlijā</w:t>
      </w:r>
      <w:r w:rsidRPr="004B28B7">
        <w:rPr>
          <w:rFonts w:ascii="Times New Roman" w:hAnsi="Times New Roman"/>
          <w:bCs/>
          <w:szCs w:val="24"/>
          <w:lang w:val="lv-LV"/>
        </w:rPr>
        <w:t>.</w:t>
      </w:r>
    </w:p>
    <w:bookmarkEnd w:id="2"/>
    <w:p w14:paraId="71D8C2B3" w14:textId="7811E9B8" w:rsidR="009C6C18" w:rsidRDefault="009C6C18" w:rsidP="00AD3EA2">
      <w:pPr>
        <w:pStyle w:val="Pamattekstaatkpe2"/>
        <w:tabs>
          <w:tab w:val="left" w:pos="567"/>
          <w:tab w:val="left" w:pos="851"/>
          <w:tab w:val="left" w:pos="1134"/>
        </w:tabs>
        <w:spacing w:line="276" w:lineRule="auto"/>
        <w:ind w:left="930"/>
        <w:jc w:val="right"/>
      </w:pPr>
    </w:p>
    <w:p w14:paraId="624036B2" w14:textId="77777777" w:rsidR="00AD3EA2" w:rsidRDefault="00AD3EA2" w:rsidP="00AD3EA2">
      <w:pPr>
        <w:pStyle w:val="Pamattekstaatkpe2"/>
        <w:tabs>
          <w:tab w:val="left" w:pos="567"/>
          <w:tab w:val="left" w:pos="851"/>
          <w:tab w:val="left" w:pos="1134"/>
        </w:tabs>
        <w:spacing w:line="276" w:lineRule="auto"/>
        <w:ind w:left="930"/>
        <w:jc w:val="right"/>
      </w:pPr>
    </w:p>
    <w:p w14:paraId="23B243F1" w14:textId="77777777" w:rsidR="009C6C18" w:rsidRPr="00C731DE" w:rsidRDefault="009C6C18" w:rsidP="009C6C18">
      <w:pPr>
        <w:jc w:val="right"/>
        <w:rPr>
          <w:rFonts w:ascii="Times New Roman" w:hAnsi="Times New Roman"/>
          <w:lang w:val="lv-LV"/>
        </w:rPr>
      </w:pPr>
      <w:r w:rsidRPr="00C731DE">
        <w:rPr>
          <w:rFonts w:ascii="Times New Roman" w:hAnsi="Times New Roman"/>
          <w:lang w:val="lv-LV"/>
        </w:rPr>
        <w:t>(Sēdes vadītāja,</w:t>
      </w:r>
    </w:p>
    <w:p w14:paraId="7576DFB2" w14:textId="27BF8F73" w:rsidR="003D02F1" w:rsidRPr="004832A0" w:rsidRDefault="009C6C18" w:rsidP="004832A0">
      <w:pPr>
        <w:jc w:val="right"/>
        <w:rPr>
          <w:lang w:val="lv-LV"/>
        </w:rPr>
      </w:pPr>
      <w:r>
        <w:rPr>
          <w:rFonts w:ascii="Times New Roman" w:hAnsi="Times New Roman"/>
          <w:lang w:val="lv-LV"/>
        </w:rPr>
        <w:t xml:space="preserve">domes priekšsēdētāja </w:t>
      </w:r>
      <w:proofErr w:type="spellStart"/>
      <w:r>
        <w:rPr>
          <w:rFonts w:ascii="Times New Roman" w:hAnsi="Times New Roman"/>
          <w:lang w:val="lv-LV"/>
        </w:rPr>
        <w:t>E.Helmaņa</w:t>
      </w:r>
      <w:proofErr w:type="spellEnd"/>
      <w:r>
        <w:rPr>
          <w:rFonts w:ascii="Times New Roman" w:hAnsi="Times New Roman"/>
          <w:lang w:val="lv-LV"/>
        </w:rPr>
        <w:t xml:space="preserve"> </w:t>
      </w:r>
      <w:r w:rsidRPr="00C731DE">
        <w:rPr>
          <w:rFonts w:ascii="Times New Roman" w:hAnsi="Times New Roman"/>
          <w:lang w:val="lv-LV"/>
        </w:rPr>
        <w:t>paraksts)</w:t>
      </w:r>
    </w:p>
    <w:sectPr w:rsidR="003D02F1" w:rsidRPr="004832A0" w:rsidSect="00AD3EA2">
      <w:head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64596" w14:textId="77777777" w:rsidR="00082C6E" w:rsidRDefault="00ED391A">
      <w:r>
        <w:separator/>
      </w:r>
    </w:p>
  </w:endnote>
  <w:endnote w:type="continuationSeparator" w:id="0">
    <w:p w14:paraId="276D2673" w14:textId="77777777" w:rsidR="00082C6E" w:rsidRDefault="00ED3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panose1 w:val="00000000000000000000"/>
    <w:charset w:val="BA"/>
    <w:family w:val="auto"/>
    <w:notTrueType/>
    <w:pitch w:val="default"/>
    <w:sig w:usb0="00000005" w:usb1="00000000" w:usb2="00000000" w:usb3="00000000" w:csb0="00000080"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483C0" w14:textId="77777777" w:rsidR="00082C6E" w:rsidRDefault="00ED391A">
      <w:r>
        <w:separator/>
      </w:r>
    </w:p>
  </w:footnote>
  <w:footnote w:type="continuationSeparator" w:id="0">
    <w:p w14:paraId="459909A1" w14:textId="77777777" w:rsidR="00082C6E" w:rsidRDefault="00ED3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2939698"/>
      <w:docPartObj>
        <w:docPartGallery w:val="Page Numbers (Top of Page)"/>
        <w:docPartUnique/>
      </w:docPartObj>
    </w:sdtPr>
    <w:sdtEndPr>
      <w:rPr>
        <w:rFonts w:ascii="Times New Roman" w:hAnsi="Times New Roman"/>
        <w:sz w:val="22"/>
        <w:szCs w:val="22"/>
      </w:rPr>
    </w:sdtEndPr>
    <w:sdtContent>
      <w:p w14:paraId="54FCB2C3" w14:textId="77777777" w:rsidR="00FD0F0F" w:rsidRPr="00FD0F0F" w:rsidRDefault="009652FC">
        <w:pPr>
          <w:pStyle w:val="Galvene"/>
          <w:jc w:val="center"/>
          <w:rPr>
            <w:rFonts w:ascii="Times New Roman" w:hAnsi="Times New Roman"/>
            <w:sz w:val="22"/>
            <w:szCs w:val="22"/>
          </w:rPr>
        </w:pPr>
        <w:r w:rsidRPr="00FD0F0F">
          <w:rPr>
            <w:rFonts w:ascii="Times New Roman" w:hAnsi="Times New Roman"/>
            <w:sz w:val="22"/>
            <w:szCs w:val="22"/>
          </w:rPr>
          <w:fldChar w:fldCharType="begin"/>
        </w:r>
        <w:r w:rsidRPr="00FD0F0F">
          <w:rPr>
            <w:rFonts w:ascii="Times New Roman" w:hAnsi="Times New Roman"/>
            <w:sz w:val="22"/>
            <w:szCs w:val="22"/>
          </w:rPr>
          <w:instrText>PAGE   \* MERGEFORMAT</w:instrText>
        </w:r>
        <w:r w:rsidRPr="00FD0F0F">
          <w:rPr>
            <w:rFonts w:ascii="Times New Roman" w:hAnsi="Times New Roman"/>
            <w:sz w:val="22"/>
            <w:szCs w:val="22"/>
          </w:rPr>
          <w:fldChar w:fldCharType="separate"/>
        </w:r>
        <w:r w:rsidRPr="00B83CC0">
          <w:rPr>
            <w:rFonts w:ascii="Times New Roman" w:hAnsi="Times New Roman"/>
            <w:noProof/>
            <w:sz w:val="22"/>
            <w:szCs w:val="22"/>
            <w:lang w:val="lv-LV"/>
          </w:rPr>
          <w:t>2</w:t>
        </w:r>
        <w:r w:rsidRPr="00FD0F0F">
          <w:rPr>
            <w:rFonts w:ascii="Times New Roman" w:hAnsi="Times New Roman"/>
            <w:sz w:val="22"/>
            <w:szCs w:val="22"/>
          </w:rPr>
          <w:fldChar w:fldCharType="end"/>
        </w:r>
      </w:p>
    </w:sdtContent>
  </w:sdt>
  <w:p w14:paraId="7D62B5EF" w14:textId="77777777" w:rsidR="00FD0F0F" w:rsidRDefault="004832A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528D"/>
    <w:multiLevelType w:val="hybridMultilevel"/>
    <w:tmpl w:val="56DE0754"/>
    <w:lvl w:ilvl="0" w:tplc="64BA9B90">
      <w:start w:val="1"/>
      <w:numFmt w:val="decimal"/>
      <w:lvlText w:val="%1."/>
      <w:lvlJc w:val="left"/>
      <w:pPr>
        <w:ind w:left="930" w:hanging="360"/>
      </w:pPr>
      <w:rPr>
        <w:rFonts w:hint="default"/>
      </w:rPr>
    </w:lvl>
    <w:lvl w:ilvl="1" w:tplc="04260019">
      <w:start w:val="1"/>
      <w:numFmt w:val="lowerLetter"/>
      <w:lvlText w:val="%2."/>
      <w:lvlJc w:val="left"/>
      <w:pPr>
        <w:ind w:left="1650" w:hanging="360"/>
      </w:pPr>
    </w:lvl>
    <w:lvl w:ilvl="2" w:tplc="0426001B" w:tentative="1">
      <w:start w:val="1"/>
      <w:numFmt w:val="lowerRoman"/>
      <w:lvlText w:val="%3."/>
      <w:lvlJc w:val="right"/>
      <w:pPr>
        <w:ind w:left="2370" w:hanging="180"/>
      </w:pPr>
    </w:lvl>
    <w:lvl w:ilvl="3" w:tplc="0426000F" w:tentative="1">
      <w:start w:val="1"/>
      <w:numFmt w:val="decimal"/>
      <w:lvlText w:val="%4."/>
      <w:lvlJc w:val="left"/>
      <w:pPr>
        <w:ind w:left="3090" w:hanging="360"/>
      </w:pPr>
    </w:lvl>
    <w:lvl w:ilvl="4" w:tplc="04260019" w:tentative="1">
      <w:start w:val="1"/>
      <w:numFmt w:val="lowerLetter"/>
      <w:lvlText w:val="%5."/>
      <w:lvlJc w:val="left"/>
      <w:pPr>
        <w:ind w:left="3810" w:hanging="360"/>
      </w:pPr>
    </w:lvl>
    <w:lvl w:ilvl="5" w:tplc="0426001B" w:tentative="1">
      <w:start w:val="1"/>
      <w:numFmt w:val="lowerRoman"/>
      <w:lvlText w:val="%6."/>
      <w:lvlJc w:val="right"/>
      <w:pPr>
        <w:ind w:left="4530" w:hanging="180"/>
      </w:pPr>
    </w:lvl>
    <w:lvl w:ilvl="6" w:tplc="0426000F" w:tentative="1">
      <w:start w:val="1"/>
      <w:numFmt w:val="decimal"/>
      <w:lvlText w:val="%7."/>
      <w:lvlJc w:val="left"/>
      <w:pPr>
        <w:ind w:left="5250" w:hanging="360"/>
      </w:pPr>
    </w:lvl>
    <w:lvl w:ilvl="7" w:tplc="04260019" w:tentative="1">
      <w:start w:val="1"/>
      <w:numFmt w:val="lowerLetter"/>
      <w:lvlText w:val="%8."/>
      <w:lvlJc w:val="left"/>
      <w:pPr>
        <w:ind w:left="5970" w:hanging="360"/>
      </w:pPr>
    </w:lvl>
    <w:lvl w:ilvl="8" w:tplc="0426001B" w:tentative="1">
      <w:start w:val="1"/>
      <w:numFmt w:val="lowerRoman"/>
      <w:lvlText w:val="%9."/>
      <w:lvlJc w:val="right"/>
      <w:pPr>
        <w:ind w:left="6690" w:hanging="180"/>
      </w:pPr>
    </w:lvl>
  </w:abstractNum>
  <w:abstractNum w:abstractNumId="1" w15:restartNumberingAfterBreak="0">
    <w:nsid w:val="482D39A3"/>
    <w:multiLevelType w:val="multilevel"/>
    <w:tmpl w:val="B84E0712"/>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621166F5"/>
    <w:multiLevelType w:val="multilevel"/>
    <w:tmpl w:val="40EAC68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929780704">
    <w:abstractNumId w:val="0"/>
  </w:num>
  <w:num w:numId="2" w16cid:durableId="1803037685">
    <w:abstractNumId w:val="2"/>
  </w:num>
  <w:num w:numId="3" w16cid:durableId="2047633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C18"/>
    <w:rsid w:val="00024F5C"/>
    <w:rsid w:val="00082C6E"/>
    <w:rsid w:val="004832A0"/>
    <w:rsid w:val="00577562"/>
    <w:rsid w:val="006332A6"/>
    <w:rsid w:val="006B3206"/>
    <w:rsid w:val="006D0F30"/>
    <w:rsid w:val="008000B1"/>
    <w:rsid w:val="009652FC"/>
    <w:rsid w:val="009C6C18"/>
    <w:rsid w:val="00A14671"/>
    <w:rsid w:val="00A52035"/>
    <w:rsid w:val="00AD3EA2"/>
    <w:rsid w:val="00B32225"/>
    <w:rsid w:val="00D24B6F"/>
    <w:rsid w:val="00ED391A"/>
    <w:rsid w:val="00ED7186"/>
    <w:rsid w:val="00EE7B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5455"/>
  <w15:chartTrackingRefBased/>
  <w15:docId w15:val="{9F0B87AB-83A5-4839-8E9D-5790CAF7B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C6C18"/>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9C6C18"/>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9C6C18"/>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9C6C18"/>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9C6C18"/>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9C6C18"/>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9C6C18"/>
    <w:rPr>
      <w:rFonts w:ascii="Times New Roman" w:eastAsia="Times New Roman" w:hAnsi="Times New Roman" w:cs="Times New Roman"/>
      <w:sz w:val="24"/>
      <w:szCs w:val="20"/>
    </w:rPr>
  </w:style>
  <w:style w:type="paragraph" w:styleId="Sarakstarindkopa">
    <w:name w:val="List Paragraph"/>
    <w:aliases w:val="2,Bullet list,H&amp;P List Paragraph,Normal bullet 2,Strip,Syle 1"/>
    <w:basedOn w:val="Parasts"/>
    <w:link w:val="SarakstarindkopaRakstz"/>
    <w:uiPriority w:val="34"/>
    <w:qFormat/>
    <w:rsid w:val="009C6C18"/>
    <w:pPr>
      <w:ind w:left="720"/>
      <w:contextualSpacing/>
    </w:pPr>
  </w:style>
  <w:style w:type="character" w:styleId="Hipersaite">
    <w:name w:val="Hyperlink"/>
    <w:basedOn w:val="Noklusjumarindkopasfonts"/>
    <w:uiPriority w:val="99"/>
    <w:unhideWhenUsed/>
    <w:rsid w:val="009C6C18"/>
    <w:rPr>
      <w:color w:val="0000FF"/>
      <w:u w:val="single"/>
    </w:rPr>
  </w:style>
  <w:style w:type="paragraph" w:styleId="Galvene">
    <w:name w:val="header"/>
    <w:basedOn w:val="Parasts"/>
    <w:link w:val="GalveneRakstz"/>
    <w:uiPriority w:val="99"/>
    <w:unhideWhenUsed/>
    <w:rsid w:val="009C6C18"/>
    <w:pPr>
      <w:tabs>
        <w:tab w:val="center" w:pos="4153"/>
        <w:tab w:val="right" w:pos="8306"/>
      </w:tabs>
    </w:pPr>
  </w:style>
  <w:style w:type="character" w:customStyle="1" w:styleId="GalveneRakstz">
    <w:name w:val="Galvene Rakstz."/>
    <w:basedOn w:val="Noklusjumarindkopasfonts"/>
    <w:link w:val="Galvene"/>
    <w:uiPriority w:val="99"/>
    <w:rsid w:val="009C6C18"/>
    <w:rPr>
      <w:rFonts w:ascii="RimTimes" w:eastAsia="Times New Roman" w:hAnsi="RimTimes" w:cs="Times New Roman"/>
      <w:sz w:val="24"/>
      <w:szCs w:val="20"/>
      <w:lang w:val="en-US"/>
    </w:rPr>
  </w:style>
  <w:style w:type="paragraph" w:customStyle="1" w:styleId="naisf">
    <w:name w:val="naisf"/>
    <w:basedOn w:val="Parasts"/>
    <w:rsid w:val="009C6C18"/>
    <w:pPr>
      <w:spacing w:before="75" w:after="75"/>
      <w:ind w:firstLine="375"/>
      <w:jc w:val="both"/>
    </w:pPr>
    <w:rPr>
      <w:rFonts w:ascii="Times New Roman" w:hAnsi="Times New Roman"/>
      <w:szCs w:val="24"/>
      <w:lang w:val="lv-LV" w:eastAsia="lv-LV"/>
    </w:rPr>
  </w:style>
  <w:style w:type="character" w:customStyle="1" w:styleId="SarakstarindkopaRakstz">
    <w:name w:val="Saraksta rindkopa Rakstz."/>
    <w:aliases w:val="2 Rakstz.,Bullet list Rakstz.,H&amp;P List Paragraph Rakstz.,Normal bullet 2 Rakstz.,Strip Rakstz.,Syle 1 Rakstz."/>
    <w:link w:val="Sarakstarindkopa"/>
    <w:uiPriority w:val="34"/>
    <w:qFormat/>
    <w:locked/>
    <w:rsid w:val="009C6C18"/>
    <w:rPr>
      <w:rFonts w:ascii="RimTimes" w:eastAsia="Times New Roman" w:hAnsi="RimTimes" w:cs="Times New Roman"/>
      <w:sz w:val="24"/>
      <w:szCs w:val="20"/>
      <w:lang w:val="en-US"/>
    </w:rPr>
  </w:style>
  <w:style w:type="paragraph" w:styleId="Paraststmeklis">
    <w:name w:val="Normal (Web)"/>
    <w:basedOn w:val="Parasts"/>
    <w:uiPriority w:val="99"/>
    <w:unhideWhenUsed/>
    <w:rsid w:val="009C6C18"/>
    <w:pPr>
      <w:spacing w:before="100" w:beforeAutospacing="1" w:after="100" w:afterAutospacing="1"/>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1520</Words>
  <Characters>867</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Zemzale</cp:lastModifiedBy>
  <cp:revision>2</cp:revision>
  <cp:lastPrinted>2022-05-27T06:14:00Z</cp:lastPrinted>
  <dcterms:created xsi:type="dcterms:W3CDTF">2022-05-27T06:15:00Z</dcterms:created>
  <dcterms:modified xsi:type="dcterms:W3CDTF">2022-05-27T06:15:00Z</dcterms:modified>
</cp:coreProperties>
</file>