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0EAA" w14:textId="04967331" w:rsidR="00AD6571" w:rsidRDefault="00AD6571" w:rsidP="00AD65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1. pielikums</w:t>
      </w:r>
    </w:p>
    <w:p w14:paraId="45287AE8" w14:textId="77777777" w:rsidR="00AD6571" w:rsidRDefault="00AD6571" w:rsidP="00AD65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Ogres novada pašvaldības domes</w:t>
      </w:r>
    </w:p>
    <w:p w14:paraId="3CFFE661" w14:textId="77777777" w:rsidR="00AD6571" w:rsidRDefault="00AD6571" w:rsidP="00AD65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2022. gada 28. jūlija lēmumam</w:t>
      </w:r>
    </w:p>
    <w:p w14:paraId="4035F7BF" w14:textId="562C5139" w:rsidR="00AD6571" w:rsidRDefault="00AD6571" w:rsidP="00AD65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(protokols Nr.</w:t>
      </w:r>
      <w:r w:rsidR="00A37C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  <w:r w:rsidR="00A37C0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.)</w:t>
      </w:r>
    </w:p>
    <w:p w14:paraId="78B1B76E" w14:textId="54D6E34E" w:rsidR="00706FD8" w:rsidRPr="00706FD8" w:rsidRDefault="00706FD8">
      <w:pPr>
        <w:rPr>
          <w:rFonts w:ascii="Times New Roman" w:hAnsi="Times New Roman" w:cs="Times New Roman"/>
        </w:rPr>
      </w:pPr>
    </w:p>
    <w:p w14:paraId="37CAC969" w14:textId="66657C5D" w:rsidR="00706FD8" w:rsidRPr="00A83C3B" w:rsidRDefault="00706FD8" w:rsidP="00A83C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06FD8">
        <w:rPr>
          <w:rFonts w:ascii="Times New Roman" w:hAnsi="Times New Roman" w:cs="Times New Roman"/>
          <w:b/>
          <w:bCs/>
          <w:sz w:val="24"/>
          <w:szCs w:val="24"/>
        </w:rPr>
        <w:t>Demo</w:t>
      </w:r>
      <w:proofErr w:type="spellEnd"/>
      <w:r w:rsidRPr="00706FD8">
        <w:rPr>
          <w:rFonts w:ascii="Times New Roman" w:hAnsi="Times New Roman" w:cs="Times New Roman"/>
          <w:b/>
          <w:bCs/>
          <w:sz w:val="24"/>
          <w:szCs w:val="24"/>
        </w:rPr>
        <w:t xml:space="preserve"> mājas novietnes shēma Peldu ielā 22,</w:t>
      </w:r>
      <w:r w:rsidR="00A83C3B" w:rsidRPr="00A83C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3C3B">
        <w:rPr>
          <w:rFonts w:ascii="Times New Roman" w:hAnsi="Times New Roman" w:cs="Times New Roman"/>
          <w:b/>
          <w:bCs/>
          <w:sz w:val="24"/>
          <w:szCs w:val="24"/>
        </w:rPr>
        <w:t xml:space="preserve">Ikšķilē, </w:t>
      </w:r>
      <w:r w:rsidRPr="00706FD8">
        <w:rPr>
          <w:rFonts w:ascii="Times New Roman" w:hAnsi="Times New Roman" w:cs="Times New Roman"/>
          <w:b/>
          <w:bCs/>
          <w:sz w:val="24"/>
          <w:szCs w:val="24"/>
        </w:rPr>
        <w:t>Ogres novadā</w:t>
      </w:r>
    </w:p>
    <w:p w14:paraId="2BA36600" w14:textId="78D390AB" w:rsidR="00706FD8" w:rsidRDefault="00C444C1" w:rsidP="00706FD8">
      <w:pPr>
        <w:jc w:val="center"/>
      </w:pPr>
      <w:r>
        <w:rPr>
          <w:noProof/>
          <w:lang w:eastAsia="lv-LV"/>
        </w:rPr>
        <w:drawing>
          <wp:inline distT="0" distB="0" distL="0" distR="0" wp14:anchorId="6761F74A" wp14:editId="534924C6">
            <wp:extent cx="5943600" cy="5390515"/>
            <wp:effectExtent l="0" t="0" r="0" b="63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9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6FD8" w:rsidSect="00C46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D8"/>
    <w:rsid w:val="000A7F64"/>
    <w:rsid w:val="002E6C34"/>
    <w:rsid w:val="00706FD8"/>
    <w:rsid w:val="0085074D"/>
    <w:rsid w:val="00A37C0D"/>
    <w:rsid w:val="00A83C3B"/>
    <w:rsid w:val="00AD6571"/>
    <w:rsid w:val="00C444C1"/>
    <w:rsid w:val="00C4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CFE75"/>
  <w15:chartTrackingRefBased/>
  <w15:docId w15:val="{BFF03B98-4D45-412F-B456-17D39004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Senija Smiltniece</dc:creator>
  <cp:keywords/>
  <dc:description/>
  <cp:lastModifiedBy>Elizabete Zemzale</cp:lastModifiedBy>
  <cp:revision>2</cp:revision>
  <cp:lastPrinted>2022-07-29T07:31:00Z</cp:lastPrinted>
  <dcterms:created xsi:type="dcterms:W3CDTF">2022-07-29T07:32:00Z</dcterms:created>
  <dcterms:modified xsi:type="dcterms:W3CDTF">2022-07-29T07:32:00Z</dcterms:modified>
</cp:coreProperties>
</file>