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8F239" w14:textId="77777777" w:rsidR="0012003C" w:rsidRDefault="0012003C" w:rsidP="0012003C">
      <w:r>
        <w:t xml:space="preserve">      </w:t>
      </w:r>
    </w:p>
    <w:p w14:paraId="77612662" w14:textId="28539B3B" w:rsidR="0012003C" w:rsidRPr="00CC3D2A" w:rsidRDefault="0012003C" w:rsidP="0012003C">
      <w:pPr>
        <w:jc w:val="center"/>
        <w:rPr>
          <w:b/>
        </w:rPr>
      </w:pPr>
      <w:r w:rsidRPr="00CC3D2A">
        <w:rPr>
          <w:b/>
        </w:rPr>
        <w:t xml:space="preserve"> Ogres novada paš</w:t>
      </w:r>
      <w:r w:rsidR="003C152B">
        <w:rPr>
          <w:b/>
        </w:rPr>
        <w:t>valdības saistošo noteikumu Nr.20</w:t>
      </w:r>
      <w:r w:rsidRPr="00CC3D2A">
        <w:rPr>
          <w:b/>
        </w:rPr>
        <w:t>/2022 “Par ģenētiski modificēto kultūraugu audzēšanas aizliegumu Ogres novadā” paskaidrojuma raksts</w:t>
      </w:r>
    </w:p>
    <w:p w14:paraId="650A67D9" w14:textId="77777777" w:rsidR="0012003C" w:rsidRDefault="0012003C" w:rsidP="0012003C">
      <w:pPr>
        <w:pStyle w:val="Pamatteksts21"/>
        <w:spacing w:after="0" w:line="240" w:lineRule="auto"/>
        <w:rPr>
          <w:sz w:val="22"/>
          <w:szCs w:val="22"/>
          <w:lang w:val="lv-LV"/>
        </w:rPr>
      </w:pP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2424"/>
        <w:gridCol w:w="6588"/>
      </w:tblGrid>
      <w:tr w:rsidR="0012003C" w14:paraId="70A9A8FE" w14:textId="77777777" w:rsidTr="002A3F15">
        <w:trPr>
          <w:cantSplit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EDF8C" w14:textId="77777777" w:rsidR="0012003C" w:rsidRDefault="0012003C" w:rsidP="002A3F15">
            <w:pPr>
              <w:pStyle w:val="naiskr"/>
              <w:spacing w:before="120" w:after="120"/>
              <w:jc w:val="center"/>
            </w:pPr>
            <w:r>
              <w:rPr>
                <w:b/>
                <w:sz w:val="22"/>
                <w:szCs w:val="22"/>
              </w:rPr>
              <w:t>Paskaidrojuma raksta sadaļas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F765" w14:textId="77777777" w:rsidR="0012003C" w:rsidRDefault="0012003C" w:rsidP="002A3F15">
            <w:pPr>
              <w:pStyle w:val="naisnod"/>
              <w:spacing w:before="0" w:after="0"/>
            </w:pPr>
            <w:r>
              <w:rPr>
                <w:sz w:val="22"/>
                <w:szCs w:val="22"/>
                <w:lang w:eastAsia="en-US"/>
              </w:rPr>
              <w:t>Norādāmā informācija</w:t>
            </w:r>
          </w:p>
        </w:tc>
      </w:tr>
      <w:tr w:rsidR="0012003C" w14:paraId="0572D691" w14:textId="77777777" w:rsidTr="002A3F15">
        <w:trPr>
          <w:cantSplit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5072B" w14:textId="77777777" w:rsidR="0012003C" w:rsidRDefault="0012003C" w:rsidP="002A3F15">
            <w:pPr>
              <w:pStyle w:val="naiskr"/>
              <w:numPr>
                <w:ilvl w:val="0"/>
                <w:numId w:val="1"/>
              </w:numPr>
              <w:spacing w:before="120" w:after="120"/>
            </w:pPr>
            <w:r>
              <w:rPr>
                <w:bCs/>
                <w:sz w:val="22"/>
                <w:szCs w:val="22"/>
              </w:rPr>
              <w:t>Projekta nepieciešamības pamatojums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CFDE" w14:textId="77777777" w:rsidR="0012003C" w:rsidRDefault="0012003C" w:rsidP="002A3F15">
            <w:pPr>
              <w:jc w:val="both"/>
            </w:pPr>
            <w:r>
              <w:t xml:space="preserve">Atbilstoši </w:t>
            </w:r>
            <w:r w:rsidRPr="0097440E">
              <w:t xml:space="preserve">Administratīvo teritoriju un apdzīvoto vietu </w:t>
            </w:r>
            <w:r>
              <w:t xml:space="preserve">likuma 28. punktam pēc Latvijas Republikas administratīvi teritoriālās reformas Lielvārdes novads, Ķeguma novads, Ikšķiles novads un Ogres novads ietilpst Ogres novada administratīvajā teritorijā. </w:t>
            </w:r>
          </w:p>
          <w:p w14:paraId="462349EB" w14:textId="77777777" w:rsidR="0012003C" w:rsidRDefault="0012003C" w:rsidP="002A3F15">
            <w:pPr>
              <w:spacing w:after="120"/>
              <w:jc w:val="both"/>
            </w:pPr>
            <w:r>
              <w:t xml:space="preserve">Lielvārdes novadā nav izskatīts jautājums un noteikts aizliegums ģenētiski modificēto kultūraugu audzēšanai. Ikšķiles novada saistošie noteikumi, ar kuriem tika noteikts aizliegums audzēt ģenētiski modificētos kultūraugus, ir zaudējuši spēku. </w:t>
            </w:r>
          </w:p>
          <w:p w14:paraId="52D7A725" w14:textId="77777777" w:rsidR="0012003C" w:rsidRDefault="0012003C" w:rsidP="002A3F15">
            <w:pPr>
              <w:spacing w:after="120"/>
              <w:jc w:val="both"/>
            </w:pPr>
            <w:r>
              <w:t>Ķeguma novada dome 2019. gada 27. novembrī pieņēma saistošos noteikumus Nr. KND1-6/19/18 ”Par aizliegumu ģenētiski modificēto kultūraugu audzēšanai Ķeguma novada pašvaldības administratīvajā teritorijā</w:t>
            </w:r>
            <w:r w:rsidRPr="00657993">
              <w:t>”</w:t>
            </w:r>
            <w:r>
              <w:t>. Savukārt Ogres novada dome 2019. gada 20. jūnijā pieņēma saistošos noteikumus Nr. 9/2019 “Par aizliegumu ģenētiski modificēto kultūraugu audzēšanai Ogres novadā”.</w:t>
            </w:r>
          </w:p>
          <w:p w14:paraId="36340A10" w14:textId="77777777" w:rsidR="0012003C" w:rsidRDefault="0012003C" w:rsidP="002A3F15">
            <w:pPr>
              <w:pStyle w:val="NoSpacing"/>
              <w:spacing w:after="120"/>
              <w:jc w:val="both"/>
            </w:pPr>
            <w:r w:rsidRPr="0097440E">
              <w:t>Saskaņā ar Administratīvo teritoriju un apdzīvoto vietu likuma Pārejas noteikumu 17.</w:t>
            </w:r>
            <w:r>
              <w:t xml:space="preserve"> </w:t>
            </w:r>
            <w:r w:rsidRPr="0097440E">
              <w:t>punktu 2021.</w:t>
            </w:r>
            <w:r>
              <w:t xml:space="preserve"> </w:t>
            </w:r>
            <w:r w:rsidRPr="0097440E">
              <w:t>gada pašvaldību vēlēšanās ievēlētā novada dome izvērtē bijušo novadu veidojošo bijušo pašvaldību pieņemtos saistošos noteikumus un pieņem jaunus novada saistošos noteikumus.</w:t>
            </w:r>
          </w:p>
        </w:tc>
      </w:tr>
      <w:tr w:rsidR="0012003C" w14:paraId="31D0D275" w14:textId="77777777" w:rsidTr="002A3F15">
        <w:trPr>
          <w:cantSplit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E287B" w14:textId="77777777" w:rsidR="0012003C" w:rsidRDefault="0012003C" w:rsidP="002A3F15">
            <w:pPr>
              <w:pStyle w:val="naiskr"/>
              <w:numPr>
                <w:ilvl w:val="0"/>
                <w:numId w:val="1"/>
              </w:numPr>
              <w:spacing w:before="0" w:after="0"/>
            </w:pPr>
            <w:r>
              <w:rPr>
                <w:bCs/>
                <w:sz w:val="22"/>
                <w:szCs w:val="22"/>
              </w:rPr>
              <w:t>Īss projekta satura izklāsts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3CC2D" w14:textId="77777777" w:rsidR="0012003C" w:rsidRDefault="0012003C" w:rsidP="002A3F15">
            <w:pPr>
              <w:pStyle w:val="naisnod"/>
              <w:snapToGrid w:val="0"/>
              <w:spacing w:before="0" w:after="0"/>
              <w:ind w:firstLine="166"/>
              <w:rPr>
                <w:b w:val="0"/>
                <w:bCs w:val="0"/>
                <w:sz w:val="22"/>
                <w:szCs w:val="22"/>
              </w:rPr>
            </w:pPr>
          </w:p>
          <w:p w14:paraId="1A3CBDDB" w14:textId="77777777" w:rsidR="0012003C" w:rsidRPr="00A56CBC" w:rsidRDefault="0012003C" w:rsidP="0012003C">
            <w:pPr>
              <w:pStyle w:val="naisnod"/>
              <w:spacing w:before="0" w:after="0"/>
              <w:jc w:val="both"/>
            </w:pPr>
            <w:r w:rsidRPr="00DE3809">
              <w:rPr>
                <w:b w:val="0"/>
                <w:bCs w:val="0"/>
              </w:rPr>
              <w:t>Noteikumi paredz aizliegt audzēt ģenētiski modificētos kultūraugu</w:t>
            </w:r>
            <w:r w:rsidR="00867397" w:rsidRPr="00DE3809">
              <w:rPr>
                <w:b w:val="0"/>
                <w:bCs w:val="0"/>
              </w:rPr>
              <w:t>s līdz 2042. gada 31. decembrim</w:t>
            </w:r>
            <w:r w:rsidRPr="00DE3809">
              <w:rPr>
                <w:b w:val="0"/>
                <w:bCs w:val="0"/>
              </w:rPr>
              <w:t xml:space="preserve"> ar mērķi saglabāt </w:t>
            </w:r>
            <w:r w:rsidRPr="00DE3809">
              <w:rPr>
                <w:rFonts w:ascii="PT Serif" w:hAnsi="PT Serif"/>
                <w:b w:val="0"/>
                <w:shd w:val="clear" w:color="auto" w:fill="FFFFFF"/>
              </w:rPr>
              <w:t>esošo bioloģisko daudzveidību un lauksaimniecību, veicināt ekoloģiskas pārtikas audzēšanu, kā arī novērst cilvēku un dzīvnieku veselības</w:t>
            </w:r>
            <w:r w:rsidR="00867397" w:rsidRPr="00DE3809">
              <w:rPr>
                <w:rFonts w:ascii="PT Serif" w:hAnsi="PT Serif"/>
                <w:b w:val="0"/>
                <w:shd w:val="clear" w:color="auto" w:fill="FFFFFF"/>
              </w:rPr>
              <w:t xml:space="preserve"> apdraudējuma </w:t>
            </w:r>
            <w:r w:rsidRPr="00DE3809">
              <w:rPr>
                <w:rFonts w:ascii="PT Serif" w:hAnsi="PT Serif"/>
                <w:b w:val="0"/>
                <w:shd w:val="clear" w:color="auto" w:fill="FFFFFF"/>
              </w:rPr>
              <w:t xml:space="preserve"> un vides piesārņojuma riskus</w:t>
            </w:r>
            <w:r w:rsidRPr="00DE3809">
              <w:rPr>
                <w:rFonts w:ascii="PT Serif" w:hAnsi="PT Serif"/>
                <w:shd w:val="clear" w:color="auto" w:fill="FFFFFF"/>
              </w:rPr>
              <w:t>.</w:t>
            </w:r>
          </w:p>
          <w:p w14:paraId="274C366E" w14:textId="77777777" w:rsidR="0012003C" w:rsidRDefault="0012003C" w:rsidP="002A3F15">
            <w:pPr>
              <w:pStyle w:val="naisnod"/>
              <w:spacing w:before="0" w:after="0"/>
              <w:jc w:val="both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</w:tr>
      <w:tr w:rsidR="0012003C" w14:paraId="6009BC5F" w14:textId="77777777" w:rsidTr="002A3F15">
        <w:trPr>
          <w:cantSplit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6AAB2" w14:textId="77777777" w:rsidR="0012003C" w:rsidRPr="007D1880" w:rsidRDefault="0012003C" w:rsidP="002A3F15">
            <w:pPr>
              <w:pStyle w:val="naisf"/>
              <w:numPr>
                <w:ilvl w:val="0"/>
                <w:numId w:val="1"/>
              </w:numPr>
              <w:spacing w:before="0" w:after="0"/>
              <w:jc w:val="left"/>
              <w:rPr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Informācija par plānoto projekta ietekmi uz pašvaldības budžetu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407C" w14:textId="77777777" w:rsidR="0012003C" w:rsidRDefault="0012003C" w:rsidP="002A3F15">
            <w:pPr>
              <w:pStyle w:val="naisnod"/>
              <w:spacing w:before="0" w:after="0"/>
              <w:jc w:val="both"/>
            </w:pPr>
            <w:r>
              <w:rPr>
                <w:b w:val="0"/>
                <w:bCs w:val="0"/>
                <w:sz w:val="22"/>
                <w:szCs w:val="22"/>
              </w:rPr>
              <w:t>Ogres novada pašvaldības budžetu saistošo noteikumu projekts neietekmē.</w:t>
            </w:r>
          </w:p>
        </w:tc>
      </w:tr>
      <w:tr w:rsidR="0012003C" w14:paraId="5006CC92" w14:textId="77777777" w:rsidTr="002A3F15">
        <w:trPr>
          <w:cantSplit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C74EE" w14:textId="77777777" w:rsidR="0012003C" w:rsidRDefault="0012003C" w:rsidP="002A3F15">
            <w:pPr>
              <w:numPr>
                <w:ilvl w:val="0"/>
                <w:numId w:val="1"/>
              </w:numPr>
              <w:spacing w:before="120" w:after="120"/>
              <w:jc w:val="both"/>
            </w:pPr>
            <w:r>
              <w:rPr>
                <w:bCs/>
                <w:sz w:val="22"/>
                <w:szCs w:val="22"/>
              </w:rPr>
              <w:t>Informācija par plānoto projekta ietekmi uz uzņēmējdarbības vidi pašvaldības teritorijā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C84B" w14:textId="77777777" w:rsidR="0012003C" w:rsidRDefault="0012003C" w:rsidP="002A3F15">
            <w:pPr>
              <w:pStyle w:val="naisnod"/>
              <w:spacing w:before="0" w:after="0"/>
              <w:jc w:val="both"/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Uzņēmējdarbības vidi pašvaldības teritorijā saistošo noteikumu projekts neskars.</w:t>
            </w:r>
          </w:p>
        </w:tc>
      </w:tr>
      <w:tr w:rsidR="0012003C" w14:paraId="04628B88" w14:textId="77777777" w:rsidTr="002A3F15">
        <w:trPr>
          <w:cantSplit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2E963" w14:textId="77777777" w:rsidR="0012003C" w:rsidRDefault="0012003C" w:rsidP="002A3F15">
            <w:pPr>
              <w:numPr>
                <w:ilvl w:val="0"/>
                <w:numId w:val="1"/>
              </w:numPr>
              <w:spacing w:before="120" w:after="120"/>
            </w:pPr>
            <w:r>
              <w:rPr>
                <w:bCs/>
                <w:sz w:val="22"/>
                <w:szCs w:val="22"/>
              </w:rPr>
              <w:t>Informācija par administratīvajām procedūrām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4778" w14:textId="77777777" w:rsidR="0012003C" w:rsidRDefault="0012003C" w:rsidP="002A3F15">
            <w:pPr>
              <w:pStyle w:val="naisnod"/>
              <w:spacing w:before="0" w:after="0"/>
              <w:jc w:val="both"/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 xml:space="preserve">Jautājumos par saistošo noteikumu piemērošanu iedzīvotāji var vērsties </w:t>
            </w:r>
            <w:r>
              <w:rPr>
                <w:b w:val="0"/>
                <w:bCs w:val="0"/>
                <w:sz w:val="22"/>
                <w:szCs w:val="22"/>
              </w:rPr>
              <w:t>Ogres novada pašvaldībā.</w:t>
            </w:r>
          </w:p>
        </w:tc>
      </w:tr>
      <w:tr w:rsidR="0012003C" w14:paraId="50C2AD32" w14:textId="77777777" w:rsidTr="002A3F15">
        <w:trPr>
          <w:cantSplit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F9814" w14:textId="77777777" w:rsidR="0012003C" w:rsidRDefault="0012003C" w:rsidP="002A3F15">
            <w:pPr>
              <w:numPr>
                <w:ilvl w:val="0"/>
                <w:numId w:val="1"/>
              </w:numPr>
              <w:spacing w:before="120" w:after="120"/>
            </w:pPr>
            <w:r>
              <w:rPr>
                <w:bCs/>
                <w:sz w:val="22"/>
                <w:szCs w:val="22"/>
              </w:rPr>
              <w:t>Informācija par konsultācijām ar privātpersonām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0F88" w14:textId="77777777" w:rsidR="0012003C" w:rsidRDefault="0012003C" w:rsidP="002A3F15">
            <w:pPr>
              <w:pStyle w:val="naisnod"/>
              <w:spacing w:before="0" w:after="0"/>
              <w:jc w:val="both"/>
            </w:pPr>
            <w:r>
              <w:rPr>
                <w:b w:val="0"/>
                <w:bCs w:val="0"/>
                <w:sz w:val="22"/>
                <w:szCs w:val="22"/>
              </w:rPr>
              <w:t>Saistošo noteikumu izstrādes procesā konsultācijas ar privātpersonām nav veiktas.</w:t>
            </w:r>
          </w:p>
        </w:tc>
      </w:tr>
    </w:tbl>
    <w:p w14:paraId="577B3A5E" w14:textId="77777777" w:rsidR="0012003C" w:rsidRDefault="0012003C" w:rsidP="0012003C">
      <w:pPr>
        <w:rPr>
          <w:sz w:val="22"/>
          <w:szCs w:val="22"/>
        </w:rPr>
      </w:pPr>
    </w:p>
    <w:p w14:paraId="2D7B14DF" w14:textId="77777777" w:rsidR="0012003C" w:rsidRDefault="0012003C" w:rsidP="0012003C">
      <w:pPr>
        <w:rPr>
          <w:sz w:val="22"/>
          <w:szCs w:val="22"/>
        </w:rPr>
      </w:pPr>
    </w:p>
    <w:p w14:paraId="65DC77FD" w14:textId="2A76F7A8" w:rsidR="0087051E" w:rsidRDefault="0012003C">
      <w:r>
        <w:rPr>
          <w:sz w:val="22"/>
          <w:szCs w:val="22"/>
        </w:rPr>
        <w:t>Domes priekšsēdētājs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C152B">
        <w:rPr>
          <w:sz w:val="22"/>
          <w:szCs w:val="22"/>
        </w:rPr>
        <w:t xml:space="preserve">        </w:t>
      </w:r>
      <w:bookmarkStart w:id="0" w:name="_GoBack"/>
      <w:bookmarkEnd w:id="0"/>
      <w:proofErr w:type="spellStart"/>
      <w:r>
        <w:rPr>
          <w:sz w:val="22"/>
          <w:szCs w:val="22"/>
        </w:rPr>
        <w:t>E.Helmanis</w:t>
      </w:r>
      <w:proofErr w:type="spellEnd"/>
    </w:p>
    <w:sectPr w:rsidR="0087051E" w:rsidSect="007D1880">
      <w:footerReference w:type="default" r:id="rId7"/>
      <w:footerReference w:type="first" r:id="rId8"/>
      <w:pgSz w:w="11906" w:h="16838"/>
      <w:pgMar w:top="426" w:right="1134" w:bottom="426" w:left="198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35ACC" w14:textId="77777777" w:rsidR="00BF12A8" w:rsidRDefault="00BF12A8">
      <w:r>
        <w:separator/>
      </w:r>
    </w:p>
  </w:endnote>
  <w:endnote w:type="continuationSeparator" w:id="0">
    <w:p w14:paraId="3D5DBDB5" w14:textId="77777777" w:rsidR="00BF12A8" w:rsidRDefault="00BF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BA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0C006" w14:textId="77777777" w:rsidR="00B4195E" w:rsidRDefault="0012003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B9389C3" w14:textId="77777777" w:rsidR="00B4195E" w:rsidRDefault="003C15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48795" w14:textId="77777777" w:rsidR="00B4195E" w:rsidRDefault="003C15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9C7D7" w14:textId="77777777" w:rsidR="00BF12A8" w:rsidRDefault="00BF12A8">
      <w:r>
        <w:separator/>
      </w:r>
    </w:p>
  </w:footnote>
  <w:footnote w:type="continuationSeparator" w:id="0">
    <w:p w14:paraId="3B66EF8A" w14:textId="77777777" w:rsidR="00BF12A8" w:rsidRDefault="00BF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3C"/>
    <w:rsid w:val="0012003C"/>
    <w:rsid w:val="003C152B"/>
    <w:rsid w:val="004E3B3F"/>
    <w:rsid w:val="00867397"/>
    <w:rsid w:val="0087051E"/>
    <w:rsid w:val="00BF12A8"/>
    <w:rsid w:val="00D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E0099"/>
  <w15:chartTrackingRefBased/>
  <w15:docId w15:val="{D6094C79-BDCE-41AF-A0A1-2CAC1E70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0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12003C"/>
    <w:pPr>
      <w:spacing w:before="280" w:after="280"/>
      <w:jc w:val="both"/>
    </w:pPr>
    <w:rPr>
      <w:rFonts w:eastAsia="Arial Unicode MS"/>
      <w:lang w:val="en-GB"/>
    </w:rPr>
  </w:style>
  <w:style w:type="paragraph" w:customStyle="1" w:styleId="naisnod">
    <w:name w:val="naisnod"/>
    <w:basedOn w:val="Normal"/>
    <w:rsid w:val="0012003C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12003C"/>
    <w:pPr>
      <w:spacing w:before="75" w:after="75"/>
    </w:pPr>
  </w:style>
  <w:style w:type="paragraph" w:customStyle="1" w:styleId="Pamatteksts21">
    <w:name w:val="Pamatteksts 21"/>
    <w:basedOn w:val="Normal"/>
    <w:rsid w:val="0012003C"/>
    <w:pPr>
      <w:spacing w:after="120" w:line="480" w:lineRule="auto"/>
    </w:pPr>
    <w:rPr>
      <w:lang w:val="en-GB"/>
    </w:rPr>
  </w:style>
  <w:style w:type="paragraph" w:styleId="Footer">
    <w:name w:val="footer"/>
    <w:basedOn w:val="Normal"/>
    <w:link w:val="FooterChar"/>
    <w:rsid w:val="001200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00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12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2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Leimane</dc:creator>
  <cp:keywords/>
  <dc:description/>
  <cp:lastModifiedBy>Arita Bauska</cp:lastModifiedBy>
  <cp:revision>2</cp:revision>
  <cp:lastPrinted>2022-07-28T12:42:00Z</cp:lastPrinted>
  <dcterms:created xsi:type="dcterms:W3CDTF">2022-07-28T12:42:00Z</dcterms:created>
  <dcterms:modified xsi:type="dcterms:W3CDTF">2022-07-28T12:42:00Z</dcterms:modified>
</cp:coreProperties>
</file>