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ADE58" w14:textId="77777777" w:rsidR="00F6118E" w:rsidRPr="00622BB3" w:rsidRDefault="00F6118E" w:rsidP="00F6118E">
      <w:pPr>
        <w:pStyle w:val="Pamatteksts"/>
        <w:tabs>
          <w:tab w:val="left" w:pos="720"/>
        </w:tabs>
        <w:spacing w:after="0"/>
      </w:pPr>
      <w:r w:rsidRPr="00622BB3">
        <w:t>Dokumenta datums ir tā</w:t>
      </w:r>
    </w:p>
    <w:p w14:paraId="089D5196" w14:textId="2C792A0A" w:rsidR="00431FF9" w:rsidRDefault="00F6118E" w:rsidP="00F6118E">
      <w:pPr>
        <w:pStyle w:val="Pamatteksts"/>
        <w:tabs>
          <w:tab w:val="left" w:pos="720"/>
        </w:tabs>
        <w:spacing w:after="0"/>
      </w:pPr>
      <w:r w:rsidRPr="00622BB3">
        <w:t>elektroniskās parakstīšanas datums</w:t>
      </w:r>
    </w:p>
    <w:p w14:paraId="3F4E7BED" w14:textId="1E2674D6" w:rsidR="00506069" w:rsidRPr="00622BB3" w:rsidRDefault="00506069" w:rsidP="00506069">
      <w:pPr>
        <w:pStyle w:val="Pamatteksts"/>
        <w:tabs>
          <w:tab w:val="left" w:pos="720"/>
        </w:tabs>
        <w:spacing w:after="0"/>
      </w:pPr>
      <w:r>
        <w:t>Nr. K.1-2/</w:t>
      </w:r>
      <w:r w:rsidR="0044561E">
        <w:t>190</w:t>
      </w:r>
      <w:bookmarkStart w:id="0" w:name="_GoBack"/>
      <w:bookmarkEnd w:id="0"/>
    </w:p>
    <w:p w14:paraId="53887B67" w14:textId="77777777" w:rsidR="00F6118E" w:rsidRPr="00622BB3" w:rsidRDefault="00F6118E" w:rsidP="00F6118E">
      <w:pPr>
        <w:pStyle w:val="Pamatteksts2"/>
        <w:spacing w:after="0" w:line="240" w:lineRule="auto"/>
        <w:jc w:val="right"/>
      </w:pPr>
      <w:r w:rsidRPr="00622BB3">
        <w:t>APSTIPRINU</w:t>
      </w:r>
    </w:p>
    <w:p w14:paraId="35F2FD47" w14:textId="77777777" w:rsidR="00F6118E" w:rsidRPr="00622BB3" w:rsidRDefault="00F6118E" w:rsidP="00F6118E">
      <w:pPr>
        <w:pStyle w:val="Pamatteksts2"/>
        <w:spacing w:after="0" w:line="240" w:lineRule="auto"/>
        <w:jc w:val="right"/>
      </w:pPr>
      <w:r w:rsidRPr="00622BB3">
        <w:t>Ogres novada pašvaldības mantas</w:t>
      </w:r>
    </w:p>
    <w:p w14:paraId="45EB64FC" w14:textId="77777777" w:rsidR="00F6118E" w:rsidRPr="00622BB3" w:rsidRDefault="00F6118E" w:rsidP="00F6118E">
      <w:pPr>
        <w:pStyle w:val="Pamatteksts2"/>
        <w:spacing w:after="0" w:line="240" w:lineRule="auto"/>
        <w:jc w:val="right"/>
      </w:pPr>
      <w:r w:rsidRPr="00622BB3">
        <w:t>novērtēšanas un izsoles komisijas</w:t>
      </w:r>
    </w:p>
    <w:p w14:paraId="728DE95E" w14:textId="03C3F8AA" w:rsidR="00F6118E" w:rsidRPr="00622BB3" w:rsidRDefault="00FE7709" w:rsidP="00F6118E">
      <w:pPr>
        <w:pStyle w:val="Pamatteksts2"/>
        <w:spacing w:after="0" w:line="240" w:lineRule="auto"/>
        <w:jc w:val="right"/>
      </w:pPr>
      <w:r>
        <w:t>priekšsēdētājs</w:t>
      </w:r>
      <w:r w:rsidR="00F6118E" w:rsidRPr="00622BB3">
        <w:t xml:space="preserve"> </w:t>
      </w:r>
      <w:proofErr w:type="spellStart"/>
      <w:r w:rsidR="005718A5">
        <w:t>R.Ozols</w:t>
      </w:r>
      <w:proofErr w:type="spellEnd"/>
    </w:p>
    <w:p w14:paraId="493EA279" w14:textId="77777777" w:rsidR="00F6118E" w:rsidRPr="00622BB3" w:rsidRDefault="00F6118E" w:rsidP="00F6118E">
      <w:pPr>
        <w:pStyle w:val="Paraststmeklis"/>
        <w:spacing w:before="0" w:after="0"/>
        <w:jc w:val="center"/>
        <w:rPr>
          <w:b/>
          <w:bCs/>
        </w:rPr>
      </w:pPr>
    </w:p>
    <w:p w14:paraId="22EF00BA" w14:textId="1D873D64" w:rsidR="009E4DCE" w:rsidRDefault="002F0E69" w:rsidP="002F0E69">
      <w:pPr>
        <w:pStyle w:val="Paraststmeklis"/>
        <w:spacing w:before="0" w:after="0"/>
        <w:ind w:left="567" w:right="850"/>
        <w:jc w:val="center"/>
        <w:rPr>
          <w:b/>
          <w:bCs/>
        </w:rPr>
      </w:pPr>
      <w:r w:rsidRPr="002F0E69">
        <w:rPr>
          <w:b/>
          <w:bCs/>
        </w:rPr>
        <w:t>Atkārtotas (</w:t>
      </w:r>
      <w:r w:rsidR="00E6342E">
        <w:rPr>
          <w:b/>
          <w:bCs/>
        </w:rPr>
        <w:t>trešās</w:t>
      </w:r>
      <w:r w:rsidRPr="002F0E69">
        <w:rPr>
          <w:b/>
          <w:bCs/>
        </w:rPr>
        <w:t xml:space="preserve">) rakstiskās izsoles noteikumi par nedzīvojamo telpu </w:t>
      </w:r>
      <w:proofErr w:type="spellStart"/>
      <w:r w:rsidRPr="002F0E69">
        <w:rPr>
          <w:b/>
          <w:bCs/>
        </w:rPr>
        <w:t>Mālkalnes</w:t>
      </w:r>
      <w:proofErr w:type="spellEnd"/>
      <w:r w:rsidRPr="002F0E69">
        <w:rPr>
          <w:b/>
          <w:bCs/>
        </w:rPr>
        <w:t xml:space="preserve"> prospektā 34, Ogrē, ar iekštelpu platību 106,9 m</w:t>
      </w:r>
      <w:r w:rsidRPr="00FC79F5">
        <w:rPr>
          <w:b/>
          <w:bCs/>
          <w:vertAlign w:val="superscript"/>
        </w:rPr>
        <w:t>2</w:t>
      </w:r>
      <w:r w:rsidRPr="002F0E69">
        <w:rPr>
          <w:b/>
          <w:bCs/>
        </w:rPr>
        <w:t>, nomas tiesībām</w:t>
      </w:r>
    </w:p>
    <w:p w14:paraId="28B3F146" w14:textId="77777777" w:rsidR="002F0E69" w:rsidRPr="00622BB3" w:rsidRDefault="002F0E69" w:rsidP="009E4DCE">
      <w:pPr>
        <w:pStyle w:val="Paraststmeklis"/>
        <w:spacing w:before="0" w:after="0"/>
        <w:jc w:val="center"/>
        <w:rPr>
          <w:b/>
          <w:bCs/>
        </w:rPr>
      </w:pPr>
    </w:p>
    <w:p w14:paraId="45FBA09C" w14:textId="78FAD9F8" w:rsidR="00E97FB2" w:rsidRPr="00117278" w:rsidRDefault="00117278" w:rsidP="00117278">
      <w:pPr>
        <w:pStyle w:val="Default"/>
        <w:spacing w:before="240" w:after="120"/>
        <w:rPr>
          <w:b/>
          <w:bCs/>
          <w:color w:val="auto"/>
        </w:rPr>
      </w:pPr>
      <w:r w:rsidRPr="00117278">
        <w:rPr>
          <w:b/>
          <w:bCs/>
          <w:color w:val="auto"/>
        </w:rPr>
        <w:t xml:space="preserve">1. </w:t>
      </w:r>
      <w:r w:rsidR="00E97FB2" w:rsidRPr="00117278">
        <w:rPr>
          <w:b/>
          <w:bCs/>
          <w:color w:val="auto"/>
        </w:rPr>
        <w:t xml:space="preserve">Vispārīgie noteikumi </w:t>
      </w:r>
    </w:p>
    <w:p w14:paraId="416AB9A8" w14:textId="03CC000C" w:rsidR="00140BB8" w:rsidRPr="00E7716D" w:rsidRDefault="00140BB8" w:rsidP="00E7716D">
      <w:pPr>
        <w:pStyle w:val="Default"/>
        <w:spacing w:after="60"/>
        <w:jc w:val="both"/>
      </w:pPr>
      <w:r w:rsidRPr="00622BB3">
        <w:t xml:space="preserve">1.1. Nomas tiesību izsoli rīko </w:t>
      </w:r>
      <w:r w:rsidR="00E75F7B" w:rsidRPr="00622BB3">
        <w:t>Ogres</w:t>
      </w:r>
      <w:r w:rsidRPr="00622BB3">
        <w:t xml:space="preserve"> novada pašvaldības</w:t>
      </w:r>
      <w:r w:rsidR="00E75F7B" w:rsidRPr="00622BB3">
        <w:t xml:space="preserve"> mantas novērtēšanas un izsoles komisija </w:t>
      </w:r>
      <w:r w:rsidRPr="00622BB3">
        <w:t xml:space="preserve">(turpmāk tekstā </w:t>
      </w:r>
      <w:r w:rsidR="00117278">
        <w:t>“</w:t>
      </w:r>
      <w:r w:rsidRPr="00622BB3">
        <w:t>Komisija”), kas darbojas saskaņā 20</w:t>
      </w:r>
      <w:r w:rsidR="00455BCE" w:rsidRPr="00622BB3">
        <w:t>2</w:t>
      </w:r>
      <w:r w:rsidR="00431FF9">
        <w:t>2</w:t>
      </w:r>
      <w:r w:rsidRPr="00622BB3">
        <w:t xml:space="preserve">.gada </w:t>
      </w:r>
      <w:r w:rsidR="00455BCE" w:rsidRPr="00622BB3">
        <w:t>2</w:t>
      </w:r>
      <w:r w:rsidR="00431FF9">
        <w:t>7</w:t>
      </w:r>
      <w:r w:rsidR="00455BCE" w:rsidRPr="00622BB3">
        <w:t>.janvāra</w:t>
      </w:r>
      <w:r w:rsidRPr="00622BB3">
        <w:t xml:space="preserve"> </w:t>
      </w:r>
      <w:r w:rsidR="00455BCE" w:rsidRPr="00622BB3">
        <w:t>Ogres</w:t>
      </w:r>
      <w:r w:rsidRPr="00622BB3">
        <w:t xml:space="preserve"> novada</w:t>
      </w:r>
      <w:r w:rsidR="00455BCE" w:rsidRPr="00622BB3">
        <w:t xml:space="preserve"> pašvaldības</w:t>
      </w:r>
      <w:r w:rsidRPr="00622BB3">
        <w:t xml:space="preserve"> domes nolikumu Nr.</w:t>
      </w:r>
      <w:r w:rsidR="00431FF9">
        <w:t>5</w:t>
      </w:r>
      <w:r w:rsidR="00455BCE" w:rsidRPr="00622BB3">
        <w:t>/202</w:t>
      </w:r>
      <w:r w:rsidR="00431FF9">
        <w:t>2</w:t>
      </w:r>
      <w:r w:rsidR="00CB4147" w:rsidRPr="00622BB3">
        <w:t xml:space="preserve"> </w:t>
      </w:r>
      <w:r w:rsidR="00117278">
        <w:t>“</w:t>
      </w:r>
      <w:r w:rsidR="000C6E9B" w:rsidRPr="00E7716D">
        <w:t>Ogres novada pašvaldības mantas novērtēšanas un izsoles komisijas nolikums”</w:t>
      </w:r>
      <w:r w:rsidRPr="00622BB3">
        <w:t xml:space="preserve">, ievērojot šos noteikumus. </w:t>
      </w:r>
    </w:p>
    <w:p w14:paraId="3661452A" w14:textId="476DBC89" w:rsidR="00140BB8" w:rsidRPr="00622BB3" w:rsidRDefault="00140BB8" w:rsidP="00E7716D">
      <w:pPr>
        <w:pStyle w:val="Default"/>
        <w:spacing w:after="60"/>
        <w:jc w:val="both"/>
      </w:pPr>
      <w:r w:rsidRPr="00622BB3">
        <w:t>1.2.</w:t>
      </w:r>
      <w:r w:rsidR="00622BB3" w:rsidRPr="00622BB3">
        <w:t xml:space="preserve"> </w:t>
      </w:r>
      <w:r w:rsidRPr="00622BB3">
        <w:t>Nomas tiesību izsoles mērķis ir noteikt nomnieku</w:t>
      </w:r>
      <w:r w:rsidR="000D7D73" w:rsidRPr="00622BB3">
        <w:t xml:space="preserve"> rakstiskā izsolē</w:t>
      </w:r>
      <w:r w:rsidRPr="00622BB3">
        <w:t xml:space="preserve"> </w:t>
      </w:r>
      <w:r w:rsidR="00455BCE" w:rsidRPr="00622BB3">
        <w:t>Ogres</w:t>
      </w:r>
      <w:r w:rsidRPr="00622BB3">
        <w:t xml:space="preserve"> novada pašvaldības īpašumam</w:t>
      </w:r>
      <w:r w:rsidR="001035C3">
        <w:t>.</w:t>
      </w:r>
    </w:p>
    <w:p w14:paraId="4CA71BA6" w14:textId="7F4D34D3" w:rsidR="00140BB8" w:rsidRPr="00E7716D" w:rsidRDefault="00140BB8" w:rsidP="00E7716D">
      <w:pPr>
        <w:pStyle w:val="Default"/>
        <w:spacing w:after="60"/>
        <w:jc w:val="both"/>
      </w:pPr>
      <w:r w:rsidRPr="00622BB3">
        <w:t>1.3. Izsole tiek organizēta saskaņā ar 201</w:t>
      </w:r>
      <w:r w:rsidR="000F47B2" w:rsidRPr="00622BB3">
        <w:t>8</w:t>
      </w:r>
      <w:r w:rsidRPr="00622BB3">
        <w:t xml:space="preserve">.gada </w:t>
      </w:r>
      <w:r w:rsidR="000F47B2" w:rsidRPr="00622BB3">
        <w:t>20.februāra</w:t>
      </w:r>
      <w:r w:rsidRPr="00622BB3">
        <w:t xml:space="preserve"> Ministru kabineta noteikumiem Nr.</w:t>
      </w:r>
      <w:r w:rsidR="000F47B2" w:rsidRPr="00622BB3">
        <w:t>97</w:t>
      </w:r>
      <w:r w:rsidRPr="00622BB3">
        <w:t xml:space="preserve"> „</w:t>
      </w:r>
      <w:r w:rsidR="000F47B2" w:rsidRPr="00622BB3">
        <w:t>Publiskas personas mantas iznomāšanas noteikumi</w:t>
      </w:r>
      <w:r w:rsidRPr="00622BB3">
        <w:t>”</w:t>
      </w:r>
      <w:r w:rsidR="00431FF9">
        <w:t xml:space="preserve">, </w:t>
      </w:r>
      <w:r w:rsidRPr="00622BB3">
        <w:t>20</w:t>
      </w:r>
      <w:r w:rsidR="000F47B2" w:rsidRPr="00622BB3">
        <w:t>2</w:t>
      </w:r>
      <w:r w:rsidR="00431FF9">
        <w:t>2</w:t>
      </w:r>
      <w:r w:rsidRPr="00622BB3">
        <w:t>.gada 2</w:t>
      </w:r>
      <w:r w:rsidR="00431FF9">
        <w:t>7</w:t>
      </w:r>
      <w:r w:rsidRPr="00622BB3">
        <w:t>.</w:t>
      </w:r>
      <w:r w:rsidR="004A1A69" w:rsidRPr="00622BB3">
        <w:t>janvāra</w:t>
      </w:r>
      <w:r w:rsidRPr="00622BB3">
        <w:t xml:space="preserve"> </w:t>
      </w:r>
      <w:r w:rsidR="004A1A69" w:rsidRPr="00622BB3">
        <w:t>Ogres</w:t>
      </w:r>
      <w:r w:rsidRPr="00622BB3">
        <w:t xml:space="preserve"> novada </w:t>
      </w:r>
      <w:r w:rsidR="004A1A69" w:rsidRPr="00622BB3">
        <w:t xml:space="preserve">pašvaldības </w:t>
      </w:r>
      <w:r w:rsidRPr="00622BB3">
        <w:t xml:space="preserve">domes </w:t>
      </w:r>
      <w:r w:rsidR="000C6E9B" w:rsidRPr="00622BB3">
        <w:t>nolikumu</w:t>
      </w:r>
      <w:r w:rsidR="00431FF9">
        <w:t xml:space="preserve"> </w:t>
      </w:r>
      <w:r w:rsidR="000C6E9B" w:rsidRPr="00622BB3">
        <w:t>Nr.</w:t>
      </w:r>
      <w:r w:rsidR="00431FF9">
        <w:t>5</w:t>
      </w:r>
      <w:r w:rsidR="000C6E9B" w:rsidRPr="00622BB3">
        <w:t>/202</w:t>
      </w:r>
      <w:r w:rsidR="00431FF9">
        <w:t>2</w:t>
      </w:r>
      <w:r w:rsidR="000C6E9B" w:rsidRPr="00622BB3">
        <w:t xml:space="preserve"> </w:t>
      </w:r>
      <w:r w:rsidR="00117278">
        <w:t>“</w:t>
      </w:r>
      <w:r w:rsidR="000C6E9B" w:rsidRPr="00E7716D">
        <w:t>Ogres novada pašvaldības mantas novērtēšanas un izsoles komisijas nolikums”</w:t>
      </w:r>
      <w:r w:rsidR="00431FF9" w:rsidRPr="00431FF9">
        <w:t xml:space="preserve"> </w:t>
      </w:r>
      <w:r w:rsidR="00431FF9">
        <w:t xml:space="preserve">un </w:t>
      </w:r>
      <w:r w:rsidR="00431FF9" w:rsidRPr="00E7716D">
        <w:t>2022.gada</w:t>
      </w:r>
      <w:r w:rsidR="00E50207" w:rsidRPr="00E7716D">
        <w:t xml:space="preserve"> 31</w:t>
      </w:r>
      <w:r w:rsidR="00431FF9" w:rsidRPr="00E7716D">
        <w:t>.</w:t>
      </w:r>
      <w:r w:rsidR="00E50207" w:rsidRPr="00E7716D">
        <w:t xml:space="preserve">marta </w:t>
      </w:r>
      <w:r w:rsidR="00431FF9" w:rsidRPr="00E7716D">
        <w:t xml:space="preserve">sēdes lēmumu “Par nedzīvojamo telpu iznomāšanu </w:t>
      </w:r>
      <w:proofErr w:type="spellStart"/>
      <w:r w:rsidR="00431FF9" w:rsidRPr="00E7716D">
        <w:t>Mālkalnes</w:t>
      </w:r>
      <w:proofErr w:type="spellEnd"/>
      <w:r w:rsidR="00431FF9" w:rsidRPr="00E7716D">
        <w:t xml:space="preserve"> prospektā 3</w:t>
      </w:r>
      <w:r w:rsidR="00E50207" w:rsidRPr="00E7716D">
        <w:t>4</w:t>
      </w:r>
      <w:r w:rsidR="00431FF9" w:rsidRPr="00E7716D">
        <w:t>, Ogrē, Ogres nov.” (protokols Nr.</w:t>
      </w:r>
      <w:r w:rsidR="00E50207" w:rsidRPr="00E7716D">
        <w:t>6</w:t>
      </w:r>
      <w:r w:rsidR="00431FF9" w:rsidRPr="00E7716D">
        <w:t>; 1</w:t>
      </w:r>
      <w:r w:rsidR="00E50207" w:rsidRPr="00E7716D">
        <w:t>1</w:t>
      </w:r>
      <w:r w:rsidR="00431FF9" w:rsidRPr="00E7716D">
        <w:t>.).</w:t>
      </w:r>
    </w:p>
    <w:p w14:paraId="41DC7C68" w14:textId="7A725C90" w:rsidR="00140BB8" w:rsidRPr="00622BB3" w:rsidRDefault="00140BB8" w:rsidP="00E7716D">
      <w:pPr>
        <w:pStyle w:val="Default"/>
        <w:spacing w:after="60"/>
        <w:jc w:val="both"/>
      </w:pPr>
      <w:r w:rsidRPr="00622BB3">
        <w:t xml:space="preserve">1.4. Iznomātājs – </w:t>
      </w:r>
      <w:r w:rsidR="00450F82" w:rsidRPr="00622BB3">
        <w:t>Ogres novada pašvaldība</w:t>
      </w:r>
      <w:r w:rsidRPr="00622BB3">
        <w:t xml:space="preserve">. </w:t>
      </w:r>
    </w:p>
    <w:p w14:paraId="61A53B8F" w14:textId="758C3F05" w:rsidR="007F10BE" w:rsidRDefault="00140BB8" w:rsidP="00E7716D">
      <w:pPr>
        <w:pStyle w:val="Default"/>
        <w:spacing w:after="60"/>
        <w:jc w:val="both"/>
      </w:pPr>
      <w:r w:rsidRPr="00622BB3">
        <w:t xml:space="preserve">1.5. Izsoles veids – </w:t>
      </w:r>
      <w:r w:rsidR="007F10BE">
        <w:t xml:space="preserve">atkārtota </w:t>
      </w:r>
      <w:r w:rsidRPr="00622BB3">
        <w:t>rakstiskā izsole.</w:t>
      </w:r>
    </w:p>
    <w:p w14:paraId="7AF1A302" w14:textId="3AC0490F" w:rsidR="00450F82" w:rsidRPr="00622BB3" w:rsidRDefault="00C8301F" w:rsidP="00E7716D">
      <w:pPr>
        <w:pStyle w:val="Default"/>
        <w:spacing w:after="60"/>
        <w:jc w:val="both"/>
      </w:pPr>
      <w:r w:rsidRPr="00C8301F">
        <w:t xml:space="preserve">1.6. Izsoles kārta: </w:t>
      </w:r>
      <w:r w:rsidR="00E6342E">
        <w:t>3</w:t>
      </w:r>
      <w:r w:rsidRPr="00C8301F">
        <w:t>. (</w:t>
      </w:r>
      <w:r w:rsidR="00E6342E">
        <w:t>trešā</w:t>
      </w:r>
      <w:r w:rsidRPr="00C8301F">
        <w:t>)</w:t>
      </w:r>
    </w:p>
    <w:p w14:paraId="44A6B24C" w14:textId="1E2843E9" w:rsidR="00450F82" w:rsidRPr="00117278" w:rsidRDefault="00450F82" w:rsidP="00117278">
      <w:pPr>
        <w:pStyle w:val="Default"/>
        <w:spacing w:before="240" w:after="120"/>
        <w:rPr>
          <w:b/>
          <w:bCs/>
          <w:color w:val="auto"/>
        </w:rPr>
      </w:pPr>
      <w:r w:rsidRPr="00117278">
        <w:rPr>
          <w:b/>
          <w:bCs/>
          <w:color w:val="auto"/>
        </w:rPr>
        <w:t>2. Izsoles objekts</w:t>
      </w:r>
    </w:p>
    <w:p w14:paraId="757CC0ED" w14:textId="4F1AD3DE" w:rsidR="008946C5" w:rsidRPr="00494448" w:rsidRDefault="00450F82" w:rsidP="00E7716D">
      <w:pPr>
        <w:pStyle w:val="Default"/>
        <w:spacing w:after="60"/>
        <w:jc w:val="both"/>
      </w:pPr>
      <w:r w:rsidRPr="00494448">
        <w:t>2.1.</w:t>
      </w:r>
      <w:r w:rsidR="00622BB3" w:rsidRPr="00494448">
        <w:t xml:space="preserve"> </w:t>
      </w:r>
      <w:r w:rsidR="00B913C3" w:rsidRPr="00E7716D">
        <w:rPr>
          <w:b/>
        </w:rPr>
        <w:t>T</w:t>
      </w:r>
      <w:r w:rsidRPr="00E7716D">
        <w:rPr>
          <w:b/>
        </w:rPr>
        <w:t>iesības nomāt</w:t>
      </w:r>
      <w:r w:rsidRPr="00494448">
        <w:t xml:space="preserve"> Ogres novada pašvaldības īpašumā esošo </w:t>
      </w:r>
      <w:r w:rsidR="008946C5" w:rsidRPr="00494448">
        <w:t>nekustam</w:t>
      </w:r>
      <w:r w:rsidR="000D7D73" w:rsidRPr="00494448">
        <w:t>o</w:t>
      </w:r>
      <w:r w:rsidR="008946C5" w:rsidRPr="00494448">
        <w:t xml:space="preserve"> īpašum</w:t>
      </w:r>
      <w:r w:rsidR="000D7D73" w:rsidRPr="00494448">
        <w:t>u</w:t>
      </w:r>
      <w:r w:rsidR="008946C5" w:rsidRPr="00494448">
        <w:t xml:space="preserve"> </w:t>
      </w:r>
      <w:proofErr w:type="spellStart"/>
      <w:r w:rsidR="008946C5" w:rsidRPr="00E7716D">
        <w:rPr>
          <w:b/>
        </w:rPr>
        <w:t>Mālkalnes</w:t>
      </w:r>
      <w:proofErr w:type="spellEnd"/>
      <w:r w:rsidR="008946C5" w:rsidRPr="00E7716D">
        <w:rPr>
          <w:b/>
        </w:rPr>
        <w:t xml:space="preserve"> prospektā 3</w:t>
      </w:r>
      <w:r w:rsidR="00D05482" w:rsidRPr="00E7716D">
        <w:rPr>
          <w:b/>
        </w:rPr>
        <w:t>4</w:t>
      </w:r>
      <w:r w:rsidR="008946C5" w:rsidRPr="00E7716D">
        <w:rPr>
          <w:b/>
        </w:rPr>
        <w:t>, Ogrē</w:t>
      </w:r>
      <w:r w:rsidR="008946C5" w:rsidRPr="00494448">
        <w:t xml:space="preserve"> </w:t>
      </w:r>
      <w:r w:rsidR="00D05482" w:rsidRPr="00494448">
        <w:t xml:space="preserve">ēkas (kadastra apzīmējums 7401 003 0319 003) </w:t>
      </w:r>
      <w:r w:rsidR="00D05482" w:rsidRPr="00E7716D">
        <w:rPr>
          <w:b/>
        </w:rPr>
        <w:t xml:space="preserve">pirmā stāva telpu grupas </w:t>
      </w:r>
      <w:r w:rsidR="00E7716D">
        <w:rPr>
          <w:b/>
        </w:rPr>
        <w:t>Nr.</w:t>
      </w:r>
      <w:r w:rsidR="00D05482" w:rsidRPr="00E7716D">
        <w:rPr>
          <w:b/>
        </w:rPr>
        <w:t>002 te</w:t>
      </w:r>
      <w:r w:rsidR="00E7716D">
        <w:rPr>
          <w:b/>
        </w:rPr>
        <w:t>lpas Nr.1.-7., telpu grupas Nr.</w:t>
      </w:r>
      <w:r w:rsidR="00D05482" w:rsidRPr="00E7716D">
        <w:rPr>
          <w:b/>
        </w:rPr>
        <w:t>003 telpu Nr.1 un telpu grupas Nr.128 telpu Nr.1</w:t>
      </w:r>
      <w:r w:rsidR="00D05482" w:rsidRPr="00494448">
        <w:t xml:space="preserve">, telpu grupu izmantošanas veids: rūpnieciskās ražošanas vai noliktavas telpu grupa (1250), ar kopējo nedzīvojamo </w:t>
      </w:r>
      <w:bookmarkStart w:id="1" w:name="_Hlk106202036"/>
      <w:r w:rsidR="00D05482" w:rsidRPr="00494448">
        <w:t xml:space="preserve">iekštelpu platību </w:t>
      </w:r>
      <w:r w:rsidR="00D05482" w:rsidRPr="00E7716D">
        <w:t>106,9 m</w:t>
      </w:r>
      <w:r w:rsidR="00D05482" w:rsidRPr="00E7716D">
        <w:rPr>
          <w:vertAlign w:val="superscript"/>
        </w:rPr>
        <w:t>2</w:t>
      </w:r>
      <w:r w:rsidR="00D05482" w:rsidRPr="00E7716D">
        <w:t xml:space="preserve"> </w:t>
      </w:r>
      <w:bookmarkEnd w:id="1"/>
      <w:r w:rsidR="00D05482" w:rsidRPr="00494448">
        <w:t>(tu</w:t>
      </w:r>
      <w:r w:rsidR="00117278">
        <w:t>rpmāk –</w:t>
      </w:r>
      <w:r w:rsidR="00E7716D">
        <w:t xml:space="preserve"> </w:t>
      </w:r>
      <w:r w:rsidR="00D05482" w:rsidRPr="00494448">
        <w:t>Telp</w:t>
      </w:r>
      <w:r w:rsidR="00494448">
        <w:t>a).</w:t>
      </w:r>
    </w:p>
    <w:p w14:paraId="1843043F" w14:textId="6190F53D" w:rsidR="004B311F" w:rsidRPr="00622BB3" w:rsidRDefault="004B311F" w:rsidP="00E7716D">
      <w:pPr>
        <w:pStyle w:val="Default"/>
        <w:spacing w:after="60"/>
        <w:jc w:val="both"/>
      </w:pPr>
      <w:r w:rsidRPr="00622BB3">
        <w:t>2.2.</w:t>
      </w:r>
      <w:r w:rsidR="00622BB3" w:rsidRPr="00622BB3">
        <w:t xml:space="preserve"> </w:t>
      </w:r>
      <w:r w:rsidRPr="00622BB3">
        <w:t xml:space="preserve">Nomas objekta </w:t>
      </w:r>
      <w:r w:rsidR="0099097B">
        <w:t xml:space="preserve">atkārtotās izsoles </w:t>
      </w:r>
      <w:r w:rsidRPr="00622BB3">
        <w:t>nosacīt</w:t>
      </w:r>
      <w:r w:rsidR="000C37CC" w:rsidRPr="00622BB3">
        <w:t>ā</w:t>
      </w:r>
      <w:r w:rsidRPr="00622BB3">
        <w:t xml:space="preserve"> nomas maks</w:t>
      </w:r>
      <w:r w:rsidR="000C37CC" w:rsidRPr="00622BB3">
        <w:t>a</w:t>
      </w:r>
      <w:r w:rsidR="008946C5" w:rsidRPr="00622BB3">
        <w:t xml:space="preserve"> </w:t>
      </w:r>
      <w:r w:rsidR="000941DD" w:rsidRPr="00E7716D">
        <w:rPr>
          <w:b/>
        </w:rPr>
        <w:t xml:space="preserve">EUR </w:t>
      </w:r>
      <w:r w:rsidR="00DC61A2" w:rsidRPr="00E7716D">
        <w:rPr>
          <w:b/>
        </w:rPr>
        <w:t>0</w:t>
      </w:r>
      <w:r w:rsidR="00117278" w:rsidRPr="00E7716D">
        <w:rPr>
          <w:b/>
        </w:rPr>
        <w:t>,</w:t>
      </w:r>
      <w:r w:rsidR="00DC61A2" w:rsidRPr="00E7716D">
        <w:rPr>
          <w:b/>
        </w:rPr>
        <w:t>72</w:t>
      </w:r>
      <w:r w:rsidR="000941DD" w:rsidRPr="00585DD6">
        <w:t xml:space="preserve"> (</w:t>
      </w:r>
      <w:r w:rsidR="00DC61A2">
        <w:t xml:space="preserve">nulle </w:t>
      </w:r>
      <w:proofErr w:type="spellStart"/>
      <w:r w:rsidR="000941DD" w:rsidRPr="00E7716D">
        <w:rPr>
          <w:i/>
        </w:rPr>
        <w:t>euro</w:t>
      </w:r>
      <w:proofErr w:type="spellEnd"/>
      <w:r w:rsidR="000941DD" w:rsidRPr="00585DD6">
        <w:t xml:space="preserve"> un </w:t>
      </w:r>
      <w:r w:rsidR="00DC61A2">
        <w:t>72</w:t>
      </w:r>
      <w:r w:rsidR="000941DD" w:rsidRPr="00585DD6">
        <w:t xml:space="preserve"> cent</w:t>
      </w:r>
      <w:r w:rsidR="0099097B">
        <w:t>i</w:t>
      </w:r>
      <w:r w:rsidR="000941DD" w:rsidRPr="00585DD6">
        <w:t>)</w:t>
      </w:r>
      <w:r w:rsidR="008946C5" w:rsidRPr="00622BB3">
        <w:t xml:space="preserve"> par k</w:t>
      </w:r>
      <w:r w:rsidR="00117278">
        <w:t>atru Telpas kvadrātmetru mēnesī</w:t>
      </w:r>
      <w:r w:rsidR="00117278" w:rsidRPr="009A45D0">
        <w:t>, neieskaitot pievienotās vērtības nodokli</w:t>
      </w:r>
      <w:r w:rsidR="00117278">
        <w:t>.</w:t>
      </w:r>
    </w:p>
    <w:p w14:paraId="19DB741C" w14:textId="25351DB6" w:rsidR="004B311F" w:rsidRPr="00622BB3" w:rsidRDefault="004B311F" w:rsidP="00E7716D">
      <w:pPr>
        <w:pStyle w:val="Default"/>
        <w:spacing w:after="60"/>
        <w:jc w:val="both"/>
      </w:pPr>
      <w:r w:rsidRPr="00622BB3">
        <w:t>2.3.</w:t>
      </w:r>
      <w:r w:rsidRPr="00E7716D">
        <w:t>T</w:t>
      </w:r>
      <w:r w:rsidRPr="00622BB3">
        <w:t>elpu izmantošanas veids –</w:t>
      </w:r>
      <w:r w:rsidR="00622BB3">
        <w:t xml:space="preserve"> </w:t>
      </w:r>
      <w:r w:rsidR="00DB1EF6" w:rsidRPr="00494448">
        <w:t>rūpnieciskās ražošanas vai noliktavas telpu grupa</w:t>
      </w:r>
      <w:r w:rsidR="00991E81">
        <w:t>.</w:t>
      </w:r>
    </w:p>
    <w:p w14:paraId="600FA450" w14:textId="7EDC24A1" w:rsidR="00C85585" w:rsidRPr="00117278" w:rsidRDefault="004B311F" w:rsidP="00E7716D">
      <w:pPr>
        <w:pStyle w:val="Default"/>
        <w:spacing w:after="60"/>
        <w:jc w:val="both"/>
      </w:pPr>
      <w:r w:rsidRPr="00622BB3">
        <w:t xml:space="preserve">2.4. Pretendenta nomas tiesību termiņš ir </w:t>
      </w:r>
      <w:r w:rsidR="00981C5E" w:rsidRPr="00E7716D">
        <w:rPr>
          <w:b/>
        </w:rPr>
        <w:t>pieci</w:t>
      </w:r>
      <w:r w:rsidRPr="00E7716D">
        <w:rPr>
          <w:b/>
        </w:rPr>
        <w:t xml:space="preserve"> gadi</w:t>
      </w:r>
      <w:r w:rsidRPr="00622BB3">
        <w:t>, ar iespēju termiņu pagarināt</w:t>
      </w:r>
      <w:r w:rsidR="00622BB3" w:rsidRPr="00622BB3">
        <w:t>.</w:t>
      </w:r>
    </w:p>
    <w:p w14:paraId="72FEF2F0" w14:textId="290FA125" w:rsidR="00C85585" w:rsidRPr="00117278" w:rsidRDefault="00C85585" w:rsidP="00117278">
      <w:pPr>
        <w:pStyle w:val="Default"/>
        <w:spacing w:before="240" w:after="120"/>
        <w:rPr>
          <w:b/>
          <w:bCs/>
          <w:color w:val="auto"/>
        </w:rPr>
      </w:pPr>
      <w:r w:rsidRPr="00117278">
        <w:rPr>
          <w:b/>
          <w:bCs/>
          <w:color w:val="auto"/>
        </w:rPr>
        <w:t>3. Izsoles dalībnieki</w:t>
      </w:r>
    </w:p>
    <w:p w14:paraId="39BAC49E" w14:textId="59DC12E8" w:rsidR="00C85585" w:rsidRPr="00622BB3" w:rsidRDefault="00C85585" w:rsidP="00117278">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397921F4" w:rsidR="006E6672" w:rsidRPr="00622BB3" w:rsidRDefault="00C85585" w:rsidP="00117278">
      <w:pPr>
        <w:pStyle w:val="Default"/>
        <w:spacing w:after="60"/>
        <w:jc w:val="both"/>
      </w:pPr>
      <w:r w:rsidRPr="00622BB3">
        <w:t>3.2. Piedaloties</w:t>
      </w:r>
      <w:r w:rsidR="00117278">
        <w:t xml:space="preserve"> izsolē, pretendentam nevar būt</w:t>
      </w:r>
      <w:r w:rsidRPr="00622BB3">
        <w:t xml:space="preserve"> telpu nomas maksas un nekustamā īpašuma nodokļa parādi Ogres novada pašvaldībā. </w:t>
      </w:r>
    </w:p>
    <w:p w14:paraId="489A9FBF" w14:textId="269E1503" w:rsidR="006E6672" w:rsidRPr="00117278" w:rsidRDefault="006E6672" w:rsidP="00117278">
      <w:pPr>
        <w:pStyle w:val="Default"/>
        <w:spacing w:before="240" w:after="120"/>
        <w:rPr>
          <w:b/>
          <w:bCs/>
          <w:color w:val="auto"/>
        </w:rPr>
      </w:pPr>
      <w:r w:rsidRPr="00117278">
        <w:rPr>
          <w:b/>
          <w:bCs/>
          <w:color w:val="auto"/>
        </w:rPr>
        <w:t>4. Izsoles dalībnieku reģistrācija</w:t>
      </w:r>
    </w:p>
    <w:p w14:paraId="4E3B0EC8" w14:textId="4FA89AD0" w:rsidR="0095457B" w:rsidRPr="00622BB3" w:rsidRDefault="00622BB3" w:rsidP="00117278">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117278">
      <w:pPr>
        <w:pStyle w:val="Default"/>
        <w:spacing w:after="60"/>
        <w:jc w:val="both"/>
      </w:pPr>
      <w:r w:rsidRPr="00622BB3">
        <w:lastRenderedPageBreak/>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117278">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2F31F9D5" w:rsidR="00622BB3" w:rsidRPr="00622BB3" w:rsidRDefault="0095457B" w:rsidP="00117278">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17278" w:rsidRDefault="006F5963" w:rsidP="00117278">
      <w:pPr>
        <w:pStyle w:val="Default"/>
        <w:spacing w:before="240" w:after="120"/>
        <w:rPr>
          <w:b/>
          <w:bCs/>
          <w:color w:val="auto"/>
        </w:rPr>
      </w:pPr>
      <w:r w:rsidRPr="00117278">
        <w:rPr>
          <w:b/>
          <w:bCs/>
          <w:color w:val="auto"/>
        </w:rPr>
        <w:t>5. Piedāvājumu iesniegšana izsolei un tā saturs</w:t>
      </w:r>
    </w:p>
    <w:p w14:paraId="1B24E595" w14:textId="262617BB" w:rsidR="007A2015" w:rsidRPr="00117278" w:rsidRDefault="006F5963" w:rsidP="00117278">
      <w:pPr>
        <w:pStyle w:val="Default"/>
        <w:spacing w:after="60"/>
        <w:jc w:val="both"/>
      </w:pPr>
      <w:r w:rsidRPr="00622BB3">
        <w:t>5</w:t>
      </w:r>
      <w:r w:rsidRPr="00117278">
        <w:t xml:space="preserve">.1. Šo noteikumu 4.nodaļā minētie dokumenti </w:t>
      </w:r>
      <w:r w:rsidR="007A2015" w:rsidRPr="00117278">
        <w:t xml:space="preserve"> </w:t>
      </w:r>
      <w:proofErr w:type="spellStart"/>
      <w:r w:rsidR="007A2015" w:rsidRPr="00117278">
        <w:t>jānosūta</w:t>
      </w:r>
      <w:proofErr w:type="spellEnd"/>
      <w:r w:rsidR="007A2015" w:rsidRPr="00117278">
        <w:t xml:space="preserve"> ierakstītā vēstulē pa pastu vai jāiesniedz personīgi līdz </w:t>
      </w:r>
      <w:r w:rsidR="007A2015" w:rsidRPr="00E7716D">
        <w:rPr>
          <w:b/>
        </w:rPr>
        <w:t>202</w:t>
      </w:r>
      <w:r w:rsidR="001035C3" w:rsidRPr="00E7716D">
        <w:rPr>
          <w:b/>
        </w:rPr>
        <w:t>2</w:t>
      </w:r>
      <w:r w:rsidR="007A2015" w:rsidRPr="00E7716D">
        <w:rPr>
          <w:b/>
        </w:rPr>
        <w:t xml:space="preserve">.gada </w:t>
      </w:r>
      <w:r w:rsidR="00E7716D" w:rsidRPr="00E7716D">
        <w:rPr>
          <w:b/>
        </w:rPr>
        <w:t>5.oktobra</w:t>
      </w:r>
      <w:r w:rsidR="007A2015" w:rsidRPr="00E7716D">
        <w:rPr>
          <w:b/>
        </w:rPr>
        <w:t xml:space="preserve"> </w:t>
      </w:r>
      <w:r w:rsidR="00E7716D" w:rsidRPr="00E7716D">
        <w:rPr>
          <w:b/>
        </w:rPr>
        <w:t>plkst.</w:t>
      </w:r>
      <w:r w:rsidR="007A2015" w:rsidRPr="00E7716D">
        <w:rPr>
          <w:b/>
        </w:rPr>
        <w:t>17</w:t>
      </w:r>
      <w:r w:rsidR="00136EB3" w:rsidRPr="00E7716D">
        <w:rPr>
          <w:b/>
        </w:rPr>
        <w:t>:</w:t>
      </w:r>
      <w:r w:rsidR="007A2015" w:rsidRPr="00E7716D">
        <w:rPr>
          <w:b/>
        </w:rPr>
        <w:t>00</w:t>
      </w:r>
      <w:r w:rsidR="007A2015" w:rsidRPr="00117278">
        <w:t>, Ogrē, Brīvības ielā 33, 1.stāvā, apmeklētāju pieņemšanas centrā. Pieteikumu jāiesniedz slēgtā aploksnē.</w:t>
      </w:r>
    </w:p>
    <w:p w14:paraId="3C114981" w14:textId="463E662E" w:rsidR="007A2015" w:rsidRPr="00117278" w:rsidRDefault="00622BB3" w:rsidP="00117278">
      <w:pPr>
        <w:pStyle w:val="Default"/>
        <w:spacing w:after="60"/>
        <w:jc w:val="both"/>
      </w:pPr>
      <w:r w:rsidRPr="00117278">
        <w:t xml:space="preserve">5.2. </w:t>
      </w:r>
      <w:r w:rsidR="007A2015" w:rsidRPr="00117278">
        <w:t>Uz aploksnes jānorāda, ka pieteikums tiek iesniegts rakstiskai izsolei, nomas objekts, nekustamais īpašums, nomas tiesību pretendents.</w:t>
      </w:r>
    </w:p>
    <w:p w14:paraId="42E04304" w14:textId="3091DD1F" w:rsidR="006F5963" w:rsidRPr="00622BB3" w:rsidRDefault="006F5963" w:rsidP="00117278">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117278">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117278">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117278">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027DB1F7" w:rsidR="000D76AA" w:rsidRPr="00622BB3" w:rsidRDefault="006F5963" w:rsidP="00117278">
      <w:pPr>
        <w:pStyle w:val="Default"/>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117278" w:rsidRDefault="00262359" w:rsidP="00117278">
      <w:pPr>
        <w:pStyle w:val="Default"/>
        <w:spacing w:before="240" w:after="120"/>
        <w:rPr>
          <w:b/>
          <w:bCs/>
          <w:color w:val="auto"/>
        </w:rPr>
      </w:pPr>
      <w:r w:rsidRPr="00117278">
        <w:rPr>
          <w:b/>
          <w:bCs/>
          <w:color w:val="auto"/>
        </w:rPr>
        <w:t>6. Izsoles norise</w:t>
      </w:r>
    </w:p>
    <w:p w14:paraId="47983E86" w14:textId="2CAA001C" w:rsidR="00262359" w:rsidRPr="00117278" w:rsidRDefault="00262359" w:rsidP="00117278">
      <w:pPr>
        <w:pStyle w:val="Default"/>
        <w:spacing w:after="60"/>
        <w:jc w:val="both"/>
      </w:pPr>
      <w:r w:rsidRPr="00622BB3">
        <w:t>6.1</w:t>
      </w:r>
      <w:r w:rsidRPr="00117278">
        <w:t xml:space="preserve">. Piedāvājumu atvēršana notiek </w:t>
      </w:r>
      <w:r w:rsidRPr="00E7716D">
        <w:rPr>
          <w:b/>
        </w:rPr>
        <w:t>202</w:t>
      </w:r>
      <w:r w:rsidR="001035C3" w:rsidRPr="00E7716D">
        <w:rPr>
          <w:b/>
        </w:rPr>
        <w:t>2</w:t>
      </w:r>
      <w:r w:rsidR="00E7716D" w:rsidRPr="00E7716D">
        <w:rPr>
          <w:b/>
        </w:rPr>
        <w:t>.gada</w:t>
      </w:r>
      <w:r w:rsidRPr="00E7716D">
        <w:rPr>
          <w:b/>
        </w:rPr>
        <w:t xml:space="preserve"> </w:t>
      </w:r>
      <w:r w:rsidR="00E7716D" w:rsidRPr="00E7716D">
        <w:rPr>
          <w:b/>
        </w:rPr>
        <w:t>7.oktobrī</w:t>
      </w:r>
      <w:r w:rsidR="00F6766E" w:rsidRPr="00E7716D">
        <w:rPr>
          <w:b/>
        </w:rPr>
        <w:t xml:space="preserve"> plkst.</w:t>
      </w:r>
      <w:r w:rsidR="001035C3" w:rsidRPr="00E7716D">
        <w:rPr>
          <w:b/>
        </w:rPr>
        <w:t>1</w:t>
      </w:r>
      <w:r w:rsidR="00136EB3" w:rsidRPr="00E7716D">
        <w:rPr>
          <w:b/>
        </w:rPr>
        <w:t>0</w:t>
      </w:r>
      <w:r w:rsidR="001035C3" w:rsidRPr="00E7716D">
        <w:rPr>
          <w:b/>
        </w:rPr>
        <w:t>:</w:t>
      </w:r>
      <w:r w:rsidR="00C047FA">
        <w:rPr>
          <w:b/>
        </w:rPr>
        <w:t>45</w:t>
      </w:r>
      <w:r w:rsidR="00C8301F" w:rsidRPr="00117278">
        <w:t xml:space="preserve"> </w:t>
      </w:r>
      <w:r w:rsidRPr="00117278">
        <w:t>Ogres novada pašvaldībā Brīvības ielā 33</w:t>
      </w:r>
      <w:r w:rsidR="0023294C" w:rsidRPr="00117278">
        <w:t>, M</w:t>
      </w:r>
      <w:r w:rsidR="00F6766E" w:rsidRPr="00117278">
        <w:t>azajā zālē.</w:t>
      </w:r>
    </w:p>
    <w:p w14:paraId="046003FC" w14:textId="57574347" w:rsidR="00262359" w:rsidRPr="00622BB3" w:rsidRDefault="00262359" w:rsidP="00117278">
      <w:pPr>
        <w:pStyle w:val="Default"/>
        <w:spacing w:after="60"/>
        <w:jc w:val="both"/>
      </w:pPr>
      <w:r w:rsidRPr="00622BB3">
        <w:t>6.</w:t>
      </w:r>
      <w:r w:rsidR="0023294C">
        <w:t>2</w:t>
      </w:r>
      <w:r w:rsidRPr="00622BB3">
        <w:t>. Izsoli vada un kārtību izsoles laikā nodrošina Komisijas priekšsēdētājs vai tā prombūtnes laikā Komisijas priekšsēdētāja vietnieks.</w:t>
      </w:r>
    </w:p>
    <w:p w14:paraId="72857D9C" w14:textId="6B55E69C" w:rsidR="00262359" w:rsidRPr="00622BB3" w:rsidRDefault="00262359" w:rsidP="00117278">
      <w:pPr>
        <w:pStyle w:val="Default"/>
        <w:spacing w:after="60"/>
        <w:jc w:val="both"/>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117278">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117278">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2DC6AD91" w:rsidR="00262359" w:rsidRPr="00622BB3" w:rsidRDefault="00262359" w:rsidP="00117278">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117278">
      <w:pPr>
        <w:pStyle w:val="Default"/>
        <w:spacing w:after="60"/>
        <w:jc w:val="both"/>
      </w:pPr>
      <w:r w:rsidRPr="00622BB3">
        <w:lastRenderedPageBreak/>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117278">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117278">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117278">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117278">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117278">
      <w:pPr>
        <w:pStyle w:val="Default"/>
        <w:spacing w:after="60"/>
        <w:jc w:val="both"/>
      </w:pPr>
      <w:r w:rsidRPr="00622BB3">
        <w:t>6.</w:t>
      </w:r>
      <w:r w:rsidR="00F37672">
        <w:t>12</w:t>
      </w:r>
      <w:r w:rsidRPr="00622BB3">
        <w:t xml:space="preserve">. Komisija apstiprina izsoles rezultātus un paraksta izsoles protokolu. </w:t>
      </w:r>
    </w:p>
    <w:p w14:paraId="600D5356" w14:textId="09739843" w:rsidR="00E701A7" w:rsidRPr="00622BB3" w:rsidRDefault="00E701A7" w:rsidP="00117278">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117278">
          <w:t>www.ogresnovads.lv</w:t>
        </w:r>
      </w:hyperlink>
    </w:p>
    <w:p w14:paraId="1E16889C" w14:textId="77777777" w:rsidR="00E701A7" w:rsidRPr="00622BB3" w:rsidRDefault="00E701A7" w:rsidP="00C92F50">
      <w:pPr>
        <w:pStyle w:val="Default"/>
        <w:jc w:val="both"/>
      </w:pPr>
    </w:p>
    <w:p w14:paraId="03DF40FD" w14:textId="3EEABFB3" w:rsidR="00E701A7" w:rsidRPr="00117278" w:rsidRDefault="00E701A7" w:rsidP="00117278">
      <w:pPr>
        <w:pStyle w:val="Default"/>
        <w:spacing w:before="240" w:after="120"/>
        <w:rPr>
          <w:b/>
          <w:bCs/>
          <w:color w:val="auto"/>
        </w:rPr>
      </w:pPr>
      <w:r w:rsidRPr="00117278">
        <w:rPr>
          <w:b/>
          <w:bCs/>
          <w:color w:val="auto"/>
        </w:rPr>
        <w:t>7. Nenotikusī izsole</w:t>
      </w:r>
    </w:p>
    <w:p w14:paraId="26CCDA2A" w14:textId="77777777" w:rsidR="00E701A7" w:rsidRPr="00622BB3" w:rsidRDefault="00E701A7" w:rsidP="00117278">
      <w:pPr>
        <w:pStyle w:val="Default"/>
        <w:spacing w:after="60"/>
        <w:jc w:val="both"/>
      </w:pPr>
      <w:r w:rsidRPr="00622BB3">
        <w:t xml:space="preserve">7.1. Izsole tiks atzīta par nenotikušu: </w:t>
      </w:r>
    </w:p>
    <w:p w14:paraId="1BDA5633" w14:textId="77777777" w:rsidR="00E701A7" w:rsidRPr="00622BB3" w:rsidRDefault="00E701A7" w:rsidP="00117278">
      <w:pPr>
        <w:pStyle w:val="Default"/>
        <w:spacing w:after="60"/>
        <w:jc w:val="both"/>
      </w:pPr>
      <w:r w:rsidRPr="00622BB3">
        <w:t xml:space="preserve">7.1.1. ja neviens izsoles pretendents nav iesniedzis pieteikumu; </w:t>
      </w:r>
    </w:p>
    <w:p w14:paraId="2229AD4F" w14:textId="77777777" w:rsidR="00E701A7" w:rsidRPr="00622BB3" w:rsidRDefault="00E701A7" w:rsidP="00117278">
      <w:pPr>
        <w:pStyle w:val="Default"/>
        <w:spacing w:after="60"/>
        <w:jc w:val="both"/>
      </w:pPr>
      <w:r w:rsidRPr="00622BB3">
        <w:t xml:space="preserve">7.1.2. ja nav pārsolīta nosacītā nomas maksa; </w:t>
      </w:r>
    </w:p>
    <w:p w14:paraId="33EA6DD1" w14:textId="77777777" w:rsidR="00E701A7" w:rsidRPr="00622BB3" w:rsidRDefault="00E701A7" w:rsidP="00117278">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117278">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245D8E5" w14:textId="4EC91CFA" w:rsidR="00E701A7" w:rsidRPr="00622BB3" w:rsidRDefault="00E701A7" w:rsidP="00117278">
      <w:pPr>
        <w:pStyle w:val="Default"/>
        <w:spacing w:after="60"/>
        <w:jc w:val="both"/>
      </w:pPr>
      <w:r w:rsidRPr="00622BB3">
        <w:t>7.1.5. ja nomas tiesības iegūst persona, kurai nav bijušas tiesības piedalīties izsolē.</w:t>
      </w:r>
    </w:p>
    <w:p w14:paraId="146992B1" w14:textId="312D4B0C" w:rsidR="00E701A7" w:rsidRPr="00622BB3" w:rsidRDefault="00E701A7" w:rsidP="00117278">
      <w:pPr>
        <w:pStyle w:val="Default"/>
        <w:spacing w:after="60"/>
        <w:jc w:val="both"/>
      </w:pPr>
    </w:p>
    <w:p w14:paraId="290B3229" w14:textId="2B54BEED" w:rsidR="00E701A7" w:rsidRPr="00117278" w:rsidRDefault="00E701A7" w:rsidP="00117278">
      <w:pPr>
        <w:pStyle w:val="Default"/>
        <w:spacing w:before="240" w:after="120"/>
        <w:rPr>
          <w:b/>
          <w:bCs/>
          <w:color w:val="auto"/>
        </w:rPr>
      </w:pPr>
      <w:r w:rsidRPr="00117278">
        <w:rPr>
          <w:b/>
          <w:bCs/>
          <w:color w:val="auto"/>
        </w:rPr>
        <w:t>8. Nomas līguma noslēgšana</w:t>
      </w:r>
    </w:p>
    <w:p w14:paraId="2D9025AA" w14:textId="1C15CB51" w:rsidR="00E701A7" w:rsidRPr="00622BB3" w:rsidRDefault="00E701A7" w:rsidP="00117278">
      <w:pPr>
        <w:pStyle w:val="Default"/>
        <w:spacing w:after="60"/>
        <w:jc w:val="both"/>
      </w:pPr>
      <w:r w:rsidRPr="00622BB3">
        <w:t>8.</w:t>
      </w:r>
      <w:r w:rsidR="00F6766E" w:rsidRPr="00622BB3">
        <w:t>1.</w:t>
      </w:r>
      <w:r w:rsidR="00E7716D">
        <w:t xml:space="preserve"> </w:t>
      </w:r>
      <w:r w:rsidR="00F6766E" w:rsidRPr="00622BB3">
        <w:t>Pretendentam, kurš ir piedāvājis visaugstāko nomas maksu</w:t>
      </w:r>
      <w:r w:rsidR="00392B87" w:rsidRPr="00117278">
        <w:t xml:space="preserve"> </w:t>
      </w:r>
      <w:r w:rsidR="00392B87" w:rsidRPr="00622BB3">
        <w:t>pēc izsoles rezultātu paziņošanas ir jānoslēdz nomas līgums viena mēneša laikā ar</w:t>
      </w:r>
      <w:r w:rsidR="00F6766E" w:rsidRPr="00117278">
        <w:t xml:space="preserve"> Ogres novada pašvaldības aģentūr</w:t>
      </w:r>
      <w:r w:rsidR="00392B87" w:rsidRPr="00117278">
        <w:t>u</w:t>
      </w:r>
      <w:r w:rsidR="00F6766E" w:rsidRPr="00117278">
        <w:t xml:space="preserve"> </w:t>
      </w:r>
      <w:r w:rsidR="00E7716D">
        <w:t>“</w:t>
      </w:r>
      <w:r w:rsidR="00F6766E" w:rsidRPr="00117278">
        <w:t>Ogres komunikācijas”</w:t>
      </w:r>
      <w:r w:rsidR="00392B87" w:rsidRPr="00117278">
        <w:t xml:space="preserve">. </w:t>
      </w:r>
      <w:r w:rsidRPr="00622BB3">
        <w:t>Ja</w:t>
      </w:r>
      <w:r w:rsidRPr="00117278">
        <w:t xml:space="preserve"> </w:t>
      </w:r>
      <w:r w:rsidRPr="00622BB3">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117278">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7C9EC69D" w:rsidR="00E7716D" w:rsidRDefault="007E1E6E" w:rsidP="00027A00">
      <w:pPr>
        <w:jc w:val="center"/>
      </w:pPr>
      <w:r w:rsidRPr="00622BB3">
        <w:t>ŠIS DOKUMENTS IR ELEKTRONISKI PARAKSTĪTS AR DROŠU ELEKTRONISKO PARAKSTU UN SATUR LAIKA ZĪMOGU</w:t>
      </w:r>
    </w:p>
    <w:p w14:paraId="39B3AA47" w14:textId="77777777" w:rsidR="00E7716D" w:rsidRPr="00DB0440" w:rsidRDefault="00E7716D" w:rsidP="00E7716D">
      <w:pPr>
        <w:ind w:left="360"/>
        <w:jc w:val="right"/>
        <w:rPr>
          <w:bCs/>
        </w:rPr>
      </w:pPr>
      <w:r>
        <w:br w:type="page"/>
      </w:r>
      <w:r>
        <w:rPr>
          <w:bCs/>
        </w:rPr>
        <w:lastRenderedPageBreak/>
        <w:t>1.</w:t>
      </w:r>
      <w:r w:rsidRPr="00DB0440">
        <w:rPr>
          <w:bCs/>
        </w:rPr>
        <w:t>pielikums</w:t>
      </w:r>
    </w:p>
    <w:p w14:paraId="3C9838AA" w14:textId="77777777" w:rsidR="00E7716D" w:rsidRPr="004E6058" w:rsidRDefault="00E7716D" w:rsidP="00E7716D">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45FFF3D1" w14:textId="767B58CF" w:rsidR="009C22AC" w:rsidRPr="009C22AC" w:rsidRDefault="009C22AC" w:rsidP="009C22AC">
      <w:pPr>
        <w:pStyle w:val="Pamattekstaatkpe2"/>
        <w:tabs>
          <w:tab w:val="left" w:pos="284"/>
        </w:tabs>
        <w:ind w:left="0"/>
        <w:jc w:val="center"/>
        <w:rPr>
          <w:rFonts w:eastAsia="Arial Unicode MS"/>
          <w:b/>
          <w:bCs/>
          <w:color w:val="000000"/>
          <w:sz w:val="28"/>
          <w:szCs w:val="24"/>
          <w:lang w:eastAsia="en-US"/>
        </w:rPr>
      </w:pPr>
      <w:r w:rsidRPr="009C22AC">
        <w:rPr>
          <w:rFonts w:eastAsia="Arial Unicode MS"/>
          <w:b/>
          <w:bCs/>
          <w:color w:val="000000"/>
          <w:sz w:val="28"/>
          <w:szCs w:val="24"/>
          <w:lang w:eastAsia="en-US"/>
        </w:rPr>
        <w:t>Pieteikums atkārtotai rakstiskai</w:t>
      </w:r>
      <w:r>
        <w:rPr>
          <w:rFonts w:eastAsia="Arial Unicode MS"/>
          <w:b/>
          <w:bCs/>
          <w:color w:val="000000"/>
          <w:sz w:val="28"/>
          <w:szCs w:val="24"/>
          <w:lang w:eastAsia="en-US"/>
        </w:rPr>
        <w:t xml:space="preserve"> </w:t>
      </w:r>
      <w:r w:rsidRPr="009C22AC">
        <w:rPr>
          <w:rFonts w:eastAsia="Arial Unicode MS"/>
          <w:b/>
          <w:bCs/>
          <w:color w:val="000000"/>
          <w:sz w:val="28"/>
          <w:szCs w:val="24"/>
          <w:lang w:eastAsia="en-US"/>
        </w:rPr>
        <w:t>izsolei par</w:t>
      </w:r>
      <w:r>
        <w:rPr>
          <w:rFonts w:eastAsia="Arial Unicode MS"/>
          <w:b/>
          <w:bCs/>
          <w:color w:val="000000"/>
          <w:sz w:val="28"/>
          <w:szCs w:val="24"/>
          <w:lang w:eastAsia="en-US"/>
        </w:rPr>
        <w:t xml:space="preserve"> </w:t>
      </w:r>
      <w:r w:rsidRPr="009C22AC">
        <w:rPr>
          <w:rFonts w:eastAsia="Arial Unicode MS"/>
          <w:b/>
          <w:bCs/>
          <w:color w:val="000000"/>
          <w:sz w:val="28"/>
          <w:szCs w:val="24"/>
          <w:lang w:eastAsia="en-US"/>
        </w:rPr>
        <w:t xml:space="preserve">Ogres novada pašvaldības īpašumā esošo nekustamo īpašumu </w:t>
      </w:r>
      <w:proofErr w:type="spellStart"/>
      <w:r w:rsidRPr="009C22AC">
        <w:rPr>
          <w:rFonts w:eastAsia="Arial Unicode MS"/>
          <w:b/>
          <w:bCs/>
          <w:color w:val="000000"/>
          <w:sz w:val="28"/>
          <w:szCs w:val="24"/>
          <w:lang w:eastAsia="en-US"/>
        </w:rPr>
        <w:t>Mālkalnes</w:t>
      </w:r>
      <w:proofErr w:type="spellEnd"/>
      <w:r w:rsidRPr="009C22AC">
        <w:rPr>
          <w:rFonts w:eastAsia="Arial Unicode MS"/>
          <w:b/>
          <w:bCs/>
          <w:color w:val="000000"/>
          <w:sz w:val="28"/>
          <w:szCs w:val="24"/>
          <w:lang w:eastAsia="en-US"/>
        </w:rPr>
        <w:t xml:space="preserve"> prospektā 34, Ogrē ar nedzīvojamo iekštelpu platību 106,9 m</w:t>
      </w:r>
      <w:r w:rsidRPr="009C22AC">
        <w:rPr>
          <w:rFonts w:eastAsia="Arial Unicode MS"/>
          <w:b/>
          <w:bCs/>
          <w:color w:val="000000"/>
          <w:sz w:val="28"/>
          <w:szCs w:val="24"/>
          <w:vertAlign w:val="superscript"/>
          <w:lang w:eastAsia="en-US"/>
        </w:rPr>
        <w:t>2</w:t>
      </w:r>
    </w:p>
    <w:p w14:paraId="073960F0" w14:textId="77777777" w:rsidR="009C22AC" w:rsidRPr="00622BB3" w:rsidRDefault="009C22AC" w:rsidP="009C22AC">
      <w:pPr>
        <w:jc w:val="center"/>
        <w:rPr>
          <w:rFonts w:eastAsia="Arial Unicode MS"/>
          <w:bCs/>
          <w:color w:val="000000"/>
        </w:rPr>
      </w:pPr>
    </w:p>
    <w:p w14:paraId="3F4879A8" w14:textId="05CFF1EB" w:rsidR="009C22AC" w:rsidRDefault="009C22AC" w:rsidP="009C22AC">
      <w:pPr>
        <w:pStyle w:val="Pamattekstaatkpe2"/>
        <w:tabs>
          <w:tab w:val="left" w:pos="284"/>
        </w:tabs>
        <w:spacing w:after="120"/>
        <w:ind w:left="0"/>
        <w:rPr>
          <w:b/>
          <w:bCs/>
          <w:szCs w:val="24"/>
        </w:rPr>
      </w:pPr>
      <w:r w:rsidRPr="00622BB3">
        <w:rPr>
          <w:szCs w:val="24"/>
          <w:u w:val="single"/>
        </w:rPr>
        <w:t>Izsoles objekts</w:t>
      </w:r>
      <w:r w:rsidRPr="00622BB3">
        <w:rPr>
          <w:szCs w:val="24"/>
        </w:rPr>
        <w:t xml:space="preserve">: nomas tiesības </w:t>
      </w:r>
      <w:r w:rsidRPr="00622BB3">
        <w:rPr>
          <w:b/>
          <w:bCs/>
          <w:szCs w:val="24"/>
        </w:rPr>
        <w:t>Ogres novada pašvaldības īpašumam</w:t>
      </w:r>
      <w:r w:rsidRPr="00622BB3">
        <w:rPr>
          <w:szCs w:val="24"/>
        </w:rPr>
        <w:t xml:space="preserve"> </w:t>
      </w:r>
      <w:proofErr w:type="spellStart"/>
      <w:r w:rsidRPr="00622BB3">
        <w:rPr>
          <w:b/>
          <w:bCs/>
          <w:szCs w:val="24"/>
        </w:rPr>
        <w:t>Mālkalnes</w:t>
      </w:r>
      <w:proofErr w:type="spellEnd"/>
      <w:r w:rsidRPr="00622BB3">
        <w:rPr>
          <w:b/>
          <w:bCs/>
          <w:szCs w:val="24"/>
        </w:rPr>
        <w:t xml:space="preserve"> prospektā 3</w:t>
      </w:r>
      <w:r>
        <w:rPr>
          <w:b/>
          <w:bCs/>
          <w:szCs w:val="24"/>
        </w:rPr>
        <w:t>4</w:t>
      </w:r>
      <w:r w:rsidRPr="00622BB3">
        <w:rPr>
          <w:b/>
          <w:bCs/>
          <w:szCs w:val="24"/>
        </w:rPr>
        <w:t>, Ogrē</w:t>
      </w:r>
      <w:r>
        <w:rPr>
          <w:b/>
          <w:bCs/>
          <w:szCs w:val="24"/>
        </w:rPr>
        <w:t>,</w:t>
      </w:r>
      <w:r w:rsidRPr="00622BB3">
        <w:rPr>
          <w:b/>
          <w:bCs/>
          <w:szCs w:val="24"/>
        </w:rPr>
        <w:t xml:space="preserve"> </w:t>
      </w:r>
      <w:r w:rsidRPr="00494448">
        <w:rPr>
          <w:szCs w:val="24"/>
        </w:rPr>
        <w:t xml:space="preserve">(kadastra apzīmējums 7401 003 0319 003) pirmā stāva </w:t>
      </w:r>
      <w:r w:rsidRPr="00494448">
        <w:rPr>
          <w:b/>
          <w:bCs/>
          <w:szCs w:val="24"/>
        </w:rPr>
        <w:t>telpu grupas</w:t>
      </w:r>
      <w:r w:rsidRPr="00494448">
        <w:rPr>
          <w:szCs w:val="24"/>
        </w:rPr>
        <w:t xml:space="preserve"> </w:t>
      </w:r>
      <w:r w:rsidRPr="00494448">
        <w:rPr>
          <w:b/>
          <w:bCs/>
          <w:szCs w:val="24"/>
        </w:rPr>
        <w:t>Nr. 002 te</w:t>
      </w:r>
      <w:r>
        <w:rPr>
          <w:b/>
          <w:bCs/>
          <w:szCs w:val="24"/>
        </w:rPr>
        <w:t>lpas Nr.1.-7., telpu grupas Nr.</w:t>
      </w:r>
      <w:r w:rsidRPr="00494448">
        <w:rPr>
          <w:b/>
          <w:bCs/>
          <w:szCs w:val="24"/>
        </w:rPr>
        <w:t>003 telpu Nr.1 un telpu grupas Nr.128 telpu Nr.</w:t>
      </w:r>
      <w:r>
        <w:rPr>
          <w:b/>
          <w:bCs/>
          <w:szCs w:val="24"/>
        </w:rPr>
        <w:t>1</w:t>
      </w:r>
      <w:r w:rsidRPr="00F37672">
        <w:rPr>
          <w:szCs w:val="24"/>
        </w:rPr>
        <w:t xml:space="preserve">, </w:t>
      </w:r>
      <w:r w:rsidRPr="006E6AA2">
        <w:rPr>
          <w:szCs w:val="24"/>
        </w:rPr>
        <w:t>telpu grupas izmantošanas veids:</w:t>
      </w:r>
      <w:r w:rsidRPr="002415D4">
        <w:rPr>
          <w:szCs w:val="24"/>
        </w:rPr>
        <w:t xml:space="preserve"> </w:t>
      </w:r>
      <w:r w:rsidRPr="00494448">
        <w:rPr>
          <w:szCs w:val="24"/>
        </w:rPr>
        <w:t>rūpnieciskās ražošanas vai noliktavas telpu grupa (1250)</w:t>
      </w:r>
      <w:r w:rsidRPr="006E6AA2">
        <w:rPr>
          <w:szCs w:val="24"/>
        </w:rPr>
        <w:t xml:space="preserve">, ar nedzīvojamo iekštelpu platību </w:t>
      </w:r>
      <w:r>
        <w:rPr>
          <w:b/>
          <w:bCs/>
          <w:szCs w:val="24"/>
        </w:rPr>
        <w:t>106</w:t>
      </w:r>
      <w:r w:rsidRPr="006E6AA2">
        <w:rPr>
          <w:b/>
          <w:bCs/>
          <w:szCs w:val="24"/>
        </w:rPr>
        <w:t>,</w:t>
      </w:r>
      <w:r>
        <w:rPr>
          <w:b/>
          <w:bCs/>
          <w:szCs w:val="24"/>
        </w:rPr>
        <w:t>9</w:t>
      </w:r>
      <w:r w:rsidRPr="006E6AA2">
        <w:rPr>
          <w:b/>
          <w:bCs/>
          <w:szCs w:val="24"/>
        </w:rPr>
        <w:t xml:space="preserve"> m</w:t>
      </w:r>
      <w:r w:rsidRPr="006E6AA2">
        <w:rPr>
          <w:b/>
          <w:bCs/>
          <w:szCs w:val="24"/>
          <w:vertAlign w:val="superscript"/>
        </w:rPr>
        <w:t>2</w:t>
      </w:r>
      <w:r w:rsidRPr="006E6AA2">
        <w:rPr>
          <w:b/>
          <w:bCs/>
          <w:szCs w:val="24"/>
        </w:rPr>
        <w:t>.</w:t>
      </w:r>
    </w:p>
    <w:p w14:paraId="5A6FEAC9" w14:textId="77777777" w:rsidR="009C22AC" w:rsidRDefault="009C22AC" w:rsidP="009C22AC">
      <w:pPr>
        <w:pStyle w:val="Pamattekstaatkpe2"/>
        <w:tabs>
          <w:tab w:val="left" w:pos="284"/>
        </w:tabs>
        <w:spacing w:after="120"/>
        <w:ind w:left="0"/>
        <w:rPr>
          <w:b/>
          <w:bCs/>
          <w:szCs w:val="24"/>
        </w:rPr>
      </w:pPr>
      <w:r>
        <w:rPr>
          <w:szCs w:val="24"/>
        </w:rPr>
        <w:t>N</w:t>
      </w:r>
      <w:r w:rsidRPr="00622BB3">
        <w:rPr>
          <w:szCs w:val="24"/>
        </w:rPr>
        <w:t xml:space="preserve">omas tiesību termiņš ir </w:t>
      </w:r>
      <w:r w:rsidRPr="00622BB3">
        <w:rPr>
          <w:b/>
          <w:bCs/>
          <w:szCs w:val="24"/>
        </w:rPr>
        <w:t>pieci gadi</w:t>
      </w:r>
      <w:r w:rsidRPr="00622BB3">
        <w:rPr>
          <w:szCs w:val="24"/>
        </w:rPr>
        <w:t>, ar iespēju termiņu pagarināt.</w:t>
      </w:r>
    </w:p>
    <w:p w14:paraId="128F092C" w14:textId="52EBA774" w:rsidR="009C22AC" w:rsidRDefault="009C22AC" w:rsidP="009C22AC">
      <w:pPr>
        <w:pStyle w:val="Pamattekstaatkpe2"/>
        <w:tabs>
          <w:tab w:val="left" w:pos="284"/>
        </w:tabs>
        <w:spacing w:after="120"/>
        <w:ind w:left="0"/>
        <w:rPr>
          <w:b/>
          <w:bCs/>
          <w:szCs w:val="24"/>
        </w:rPr>
      </w:pPr>
      <w:r w:rsidRPr="00622BB3">
        <w:rPr>
          <w:szCs w:val="24"/>
        </w:rPr>
        <w:t xml:space="preserve">Nomas objekta nosacītā nomas </w:t>
      </w:r>
      <w:r w:rsidRPr="00622BB3">
        <w:rPr>
          <w:b/>
          <w:bCs/>
          <w:szCs w:val="24"/>
        </w:rPr>
        <w:t xml:space="preserve">maksa </w:t>
      </w:r>
      <w:r w:rsidRPr="000941DD">
        <w:rPr>
          <w:b/>
          <w:bCs/>
          <w:szCs w:val="24"/>
        </w:rPr>
        <w:t xml:space="preserve">EUR </w:t>
      </w:r>
      <w:r>
        <w:rPr>
          <w:b/>
          <w:bCs/>
          <w:szCs w:val="24"/>
        </w:rPr>
        <w:t>0</w:t>
      </w:r>
      <w:r w:rsidRPr="000941DD">
        <w:rPr>
          <w:b/>
          <w:bCs/>
          <w:szCs w:val="24"/>
        </w:rPr>
        <w:t>,</w:t>
      </w:r>
      <w:r>
        <w:rPr>
          <w:b/>
          <w:bCs/>
          <w:szCs w:val="24"/>
        </w:rPr>
        <w:t>72</w:t>
      </w:r>
      <w:r w:rsidRPr="00585DD6">
        <w:rPr>
          <w:szCs w:val="24"/>
        </w:rPr>
        <w:t xml:space="preserve"> (</w:t>
      </w:r>
      <w:r>
        <w:rPr>
          <w:szCs w:val="24"/>
        </w:rPr>
        <w:t>nulle</w:t>
      </w:r>
      <w:r w:rsidRPr="00585DD6">
        <w:rPr>
          <w:szCs w:val="24"/>
        </w:rPr>
        <w:t xml:space="preserve"> </w:t>
      </w:r>
      <w:proofErr w:type="spellStart"/>
      <w:r w:rsidRPr="00585DD6">
        <w:rPr>
          <w:i/>
          <w:szCs w:val="24"/>
        </w:rPr>
        <w:t>euro</w:t>
      </w:r>
      <w:proofErr w:type="spellEnd"/>
      <w:r w:rsidRPr="00585DD6">
        <w:rPr>
          <w:szCs w:val="24"/>
        </w:rPr>
        <w:t xml:space="preserve"> un </w:t>
      </w:r>
      <w:r>
        <w:rPr>
          <w:szCs w:val="24"/>
        </w:rPr>
        <w:t>72</w:t>
      </w:r>
      <w:r w:rsidRPr="00585DD6">
        <w:rPr>
          <w:szCs w:val="24"/>
        </w:rPr>
        <w:t xml:space="preserve"> cent</w:t>
      </w:r>
      <w:r>
        <w:rPr>
          <w:szCs w:val="24"/>
        </w:rPr>
        <w:t>i</w:t>
      </w:r>
      <w:r w:rsidRPr="00585DD6">
        <w:rPr>
          <w:szCs w:val="24"/>
        </w:rPr>
        <w:t>)</w:t>
      </w:r>
      <w:r w:rsidRPr="00622BB3">
        <w:rPr>
          <w:szCs w:val="24"/>
        </w:rPr>
        <w:t xml:space="preserve"> </w:t>
      </w:r>
      <w:r w:rsidRPr="00622BB3">
        <w:rPr>
          <w:b/>
          <w:bCs/>
          <w:szCs w:val="24"/>
        </w:rPr>
        <w:t xml:space="preserve">bez PVN par katru </w:t>
      </w:r>
      <w:r>
        <w:rPr>
          <w:b/>
          <w:bCs/>
          <w:szCs w:val="24"/>
        </w:rPr>
        <w:t>t</w:t>
      </w:r>
      <w:r w:rsidRPr="00622BB3">
        <w:rPr>
          <w:b/>
          <w:bCs/>
          <w:szCs w:val="24"/>
        </w:rPr>
        <w:t>elpas kvadrātmetru mēnesī.</w:t>
      </w:r>
    </w:p>
    <w:p w14:paraId="709DF2DF" w14:textId="77777777" w:rsidR="009C22AC" w:rsidRPr="00622BB3" w:rsidRDefault="009C22AC" w:rsidP="009C22AC">
      <w:pPr>
        <w:pStyle w:val="Pamattekstaatkpe2"/>
        <w:tabs>
          <w:tab w:val="left" w:pos="284"/>
        </w:tabs>
        <w:spacing w:after="120"/>
        <w:ind w:left="0"/>
        <w:rPr>
          <w:b/>
          <w:bCs/>
          <w:szCs w:val="24"/>
        </w:rPr>
      </w:pPr>
    </w:p>
    <w:tbl>
      <w:tblPr>
        <w:tblStyle w:val="Reatabula"/>
        <w:tblW w:w="0" w:type="auto"/>
        <w:tblInd w:w="137" w:type="dxa"/>
        <w:tblLook w:val="04A0" w:firstRow="1" w:lastRow="0" w:firstColumn="1" w:lastColumn="0" w:noHBand="0" w:noVBand="1"/>
      </w:tblPr>
      <w:tblGrid>
        <w:gridCol w:w="4961"/>
        <w:gridCol w:w="4247"/>
      </w:tblGrid>
      <w:tr w:rsidR="009C22AC" w:rsidRPr="00F37672" w14:paraId="1264741C" w14:textId="77777777" w:rsidTr="006645CC">
        <w:tc>
          <w:tcPr>
            <w:tcW w:w="9208" w:type="dxa"/>
            <w:gridSpan w:val="2"/>
          </w:tcPr>
          <w:p w14:paraId="7A89C556" w14:textId="77777777" w:rsidR="009C22AC" w:rsidRPr="00F37672" w:rsidRDefault="009C22AC" w:rsidP="006645CC">
            <w:pPr>
              <w:pStyle w:val="Default"/>
              <w:spacing w:after="60"/>
              <w:rPr>
                <w:b/>
                <w:bCs/>
                <w:color w:val="auto"/>
                <w:sz w:val="22"/>
                <w:szCs w:val="22"/>
              </w:rPr>
            </w:pPr>
            <w:r w:rsidRPr="00F37672">
              <w:rPr>
                <w:b/>
                <w:bCs/>
                <w:color w:val="auto"/>
                <w:sz w:val="22"/>
                <w:szCs w:val="22"/>
              </w:rPr>
              <w:t>I Fiziskai personai</w:t>
            </w:r>
          </w:p>
        </w:tc>
      </w:tr>
      <w:tr w:rsidR="009C22AC" w:rsidRPr="00F37672" w14:paraId="55A4C7C0" w14:textId="77777777" w:rsidTr="006645CC">
        <w:tc>
          <w:tcPr>
            <w:tcW w:w="4961" w:type="dxa"/>
          </w:tcPr>
          <w:p w14:paraId="32C71BC8" w14:textId="77777777" w:rsidR="009C22AC" w:rsidRPr="00F37672" w:rsidRDefault="009C22AC" w:rsidP="006645CC">
            <w:pPr>
              <w:pStyle w:val="Default"/>
              <w:spacing w:after="60"/>
              <w:rPr>
                <w:color w:val="auto"/>
                <w:sz w:val="22"/>
                <w:szCs w:val="22"/>
              </w:rPr>
            </w:pPr>
            <w:r w:rsidRPr="00F37672">
              <w:rPr>
                <w:color w:val="auto"/>
                <w:sz w:val="22"/>
                <w:szCs w:val="22"/>
              </w:rPr>
              <w:t>Vārds, Uzvārds</w:t>
            </w:r>
          </w:p>
        </w:tc>
        <w:tc>
          <w:tcPr>
            <w:tcW w:w="4247" w:type="dxa"/>
          </w:tcPr>
          <w:p w14:paraId="1B8197AF" w14:textId="77777777" w:rsidR="009C22AC" w:rsidRPr="00F37672" w:rsidRDefault="009C22AC" w:rsidP="006645CC">
            <w:pPr>
              <w:pStyle w:val="Default"/>
              <w:spacing w:after="60"/>
              <w:rPr>
                <w:color w:val="auto"/>
                <w:sz w:val="22"/>
                <w:szCs w:val="22"/>
              </w:rPr>
            </w:pPr>
          </w:p>
        </w:tc>
      </w:tr>
      <w:tr w:rsidR="009C22AC" w:rsidRPr="00F37672" w14:paraId="30350B0B" w14:textId="77777777" w:rsidTr="006645CC">
        <w:tc>
          <w:tcPr>
            <w:tcW w:w="4961" w:type="dxa"/>
          </w:tcPr>
          <w:p w14:paraId="2D8FECEA" w14:textId="77777777" w:rsidR="009C22AC" w:rsidRPr="00F37672" w:rsidRDefault="009C22AC" w:rsidP="006645CC">
            <w:pPr>
              <w:pStyle w:val="Default"/>
              <w:spacing w:after="60"/>
              <w:rPr>
                <w:color w:val="auto"/>
                <w:sz w:val="22"/>
                <w:szCs w:val="22"/>
              </w:rPr>
            </w:pPr>
            <w:r w:rsidRPr="00F37672">
              <w:rPr>
                <w:color w:val="auto"/>
                <w:sz w:val="22"/>
                <w:szCs w:val="22"/>
              </w:rPr>
              <w:t>Personas kods</w:t>
            </w:r>
          </w:p>
        </w:tc>
        <w:tc>
          <w:tcPr>
            <w:tcW w:w="4247" w:type="dxa"/>
          </w:tcPr>
          <w:p w14:paraId="05809086" w14:textId="77777777" w:rsidR="009C22AC" w:rsidRPr="00F37672" w:rsidRDefault="009C22AC" w:rsidP="006645CC">
            <w:pPr>
              <w:pStyle w:val="Default"/>
              <w:spacing w:after="60"/>
              <w:rPr>
                <w:color w:val="auto"/>
                <w:sz w:val="22"/>
                <w:szCs w:val="22"/>
              </w:rPr>
            </w:pPr>
          </w:p>
        </w:tc>
      </w:tr>
      <w:tr w:rsidR="009C22AC" w:rsidRPr="00F37672" w14:paraId="49E3210C" w14:textId="77777777" w:rsidTr="006645CC">
        <w:tc>
          <w:tcPr>
            <w:tcW w:w="4961" w:type="dxa"/>
          </w:tcPr>
          <w:p w14:paraId="7DF57ED5" w14:textId="77777777" w:rsidR="009C22AC" w:rsidRPr="00F37672" w:rsidRDefault="009C22AC" w:rsidP="006645CC">
            <w:pPr>
              <w:pStyle w:val="Default"/>
              <w:spacing w:after="60"/>
              <w:rPr>
                <w:color w:val="auto"/>
                <w:sz w:val="22"/>
                <w:szCs w:val="22"/>
              </w:rPr>
            </w:pPr>
            <w:r w:rsidRPr="00F37672">
              <w:rPr>
                <w:color w:val="auto"/>
                <w:sz w:val="22"/>
                <w:szCs w:val="22"/>
              </w:rPr>
              <w:t>Deklarētās dzīvesvietas adrese</w:t>
            </w:r>
          </w:p>
        </w:tc>
        <w:tc>
          <w:tcPr>
            <w:tcW w:w="4247" w:type="dxa"/>
          </w:tcPr>
          <w:p w14:paraId="4E0FA96A" w14:textId="77777777" w:rsidR="009C22AC" w:rsidRPr="00F37672" w:rsidRDefault="009C22AC" w:rsidP="006645CC">
            <w:pPr>
              <w:pStyle w:val="Default"/>
              <w:spacing w:after="60"/>
              <w:rPr>
                <w:color w:val="auto"/>
                <w:sz w:val="22"/>
                <w:szCs w:val="22"/>
              </w:rPr>
            </w:pPr>
          </w:p>
        </w:tc>
      </w:tr>
      <w:tr w:rsidR="009C22AC" w:rsidRPr="00F37672" w14:paraId="54D42987" w14:textId="77777777" w:rsidTr="006645CC">
        <w:tc>
          <w:tcPr>
            <w:tcW w:w="4961" w:type="dxa"/>
          </w:tcPr>
          <w:p w14:paraId="2977A586" w14:textId="77777777" w:rsidR="009C22AC" w:rsidRPr="00F37672" w:rsidRDefault="009C22AC" w:rsidP="006645CC">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6E15C930" w14:textId="77777777" w:rsidR="009C22AC" w:rsidRPr="00F37672" w:rsidRDefault="009C22AC" w:rsidP="006645CC">
            <w:pPr>
              <w:pStyle w:val="Default"/>
              <w:spacing w:after="60"/>
              <w:rPr>
                <w:color w:val="auto"/>
                <w:sz w:val="22"/>
                <w:szCs w:val="22"/>
              </w:rPr>
            </w:pPr>
          </w:p>
        </w:tc>
      </w:tr>
      <w:tr w:rsidR="009C22AC" w:rsidRPr="00F37672" w14:paraId="41039952" w14:textId="77777777" w:rsidTr="006645CC">
        <w:tc>
          <w:tcPr>
            <w:tcW w:w="4961" w:type="dxa"/>
          </w:tcPr>
          <w:p w14:paraId="6A49F9E1" w14:textId="77777777" w:rsidR="009C22AC" w:rsidRPr="00F37672" w:rsidRDefault="009C22AC" w:rsidP="006645CC">
            <w:pPr>
              <w:pStyle w:val="Default"/>
              <w:spacing w:after="60"/>
              <w:rPr>
                <w:color w:val="auto"/>
                <w:sz w:val="22"/>
                <w:szCs w:val="22"/>
              </w:rPr>
            </w:pPr>
            <w:r w:rsidRPr="00F37672">
              <w:rPr>
                <w:color w:val="auto"/>
                <w:sz w:val="22"/>
                <w:szCs w:val="22"/>
              </w:rPr>
              <w:t>Nomas laikā plānotās darbības objektā</w:t>
            </w:r>
          </w:p>
        </w:tc>
        <w:tc>
          <w:tcPr>
            <w:tcW w:w="4247" w:type="dxa"/>
          </w:tcPr>
          <w:p w14:paraId="330424C6" w14:textId="77777777" w:rsidR="009C22AC" w:rsidRPr="00F37672" w:rsidRDefault="009C22AC" w:rsidP="006645CC">
            <w:pPr>
              <w:pStyle w:val="Default"/>
              <w:spacing w:after="60"/>
              <w:rPr>
                <w:color w:val="auto"/>
                <w:sz w:val="22"/>
                <w:szCs w:val="22"/>
              </w:rPr>
            </w:pPr>
          </w:p>
        </w:tc>
      </w:tr>
      <w:tr w:rsidR="009C22AC" w:rsidRPr="00F37672" w14:paraId="50F6433B" w14:textId="77777777" w:rsidTr="006645CC">
        <w:tc>
          <w:tcPr>
            <w:tcW w:w="4961" w:type="dxa"/>
          </w:tcPr>
          <w:p w14:paraId="421DAD04" w14:textId="77777777" w:rsidR="009C22AC" w:rsidRPr="00F37672" w:rsidRDefault="009C22AC" w:rsidP="006645CC">
            <w:pPr>
              <w:pStyle w:val="Default"/>
              <w:spacing w:after="60"/>
              <w:rPr>
                <w:color w:val="auto"/>
                <w:sz w:val="22"/>
                <w:szCs w:val="22"/>
              </w:rPr>
            </w:pPr>
            <w:r w:rsidRPr="00F37672">
              <w:rPr>
                <w:color w:val="auto"/>
                <w:sz w:val="22"/>
                <w:szCs w:val="22"/>
              </w:rPr>
              <w:t>Piedāvātais nomas maksas apmērs, EUR/</w:t>
            </w:r>
            <w:r>
              <w:rPr>
                <w:color w:val="auto"/>
                <w:sz w:val="22"/>
                <w:szCs w:val="22"/>
              </w:rPr>
              <w:t>par m</w:t>
            </w:r>
            <w:r>
              <w:rPr>
                <w:color w:val="auto"/>
                <w:sz w:val="22"/>
                <w:szCs w:val="22"/>
                <w:vertAlign w:val="superscript"/>
              </w:rPr>
              <w:t>2</w:t>
            </w:r>
            <w:r>
              <w:rPr>
                <w:color w:val="auto"/>
                <w:sz w:val="22"/>
                <w:szCs w:val="22"/>
              </w:rPr>
              <w:t xml:space="preserve"> mēnesī </w:t>
            </w:r>
            <w:r w:rsidRPr="00F37672">
              <w:rPr>
                <w:i/>
                <w:iCs/>
                <w:color w:val="auto"/>
                <w:sz w:val="22"/>
                <w:szCs w:val="22"/>
              </w:rPr>
              <w:t>(vismaz nosacītās nomas maksas apmērā)</w:t>
            </w:r>
          </w:p>
        </w:tc>
        <w:tc>
          <w:tcPr>
            <w:tcW w:w="4247" w:type="dxa"/>
          </w:tcPr>
          <w:p w14:paraId="07833E36" w14:textId="77777777" w:rsidR="009C22AC" w:rsidRPr="00F37672" w:rsidRDefault="009C22AC" w:rsidP="006645CC">
            <w:pPr>
              <w:pStyle w:val="Default"/>
              <w:spacing w:after="60"/>
              <w:rPr>
                <w:color w:val="auto"/>
                <w:sz w:val="22"/>
                <w:szCs w:val="22"/>
              </w:rPr>
            </w:pPr>
          </w:p>
        </w:tc>
      </w:tr>
    </w:tbl>
    <w:p w14:paraId="127E0F52" w14:textId="77777777" w:rsidR="009C22AC" w:rsidRPr="00622BB3" w:rsidRDefault="009C22AC" w:rsidP="009C22AC">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9C22AC" w:rsidRPr="00F37672" w14:paraId="6EF99B8E" w14:textId="77777777" w:rsidTr="006645CC">
        <w:tc>
          <w:tcPr>
            <w:tcW w:w="9208" w:type="dxa"/>
            <w:gridSpan w:val="2"/>
          </w:tcPr>
          <w:p w14:paraId="091E6AF3" w14:textId="77777777" w:rsidR="009C22AC" w:rsidRPr="00F37672" w:rsidRDefault="009C22AC" w:rsidP="006645CC">
            <w:pPr>
              <w:pStyle w:val="Default"/>
              <w:spacing w:after="60"/>
              <w:rPr>
                <w:b/>
                <w:bCs/>
                <w:color w:val="auto"/>
                <w:sz w:val="22"/>
                <w:szCs w:val="22"/>
              </w:rPr>
            </w:pPr>
            <w:r w:rsidRPr="00F37672">
              <w:rPr>
                <w:b/>
                <w:bCs/>
                <w:color w:val="auto"/>
                <w:sz w:val="22"/>
                <w:szCs w:val="22"/>
              </w:rPr>
              <w:t>II Latvijā reģistrētai juridiskai personai</w:t>
            </w:r>
          </w:p>
        </w:tc>
      </w:tr>
      <w:tr w:rsidR="009C22AC" w:rsidRPr="00F37672" w14:paraId="054356D6" w14:textId="77777777" w:rsidTr="006645CC">
        <w:tc>
          <w:tcPr>
            <w:tcW w:w="4820" w:type="dxa"/>
          </w:tcPr>
          <w:p w14:paraId="78D18806" w14:textId="77777777" w:rsidR="009C22AC" w:rsidRPr="00F37672" w:rsidRDefault="009C22AC" w:rsidP="006645CC">
            <w:pPr>
              <w:pStyle w:val="Default"/>
              <w:spacing w:after="60"/>
              <w:rPr>
                <w:color w:val="auto"/>
                <w:sz w:val="22"/>
                <w:szCs w:val="22"/>
              </w:rPr>
            </w:pPr>
            <w:r w:rsidRPr="00F37672">
              <w:rPr>
                <w:color w:val="auto"/>
                <w:sz w:val="22"/>
                <w:szCs w:val="22"/>
              </w:rPr>
              <w:t>Nosaukums</w:t>
            </w:r>
          </w:p>
        </w:tc>
        <w:tc>
          <w:tcPr>
            <w:tcW w:w="4388" w:type="dxa"/>
          </w:tcPr>
          <w:p w14:paraId="195C4EAF" w14:textId="77777777" w:rsidR="009C22AC" w:rsidRPr="00F37672" w:rsidRDefault="009C22AC" w:rsidP="006645CC">
            <w:pPr>
              <w:pStyle w:val="Default"/>
              <w:spacing w:after="60"/>
              <w:rPr>
                <w:color w:val="auto"/>
                <w:sz w:val="22"/>
                <w:szCs w:val="22"/>
              </w:rPr>
            </w:pPr>
          </w:p>
        </w:tc>
      </w:tr>
      <w:tr w:rsidR="009C22AC" w:rsidRPr="00F37672" w14:paraId="43496862" w14:textId="77777777" w:rsidTr="006645CC">
        <w:tc>
          <w:tcPr>
            <w:tcW w:w="4820" w:type="dxa"/>
          </w:tcPr>
          <w:p w14:paraId="0366F942" w14:textId="77777777" w:rsidR="009C22AC" w:rsidRPr="00F37672" w:rsidRDefault="009C22AC" w:rsidP="006645CC">
            <w:pPr>
              <w:pStyle w:val="Default"/>
              <w:spacing w:after="60"/>
              <w:rPr>
                <w:color w:val="auto"/>
                <w:sz w:val="22"/>
                <w:szCs w:val="22"/>
              </w:rPr>
            </w:pPr>
            <w:r w:rsidRPr="00F37672">
              <w:rPr>
                <w:color w:val="auto"/>
                <w:sz w:val="22"/>
                <w:szCs w:val="22"/>
              </w:rPr>
              <w:t>Reģistrācijas numurs</w:t>
            </w:r>
          </w:p>
        </w:tc>
        <w:tc>
          <w:tcPr>
            <w:tcW w:w="4388" w:type="dxa"/>
          </w:tcPr>
          <w:p w14:paraId="2074FE38" w14:textId="77777777" w:rsidR="009C22AC" w:rsidRPr="00F37672" w:rsidRDefault="009C22AC" w:rsidP="006645CC">
            <w:pPr>
              <w:pStyle w:val="Default"/>
              <w:spacing w:after="60"/>
              <w:rPr>
                <w:color w:val="auto"/>
                <w:sz w:val="22"/>
                <w:szCs w:val="22"/>
              </w:rPr>
            </w:pPr>
          </w:p>
        </w:tc>
      </w:tr>
      <w:tr w:rsidR="009C22AC" w:rsidRPr="00F37672" w14:paraId="75064D70" w14:textId="77777777" w:rsidTr="006645CC">
        <w:tc>
          <w:tcPr>
            <w:tcW w:w="4820" w:type="dxa"/>
          </w:tcPr>
          <w:p w14:paraId="723660B9" w14:textId="77777777" w:rsidR="009C22AC" w:rsidRPr="00F37672" w:rsidRDefault="009C22AC" w:rsidP="006645CC">
            <w:pPr>
              <w:pStyle w:val="Default"/>
              <w:spacing w:after="60"/>
              <w:rPr>
                <w:color w:val="auto"/>
                <w:sz w:val="22"/>
                <w:szCs w:val="22"/>
              </w:rPr>
            </w:pPr>
            <w:r w:rsidRPr="00F37672">
              <w:rPr>
                <w:color w:val="auto"/>
                <w:sz w:val="22"/>
                <w:szCs w:val="22"/>
              </w:rPr>
              <w:t>Juridiskā adrese</w:t>
            </w:r>
          </w:p>
        </w:tc>
        <w:tc>
          <w:tcPr>
            <w:tcW w:w="4388" w:type="dxa"/>
          </w:tcPr>
          <w:p w14:paraId="2B299357" w14:textId="77777777" w:rsidR="009C22AC" w:rsidRPr="00F37672" w:rsidRDefault="009C22AC" w:rsidP="006645CC">
            <w:pPr>
              <w:pStyle w:val="Default"/>
              <w:spacing w:after="60"/>
              <w:rPr>
                <w:color w:val="auto"/>
                <w:sz w:val="22"/>
                <w:szCs w:val="22"/>
              </w:rPr>
            </w:pPr>
          </w:p>
        </w:tc>
      </w:tr>
      <w:tr w:rsidR="009C22AC" w:rsidRPr="00F37672" w14:paraId="415E07AE" w14:textId="77777777" w:rsidTr="006645CC">
        <w:tc>
          <w:tcPr>
            <w:tcW w:w="4820" w:type="dxa"/>
          </w:tcPr>
          <w:p w14:paraId="0DD5C3EB" w14:textId="77777777" w:rsidR="009C22AC" w:rsidRPr="00F37672" w:rsidRDefault="009C22AC" w:rsidP="006645CC">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5CC9B628" w14:textId="77777777" w:rsidR="009C22AC" w:rsidRPr="00F37672" w:rsidRDefault="009C22AC" w:rsidP="006645CC">
            <w:pPr>
              <w:pStyle w:val="Default"/>
              <w:spacing w:after="60"/>
              <w:rPr>
                <w:color w:val="auto"/>
                <w:sz w:val="22"/>
                <w:szCs w:val="22"/>
              </w:rPr>
            </w:pPr>
          </w:p>
        </w:tc>
      </w:tr>
      <w:tr w:rsidR="009C22AC" w:rsidRPr="00F37672" w14:paraId="03A6A24C" w14:textId="77777777" w:rsidTr="006645CC">
        <w:tc>
          <w:tcPr>
            <w:tcW w:w="4820" w:type="dxa"/>
          </w:tcPr>
          <w:p w14:paraId="4F596E4F" w14:textId="77777777" w:rsidR="009C22AC" w:rsidRPr="00F37672" w:rsidRDefault="009C22AC" w:rsidP="006645CC">
            <w:pPr>
              <w:pStyle w:val="Default"/>
              <w:spacing w:after="60"/>
              <w:rPr>
                <w:color w:val="auto"/>
                <w:sz w:val="22"/>
                <w:szCs w:val="22"/>
              </w:rPr>
            </w:pPr>
            <w:r w:rsidRPr="006E6AA2">
              <w:rPr>
                <w:color w:val="auto"/>
                <w:sz w:val="22"/>
                <w:szCs w:val="22"/>
              </w:rPr>
              <w:t>Elektroniskā pasta adrese, tālruņa numurs</w:t>
            </w:r>
          </w:p>
        </w:tc>
        <w:tc>
          <w:tcPr>
            <w:tcW w:w="4388" w:type="dxa"/>
          </w:tcPr>
          <w:p w14:paraId="34E9AD35" w14:textId="77777777" w:rsidR="009C22AC" w:rsidRPr="00F37672" w:rsidRDefault="009C22AC" w:rsidP="006645CC">
            <w:pPr>
              <w:pStyle w:val="Default"/>
              <w:spacing w:after="60"/>
              <w:rPr>
                <w:color w:val="auto"/>
                <w:sz w:val="22"/>
                <w:szCs w:val="22"/>
              </w:rPr>
            </w:pPr>
          </w:p>
        </w:tc>
      </w:tr>
      <w:tr w:rsidR="009C22AC" w:rsidRPr="00F37672" w14:paraId="2941AB34" w14:textId="77777777" w:rsidTr="006645CC">
        <w:tc>
          <w:tcPr>
            <w:tcW w:w="4820" w:type="dxa"/>
          </w:tcPr>
          <w:p w14:paraId="2AAD017F" w14:textId="77777777" w:rsidR="009C22AC" w:rsidRPr="00F37672" w:rsidRDefault="009C22AC" w:rsidP="006645CC">
            <w:pPr>
              <w:pStyle w:val="Default"/>
              <w:spacing w:after="60"/>
              <w:rPr>
                <w:color w:val="auto"/>
                <w:sz w:val="22"/>
                <w:szCs w:val="22"/>
              </w:rPr>
            </w:pPr>
            <w:r w:rsidRPr="00F37672">
              <w:rPr>
                <w:color w:val="auto"/>
                <w:sz w:val="22"/>
                <w:szCs w:val="22"/>
              </w:rPr>
              <w:t>Nomas laikā plānotās darbības objektā</w:t>
            </w:r>
          </w:p>
        </w:tc>
        <w:tc>
          <w:tcPr>
            <w:tcW w:w="4388" w:type="dxa"/>
          </w:tcPr>
          <w:p w14:paraId="4A1F2E57" w14:textId="77777777" w:rsidR="009C22AC" w:rsidRPr="00F37672" w:rsidRDefault="009C22AC" w:rsidP="006645CC">
            <w:pPr>
              <w:pStyle w:val="Default"/>
              <w:spacing w:after="60"/>
              <w:rPr>
                <w:color w:val="auto"/>
                <w:sz w:val="22"/>
                <w:szCs w:val="22"/>
              </w:rPr>
            </w:pPr>
          </w:p>
        </w:tc>
      </w:tr>
      <w:tr w:rsidR="009C22AC" w:rsidRPr="00F37672" w14:paraId="42F28AE2" w14:textId="77777777" w:rsidTr="006645CC">
        <w:trPr>
          <w:trHeight w:val="349"/>
        </w:trPr>
        <w:tc>
          <w:tcPr>
            <w:tcW w:w="4820" w:type="dxa"/>
          </w:tcPr>
          <w:p w14:paraId="5751BD6F" w14:textId="77777777" w:rsidR="009C22AC" w:rsidRPr="00F37672" w:rsidRDefault="009C22AC" w:rsidP="006645CC">
            <w:pPr>
              <w:pStyle w:val="Default"/>
              <w:spacing w:after="60"/>
              <w:rPr>
                <w:color w:val="auto"/>
                <w:sz w:val="22"/>
                <w:szCs w:val="22"/>
              </w:rPr>
            </w:pPr>
            <w:r w:rsidRPr="00F37672">
              <w:rPr>
                <w:color w:val="auto"/>
                <w:sz w:val="22"/>
                <w:szCs w:val="22"/>
              </w:rPr>
              <w:t>Piedāvātais nomas maksas apmērs, EUR/</w:t>
            </w:r>
            <w:r>
              <w:rPr>
                <w:color w:val="auto"/>
                <w:sz w:val="22"/>
                <w:szCs w:val="22"/>
              </w:rPr>
              <w:t>par m</w:t>
            </w:r>
            <w:r>
              <w:rPr>
                <w:color w:val="auto"/>
                <w:sz w:val="22"/>
                <w:szCs w:val="22"/>
                <w:vertAlign w:val="superscript"/>
              </w:rPr>
              <w:t>2</w:t>
            </w:r>
            <w:r>
              <w:rPr>
                <w:color w:val="auto"/>
                <w:sz w:val="22"/>
                <w:szCs w:val="22"/>
              </w:rPr>
              <w:t xml:space="preserve"> mēnesī </w:t>
            </w:r>
            <w:r w:rsidRPr="00F37672">
              <w:rPr>
                <w:i/>
                <w:iCs/>
                <w:color w:val="auto"/>
                <w:sz w:val="22"/>
                <w:szCs w:val="22"/>
              </w:rPr>
              <w:t>(vismaz nosacītās nomas maksas apmērā)</w:t>
            </w:r>
          </w:p>
        </w:tc>
        <w:tc>
          <w:tcPr>
            <w:tcW w:w="4388" w:type="dxa"/>
          </w:tcPr>
          <w:p w14:paraId="75DD3977" w14:textId="77777777" w:rsidR="009C22AC" w:rsidRPr="00F37672" w:rsidRDefault="009C22AC" w:rsidP="006645CC">
            <w:pPr>
              <w:pStyle w:val="Default"/>
              <w:spacing w:after="60"/>
              <w:rPr>
                <w:color w:val="auto"/>
                <w:sz w:val="22"/>
                <w:szCs w:val="22"/>
              </w:rPr>
            </w:pPr>
          </w:p>
        </w:tc>
      </w:tr>
    </w:tbl>
    <w:p w14:paraId="6DC6D54B" w14:textId="77777777" w:rsidR="009C22AC" w:rsidRDefault="009C22AC" w:rsidP="009C22AC">
      <w:pPr>
        <w:pStyle w:val="Default"/>
        <w:ind w:left="792"/>
        <w:rPr>
          <w:color w:val="auto"/>
        </w:rPr>
      </w:pPr>
    </w:p>
    <w:p w14:paraId="41D7F424" w14:textId="77777777" w:rsidR="00E7716D" w:rsidRPr="00622BB3" w:rsidRDefault="00E7716D" w:rsidP="00E7716D">
      <w:pPr>
        <w:pStyle w:val="Default"/>
        <w:ind w:left="792"/>
        <w:rPr>
          <w:color w:val="auto"/>
        </w:rPr>
      </w:pPr>
    </w:p>
    <w:p w14:paraId="14BDE7A4" w14:textId="77777777" w:rsidR="00E7716D" w:rsidRPr="00622BB3" w:rsidRDefault="00E7716D" w:rsidP="00E7716D">
      <w:pPr>
        <w:jc w:val="center"/>
        <w:rPr>
          <w:b/>
        </w:rPr>
      </w:pPr>
      <w:r w:rsidRPr="00622BB3">
        <w:rPr>
          <w:b/>
        </w:rPr>
        <w:t>APLIECINĀJUMS</w:t>
      </w:r>
    </w:p>
    <w:p w14:paraId="546C3AE5" w14:textId="77777777" w:rsidR="00E7716D" w:rsidRPr="00622BB3" w:rsidRDefault="00E7716D" w:rsidP="00E7716D">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571C457F" w14:textId="77777777" w:rsidR="00E7716D" w:rsidRPr="002A4CD9" w:rsidRDefault="00E7716D" w:rsidP="00E7716D">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72A2FEF6" w14:textId="77777777" w:rsidR="00E7716D" w:rsidRPr="00622BB3" w:rsidRDefault="00E7716D" w:rsidP="00E7716D">
      <w:pPr>
        <w:autoSpaceDE w:val="0"/>
        <w:autoSpaceDN w:val="0"/>
        <w:adjustRightInd w:val="0"/>
        <w:jc w:val="center"/>
        <w:rPr>
          <w:rFonts w:eastAsia="Calibri"/>
          <w:i/>
          <w:iCs/>
          <w:color w:val="000000"/>
        </w:rPr>
      </w:pPr>
    </w:p>
    <w:p w14:paraId="721C1DCC" w14:textId="77777777" w:rsidR="00E7716D" w:rsidRPr="00622BB3" w:rsidRDefault="00E7716D" w:rsidP="00E7716D">
      <w:r w:rsidRPr="00622BB3">
        <w:t>apliecinu, ka esmu iepazinies ar šīs izsoles noteikumiem, izpratis tos un iebildumu pret tiem nav. Piekrītu, ka Ogres novada pašvaldība veic manu personas datu apstrādi, pārbaudot sniegto ziņu patiesumu.</w:t>
      </w:r>
    </w:p>
    <w:p w14:paraId="3BB013D2" w14:textId="77777777" w:rsidR="00E7716D" w:rsidRDefault="00E7716D" w:rsidP="00E7716D"/>
    <w:p w14:paraId="6CF52ABD" w14:textId="77777777" w:rsidR="00E7716D" w:rsidRPr="00622BB3" w:rsidRDefault="00E7716D" w:rsidP="00E7716D"/>
    <w:p w14:paraId="1475917E" w14:textId="77777777" w:rsidR="00E7716D" w:rsidRDefault="00E7716D" w:rsidP="00E7716D">
      <w:r w:rsidRPr="00622BB3">
        <w:t>202</w:t>
      </w:r>
      <w:r>
        <w:t>2</w:t>
      </w:r>
      <w:r w:rsidRPr="00622BB3">
        <w:t>.gada _____._____________________</w:t>
      </w:r>
      <w:r w:rsidRPr="00622BB3">
        <w:tab/>
      </w:r>
      <w:r w:rsidRPr="00622BB3">
        <w:tab/>
      </w:r>
      <w:r w:rsidRPr="00622BB3">
        <w:tab/>
        <w:t>__________________</w:t>
      </w:r>
      <w:r>
        <w:t>___________</w:t>
      </w:r>
    </w:p>
    <w:p w14:paraId="5E0839D0" w14:textId="7DBBE367" w:rsidR="00F37672" w:rsidRDefault="00F37672" w:rsidP="009C22AC"/>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27A00"/>
    <w:rsid w:val="00033C87"/>
    <w:rsid w:val="000563AB"/>
    <w:rsid w:val="000941DD"/>
    <w:rsid w:val="000C37CC"/>
    <w:rsid w:val="000C6E9B"/>
    <w:rsid w:val="000D76AA"/>
    <w:rsid w:val="000D7D73"/>
    <w:rsid w:val="000F47B2"/>
    <w:rsid w:val="001035C3"/>
    <w:rsid w:val="001043C0"/>
    <w:rsid w:val="00117278"/>
    <w:rsid w:val="00136EB3"/>
    <w:rsid w:val="00140BB8"/>
    <w:rsid w:val="00140F95"/>
    <w:rsid w:val="0016403D"/>
    <w:rsid w:val="001A4A10"/>
    <w:rsid w:val="001B4FCB"/>
    <w:rsid w:val="0020786F"/>
    <w:rsid w:val="002170A5"/>
    <w:rsid w:val="002179EE"/>
    <w:rsid w:val="0023294C"/>
    <w:rsid w:val="002415D4"/>
    <w:rsid w:val="00251444"/>
    <w:rsid w:val="00262359"/>
    <w:rsid w:val="002F0E69"/>
    <w:rsid w:val="0031417A"/>
    <w:rsid w:val="00353B3C"/>
    <w:rsid w:val="00392B87"/>
    <w:rsid w:val="003D21F7"/>
    <w:rsid w:val="003E0BE6"/>
    <w:rsid w:val="003F0FFF"/>
    <w:rsid w:val="003F4C83"/>
    <w:rsid w:val="004034AB"/>
    <w:rsid w:val="00415EAB"/>
    <w:rsid w:val="00431FF9"/>
    <w:rsid w:val="0044561E"/>
    <w:rsid w:val="00450F82"/>
    <w:rsid w:val="00455BCE"/>
    <w:rsid w:val="004754C5"/>
    <w:rsid w:val="0048366C"/>
    <w:rsid w:val="00494448"/>
    <w:rsid w:val="004A09D8"/>
    <w:rsid w:val="004A1A69"/>
    <w:rsid w:val="004B311F"/>
    <w:rsid w:val="004E075A"/>
    <w:rsid w:val="004F09AE"/>
    <w:rsid w:val="00506069"/>
    <w:rsid w:val="00534E9D"/>
    <w:rsid w:val="00542725"/>
    <w:rsid w:val="005444E8"/>
    <w:rsid w:val="00550676"/>
    <w:rsid w:val="005718A5"/>
    <w:rsid w:val="0061697E"/>
    <w:rsid w:val="00622BB3"/>
    <w:rsid w:val="00652C8C"/>
    <w:rsid w:val="00665E77"/>
    <w:rsid w:val="00672DDD"/>
    <w:rsid w:val="006E2BE5"/>
    <w:rsid w:val="006E6672"/>
    <w:rsid w:val="006E6AA2"/>
    <w:rsid w:val="006F5963"/>
    <w:rsid w:val="006F5AAE"/>
    <w:rsid w:val="007018A8"/>
    <w:rsid w:val="00774225"/>
    <w:rsid w:val="00796191"/>
    <w:rsid w:val="007A2015"/>
    <w:rsid w:val="007A2216"/>
    <w:rsid w:val="007B2B63"/>
    <w:rsid w:val="007E1E6E"/>
    <w:rsid w:val="007F10BE"/>
    <w:rsid w:val="007F4BC4"/>
    <w:rsid w:val="00803F97"/>
    <w:rsid w:val="00835E22"/>
    <w:rsid w:val="008561BC"/>
    <w:rsid w:val="0087726A"/>
    <w:rsid w:val="008946C5"/>
    <w:rsid w:val="008C67DF"/>
    <w:rsid w:val="00913F0F"/>
    <w:rsid w:val="0095457B"/>
    <w:rsid w:val="00981C5E"/>
    <w:rsid w:val="0098269A"/>
    <w:rsid w:val="0099097B"/>
    <w:rsid w:val="00991E81"/>
    <w:rsid w:val="009A58B0"/>
    <w:rsid w:val="009A62B9"/>
    <w:rsid w:val="009C22AC"/>
    <w:rsid w:val="009D480B"/>
    <w:rsid w:val="009E4DCE"/>
    <w:rsid w:val="00A93C55"/>
    <w:rsid w:val="00A967E0"/>
    <w:rsid w:val="00AE2CF8"/>
    <w:rsid w:val="00B52F48"/>
    <w:rsid w:val="00B913C3"/>
    <w:rsid w:val="00B94EB7"/>
    <w:rsid w:val="00C047FA"/>
    <w:rsid w:val="00C31CCD"/>
    <w:rsid w:val="00C5374D"/>
    <w:rsid w:val="00C8301F"/>
    <w:rsid w:val="00C85585"/>
    <w:rsid w:val="00C92F50"/>
    <w:rsid w:val="00CA7287"/>
    <w:rsid w:val="00CB4147"/>
    <w:rsid w:val="00D05482"/>
    <w:rsid w:val="00D22473"/>
    <w:rsid w:val="00D8702A"/>
    <w:rsid w:val="00DB1EF6"/>
    <w:rsid w:val="00DC4E60"/>
    <w:rsid w:val="00DC61A2"/>
    <w:rsid w:val="00DC71CF"/>
    <w:rsid w:val="00DD08EC"/>
    <w:rsid w:val="00DE55F8"/>
    <w:rsid w:val="00DF2066"/>
    <w:rsid w:val="00E14FB3"/>
    <w:rsid w:val="00E159CA"/>
    <w:rsid w:val="00E17C58"/>
    <w:rsid w:val="00E2196B"/>
    <w:rsid w:val="00E50207"/>
    <w:rsid w:val="00E6342E"/>
    <w:rsid w:val="00E651C0"/>
    <w:rsid w:val="00E701A7"/>
    <w:rsid w:val="00E75F7B"/>
    <w:rsid w:val="00E7716D"/>
    <w:rsid w:val="00E97FB2"/>
    <w:rsid w:val="00EE3418"/>
    <w:rsid w:val="00F04041"/>
    <w:rsid w:val="00F37672"/>
    <w:rsid w:val="00F41426"/>
    <w:rsid w:val="00F6118E"/>
    <w:rsid w:val="00F6766E"/>
    <w:rsid w:val="00FB0C4C"/>
    <w:rsid w:val="00FB26C0"/>
    <w:rsid w:val="00FC79F5"/>
    <w:rsid w:val="00FE7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C8301F"/>
    <w:rPr>
      <w:rFonts w:ascii="Segoe UI" w:hAnsi="Segoe UI" w:cs="Segoe UI"/>
      <w:sz w:val="18"/>
      <w:szCs w:val="18"/>
    </w:rPr>
  </w:style>
  <w:style w:type="character" w:customStyle="1" w:styleId="BalontekstsRakstz">
    <w:name w:val="Balonteksts Rakstz."/>
    <w:basedOn w:val="Noklusjumarindkopasfonts"/>
    <w:link w:val="Balonteksts"/>
    <w:rsid w:val="00C8301F"/>
    <w:rPr>
      <w:rFonts w:ascii="Segoe UI" w:hAnsi="Segoe UI" w:cs="Segoe UI"/>
      <w:sz w:val="18"/>
      <w:szCs w:val="18"/>
    </w:rPr>
  </w:style>
  <w:style w:type="paragraph" w:styleId="Sarakstarindkopa">
    <w:name w:val="List Paragraph"/>
    <w:basedOn w:val="Parasts"/>
    <w:uiPriority w:val="34"/>
    <w:qFormat/>
    <w:rsid w:val="00E77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0F60F-47D7-4B47-98DA-87BC0C09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1401</Words>
  <Characters>9602</Characters>
  <Application>Microsoft Office Word</Application>
  <DocSecurity>0</DocSecurity>
  <Lines>80</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6</cp:revision>
  <cp:lastPrinted>2022-06-15T10:01:00Z</cp:lastPrinted>
  <dcterms:created xsi:type="dcterms:W3CDTF">2022-09-20T15:13:00Z</dcterms:created>
  <dcterms:modified xsi:type="dcterms:W3CDTF">2022-09-21T11:17:00Z</dcterms:modified>
</cp:coreProperties>
</file>