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B184A" w14:textId="77777777" w:rsidR="004B77C5" w:rsidRPr="005B1C7A" w:rsidRDefault="004B77C5" w:rsidP="004B77C5">
      <w:pPr>
        <w:pStyle w:val="Galvene"/>
        <w:jc w:val="right"/>
        <w:rPr>
          <w:rFonts w:ascii="Times New Roman" w:hAnsi="Times New Roman" w:cs="Times New Roman"/>
        </w:rPr>
      </w:pPr>
      <w:r w:rsidRPr="005B1C7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</w:t>
      </w:r>
      <w:r w:rsidRPr="005B1C7A">
        <w:rPr>
          <w:rFonts w:ascii="Times New Roman" w:hAnsi="Times New Roman" w:cs="Times New Roman"/>
        </w:rPr>
        <w:t>ielikums</w:t>
      </w:r>
    </w:p>
    <w:p w14:paraId="42FFC86B" w14:textId="77777777" w:rsidR="004B77C5" w:rsidRPr="005B1C7A" w:rsidRDefault="004B77C5" w:rsidP="004B77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1C7A">
        <w:rPr>
          <w:rFonts w:ascii="Times New Roman" w:hAnsi="Times New Roman" w:cs="Times New Roman"/>
        </w:rPr>
        <w:t>Ogres novada pašvaldības domes</w:t>
      </w:r>
    </w:p>
    <w:p w14:paraId="69B87C52" w14:textId="1E2F064D" w:rsidR="004B77C5" w:rsidRPr="005B1C7A" w:rsidRDefault="008E4EAC" w:rsidP="004B77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4B77C5" w:rsidRPr="005B1C7A">
        <w:rPr>
          <w:rFonts w:ascii="Times New Roman" w:hAnsi="Times New Roman" w:cs="Times New Roman"/>
        </w:rPr>
        <w:t>.</w:t>
      </w:r>
      <w:r w:rsidR="004B77C5">
        <w:rPr>
          <w:rFonts w:ascii="Times New Roman" w:hAnsi="Times New Roman" w:cs="Times New Roman"/>
        </w:rPr>
        <w:t>09</w:t>
      </w:r>
      <w:r w:rsidR="004B77C5" w:rsidRPr="005B1C7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="004B77C5" w:rsidRPr="005B1C7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domes</w:t>
      </w:r>
      <w:r w:rsidR="004B77C5">
        <w:rPr>
          <w:rFonts w:ascii="Times New Roman" w:hAnsi="Times New Roman" w:cs="Times New Roman"/>
        </w:rPr>
        <w:t xml:space="preserve"> </w:t>
      </w:r>
      <w:r w:rsidR="004B77C5" w:rsidRPr="005B1C7A">
        <w:rPr>
          <w:rFonts w:ascii="Times New Roman" w:hAnsi="Times New Roman" w:cs="Times New Roman"/>
        </w:rPr>
        <w:t>sēdes lēmumam</w:t>
      </w:r>
    </w:p>
    <w:p w14:paraId="5646BBAF" w14:textId="3B309890" w:rsidR="004B77C5" w:rsidRDefault="004B77C5" w:rsidP="004B77C5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5B1C7A">
        <w:rPr>
          <w:rFonts w:ascii="Times New Roman" w:hAnsi="Times New Roman" w:cs="Times New Roman"/>
        </w:rPr>
        <w:t>(protokols Nr.</w:t>
      </w:r>
      <w:r w:rsidR="00727D6D">
        <w:rPr>
          <w:rFonts w:ascii="Times New Roman" w:hAnsi="Times New Roman" w:cs="Times New Roman"/>
        </w:rPr>
        <w:t>22</w:t>
      </w:r>
      <w:r w:rsidRPr="005B1C7A">
        <w:rPr>
          <w:rFonts w:ascii="Times New Roman" w:hAnsi="Times New Roman" w:cs="Times New Roman"/>
        </w:rPr>
        <w:t>;</w:t>
      </w:r>
      <w:r w:rsidR="00727D6D">
        <w:rPr>
          <w:rFonts w:ascii="Times New Roman" w:hAnsi="Times New Roman" w:cs="Times New Roman"/>
        </w:rPr>
        <w:t xml:space="preserve"> 33</w:t>
      </w:r>
      <w:r w:rsidRPr="005B1C7A">
        <w:rPr>
          <w:rFonts w:ascii="Times New Roman" w:hAnsi="Times New Roman" w:cs="Times New Roman"/>
        </w:rPr>
        <w:t>)</w:t>
      </w:r>
    </w:p>
    <w:p w14:paraId="0282BD1F" w14:textId="24AE8252" w:rsidR="003F1ED4" w:rsidRDefault="00CF4C5F" w:rsidP="003F1ED4">
      <w:pPr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CF4C5F">
        <w:rPr>
          <w:rFonts w:ascii="Times New Roman" w:eastAsia="Times New Roman" w:hAnsi="Times New Roman" w:cs="Times New Roman"/>
          <w:lang w:eastAsia="lv-LV"/>
        </w:rPr>
        <w:t xml:space="preserve">Kritēriji Ogres novada </w:t>
      </w:r>
      <w:r w:rsidRPr="00CF4C5F">
        <w:rPr>
          <w:rFonts w:ascii="Times New Roman" w:eastAsia="Times New Roman" w:hAnsi="Times New Roman" w:cs="Times New Roman"/>
          <w:color w:val="000000"/>
          <w:lang w:eastAsia="lv-LV"/>
        </w:rPr>
        <w:t>izglītības iestāžu vadītāju mēneša darba algas likmes noteikšanai</w:t>
      </w:r>
    </w:p>
    <w:p w14:paraId="55CA40B4" w14:textId="718A8B62" w:rsidR="007E0AD8" w:rsidRDefault="007E0AD8" w:rsidP="007E0AD8">
      <w:pPr>
        <w:pStyle w:val="Sarakstarindkop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Ogres novada izglītības iestāžu vadītāju (turpmāk – vadītāju) </w:t>
      </w:r>
      <w:r w:rsidR="00AA51AC">
        <w:rPr>
          <w:rFonts w:ascii="Times New Roman" w:eastAsia="Times New Roman" w:hAnsi="Times New Roman" w:cs="Times New Roman"/>
          <w:color w:val="000000"/>
          <w:lang w:eastAsia="lv-LV"/>
        </w:rPr>
        <w:t xml:space="preserve">mēneša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darba algas likme tiek aprēķināta, summējot:</w:t>
      </w:r>
    </w:p>
    <w:p w14:paraId="6A67121A" w14:textId="7C4FD7C0" w:rsidR="007E0AD8" w:rsidRDefault="00AA51AC" w:rsidP="007E0AD8">
      <w:pPr>
        <w:pStyle w:val="Sarakstarindkopa"/>
        <w:numPr>
          <w:ilvl w:val="1"/>
          <w:numId w:val="3"/>
        </w:numPr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mēneša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darba algas likmes pamata daļu;</w:t>
      </w:r>
    </w:p>
    <w:p w14:paraId="0799B2C6" w14:textId="2E1ECE57" w:rsidR="007E0AD8" w:rsidRDefault="00AA51AC" w:rsidP="007E0AD8">
      <w:pPr>
        <w:pStyle w:val="Sarakstarindkopa"/>
        <w:numPr>
          <w:ilvl w:val="1"/>
          <w:numId w:val="3"/>
        </w:numPr>
        <w:spacing w:after="120"/>
        <w:ind w:left="788" w:hanging="431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mēneša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darba algas likmes pamata daļas reizinājumu ar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darba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intensitātes koeficientu.</w:t>
      </w:r>
    </w:p>
    <w:p w14:paraId="19C3B050" w14:textId="0B3450AB" w:rsidR="007E0AD8" w:rsidRDefault="00AA51AC" w:rsidP="00AA51AC">
      <w:pPr>
        <w:pStyle w:val="Sarakstarindkopa"/>
        <w:numPr>
          <w:ilvl w:val="0"/>
          <w:numId w:val="3"/>
        </w:numPr>
        <w:spacing w:before="120" w:after="120"/>
        <w:ind w:left="357" w:hanging="357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Mēneša d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 xml:space="preserve">arba algas </w:t>
      </w:r>
      <w:r w:rsidR="00B236E5">
        <w:rPr>
          <w:rFonts w:ascii="Times New Roman" w:eastAsia="Times New Roman" w:hAnsi="Times New Roman" w:cs="Times New Roman"/>
          <w:color w:val="000000"/>
          <w:lang w:eastAsia="lv-LV"/>
        </w:rPr>
        <w:t xml:space="preserve">likmes </w:t>
      </w:r>
      <w:r w:rsidR="007E0AD8">
        <w:rPr>
          <w:rFonts w:ascii="Times New Roman" w:eastAsia="Times New Roman" w:hAnsi="Times New Roman" w:cs="Times New Roman"/>
          <w:color w:val="000000"/>
          <w:lang w:eastAsia="lv-LV"/>
        </w:rPr>
        <w:t>pamata daļas apmērs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noteikts proporcionāli izglītojamo skaitam izglītības iestādē kārtējā gada 1. septembrī atbilstoši 1. tabulā norādītajam:</w:t>
      </w:r>
    </w:p>
    <w:p w14:paraId="23160786" w14:textId="71076159" w:rsidR="00AA51AC" w:rsidRPr="00AA51AC" w:rsidRDefault="00AA51AC" w:rsidP="00AA51AC">
      <w:pPr>
        <w:spacing w:before="120" w:after="120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1. </w:t>
      </w:r>
      <w:r w:rsidRPr="00AA51AC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tabula: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Mēneša darba algas</w:t>
      </w:r>
      <w:r w:rsidR="00B236E5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likmes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pamata daļas apmērs </w:t>
      </w:r>
      <w:r w:rsidRPr="00AA51AC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</w:t>
      </w:r>
    </w:p>
    <w:tbl>
      <w:tblPr>
        <w:tblW w:w="4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538"/>
      </w:tblGrid>
      <w:tr w:rsidR="00AA51AC" w:rsidRPr="00AA51AC" w14:paraId="36E814F4" w14:textId="77777777" w:rsidTr="00AA51A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60B71" w14:textId="3C10FBC5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Izglītojamo skaits izglītības iestādē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8D675" w14:textId="1C0D0268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Mēneša darba algas likmes pamata daļa </w:t>
            </w:r>
            <w:proofErr w:type="spellStart"/>
            <w:r w:rsidRPr="00AA51AC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</w:p>
        </w:tc>
      </w:tr>
      <w:tr w:rsidR="00AA51AC" w:rsidRPr="00AA51AC" w14:paraId="02D408D9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8B54D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Līdz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5A49F4" w14:textId="45ED158C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1210,00</w:t>
            </w:r>
          </w:p>
        </w:tc>
      </w:tr>
      <w:tr w:rsidR="00AA51AC" w:rsidRPr="00AA51AC" w14:paraId="16610676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4178B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101 - 150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0E65B7" w14:textId="40EEEB66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1270,00</w:t>
            </w:r>
          </w:p>
        </w:tc>
      </w:tr>
      <w:tr w:rsidR="00AA51AC" w:rsidRPr="00AA51AC" w14:paraId="4A10354D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19358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151 - 300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AE556E" w14:textId="005DC687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1370,00</w:t>
            </w:r>
          </w:p>
        </w:tc>
      </w:tr>
      <w:tr w:rsidR="00AA51AC" w:rsidRPr="00AA51AC" w14:paraId="693C6C8D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9AABB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301 - 500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F938E" w14:textId="70105FE4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1470,00</w:t>
            </w:r>
          </w:p>
        </w:tc>
      </w:tr>
      <w:tr w:rsidR="00AA51AC" w:rsidRPr="00AA51AC" w14:paraId="711314CB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D3F61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501 - 700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0A956C" w14:textId="51CC6F48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1570,00</w:t>
            </w:r>
          </w:p>
        </w:tc>
      </w:tr>
      <w:tr w:rsidR="00AA51AC" w:rsidRPr="00AA51AC" w14:paraId="401043A5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1914F" w14:textId="5E60788A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  <w:r w:rsidR="00B83737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 xml:space="preserve"> - 800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E53432" w14:textId="5ACDAA83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1620,00</w:t>
            </w:r>
          </w:p>
        </w:tc>
      </w:tr>
      <w:tr w:rsidR="00AA51AC" w:rsidRPr="00AA51AC" w14:paraId="7AE0E662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FF6D8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  <w:bookmarkStart w:id="0" w:name="_GoBack"/>
            <w:bookmarkEnd w:id="0"/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01 - 1000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F8227" w14:textId="51C7E4FF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1670,00</w:t>
            </w:r>
          </w:p>
        </w:tc>
      </w:tr>
      <w:tr w:rsidR="00AA51AC" w:rsidRPr="00AA51AC" w14:paraId="059AA114" w14:textId="77777777" w:rsidTr="008E4EAC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3441A" w14:textId="77777777" w:rsidR="00AA51AC" w:rsidRPr="00AA51AC" w:rsidRDefault="00AA51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A51AC">
              <w:rPr>
                <w:rFonts w:ascii="Times New Roman" w:eastAsia="Times New Roman" w:hAnsi="Times New Roman" w:cs="Times New Roman"/>
                <w:lang w:eastAsia="lv-LV"/>
              </w:rPr>
              <w:t>1001 - 1500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11B8D" w14:textId="05426354" w:rsidR="00AA51AC" w:rsidRPr="00AA51AC" w:rsidRDefault="008E4EAC" w:rsidP="00AA5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1870,00</w:t>
            </w:r>
          </w:p>
        </w:tc>
      </w:tr>
    </w:tbl>
    <w:p w14:paraId="30972F6E" w14:textId="45ABC095" w:rsidR="00A726DE" w:rsidRPr="00A726DE" w:rsidRDefault="00AA51AC" w:rsidP="00A726DE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Darba intensitātes koeficients tiek aprēķināts, dalot vadītāja iegūto punktu</w:t>
      </w:r>
      <w:r w:rsidR="00A726DE">
        <w:rPr>
          <w:rFonts w:ascii="Times New Roman" w:eastAsia="Times New Roman" w:hAnsi="Times New Roman" w:cs="Times New Roman"/>
          <w:color w:val="000000"/>
          <w:lang w:eastAsia="lv-LV"/>
        </w:rPr>
        <w:t xml:space="preserve"> skaitu ar maksimālo iespējamo punktu skaitu atbilstoši 2. tabulas nosacījumiem: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FF3D98C" w14:textId="5363B5D5" w:rsidR="00AA51AC" w:rsidRDefault="00A726DE" w:rsidP="00A726DE">
      <w:pPr>
        <w:pStyle w:val="Sarakstarindkopa"/>
        <w:spacing w:before="120" w:after="120"/>
        <w:ind w:left="357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2</w:t>
      </w:r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. tabula: 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Darba intensitātes kritēriji darba intensitātes koeficienta aprēķinam</w:t>
      </w:r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0"/>
        <w:gridCol w:w="3524"/>
        <w:gridCol w:w="1300"/>
        <w:gridCol w:w="1713"/>
        <w:gridCol w:w="1764"/>
      </w:tblGrid>
      <w:tr w:rsidR="00CF4C5F" w:rsidRPr="00CF4C5F" w14:paraId="65FE1875" w14:textId="77777777" w:rsidTr="00C83518">
        <w:tc>
          <w:tcPr>
            <w:tcW w:w="760" w:type="dxa"/>
            <w:vMerge w:val="restart"/>
            <w:vAlign w:val="center"/>
          </w:tcPr>
          <w:p w14:paraId="048D4129" w14:textId="36A74F4D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N.p.k</w:t>
            </w:r>
            <w:proofErr w:type="spellEnd"/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3885" w:type="dxa"/>
            <w:vMerge w:val="restart"/>
            <w:vAlign w:val="center"/>
          </w:tcPr>
          <w:p w14:paraId="3A096663" w14:textId="3B5DD64B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Darba intensitātes kritērijs </w:t>
            </w:r>
          </w:p>
        </w:tc>
        <w:tc>
          <w:tcPr>
            <w:tcW w:w="4983" w:type="dxa"/>
            <w:gridSpan w:val="3"/>
            <w:vAlign w:val="center"/>
          </w:tcPr>
          <w:p w14:paraId="79BD15E6" w14:textId="759560B1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Punktu skaits</w:t>
            </w:r>
          </w:p>
        </w:tc>
      </w:tr>
      <w:tr w:rsidR="00CF4C5F" w:rsidRPr="00CF4C5F" w14:paraId="094418B3" w14:textId="77777777" w:rsidTr="00CF4C5F">
        <w:tc>
          <w:tcPr>
            <w:tcW w:w="760" w:type="dxa"/>
            <w:vMerge/>
            <w:vAlign w:val="center"/>
          </w:tcPr>
          <w:p w14:paraId="0BB00C9E" w14:textId="7ACA1C29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885" w:type="dxa"/>
            <w:vMerge/>
            <w:vAlign w:val="center"/>
          </w:tcPr>
          <w:p w14:paraId="7BE0C989" w14:textId="7A1965A8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04" w:type="dxa"/>
            <w:vAlign w:val="center"/>
          </w:tcPr>
          <w:p w14:paraId="79A07930" w14:textId="556EBFA4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Pirmsskolas izglītības iestāde</w:t>
            </w:r>
          </w:p>
        </w:tc>
        <w:tc>
          <w:tcPr>
            <w:tcW w:w="1843" w:type="dxa"/>
            <w:vAlign w:val="center"/>
          </w:tcPr>
          <w:p w14:paraId="1C562059" w14:textId="7A84DC74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pamata vai vidējās izglītības iestāde</w:t>
            </w:r>
          </w:p>
        </w:tc>
        <w:tc>
          <w:tcPr>
            <w:tcW w:w="1836" w:type="dxa"/>
            <w:vAlign w:val="center"/>
          </w:tcPr>
          <w:p w14:paraId="2F23BE31" w14:textId="7F30E231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Profesionālās ievirzes izglītības iestāde</w:t>
            </w:r>
          </w:p>
        </w:tc>
      </w:tr>
      <w:tr w:rsidR="00CF4C5F" w:rsidRPr="00CF4C5F" w14:paraId="086BB779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147435AA" w14:textId="73BFE90C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493B7BCC" w14:textId="06E29111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pakāpju skaits izglītības iestādē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A090E10" w14:textId="4355D080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6D4432" w14:textId="14BF5024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32DDF779" w14:textId="144C298E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F4C5F" w:rsidRPr="00CF4C5F" w14:paraId="5E9463A2" w14:textId="77777777" w:rsidTr="002C1862">
        <w:tc>
          <w:tcPr>
            <w:tcW w:w="760" w:type="dxa"/>
            <w:vAlign w:val="center"/>
          </w:tcPr>
          <w:p w14:paraId="276A609E" w14:textId="2973D816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</w:t>
            </w:r>
          </w:p>
        </w:tc>
        <w:tc>
          <w:tcPr>
            <w:tcW w:w="3885" w:type="dxa"/>
            <w:vAlign w:val="center"/>
          </w:tcPr>
          <w:p w14:paraId="37096810" w14:textId="0A5E23E9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pirmsskolas izglītības programmas</w:t>
            </w:r>
          </w:p>
        </w:tc>
        <w:tc>
          <w:tcPr>
            <w:tcW w:w="1304" w:type="dxa"/>
            <w:vAlign w:val="center"/>
          </w:tcPr>
          <w:p w14:paraId="7EE9FF68" w14:textId="4DDCA14E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  <w:r w:rsidR="00B83737">
              <w:rPr>
                <w:rStyle w:val="Vresatsauce"/>
                <w:rFonts w:ascii="Times New Roman" w:eastAsia="Times New Roman" w:hAnsi="Times New Roman" w:cs="Times New Roman"/>
                <w:color w:val="000000"/>
                <w:lang w:eastAsia="lv-LV"/>
              </w:rPr>
              <w:footnoteReference w:id="1"/>
            </w:r>
          </w:p>
        </w:tc>
        <w:tc>
          <w:tcPr>
            <w:tcW w:w="1843" w:type="dxa"/>
            <w:vAlign w:val="center"/>
          </w:tcPr>
          <w:p w14:paraId="71F83190" w14:textId="2F6946BD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59925A05" w14:textId="611F2E6A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714B6D47" w14:textId="77777777" w:rsidTr="002C1862">
        <w:tc>
          <w:tcPr>
            <w:tcW w:w="760" w:type="dxa"/>
            <w:vAlign w:val="center"/>
          </w:tcPr>
          <w:p w14:paraId="7DBF1451" w14:textId="7319D777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</w:t>
            </w:r>
          </w:p>
        </w:tc>
        <w:tc>
          <w:tcPr>
            <w:tcW w:w="3885" w:type="dxa"/>
            <w:vAlign w:val="center"/>
          </w:tcPr>
          <w:p w14:paraId="267B58CB" w14:textId="01E6EDE6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pamatizglītības pirmā posma programmas</w:t>
            </w:r>
          </w:p>
        </w:tc>
        <w:tc>
          <w:tcPr>
            <w:tcW w:w="1304" w:type="dxa"/>
            <w:vAlign w:val="center"/>
          </w:tcPr>
          <w:p w14:paraId="650A36D7" w14:textId="1E51FE19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53E6C0CD" w14:textId="74CB8C7C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567F6B7D" w14:textId="60FE6B80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32FF5354" w14:textId="77777777" w:rsidTr="002C1862">
        <w:tc>
          <w:tcPr>
            <w:tcW w:w="760" w:type="dxa"/>
            <w:vAlign w:val="center"/>
          </w:tcPr>
          <w:p w14:paraId="05C5CA08" w14:textId="0B1383F9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1.3.</w:t>
            </w:r>
          </w:p>
        </w:tc>
        <w:tc>
          <w:tcPr>
            <w:tcW w:w="3885" w:type="dxa"/>
            <w:vAlign w:val="center"/>
          </w:tcPr>
          <w:p w14:paraId="0FE454E6" w14:textId="2D289477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pamatizglītības otrā posma programmas</w:t>
            </w:r>
          </w:p>
        </w:tc>
        <w:tc>
          <w:tcPr>
            <w:tcW w:w="1304" w:type="dxa"/>
            <w:vAlign w:val="center"/>
          </w:tcPr>
          <w:p w14:paraId="4599B3AD" w14:textId="4DF9607B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348ECF90" w14:textId="3FD96A5B" w:rsidR="00CF4C5F" w:rsidRPr="00CF4C5F" w:rsidRDefault="00CF4C5F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65BD8760" w14:textId="5FCCFEE5" w:rsidR="00CF4C5F" w:rsidRPr="00CF4C5F" w:rsidRDefault="008A42BB" w:rsidP="003F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2CAED0E0" w14:textId="77777777" w:rsidTr="002C1862">
        <w:tc>
          <w:tcPr>
            <w:tcW w:w="760" w:type="dxa"/>
            <w:vAlign w:val="center"/>
          </w:tcPr>
          <w:p w14:paraId="082C951C" w14:textId="5C9EFD83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1.4.</w:t>
            </w:r>
          </w:p>
        </w:tc>
        <w:tc>
          <w:tcPr>
            <w:tcW w:w="3885" w:type="dxa"/>
            <w:vAlign w:val="center"/>
          </w:tcPr>
          <w:p w14:paraId="3161139D" w14:textId="094C29BE" w:rsidR="00CF4C5F" w:rsidRPr="00CF4C5F" w:rsidRDefault="00CF4C5F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iestādē īsteno vidējās izglītības programmas</w:t>
            </w:r>
          </w:p>
        </w:tc>
        <w:tc>
          <w:tcPr>
            <w:tcW w:w="1304" w:type="dxa"/>
            <w:vAlign w:val="center"/>
          </w:tcPr>
          <w:p w14:paraId="743A299A" w14:textId="0474C8AE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765AE24B" w14:textId="12D201E6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836" w:type="dxa"/>
            <w:vAlign w:val="center"/>
          </w:tcPr>
          <w:p w14:paraId="17A84013" w14:textId="5FB469A1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6235D6FC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498FEF26" w14:textId="2798453E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31D6737A" w14:textId="33D29270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iestādē īstenoto speciālo izglītības programmu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B18CDAA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96AB07" w14:textId="0A7231D9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1C2C1532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F4C5F" w:rsidRPr="00CF4C5F" w14:paraId="24AD229F" w14:textId="77777777" w:rsidTr="002C1862">
        <w:tc>
          <w:tcPr>
            <w:tcW w:w="760" w:type="dxa"/>
            <w:vAlign w:val="center"/>
          </w:tcPr>
          <w:p w14:paraId="434FF0B7" w14:textId="31C45D2A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</w:t>
            </w:r>
          </w:p>
        </w:tc>
        <w:tc>
          <w:tcPr>
            <w:tcW w:w="3885" w:type="dxa"/>
            <w:vAlign w:val="center"/>
          </w:tcPr>
          <w:p w14:paraId="6CD26DA0" w14:textId="2C8F5507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 vienu speciālās izglītības programmu</w:t>
            </w:r>
          </w:p>
        </w:tc>
        <w:tc>
          <w:tcPr>
            <w:tcW w:w="1304" w:type="dxa"/>
            <w:vAlign w:val="center"/>
          </w:tcPr>
          <w:p w14:paraId="5FC48876" w14:textId="437484CF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11B40218" w14:textId="5AB527BB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836" w:type="dxa"/>
            <w:vAlign w:val="center"/>
          </w:tcPr>
          <w:p w14:paraId="41C1036C" w14:textId="46F83871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116B1F5B" w14:textId="77777777" w:rsidTr="002C1862">
        <w:tc>
          <w:tcPr>
            <w:tcW w:w="760" w:type="dxa"/>
            <w:vAlign w:val="center"/>
          </w:tcPr>
          <w:p w14:paraId="2116062E" w14:textId="2611CF58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2.2.</w:t>
            </w:r>
          </w:p>
        </w:tc>
        <w:tc>
          <w:tcPr>
            <w:tcW w:w="3885" w:type="dxa"/>
            <w:vAlign w:val="center"/>
          </w:tcPr>
          <w:p w14:paraId="64F7D313" w14:textId="5FAE46B5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īstenoto vismaz divas speciālās izglītības programmas</w:t>
            </w:r>
          </w:p>
        </w:tc>
        <w:tc>
          <w:tcPr>
            <w:tcW w:w="1304" w:type="dxa"/>
            <w:vAlign w:val="center"/>
          </w:tcPr>
          <w:p w14:paraId="12695ADE" w14:textId="7480DE61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843" w:type="dxa"/>
            <w:vAlign w:val="center"/>
          </w:tcPr>
          <w:p w14:paraId="6ECFBDC1" w14:textId="1971BC1D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1836" w:type="dxa"/>
            <w:vAlign w:val="center"/>
          </w:tcPr>
          <w:p w14:paraId="32AF7D6A" w14:textId="22658295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2C1862" w:rsidRPr="00CF4C5F" w14:paraId="4CC154A5" w14:textId="77777777" w:rsidTr="00033215">
        <w:tc>
          <w:tcPr>
            <w:tcW w:w="760" w:type="dxa"/>
            <w:vAlign w:val="center"/>
          </w:tcPr>
          <w:p w14:paraId="27FB89A5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2.2.</w:t>
            </w:r>
          </w:p>
        </w:tc>
        <w:tc>
          <w:tcPr>
            <w:tcW w:w="3885" w:type="dxa"/>
            <w:vAlign w:val="center"/>
          </w:tcPr>
          <w:p w14:paraId="77DC3496" w14:textId="0B47FB0D" w:rsidR="002C1862" w:rsidRPr="00CF4C5F" w:rsidRDefault="002C1862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īstenoto vismaz divas speciālās izglītības programmas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un </w:t>
            </w:r>
            <w:r w:rsidR="008A42BB">
              <w:rPr>
                <w:rFonts w:ascii="Times New Roman" w:eastAsia="Times New Roman" w:hAnsi="Times New Roman" w:cs="Times New Roman"/>
                <w:lang w:eastAsia="lv-LV"/>
              </w:rPr>
              <w:t>speciālās izglītības programmu apgūst vismaz 10 izglītojamie</w:t>
            </w:r>
          </w:p>
        </w:tc>
        <w:tc>
          <w:tcPr>
            <w:tcW w:w="1304" w:type="dxa"/>
            <w:vAlign w:val="center"/>
          </w:tcPr>
          <w:p w14:paraId="55DA60CB" w14:textId="49BF716A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1843" w:type="dxa"/>
            <w:vAlign w:val="center"/>
          </w:tcPr>
          <w:p w14:paraId="35C020CA" w14:textId="4A644963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26B6C571" w14:textId="1ACB4687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CF4C5F" w:rsidRPr="00CF4C5F" w14:paraId="4A62F195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559EA359" w14:textId="6C36111E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41ED7D80" w14:textId="5011E533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procesa īstenošanas vietu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EF46E1E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314DD7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0883FBE3" w14:textId="77777777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F4C5F" w:rsidRPr="00CF4C5F" w14:paraId="0EC45CBB" w14:textId="77777777" w:rsidTr="002C1862">
        <w:tc>
          <w:tcPr>
            <w:tcW w:w="760" w:type="dxa"/>
            <w:vAlign w:val="center"/>
          </w:tcPr>
          <w:p w14:paraId="785B21AB" w14:textId="34864A2D" w:rsidR="00CF4C5F" w:rsidRPr="00CF4C5F" w:rsidRDefault="00CF4C5F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885" w:type="dxa"/>
            <w:vAlign w:val="center"/>
          </w:tcPr>
          <w:p w14:paraId="5B27A5DD" w14:textId="21836531" w:rsidR="00CF4C5F" w:rsidRPr="00CF4C5F" w:rsidRDefault="002C1862" w:rsidP="00CF4C5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izglītības procesu īsteno vairākās īstenošanas vietās</w:t>
            </w:r>
          </w:p>
        </w:tc>
        <w:tc>
          <w:tcPr>
            <w:tcW w:w="1304" w:type="dxa"/>
            <w:vAlign w:val="center"/>
          </w:tcPr>
          <w:p w14:paraId="1B12FC29" w14:textId="2F658F7B" w:rsidR="00CF4C5F" w:rsidRPr="00CF4C5F" w:rsidRDefault="008A42BB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42606173" w14:textId="1AD33DE7" w:rsidR="00CF4C5F" w:rsidRPr="00CF4C5F" w:rsidRDefault="002C1862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36" w:type="dxa"/>
            <w:vAlign w:val="center"/>
          </w:tcPr>
          <w:p w14:paraId="0687473B" w14:textId="226D8354" w:rsidR="00CF4C5F" w:rsidRPr="00CF4C5F" w:rsidRDefault="007E0AD8" w:rsidP="00CF4C5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2C1862" w:rsidRPr="00CF4C5F" w14:paraId="2BF2D626" w14:textId="77777777" w:rsidTr="002C1862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2CD71033" w14:textId="1FCF5C3D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51954A3F" w14:textId="6E32EBB5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C1862">
              <w:rPr>
                <w:rFonts w:ascii="Times New Roman" w:eastAsia="Times New Roman" w:hAnsi="Times New Roman" w:cs="Times New Roman"/>
                <w:lang w:eastAsia="lv-LV"/>
              </w:rPr>
              <w:t>Izglītības iestādes iesaiste starptautiska, nacionāla un novada mēroga projektos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74E24EE" w14:textId="7777777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EBBAB1" w14:textId="7777777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5D65F848" w14:textId="7777777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2C1862" w:rsidRPr="00CF4C5F" w14:paraId="5A0B8A0D" w14:textId="77777777" w:rsidTr="002C1862">
        <w:tc>
          <w:tcPr>
            <w:tcW w:w="760" w:type="dxa"/>
            <w:vAlign w:val="center"/>
          </w:tcPr>
          <w:p w14:paraId="1E0E2A2D" w14:textId="6800F01F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4.1.</w:t>
            </w:r>
          </w:p>
        </w:tc>
        <w:tc>
          <w:tcPr>
            <w:tcW w:w="3885" w:type="dxa"/>
            <w:vAlign w:val="center"/>
          </w:tcPr>
          <w:p w14:paraId="2074C6EF" w14:textId="076FF4A5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vismaz vienā starptautiska mēroga projektā</w:t>
            </w:r>
          </w:p>
        </w:tc>
        <w:tc>
          <w:tcPr>
            <w:tcW w:w="1304" w:type="dxa"/>
            <w:vAlign w:val="center"/>
          </w:tcPr>
          <w:p w14:paraId="3B007659" w14:textId="663E3740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843" w:type="dxa"/>
            <w:vAlign w:val="center"/>
          </w:tcPr>
          <w:p w14:paraId="1BC8FEAA" w14:textId="67C60855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836" w:type="dxa"/>
            <w:vAlign w:val="center"/>
          </w:tcPr>
          <w:p w14:paraId="08DE7A6E" w14:textId="5E53F0A6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2C1862" w:rsidRPr="00CF4C5F" w14:paraId="19A00C56" w14:textId="77777777" w:rsidTr="002C1862">
        <w:tc>
          <w:tcPr>
            <w:tcW w:w="760" w:type="dxa"/>
            <w:vAlign w:val="center"/>
          </w:tcPr>
          <w:p w14:paraId="07BC087E" w14:textId="76CA20BB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4.2.</w:t>
            </w:r>
          </w:p>
        </w:tc>
        <w:tc>
          <w:tcPr>
            <w:tcW w:w="3885" w:type="dxa"/>
            <w:vAlign w:val="center"/>
          </w:tcPr>
          <w:p w14:paraId="539E6F3D" w14:textId="6D091C94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vairākos starptautiska mēroga projektos</w:t>
            </w:r>
          </w:p>
        </w:tc>
        <w:tc>
          <w:tcPr>
            <w:tcW w:w="1304" w:type="dxa"/>
            <w:vAlign w:val="center"/>
          </w:tcPr>
          <w:p w14:paraId="001E4A1C" w14:textId="07EFA352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250DCA92" w14:textId="333A8084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836" w:type="dxa"/>
            <w:vAlign w:val="center"/>
          </w:tcPr>
          <w:p w14:paraId="1D2117F0" w14:textId="2DCA2D74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2C1862" w:rsidRPr="00CF4C5F" w14:paraId="52DCED7C" w14:textId="77777777" w:rsidTr="002C1862">
        <w:tc>
          <w:tcPr>
            <w:tcW w:w="760" w:type="dxa"/>
            <w:vAlign w:val="center"/>
          </w:tcPr>
          <w:p w14:paraId="2C05F0EC" w14:textId="53CA80BF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4.3.</w:t>
            </w:r>
          </w:p>
        </w:tc>
        <w:tc>
          <w:tcPr>
            <w:tcW w:w="3885" w:type="dxa"/>
            <w:vAlign w:val="center"/>
          </w:tcPr>
          <w:p w14:paraId="7AF8519E" w14:textId="119A5447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vismaz divos nacionāla mēroga projektos</w:t>
            </w:r>
          </w:p>
        </w:tc>
        <w:tc>
          <w:tcPr>
            <w:tcW w:w="1304" w:type="dxa"/>
            <w:vAlign w:val="center"/>
          </w:tcPr>
          <w:p w14:paraId="236009F8" w14:textId="0F5939AA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843" w:type="dxa"/>
            <w:vAlign w:val="center"/>
          </w:tcPr>
          <w:p w14:paraId="366B3467" w14:textId="6A20FA0F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836" w:type="dxa"/>
            <w:vAlign w:val="center"/>
          </w:tcPr>
          <w:p w14:paraId="49C62DEE" w14:textId="403E8AF1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2C1862" w:rsidRPr="00CF4C5F" w14:paraId="500CB314" w14:textId="77777777" w:rsidTr="002C1862">
        <w:tc>
          <w:tcPr>
            <w:tcW w:w="760" w:type="dxa"/>
            <w:vAlign w:val="center"/>
          </w:tcPr>
          <w:p w14:paraId="74414A15" w14:textId="4DB3F13D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4.4.</w:t>
            </w:r>
          </w:p>
        </w:tc>
        <w:tc>
          <w:tcPr>
            <w:tcW w:w="3885" w:type="dxa"/>
            <w:vAlign w:val="center"/>
          </w:tcPr>
          <w:p w14:paraId="07C3EF7C" w14:textId="689FDAAB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vairāk nekā divos nacionāla mēroga projektos</w:t>
            </w:r>
          </w:p>
        </w:tc>
        <w:tc>
          <w:tcPr>
            <w:tcW w:w="1304" w:type="dxa"/>
            <w:vAlign w:val="center"/>
          </w:tcPr>
          <w:p w14:paraId="02C7123C" w14:textId="1E76BE4A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2A134564" w14:textId="0E25FBC7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836" w:type="dxa"/>
            <w:vAlign w:val="center"/>
          </w:tcPr>
          <w:p w14:paraId="4059CCA5" w14:textId="505E6799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2C1862" w:rsidRPr="00CF4C5F" w14:paraId="265BB993" w14:textId="77777777" w:rsidTr="002C1862">
        <w:tc>
          <w:tcPr>
            <w:tcW w:w="760" w:type="dxa"/>
            <w:vAlign w:val="center"/>
          </w:tcPr>
          <w:p w14:paraId="123ED7A4" w14:textId="6F139BE8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4.5.</w:t>
            </w:r>
          </w:p>
        </w:tc>
        <w:tc>
          <w:tcPr>
            <w:tcW w:w="3885" w:type="dxa"/>
            <w:vAlign w:val="center"/>
          </w:tcPr>
          <w:p w14:paraId="0FE36C19" w14:textId="5794B8C6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vismaz divos novada mēroga projektos</w:t>
            </w:r>
          </w:p>
        </w:tc>
        <w:tc>
          <w:tcPr>
            <w:tcW w:w="1304" w:type="dxa"/>
            <w:vAlign w:val="center"/>
          </w:tcPr>
          <w:p w14:paraId="22B6B36E" w14:textId="4C6ECCB0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843" w:type="dxa"/>
            <w:vAlign w:val="center"/>
          </w:tcPr>
          <w:p w14:paraId="560E4D37" w14:textId="6238AB1A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836" w:type="dxa"/>
            <w:vAlign w:val="center"/>
          </w:tcPr>
          <w:p w14:paraId="7DB5110A" w14:textId="50B94155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2C1862" w:rsidRPr="00CF4C5F" w14:paraId="313A0A0E" w14:textId="77777777" w:rsidTr="002C1862">
        <w:tc>
          <w:tcPr>
            <w:tcW w:w="760" w:type="dxa"/>
            <w:vAlign w:val="center"/>
          </w:tcPr>
          <w:p w14:paraId="1E26318D" w14:textId="062A1DBB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4.6.</w:t>
            </w:r>
          </w:p>
        </w:tc>
        <w:tc>
          <w:tcPr>
            <w:tcW w:w="3885" w:type="dxa"/>
            <w:vAlign w:val="center"/>
          </w:tcPr>
          <w:p w14:paraId="3A47A9DE" w14:textId="7F8157EC" w:rsidR="002C1862" w:rsidRPr="00CF4C5F" w:rsidRDefault="002C1862" w:rsidP="002C1862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iepriekšējā mācību gadā piedalījusies vairāk nekā divos novada mēroga projektos</w:t>
            </w:r>
          </w:p>
        </w:tc>
        <w:tc>
          <w:tcPr>
            <w:tcW w:w="1304" w:type="dxa"/>
            <w:vAlign w:val="center"/>
          </w:tcPr>
          <w:p w14:paraId="6A4C739A" w14:textId="4DD3CC77" w:rsidR="002C1862" w:rsidRPr="00CF4C5F" w:rsidRDefault="008A42BB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11FBBF81" w14:textId="3308EBEC" w:rsidR="002C1862" w:rsidRPr="00CF4C5F" w:rsidRDefault="002C1862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836" w:type="dxa"/>
            <w:vAlign w:val="center"/>
          </w:tcPr>
          <w:p w14:paraId="01EE6234" w14:textId="64C72FE9" w:rsidR="002C1862" w:rsidRPr="00CF4C5F" w:rsidRDefault="007E0AD8" w:rsidP="002C18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2C1862" w:rsidRPr="00CF4C5F" w14:paraId="01D63D5C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4E25C668" w14:textId="354A216D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1A396C02" w14:textId="72A743F2" w:rsidR="002C1862" w:rsidRPr="00CF4C5F" w:rsidRDefault="002C1862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es iesaiste izglītojamo ēdināšanas nodrošināšanā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7F1559B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6DDCB8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41B96EA3" w14:textId="77777777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2C1862" w:rsidRPr="00CF4C5F" w14:paraId="1ABDF760" w14:textId="77777777" w:rsidTr="00033215">
        <w:tc>
          <w:tcPr>
            <w:tcW w:w="760" w:type="dxa"/>
            <w:vAlign w:val="center"/>
          </w:tcPr>
          <w:p w14:paraId="12FC933E" w14:textId="7AE0AF3E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5.1.</w:t>
            </w:r>
          </w:p>
        </w:tc>
        <w:tc>
          <w:tcPr>
            <w:tcW w:w="3885" w:type="dxa"/>
            <w:vAlign w:val="center"/>
          </w:tcPr>
          <w:p w14:paraId="7EA97A6D" w14:textId="3F6BB587" w:rsidR="002C1862" w:rsidRPr="00CF4C5F" w:rsidRDefault="002C1862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4C5F">
              <w:rPr>
                <w:rFonts w:ascii="Times New Roman" w:eastAsia="Times New Roman" w:hAnsi="Times New Roman" w:cs="Times New Roman"/>
                <w:lang w:eastAsia="lv-LV"/>
              </w:rPr>
              <w:t>Izglītības iestāde nodrošina izglītojamo ēdināšanu bez ārpakalpojuma</w:t>
            </w:r>
          </w:p>
        </w:tc>
        <w:tc>
          <w:tcPr>
            <w:tcW w:w="1304" w:type="dxa"/>
            <w:vAlign w:val="center"/>
          </w:tcPr>
          <w:p w14:paraId="46CAB4B0" w14:textId="315834BA" w:rsidR="002C1862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843" w:type="dxa"/>
            <w:vAlign w:val="center"/>
          </w:tcPr>
          <w:p w14:paraId="69829EF9" w14:textId="39297E9D" w:rsidR="002C1862" w:rsidRPr="00CF4C5F" w:rsidRDefault="002C1862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1836" w:type="dxa"/>
            <w:vAlign w:val="center"/>
          </w:tcPr>
          <w:p w14:paraId="5319AAE5" w14:textId="5557574D" w:rsidR="002C1862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8A42BB" w:rsidRPr="00CF4C5F" w14:paraId="53DA171F" w14:textId="77777777" w:rsidTr="008A42BB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04C7CBBC" w14:textId="063473D6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7FDFA510" w14:textId="3A001898" w:rsidR="008A42BB" w:rsidRPr="00CF4C5F" w:rsidRDefault="008A42BB" w:rsidP="008A42B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 xml:space="preserve">Izglītības iestādes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iesaiste</w:t>
            </w: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 xml:space="preserve"> papildus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>ārpakalpojumu sniegšan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ā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1CC58BD" w14:textId="7777777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75234D" w14:textId="7777777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43D8163E" w14:textId="7777777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A42BB" w:rsidRPr="00CF4C5F" w14:paraId="7380AC5C" w14:textId="77777777" w:rsidTr="00033215">
        <w:tc>
          <w:tcPr>
            <w:tcW w:w="760" w:type="dxa"/>
            <w:vAlign w:val="center"/>
          </w:tcPr>
          <w:p w14:paraId="70B5EEDA" w14:textId="03D19BD9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6.1.</w:t>
            </w:r>
          </w:p>
        </w:tc>
        <w:tc>
          <w:tcPr>
            <w:tcW w:w="3885" w:type="dxa"/>
            <w:vAlign w:val="center"/>
          </w:tcPr>
          <w:p w14:paraId="0E99254C" w14:textId="22AD4ACA" w:rsidR="008A42BB" w:rsidRPr="00CF4C5F" w:rsidRDefault="008A42BB" w:rsidP="008A42B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A42BB">
              <w:rPr>
                <w:rFonts w:ascii="Times New Roman" w:eastAsia="Times New Roman" w:hAnsi="Times New Roman" w:cs="Times New Roman"/>
                <w:lang w:eastAsia="lv-LV"/>
              </w:rPr>
              <w:t>Izglītības iestādes vadītājs pārrauga papildus infrastruktūru ārpakalpojumu sniegšanai</w:t>
            </w:r>
          </w:p>
        </w:tc>
        <w:tc>
          <w:tcPr>
            <w:tcW w:w="1304" w:type="dxa"/>
            <w:vAlign w:val="center"/>
          </w:tcPr>
          <w:p w14:paraId="24389114" w14:textId="20B747D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1843" w:type="dxa"/>
            <w:vAlign w:val="center"/>
          </w:tcPr>
          <w:p w14:paraId="29227626" w14:textId="1D3BB6F7" w:rsidR="008A42BB" w:rsidRPr="00CF4C5F" w:rsidRDefault="008A42BB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2A1B4707" w14:textId="761E1387" w:rsidR="008A42BB" w:rsidRPr="00CF4C5F" w:rsidRDefault="007E0AD8" w:rsidP="008A42B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</w:tr>
      <w:tr w:rsidR="008A42BB" w:rsidRPr="00CF4C5F" w14:paraId="01CAB3B9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6CC41CAA" w14:textId="24BC383E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3A8C9DCB" w14:textId="139D0EE6" w:rsidR="008A42BB" w:rsidRPr="00CF4C5F" w:rsidRDefault="008A42BB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Izglītības programmu īstenošana </w:t>
            </w:r>
            <w:r w:rsidR="008C49F7">
              <w:rPr>
                <w:rFonts w:ascii="Times New Roman" w:eastAsia="Times New Roman" w:hAnsi="Times New Roman" w:cs="Times New Roman"/>
                <w:lang w:eastAsia="lv-LV"/>
              </w:rPr>
              <w:t>vairākās apdzīvotās vietās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F8E4E49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15E22AE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23655716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A42BB" w:rsidRPr="00CF4C5F" w14:paraId="514DA023" w14:textId="77777777" w:rsidTr="00033215">
        <w:tc>
          <w:tcPr>
            <w:tcW w:w="760" w:type="dxa"/>
            <w:vAlign w:val="center"/>
          </w:tcPr>
          <w:p w14:paraId="585D73AE" w14:textId="4F675B6C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7.1.</w:t>
            </w:r>
          </w:p>
        </w:tc>
        <w:tc>
          <w:tcPr>
            <w:tcW w:w="3885" w:type="dxa"/>
            <w:vAlign w:val="center"/>
          </w:tcPr>
          <w:p w14:paraId="142BD240" w14:textId="15739884" w:rsidR="008A42BB" w:rsidRPr="008C49F7" w:rsidRDefault="008C49F7" w:rsidP="008C49F7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lang w:eastAsia="lv-LV"/>
              </w:rPr>
              <w:t>Izglītības iestādes programmas tiek īstenotas vairākās apdzīvotās vietās</w:t>
            </w:r>
          </w:p>
        </w:tc>
        <w:tc>
          <w:tcPr>
            <w:tcW w:w="1304" w:type="dxa"/>
            <w:vAlign w:val="center"/>
          </w:tcPr>
          <w:p w14:paraId="702DAB47" w14:textId="2D16B807" w:rsidR="008A42BB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2310AE51" w14:textId="77777777" w:rsidR="008A42BB" w:rsidRPr="00CF4C5F" w:rsidRDefault="008A42BB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51FC2614" w14:textId="7422C576" w:rsidR="008A42BB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8C49F7" w:rsidRPr="00CF4C5F" w14:paraId="1F5307CD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00BE1A65" w14:textId="1C2DF031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18074B9E" w14:textId="1DBDD50C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Infrastruktūras objektu apsaimniekošana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AECA558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90081C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1793E208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C49F7" w:rsidRPr="00CF4C5F" w14:paraId="0F33C0DA" w14:textId="77777777" w:rsidTr="00033215">
        <w:tc>
          <w:tcPr>
            <w:tcW w:w="760" w:type="dxa"/>
            <w:vAlign w:val="center"/>
          </w:tcPr>
          <w:p w14:paraId="4F5F1478" w14:textId="077C0ADD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8.1.</w:t>
            </w:r>
          </w:p>
        </w:tc>
        <w:tc>
          <w:tcPr>
            <w:tcW w:w="3885" w:type="dxa"/>
            <w:vAlign w:val="center"/>
          </w:tcPr>
          <w:p w14:paraId="0DA12700" w14:textId="7C85D40D" w:rsidR="008C49F7" w:rsidRPr="008C49F7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apsaimnieko divus infrastruktūras objektus</w:t>
            </w:r>
          </w:p>
        </w:tc>
        <w:tc>
          <w:tcPr>
            <w:tcW w:w="1304" w:type="dxa"/>
            <w:vAlign w:val="center"/>
          </w:tcPr>
          <w:p w14:paraId="7A61D196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15B2563D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75A3279E" w14:textId="7D1818D0" w:rsidR="008C49F7" w:rsidRPr="00CF4C5F" w:rsidRDefault="00C57E29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</w:tr>
      <w:tr w:rsidR="008C49F7" w:rsidRPr="00CF4C5F" w14:paraId="702D5BC4" w14:textId="77777777" w:rsidTr="00033215">
        <w:tc>
          <w:tcPr>
            <w:tcW w:w="760" w:type="dxa"/>
            <w:vAlign w:val="center"/>
          </w:tcPr>
          <w:p w14:paraId="2A6136F1" w14:textId="1B7B7AA8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8.2.</w:t>
            </w:r>
          </w:p>
        </w:tc>
        <w:tc>
          <w:tcPr>
            <w:tcW w:w="3885" w:type="dxa"/>
            <w:vAlign w:val="center"/>
          </w:tcPr>
          <w:p w14:paraId="6E857638" w14:textId="50399151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Izglītības iestāde apsaimnieko vairāk kā </w:t>
            </w:r>
            <w:r w:rsidR="00C57E2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</w:t>
            </w: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infrastruktūras objektus</w:t>
            </w:r>
            <w:r w:rsidR="00C57E29">
              <w:rPr>
                <w:rStyle w:val="Vresatsauce"/>
                <w:rFonts w:ascii="Times New Roman" w:eastAsia="Times New Roman" w:hAnsi="Times New Roman" w:cs="Times New Roman"/>
                <w:color w:val="000000"/>
                <w:lang w:eastAsia="lv-LV"/>
              </w:rPr>
              <w:footnoteReference w:id="2"/>
            </w:r>
          </w:p>
        </w:tc>
        <w:tc>
          <w:tcPr>
            <w:tcW w:w="1304" w:type="dxa"/>
            <w:vAlign w:val="center"/>
          </w:tcPr>
          <w:p w14:paraId="111524CD" w14:textId="41E26B59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73319A05" w14:textId="0E50EA1C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50EEB1F1" w14:textId="7EA2EEA9" w:rsidR="008C49F7" w:rsidRPr="00CF4C5F" w:rsidRDefault="00C57E29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</w:tr>
      <w:tr w:rsidR="008C49F7" w:rsidRPr="00CF4C5F" w14:paraId="1679CBB1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19E5E8E7" w14:textId="52E446B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9.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24249A85" w14:textId="383653BD" w:rsidR="008C49F7" w:rsidRPr="00CF4C5F" w:rsidRDefault="008C49F7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Īstenoto profesionālās ievirzes izglītības programmu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B48A76D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4BC289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7E72D59C" w14:textId="77777777" w:rsidR="008C49F7" w:rsidRPr="00CF4C5F" w:rsidRDefault="008C49F7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C49F7" w:rsidRPr="00CF4C5F" w14:paraId="1107D12C" w14:textId="77777777" w:rsidTr="00033215">
        <w:tc>
          <w:tcPr>
            <w:tcW w:w="760" w:type="dxa"/>
            <w:vAlign w:val="center"/>
          </w:tcPr>
          <w:p w14:paraId="59880F41" w14:textId="4C3DC5FC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9.1.</w:t>
            </w:r>
          </w:p>
        </w:tc>
        <w:tc>
          <w:tcPr>
            <w:tcW w:w="3885" w:type="dxa"/>
            <w:vAlign w:val="center"/>
          </w:tcPr>
          <w:p w14:paraId="53BE152B" w14:textId="3D12848E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mazāk kā 7 profesionālās ievirzes izglītības programmas</w:t>
            </w:r>
          </w:p>
        </w:tc>
        <w:tc>
          <w:tcPr>
            <w:tcW w:w="1304" w:type="dxa"/>
            <w:vAlign w:val="center"/>
          </w:tcPr>
          <w:p w14:paraId="3E3EE352" w14:textId="441D2587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0DA38C52" w14:textId="6D943513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564ADCDC" w14:textId="00FC66E1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8C49F7" w:rsidRPr="00CF4C5F" w14:paraId="2010684C" w14:textId="77777777" w:rsidTr="00033215">
        <w:tc>
          <w:tcPr>
            <w:tcW w:w="760" w:type="dxa"/>
            <w:vAlign w:val="center"/>
          </w:tcPr>
          <w:p w14:paraId="73F03203" w14:textId="70BD8925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9.2.</w:t>
            </w:r>
          </w:p>
        </w:tc>
        <w:tc>
          <w:tcPr>
            <w:tcW w:w="3885" w:type="dxa"/>
            <w:vAlign w:val="center"/>
          </w:tcPr>
          <w:p w14:paraId="60BBA3A9" w14:textId="0A74028C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no 7 līdz 14 profesionālās ievirzes izglītības programmas</w:t>
            </w:r>
          </w:p>
        </w:tc>
        <w:tc>
          <w:tcPr>
            <w:tcW w:w="1304" w:type="dxa"/>
            <w:vAlign w:val="center"/>
          </w:tcPr>
          <w:p w14:paraId="19826CEE" w14:textId="2D3576F9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3B999478" w14:textId="69C510D0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0DE1874E" w14:textId="167642D9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8C49F7" w:rsidRPr="00CF4C5F" w14:paraId="25798D32" w14:textId="77777777" w:rsidTr="00033215">
        <w:tc>
          <w:tcPr>
            <w:tcW w:w="760" w:type="dxa"/>
            <w:vAlign w:val="center"/>
          </w:tcPr>
          <w:p w14:paraId="307DDE7D" w14:textId="58E4796F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9.3.</w:t>
            </w:r>
          </w:p>
        </w:tc>
        <w:tc>
          <w:tcPr>
            <w:tcW w:w="3885" w:type="dxa"/>
            <w:vAlign w:val="center"/>
          </w:tcPr>
          <w:p w14:paraId="67CD21B2" w14:textId="1F9268DD" w:rsidR="008C49F7" w:rsidRPr="00CF4C5F" w:rsidRDefault="008C49F7" w:rsidP="008C49F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15 vai vairāk profesionālās ievirzes izglītības programmas</w:t>
            </w:r>
          </w:p>
        </w:tc>
        <w:tc>
          <w:tcPr>
            <w:tcW w:w="1304" w:type="dxa"/>
            <w:vAlign w:val="center"/>
          </w:tcPr>
          <w:p w14:paraId="4392A406" w14:textId="7721FA82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6BAB4568" w14:textId="4822DF97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24928EB5" w14:textId="5F2DA098" w:rsidR="008C49F7" w:rsidRPr="00CF4C5F" w:rsidRDefault="008C49F7" w:rsidP="008C49F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</w:tr>
      <w:tr w:rsidR="007E0AD8" w:rsidRPr="00CF4C5F" w14:paraId="709CCE84" w14:textId="77777777" w:rsidTr="00033215"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285E7188" w14:textId="5D2ED42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</w:t>
            </w:r>
          </w:p>
        </w:tc>
        <w:tc>
          <w:tcPr>
            <w:tcW w:w="3885" w:type="dxa"/>
            <w:shd w:val="clear" w:color="auto" w:fill="D9D9D9" w:themeFill="background1" w:themeFillShade="D9"/>
            <w:vAlign w:val="center"/>
          </w:tcPr>
          <w:p w14:paraId="4A362F25" w14:textId="1F723CD3" w:rsidR="007E0AD8" w:rsidRPr="00CF4C5F" w:rsidRDefault="007E0AD8" w:rsidP="0003321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Īstenoto interešu izglītības programmu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BBB75E3" w14:textId="7777777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A637F8" w14:textId="7777777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60BDE8E7" w14:textId="77777777" w:rsidR="007E0AD8" w:rsidRPr="00CF4C5F" w:rsidRDefault="007E0AD8" w:rsidP="00033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7E0AD8" w:rsidRPr="00CF4C5F" w14:paraId="5D54A3A9" w14:textId="77777777" w:rsidTr="002C1862">
        <w:tc>
          <w:tcPr>
            <w:tcW w:w="760" w:type="dxa"/>
            <w:vAlign w:val="center"/>
          </w:tcPr>
          <w:p w14:paraId="6EA78D95" w14:textId="1339A99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10.1.</w:t>
            </w:r>
          </w:p>
        </w:tc>
        <w:tc>
          <w:tcPr>
            <w:tcW w:w="3885" w:type="dxa"/>
            <w:vAlign w:val="center"/>
          </w:tcPr>
          <w:p w14:paraId="2CEF889D" w14:textId="62555628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mazāk kā 10 interešu izglītības programmas</w:t>
            </w:r>
          </w:p>
        </w:tc>
        <w:tc>
          <w:tcPr>
            <w:tcW w:w="1304" w:type="dxa"/>
            <w:vAlign w:val="center"/>
          </w:tcPr>
          <w:p w14:paraId="7C58AFB2" w14:textId="6E75357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7159367F" w14:textId="6664637B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068CA9A4" w14:textId="2D74FF64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7E0AD8" w:rsidRPr="00CF4C5F" w14:paraId="47152450" w14:textId="77777777" w:rsidTr="002C1862">
        <w:tc>
          <w:tcPr>
            <w:tcW w:w="760" w:type="dxa"/>
            <w:vAlign w:val="center"/>
          </w:tcPr>
          <w:p w14:paraId="1317753F" w14:textId="46FD5BE0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10.2.</w:t>
            </w:r>
          </w:p>
        </w:tc>
        <w:tc>
          <w:tcPr>
            <w:tcW w:w="3885" w:type="dxa"/>
            <w:vAlign w:val="center"/>
          </w:tcPr>
          <w:p w14:paraId="05F9A61E" w14:textId="7ED71AB6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no 10 līdz 19 interešu izglītības programmas</w:t>
            </w:r>
          </w:p>
        </w:tc>
        <w:tc>
          <w:tcPr>
            <w:tcW w:w="1304" w:type="dxa"/>
            <w:vAlign w:val="center"/>
          </w:tcPr>
          <w:p w14:paraId="5566712A" w14:textId="633F5A80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56102ECD" w14:textId="7E1BAF8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45E04072" w14:textId="647881CE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</w:tr>
      <w:tr w:rsidR="007E0AD8" w:rsidRPr="00CF4C5F" w14:paraId="42E4569F" w14:textId="77777777" w:rsidTr="002C1862">
        <w:tc>
          <w:tcPr>
            <w:tcW w:w="760" w:type="dxa"/>
            <w:vAlign w:val="center"/>
          </w:tcPr>
          <w:p w14:paraId="63CB1592" w14:textId="5A728A45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10.3.</w:t>
            </w:r>
          </w:p>
        </w:tc>
        <w:tc>
          <w:tcPr>
            <w:tcW w:w="3885" w:type="dxa"/>
            <w:vAlign w:val="center"/>
          </w:tcPr>
          <w:p w14:paraId="01076F97" w14:textId="0712D05B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C49F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 īsteno 20 vai vairāk interešu izglītības programmas</w:t>
            </w:r>
          </w:p>
        </w:tc>
        <w:tc>
          <w:tcPr>
            <w:tcW w:w="1304" w:type="dxa"/>
            <w:vAlign w:val="center"/>
          </w:tcPr>
          <w:p w14:paraId="15509666" w14:textId="10ABFB4E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43" w:type="dxa"/>
            <w:vAlign w:val="center"/>
          </w:tcPr>
          <w:p w14:paraId="4FA696C7" w14:textId="7AEE33D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</w:t>
            </w:r>
          </w:p>
        </w:tc>
        <w:tc>
          <w:tcPr>
            <w:tcW w:w="1836" w:type="dxa"/>
            <w:vAlign w:val="center"/>
          </w:tcPr>
          <w:p w14:paraId="44F33FD3" w14:textId="12EA803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</w:tr>
      <w:tr w:rsidR="007E0AD8" w:rsidRPr="00CF4C5F" w14:paraId="16A23D7C" w14:textId="77777777" w:rsidTr="007E0AD8">
        <w:tc>
          <w:tcPr>
            <w:tcW w:w="4645" w:type="dxa"/>
            <w:gridSpan w:val="2"/>
            <w:shd w:val="clear" w:color="auto" w:fill="D9D9D9" w:themeFill="background1" w:themeFillShade="D9"/>
            <w:vAlign w:val="center"/>
          </w:tcPr>
          <w:p w14:paraId="43CF1C95" w14:textId="52D1289C" w:rsidR="007E0AD8" w:rsidRPr="00CF4C5F" w:rsidRDefault="007E0AD8" w:rsidP="007E0AD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Maksimālais iegūstamo punktu skaits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B8865CE" w14:textId="5CEFDF91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B67C55" w14:textId="2EE1BA22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05CCA352" w14:textId="7B4868EA" w:rsidR="007E0AD8" w:rsidRPr="00CF4C5F" w:rsidRDefault="007E0AD8" w:rsidP="007E0A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C57E2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</w:tbl>
    <w:p w14:paraId="3F41D25F" w14:textId="7611C59A" w:rsidR="00A726DE" w:rsidRDefault="00A726DE" w:rsidP="00B83737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Valsts ģimnāzijas vadītājam tiek noteikts papildus mēneša darba algas likmes pieaugums 1</w:t>
      </w:r>
      <w:r w:rsidR="00C57E29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7,00 </w:t>
      </w:r>
      <w:proofErr w:type="spellStart"/>
      <w:r w:rsidRPr="00B83737">
        <w:rPr>
          <w:rFonts w:ascii="Times New Roman" w:eastAsia="Times New Roman" w:hAnsi="Times New Roman" w:cs="Times New Roman"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apmērā.</w:t>
      </w:r>
    </w:p>
    <w:p w14:paraId="6FE190BF" w14:textId="77777777" w:rsidR="00A726DE" w:rsidRDefault="00A726DE" w:rsidP="00A726DE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Ogres novada sporta centra un Lielvārdes Sporta centra vadītājam tiek noteikts papildus mēneša darba algas likmes pieaugums 250,00 </w:t>
      </w:r>
      <w:proofErr w:type="spellStart"/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 par sporta pasākumu un sacensību organizāciju Ogres novada teritorijā.</w:t>
      </w:r>
    </w:p>
    <w:p w14:paraId="021E8515" w14:textId="314B4F82" w:rsidR="00A726DE" w:rsidRDefault="00A726DE" w:rsidP="00A726DE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Ogres novada sporta centra vadītājam tiek noteikts papildus mēneša darba algas likmes pieaugums 50,00 </w:t>
      </w:r>
      <w:proofErr w:type="spellStart"/>
      <w:r w:rsidRPr="00A726D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 </w:t>
      </w:r>
      <w:r w:rsidR="00B236E5">
        <w:rPr>
          <w:rFonts w:ascii="Times New Roman" w:eastAsia="Times New Roman" w:hAnsi="Times New Roman" w:cs="Times New Roman"/>
          <w:color w:val="000000"/>
          <w:lang w:eastAsia="lv-LV"/>
        </w:rPr>
        <w:t xml:space="preserve">par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sporta un veselības mācību jomas metodiskā darba organizāciju Ogres novadā.</w:t>
      </w:r>
    </w:p>
    <w:p w14:paraId="29E92ABF" w14:textId="3C3542C4" w:rsidR="0082696F" w:rsidRPr="0082696F" w:rsidRDefault="0082696F" w:rsidP="005A4901">
      <w:pPr>
        <w:pStyle w:val="Sarakstarindkopa"/>
        <w:numPr>
          <w:ilvl w:val="0"/>
          <w:numId w:val="3"/>
        </w:numPr>
        <w:spacing w:before="120" w:after="120"/>
        <w:contextualSpacing w:val="0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Valdemāra pamatskolas vadītājam tiek noteikta mēneša darba algas likme 1</w:t>
      </w:r>
      <w:r w:rsidR="00B560C5">
        <w:rPr>
          <w:rFonts w:ascii="Times New Roman" w:eastAsia="Times New Roman" w:hAnsi="Times New Roman" w:cs="Times New Roman"/>
          <w:color w:val="000000"/>
          <w:lang w:eastAsia="lv-LV"/>
        </w:rPr>
        <w:t>444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,00 </w:t>
      </w:r>
      <w:proofErr w:type="spellStart"/>
      <w:r w:rsidRPr="0082696F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apmērā. </w:t>
      </w:r>
    </w:p>
    <w:p w14:paraId="2E0FA993" w14:textId="77777777" w:rsidR="0082696F" w:rsidRPr="0082696F" w:rsidRDefault="0082696F" w:rsidP="0082696F">
      <w:pPr>
        <w:spacing w:before="120" w:after="120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1515D08D" w14:textId="77777777" w:rsidR="00CF4C5F" w:rsidRPr="00CF4C5F" w:rsidRDefault="00CF4C5F" w:rsidP="003F1ED4">
      <w:pPr>
        <w:jc w:val="center"/>
        <w:rPr>
          <w:rFonts w:ascii="Times New Roman" w:hAnsi="Times New Roman" w:cs="Times New Roman"/>
        </w:rPr>
      </w:pPr>
    </w:p>
    <w:sectPr w:rsidR="00CF4C5F" w:rsidRPr="00CF4C5F" w:rsidSect="004B77C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0828A" w14:textId="77777777" w:rsidR="0005788A" w:rsidRDefault="0005788A" w:rsidP="003F1ED4">
      <w:pPr>
        <w:spacing w:after="0" w:line="240" w:lineRule="auto"/>
      </w:pPr>
      <w:r>
        <w:separator/>
      </w:r>
    </w:p>
  </w:endnote>
  <w:endnote w:type="continuationSeparator" w:id="0">
    <w:p w14:paraId="7CE78AC4" w14:textId="77777777" w:rsidR="0005788A" w:rsidRDefault="0005788A" w:rsidP="003F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210B8" w14:textId="77777777" w:rsidR="0005788A" w:rsidRDefault="0005788A" w:rsidP="003F1ED4">
      <w:pPr>
        <w:spacing w:after="0" w:line="240" w:lineRule="auto"/>
      </w:pPr>
      <w:r>
        <w:separator/>
      </w:r>
    </w:p>
  </w:footnote>
  <w:footnote w:type="continuationSeparator" w:id="0">
    <w:p w14:paraId="64EAC05F" w14:textId="77777777" w:rsidR="0005788A" w:rsidRDefault="0005788A" w:rsidP="003F1ED4">
      <w:pPr>
        <w:spacing w:after="0" w:line="240" w:lineRule="auto"/>
      </w:pPr>
      <w:r>
        <w:continuationSeparator/>
      </w:r>
    </w:p>
  </w:footnote>
  <w:footnote w:id="1">
    <w:p w14:paraId="24251018" w14:textId="5CE3D683" w:rsidR="00B83737" w:rsidRDefault="00B83737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83737">
        <w:rPr>
          <w:rFonts w:ascii="Times New Roman" w:hAnsi="Times New Roman" w:cs="Times New Roman"/>
          <w:i/>
          <w:iCs/>
        </w:rPr>
        <w:t>NA – nav attiecināms.</w:t>
      </w:r>
    </w:p>
  </w:footnote>
  <w:footnote w:id="2">
    <w:p w14:paraId="4B88A997" w14:textId="573AD9EC" w:rsidR="00C57E29" w:rsidRPr="00C57E29" w:rsidRDefault="00C57E29">
      <w:pPr>
        <w:pStyle w:val="Vresteksts"/>
        <w:rPr>
          <w:rFonts w:ascii="Times New Roman" w:hAnsi="Times New Roman" w:cs="Times New Roman"/>
        </w:rPr>
      </w:pPr>
      <w:r w:rsidRPr="00C57E29">
        <w:rPr>
          <w:rStyle w:val="Vresatsauce"/>
          <w:rFonts w:ascii="Times New Roman" w:hAnsi="Times New Roman" w:cs="Times New Roman"/>
        </w:rPr>
        <w:footnoteRef/>
      </w:r>
      <w:r w:rsidRPr="00C57E29">
        <w:rPr>
          <w:rFonts w:ascii="Times New Roman" w:hAnsi="Times New Roman" w:cs="Times New Roman"/>
        </w:rPr>
        <w:t xml:space="preserve"> Ja</w:t>
      </w:r>
      <w:r>
        <w:rPr>
          <w:rFonts w:ascii="Times New Roman" w:hAnsi="Times New Roman" w:cs="Times New Roman"/>
        </w:rPr>
        <w:t xml:space="preserve"> apsaimniekojamo objektu skaits lielāks kā trīs, par katru nākamo objektu tiek piešķirti papildus 15 punkti.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2FC8F" w14:textId="0AEA9B8C" w:rsidR="003F1ED4" w:rsidRPr="003F1ED4" w:rsidRDefault="003F1ED4" w:rsidP="00B872A3">
    <w:pPr>
      <w:pStyle w:val="Galvene"/>
      <w:ind w:left="360"/>
      <w:jc w:val="right"/>
      <w:rPr>
        <w:rFonts w:ascii="Times New Roman" w:hAnsi="Times New Roman" w:cs="Times New Roman"/>
      </w:rPr>
    </w:pPr>
  </w:p>
  <w:p w14:paraId="32FAEBC3" w14:textId="77777777" w:rsidR="003F1ED4" w:rsidRPr="003F1ED4" w:rsidRDefault="003F1ED4">
    <w:pPr>
      <w:pStyle w:val="Galve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899"/>
    <w:multiLevelType w:val="hybridMultilevel"/>
    <w:tmpl w:val="6270C686"/>
    <w:lvl w:ilvl="0" w:tplc="8202F9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E71EE3"/>
    <w:multiLevelType w:val="hybridMultilevel"/>
    <w:tmpl w:val="B83EAE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B35"/>
    <w:multiLevelType w:val="hybridMultilevel"/>
    <w:tmpl w:val="427621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3289"/>
    <w:multiLevelType w:val="hybridMultilevel"/>
    <w:tmpl w:val="ADCCEE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71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D4"/>
    <w:rsid w:val="00001F5E"/>
    <w:rsid w:val="000561E5"/>
    <w:rsid w:val="0005788A"/>
    <w:rsid w:val="00205285"/>
    <w:rsid w:val="002A487E"/>
    <w:rsid w:val="002C1862"/>
    <w:rsid w:val="003710CD"/>
    <w:rsid w:val="003F1ED4"/>
    <w:rsid w:val="00432731"/>
    <w:rsid w:val="00432D4C"/>
    <w:rsid w:val="004B77C5"/>
    <w:rsid w:val="00581241"/>
    <w:rsid w:val="005A4901"/>
    <w:rsid w:val="005A7E0D"/>
    <w:rsid w:val="00690F52"/>
    <w:rsid w:val="00693EE8"/>
    <w:rsid w:val="0069567C"/>
    <w:rsid w:val="006E4D92"/>
    <w:rsid w:val="006F47A7"/>
    <w:rsid w:val="00727D6D"/>
    <w:rsid w:val="00777BCB"/>
    <w:rsid w:val="007B6172"/>
    <w:rsid w:val="007C09C2"/>
    <w:rsid w:val="007E0AD8"/>
    <w:rsid w:val="0082696F"/>
    <w:rsid w:val="00841649"/>
    <w:rsid w:val="00874744"/>
    <w:rsid w:val="008A42BB"/>
    <w:rsid w:val="008C49F7"/>
    <w:rsid w:val="008E4EAC"/>
    <w:rsid w:val="00957AAF"/>
    <w:rsid w:val="00A23C13"/>
    <w:rsid w:val="00A53E58"/>
    <w:rsid w:val="00A606F6"/>
    <w:rsid w:val="00A726DE"/>
    <w:rsid w:val="00AA51AC"/>
    <w:rsid w:val="00AE508A"/>
    <w:rsid w:val="00B236E5"/>
    <w:rsid w:val="00B445EE"/>
    <w:rsid w:val="00B560C5"/>
    <w:rsid w:val="00B83737"/>
    <w:rsid w:val="00B872A3"/>
    <w:rsid w:val="00BD5B4D"/>
    <w:rsid w:val="00C57E29"/>
    <w:rsid w:val="00C61A7A"/>
    <w:rsid w:val="00C81731"/>
    <w:rsid w:val="00CF4C5F"/>
    <w:rsid w:val="00CF5028"/>
    <w:rsid w:val="00D62F37"/>
    <w:rsid w:val="00D932EE"/>
    <w:rsid w:val="00EB7449"/>
    <w:rsid w:val="00EE0F23"/>
    <w:rsid w:val="00EE13DA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B74E"/>
  <w15:chartTrackingRefBased/>
  <w15:docId w15:val="{3228323B-D4ED-4CB9-A2F7-357A96D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ED4"/>
  </w:style>
  <w:style w:type="paragraph" w:styleId="Kjene">
    <w:name w:val="footer"/>
    <w:basedOn w:val="Parasts"/>
    <w:link w:val="Kj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1ED4"/>
  </w:style>
  <w:style w:type="table" w:styleId="Reatabula">
    <w:name w:val="Table Grid"/>
    <w:basedOn w:val="Parastatabula"/>
    <w:uiPriority w:val="39"/>
    <w:rsid w:val="003F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F502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F5028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F5028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7E0AD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87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27A9-0D8C-4270-851C-E39BA2A1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3164</Words>
  <Characters>1804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Grigorjevs</dc:creator>
  <cp:keywords/>
  <dc:description/>
  <cp:lastModifiedBy>Santa Hermane</cp:lastModifiedBy>
  <cp:revision>2</cp:revision>
  <cp:lastPrinted>2022-09-29T08:09:00Z</cp:lastPrinted>
  <dcterms:created xsi:type="dcterms:W3CDTF">2022-09-29T08:10:00Z</dcterms:created>
  <dcterms:modified xsi:type="dcterms:W3CDTF">2022-09-29T08:10:00Z</dcterms:modified>
</cp:coreProperties>
</file>