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5B9B9" w14:textId="77777777" w:rsidR="00764F0E" w:rsidRDefault="00764F0E"/>
    <w:p w14:paraId="2605B9BA" w14:textId="77777777" w:rsidR="005C2E84" w:rsidRDefault="005C2E84"/>
    <w:p w14:paraId="2605B9BB" w14:textId="77777777" w:rsidR="005C2E84" w:rsidRPr="00700AC6" w:rsidRDefault="005C2E84" w:rsidP="005C2E84">
      <w:pPr>
        <w:jc w:val="center"/>
        <w:rPr>
          <w:noProof/>
          <w:lang w:eastAsia="lv-LV"/>
        </w:rPr>
      </w:pPr>
      <w:r w:rsidRPr="00700AC6">
        <w:rPr>
          <w:noProof/>
          <w:lang w:val="lv-LV" w:eastAsia="lv-LV"/>
        </w:rPr>
        <w:drawing>
          <wp:inline distT="0" distB="0" distL="0" distR="0" wp14:anchorId="2605BA2F" wp14:editId="2605BA30">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p w14:paraId="2605B9BC" w14:textId="77777777" w:rsidR="005C2E84" w:rsidRPr="00700AC6" w:rsidRDefault="005C2E84" w:rsidP="005C2E84">
      <w:pPr>
        <w:jc w:val="center"/>
        <w:rPr>
          <w:rFonts w:ascii="RimBelwe" w:hAnsi="RimBelwe"/>
          <w:noProof/>
          <w:sz w:val="12"/>
          <w:szCs w:val="28"/>
        </w:rPr>
      </w:pPr>
    </w:p>
    <w:p w14:paraId="2605B9BD" w14:textId="77777777" w:rsidR="005C2E84" w:rsidRPr="00700AC6" w:rsidRDefault="005C2E84" w:rsidP="005C2E84">
      <w:pPr>
        <w:jc w:val="center"/>
        <w:rPr>
          <w:rFonts w:ascii="Times New Roman" w:hAnsi="Times New Roman"/>
          <w:noProof/>
          <w:sz w:val="36"/>
        </w:rPr>
      </w:pPr>
      <w:r w:rsidRPr="00700AC6">
        <w:rPr>
          <w:rFonts w:ascii="Times New Roman" w:hAnsi="Times New Roman"/>
          <w:noProof/>
          <w:sz w:val="36"/>
        </w:rPr>
        <w:t>OGRES  NOVADA  PAŠVALDĪBA</w:t>
      </w:r>
    </w:p>
    <w:p w14:paraId="2605B9BE" w14:textId="77777777" w:rsidR="005C2E84" w:rsidRPr="00700AC6" w:rsidRDefault="005C2E84" w:rsidP="005C2E84">
      <w:pPr>
        <w:jc w:val="center"/>
        <w:rPr>
          <w:rFonts w:ascii="Times New Roman" w:hAnsi="Times New Roman"/>
          <w:noProof/>
          <w:sz w:val="18"/>
        </w:rPr>
      </w:pPr>
      <w:r w:rsidRPr="00700AC6">
        <w:rPr>
          <w:rFonts w:ascii="Times New Roman" w:hAnsi="Times New Roman"/>
          <w:noProof/>
          <w:sz w:val="18"/>
        </w:rPr>
        <w:t>Reģ.Nr.90000024455, Brīvības iela 33, Ogre, Ogres nov., LV-5001</w:t>
      </w:r>
    </w:p>
    <w:p w14:paraId="2605B9BF" w14:textId="77777777" w:rsidR="005C2E84" w:rsidRPr="00700AC6" w:rsidRDefault="005C2E84" w:rsidP="005C2E84">
      <w:pPr>
        <w:pBdr>
          <w:bottom w:val="single" w:sz="4" w:space="1" w:color="auto"/>
        </w:pBdr>
        <w:jc w:val="center"/>
        <w:rPr>
          <w:rFonts w:ascii="Times New Roman" w:hAnsi="Times New Roman"/>
          <w:noProof/>
          <w:sz w:val="18"/>
        </w:rPr>
      </w:pPr>
      <w:r w:rsidRPr="00700AC6">
        <w:rPr>
          <w:rFonts w:ascii="Times New Roman" w:hAnsi="Times New Roman"/>
          <w:noProof/>
          <w:sz w:val="18"/>
        </w:rPr>
        <w:t xml:space="preserve">tālrunis 65071160, </w:t>
      </w:r>
      <w:r w:rsidRPr="00700AC6">
        <w:rPr>
          <w:rFonts w:ascii="Times New Roman" w:hAnsi="Times New Roman"/>
          <w:sz w:val="18"/>
          <w:lang w:val="lv-LV"/>
        </w:rPr>
        <w:t xml:space="preserve">e-pasts: ogredome@ogresnovads.lv, www.ogresnovads.lv </w:t>
      </w:r>
    </w:p>
    <w:p w14:paraId="2605B9C1" w14:textId="0E907B8E" w:rsidR="005C2E84" w:rsidRPr="00700AC6" w:rsidRDefault="005C2E84" w:rsidP="0054106C">
      <w:pPr>
        <w:rPr>
          <w:rFonts w:ascii="Times New Roman" w:hAnsi="Times New Roman"/>
          <w:lang w:val="lv-LV"/>
        </w:rPr>
      </w:pPr>
    </w:p>
    <w:p w14:paraId="2605B9C2" w14:textId="5CB09C5F" w:rsidR="00E333C1" w:rsidRPr="00C27DFF" w:rsidRDefault="00E333C1" w:rsidP="00E333C1">
      <w:pPr>
        <w:pStyle w:val="Subtitle"/>
        <w:jc w:val="right"/>
        <w:rPr>
          <w:b w:val="0"/>
          <w:sz w:val="24"/>
        </w:rPr>
      </w:pPr>
      <w:r w:rsidRPr="00C27DFF">
        <w:rPr>
          <w:b w:val="0"/>
          <w:sz w:val="24"/>
        </w:rPr>
        <w:t>APSTIPRINĀT</w:t>
      </w:r>
      <w:r w:rsidR="008D23B7">
        <w:rPr>
          <w:b w:val="0"/>
          <w:sz w:val="24"/>
        </w:rPr>
        <w:t>I</w:t>
      </w:r>
    </w:p>
    <w:p w14:paraId="2605B9C3" w14:textId="77777777" w:rsidR="00E333C1" w:rsidRPr="00C27DFF" w:rsidRDefault="00E333C1" w:rsidP="00E333C1">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2605B9C4" w14:textId="2516DFA8" w:rsidR="00E333C1" w:rsidRPr="00C27DFF" w:rsidRDefault="00ED3750" w:rsidP="00E333C1">
      <w:pPr>
        <w:pStyle w:val="BodyText"/>
        <w:jc w:val="right"/>
        <w:rPr>
          <w:rFonts w:ascii="Times New Roman" w:hAnsi="Times New Roman" w:cs="Times New Roman"/>
          <w:sz w:val="24"/>
          <w:lang w:eastAsia="ar-SA"/>
        </w:rPr>
      </w:pPr>
      <w:r>
        <w:rPr>
          <w:rFonts w:ascii="Times New Roman" w:hAnsi="Times New Roman" w:cs="Times New Roman"/>
          <w:sz w:val="24"/>
          <w:lang w:eastAsia="ar-SA"/>
        </w:rPr>
        <w:t>29</w:t>
      </w:r>
      <w:r w:rsidR="00E333C1" w:rsidRPr="00C27DFF">
        <w:rPr>
          <w:rFonts w:ascii="Times New Roman" w:hAnsi="Times New Roman" w:cs="Times New Roman"/>
          <w:sz w:val="24"/>
          <w:lang w:eastAsia="ar-SA"/>
        </w:rPr>
        <w:t>.</w:t>
      </w:r>
      <w:r>
        <w:rPr>
          <w:rFonts w:ascii="Times New Roman" w:hAnsi="Times New Roman" w:cs="Times New Roman"/>
          <w:sz w:val="24"/>
          <w:lang w:eastAsia="ar-SA"/>
        </w:rPr>
        <w:t>09</w:t>
      </w:r>
      <w:r w:rsidR="00E333C1" w:rsidRPr="00C27DFF">
        <w:rPr>
          <w:rFonts w:ascii="Times New Roman" w:hAnsi="Times New Roman" w:cs="Times New Roman"/>
          <w:sz w:val="24"/>
          <w:lang w:eastAsia="ar-SA"/>
        </w:rPr>
        <w:t>.202</w:t>
      </w:r>
      <w:r w:rsidR="00E333C1">
        <w:rPr>
          <w:rFonts w:ascii="Times New Roman" w:hAnsi="Times New Roman" w:cs="Times New Roman"/>
          <w:sz w:val="24"/>
          <w:lang w:eastAsia="ar-SA"/>
        </w:rPr>
        <w:t>2</w:t>
      </w:r>
      <w:r w:rsidR="00E333C1" w:rsidRPr="00C27DFF">
        <w:rPr>
          <w:rFonts w:ascii="Times New Roman" w:hAnsi="Times New Roman" w:cs="Times New Roman"/>
          <w:sz w:val="24"/>
          <w:lang w:eastAsia="ar-SA"/>
        </w:rPr>
        <w:t>. sēdes lēmumu</w:t>
      </w:r>
    </w:p>
    <w:p w14:paraId="2605B9C5" w14:textId="5E085B7B" w:rsidR="00E333C1" w:rsidRPr="00C27DFF" w:rsidRDefault="00E333C1" w:rsidP="00E333C1">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ED3750">
        <w:rPr>
          <w:rFonts w:ascii="Times New Roman" w:hAnsi="Times New Roman" w:cs="Times New Roman"/>
          <w:sz w:val="24"/>
          <w:lang w:eastAsia="ar-SA"/>
        </w:rPr>
        <w:t>22</w:t>
      </w:r>
      <w:r w:rsidRPr="00C27DFF">
        <w:rPr>
          <w:rFonts w:ascii="Times New Roman" w:hAnsi="Times New Roman" w:cs="Times New Roman"/>
          <w:sz w:val="24"/>
          <w:lang w:eastAsia="ar-SA"/>
        </w:rPr>
        <w:t xml:space="preserve">; </w:t>
      </w:r>
      <w:r w:rsidR="00ED3750">
        <w:rPr>
          <w:rFonts w:ascii="Times New Roman" w:hAnsi="Times New Roman" w:cs="Times New Roman"/>
          <w:sz w:val="24"/>
          <w:lang w:eastAsia="ar-SA"/>
        </w:rPr>
        <w:t>12</w:t>
      </w:r>
      <w:r w:rsidRPr="00C27DFF">
        <w:rPr>
          <w:rFonts w:ascii="Times New Roman" w:hAnsi="Times New Roman" w:cs="Times New Roman"/>
          <w:sz w:val="24"/>
          <w:lang w:eastAsia="ar-SA"/>
        </w:rPr>
        <w:t xml:space="preserve">.) </w:t>
      </w:r>
    </w:p>
    <w:p w14:paraId="2605B9C6" w14:textId="77777777" w:rsidR="005C2E84" w:rsidRPr="00700AC6" w:rsidRDefault="005C2E84" w:rsidP="005C2E84">
      <w:pPr>
        <w:rPr>
          <w:rFonts w:ascii="Times New Roman" w:hAnsi="Times New Roman"/>
          <w:lang w:val="lv-LV"/>
        </w:rPr>
      </w:pPr>
    </w:p>
    <w:p w14:paraId="2605B9C7" w14:textId="77777777" w:rsidR="00E333C1" w:rsidRPr="00E333C1" w:rsidRDefault="00E333C1" w:rsidP="00E333C1">
      <w:pPr>
        <w:jc w:val="center"/>
        <w:rPr>
          <w:rFonts w:ascii="Times New Roman" w:hAnsi="Times New Roman"/>
          <w:szCs w:val="24"/>
        </w:rPr>
      </w:pPr>
      <w:r w:rsidRPr="00E333C1">
        <w:rPr>
          <w:rFonts w:ascii="Times New Roman" w:hAnsi="Times New Roman"/>
          <w:szCs w:val="24"/>
        </w:rPr>
        <w:t>IEKŠĒJIE NOTEIKUMI</w:t>
      </w:r>
    </w:p>
    <w:p w14:paraId="2605B9C8" w14:textId="77777777" w:rsidR="00E333C1" w:rsidRPr="00E333C1" w:rsidRDefault="00E333C1" w:rsidP="00E333C1">
      <w:pPr>
        <w:jc w:val="center"/>
        <w:rPr>
          <w:rFonts w:ascii="Times New Roman" w:hAnsi="Times New Roman"/>
          <w:szCs w:val="24"/>
        </w:rPr>
      </w:pPr>
      <w:proofErr w:type="spellStart"/>
      <w:r w:rsidRPr="00E333C1">
        <w:rPr>
          <w:rFonts w:ascii="Times New Roman" w:hAnsi="Times New Roman"/>
          <w:szCs w:val="24"/>
        </w:rPr>
        <w:t>Ogrē</w:t>
      </w:r>
      <w:proofErr w:type="spellEnd"/>
    </w:p>
    <w:p w14:paraId="2605B9C9" w14:textId="77777777" w:rsidR="00E333C1" w:rsidRPr="00E333C1" w:rsidRDefault="00E333C1" w:rsidP="00E333C1">
      <w:pPr>
        <w:pStyle w:val="BodyText"/>
        <w:rPr>
          <w:rFonts w:ascii="Times New Roman" w:hAnsi="Times New Roman" w:cs="Times New Roman"/>
          <w:sz w:val="24"/>
        </w:rPr>
      </w:pPr>
    </w:p>
    <w:p w14:paraId="2605B9CA" w14:textId="4AED1C55" w:rsidR="00E333C1" w:rsidRPr="00E333C1" w:rsidRDefault="00E333C1" w:rsidP="00E333C1">
      <w:pPr>
        <w:pStyle w:val="BodyText"/>
        <w:rPr>
          <w:rFonts w:ascii="Times New Roman" w:hAnsi="Times New Roman" w:cs="Times New Roman"/>
          <w:sz w:val="24"/>
        </w:rPr>
      </w:pPr>
      <w:r w:rsidRPr="00E333C1">
        <w:rPr>
          <w:rFonts w:ascii="Times New Roman" w:hAnsi="Times New Roman" w:cs="Times New Roman"/>
          <w:sz w:val="24"/>
        </w:rPr>
        <w:t>202</w:t>
      </w:r>
      <w:r>
        <w:rPr>
          <w:rFonts w:ascii="Times New Roman" w:hAnsi="Times New Roman" w:cs="Times New Roman"/>
          <w:sz w:val="24"/>
        </w:rPr>
        <w:t>2</w:t>
      </w:r>
      <w:r w:rsidRPr="00E333C1">
        <w:rPr>
          <w:rFonts w:ascii="Times New Roman" w:hAnsi="Times New Roman" w:cs="Times New Roman"/>
          <w:sz w:val="24"/>
        </w:rPr>
        <w:t xml:space="preserve">. gada </w:t>
      </w:r>
      <w:r w:rsidR="00ED3750">
        <w:rPr>
          <w:rFonts w:ascii="Times New Roman" w:hAnsi="Times New Roman" w:cs="Times New Roman"/>
          <w:sz w:val="24"/>
        </w:rPr>
        <w:t>29</w:t>
      </w:r>
      <w:r w:rsidRPr="00E333C1">
        <w:rPr>
          <w:rFonts w:ascii="Times New Roman" w:hAnsi="Times New Roman" w:cs="Times New Roman"/>
          <w:sz w:val="24"/>
        </w:rPr>
        <w:t xml:space="preserve">. </w:t>
      </w:r>
      <w:r w:rsidR="00ED3750">
        <w:rPr>
          <w:rFonts w:ascii="Times New Roman" w:hAnsi="Times New Roman" w:cs="Times New Roman"/>
          <w:sz w:val="24"/>
        </w:rPr>
        <w:t>septembrī</w:t>
      </w:r>
      <w:r w:rsidR="00ED3750">
        <w:rPr>
          <w:rFonts w:ascii="Times New Roman" w:hAnsi="Times New Roman" w:cs="Times New Roman"/>
          <w:sz w:val="24"/>
        </w:rPr>
        <w:tab/>
      </w:r>
      <w:r w:rsidR="00ED3750">
        <w:rPr>
          <w:rFonts w:ascii="Times New Roman" w:hAnsi="Times New Roman" w:cs="Times New Roman"/>
          <w:sz w:val="24"/>
        </w:rPr>
        <w:tab/>
      </w:r>
      <w:r w:rsidR="00ED3750">
        <w:rPr>
          <w:rFonts w:ascii="Times New Roman" w:hAnsi="Times New Roman" w:cs="Times New Roman"/>
          <w:sz w:val="24"/>
        </w:rPr>
        <w:tab/>
      </w:r>
      <w:r w:rsidR="00ED3750">
        <w:rPr>
          <w:rFonts w:ascii="Times New Roman" w:hAnsi="Times New Roman" w:cs="Times New Roman"/>
          <w:sz w:val="24"/>
        </w:rPr>
        <w:tab/>
      </w:r>
      <w:r w:rsidR="008D23B7">
        <w:rPr>
          <w:rFonts w:ascii="Times New Roman" w:hAnsi="Times New Roman" w:cs="Times New Roman"/>
          <w:sz w:val="24"/>
        </w:rPr>
        <w:tab/>
      </w:r>
      <w:r w:rsidR="008D23B7">
        <w:rPr>
          <w:rFonts w:ascii="Times New Roman" w:hAnsi="Times New Roman" w:cs="Times New Roman"/>
          <w:sz w:val="24"/>
        </w:rPr>
        <w:tab/>
      </w:r>
      <w:r w:rsidR="00ED3750">
        <w:rPr>
          <w:rFonts w:ascii="Times New Roman" w:hAnsi="Times New Roman" w:cs="Times New Roman"/>
          <w:sz w:val="24"/>
        </w:rPr>
        <w:tab/>
        <w:t xml:space="preserve"> </w:t>
      </w:r>
      <w:r w:rsidRPr="00E333C1">
        <w:rPr>
          <w:rFonts w:ascii="Times New Roman" w:hAnsi="Times New Roman" w:cs="Times New Roman"/>
          <w:sz w:val="24"/>
        </w:rPr>
        <w:t xml:space="preserve">       </w:t>
      </w:r>
      <w:r w:rsidR="00ED3750">
        <w:rPr>
          <w:rFonts w:ascii="Times New Roman" w:hAnsi="Times New Roman" w:cs="Times New Roman"/>
          <w:sz w:val="24"/>
        </w:rPr>
        <w:t xml:space="preserve"> </w:t>
      </w:r>
      <w:r w:rsidRPr="00E333C1">
        <w:rPr>
          <w:rFonts w:ascii="Times New Roman" w:hAnsi="Times New Roman" w:cs="Times New Roman"/>
          <w:sz w:val="24"/>
          <w:lang w:eastAsia="ar-SA"/>
        </w:rPr>
        <w:t>Nr.</w:t>
      </w:r>
      <w:r w:rsidR="00ED3750">
        <w:rPr>
          <w:rFonts w:ascii="Times New Roman" w:hAnsi="Times New Roman" w:cs="Times New Roman"/>
          <w:sz w:val="24"/>
          <w:lang w:eastAsia="ar-SA"/>
        </w:rPr>
        <w:t>75</w:t>
      </w:r>
      <w:r w:rsidRPr="00E333C1">
        <w:rPr>
          <w:rFonts w:ascii="Times New Roman" w:hAnsi="Times New Roman" w:cs="Times New Roman"/>
          <w:sz w:val="24"/>
          <w:lang w:eastAsia="ar-SA"/>
        </w:rPr>
        <w:t>/202</w:t>
      </w:r>
      <w:r>
        <w:rPr>
          <w:rFonts w:ascii="Times New Roman" w:hAnsi="Times New Roman" w:cs="Times New Roman"/>
          <w:sz w:val="24"/>
          <w:lang w:eastAsia="ar-SA"/>
        </w:rPr>
        <w:t>2</w:t>
      </w:r>
    </w:p>
    <w:p w14:paraId="2605B9CB" w14:textId="77777777" w:rsidR="00E333C1" w:rsidRPr="00E333C1" w:rsidRDefault="00E333C1" w:rsidP="00E333C1">
      <w:pPr>
        <w:spacing w:line="276" w:lineRule="auto"/>
        <w:rPr>
          <w:rFonts w:ascii="Times New Roman" w:hAnsi="Times New Roman"/>
          <w:b/>
          <w:szCs w:val="24"/>
        </w:rPr>
      </w:pPr>
    </w:p>
    <w:p w14:paraId="2605B9CC" w14:textId="77777777" w:rsidR="00E333C1" w:rsidRPr="008D23B7" w:rsidRDefault="00E333C1" w:rsidP="00E333C1">
      <w:pPr>
        <w:spacing w:line="276" w:lineRule="auto"/>
        <w:jc w:val="center"/>
        <w:rPr>
          <w:rFonts w:ascii="Times New Roman" w:hAnsi="Times New Roman"/>
          <w:b/>
          <w:sz w:val="28"/>
          <w:szCs w:val="28"/>
        </w:rPr>
      </w:pPr>
      <w:r w:rsidRPr="008D23B7">
        <w:rPr>
          <w:rFonts w:ascii="Times New Roman" w:hAnsi="Times New Roman"/>
          <w:b/>
          <w:sz w:val="28"/>
          <w:szCs w:val="28"/>
        </w:rPr>
        <w:t xml:space="preserve">Ogres </w:t>
      </w:r>
      <w:proofErr w:type="spellStart"/>
      <w:r w:rsidRPr="008D23B7">
        <w:rPr>
          <w:rFonts w:ascii="Times New Roman" w:hAnsi="Times New Roman"/>
          <w:b/>
          <w:sz w:val="28"/>
          <w:szCs w:val="28"/>
        </w:rPr>
        <w:t>novada</w:t>
      </w:r>
      <w:proofErr w:type="spellEnd"/>
      <w:r w:rsidRPr="008D23B7">
        <w:rPr>
          <w:rFonts w:ascii="Times New Roman" w:hAnsi="Times New Roman"/>
          <w:b/>
          <w:sz w:val="28"/>
          <w:szCs w:val="28"/>
        </w:rPr>
        <w:t xml:space="preserve"> </w:t>
      </w:r>
      <w:proofErr w:type="spellStart"/>
      <w:r w:rsidRPr="008D23B7">
        <w:rPr>
          <w:rFonts w:ascii="Times New Roman" w:hAnsi="Times New Roman"/>
          <w:b/>
          <w:sz w:val="28"/>
          <w:szCs w:val="28"/>
        </w:rPr>
        <w:t>pašvaldības</w:t>
      </w:r>
      <w:proofErr w:type="spellEnd"/>
      <w:r w:rsidRPr="008D23B7">
        <w:rPr>
          <w:rFonts w:ascii="Times New Roman" w:hAnsi="Times New Roman"/>
          <w:b/>
          <w:sz w:val="28"/>
          <w:szCs w:val="28"/>
        </w:rPr>
        <w:t xml:space="preserve"> </w:t>
      </w:r>
      <w:proofErr w:type="spellStart"/>
      <w:r w:rsidRPr="008D23B7">
        <w:rPr>
          <w:rFonts w:ascii="Times New Roman" w:hAnsi="Times New Roman"/>
          <w:b/>
          <w:sz w:val="28"/>
          <w:szCs w:val="28"/>
        </w:rPr>
        <w:t>apbalvojumu</w:t>
      </w:r>
      <w:proofErr w:type="spellEnd"/>
      <w:r w:rsidRPr="008D23B7">
        <w:rPr>
          <w:rFonts w:ascii="Times New Roman" w:hAnsi="Times New Roman"/>
          <w:b/>
          <w:sz w:val="28"/>
          <w:szCs w:val="28"/>
        </w:rPr>
        <w:t xml:space="preserve"> </w:t>
      </w:r>
      <w:proofErr w:type="spellStart"/>
      <w:r w:rsidRPr="008D23B7">
        <w:rPr>
          <w:rFonts w:ascii="Times New Roman" w:hAnsi="Times New Roman"/>
          <w:b/>
          <w:sz w:val="28"/>
          <w:szCs w:val="28"/>
        </w:rPr>
        <w:t>nolikums</w:t>
      </w:r>
      <w:proofErr w:type="spellEnd"/>
    </w:p>
    <w:p w14:paraId="2605B9CD" w14:textId="77777777" w:rsidR="00E333C1" w:rsidRPr="00E333C1" w:rsidRDefault="00E333C1" w:rsidP="00E333C1">
      <w:pPr>
        <w:spacing w:line="276" w:lineRule="auto"/>
        <w:ind w:firstLine="720"/>
        <w:jc w:val="center"/>
        <w:rPr>
          <w:rFonts w:ascii="Times New Roman" w:hAnsi="Times New Roman"/>
          <w:b/>
          <w:szCs w:val="24"/>
        </w:rPr>
      </w:pPr>
    </w:p>
    <w:p w14:paraId="2605B9CE" w14:textId="77777777" w:rsidR="009E736A" w:rsidRDefault="00C01EDF" w:rsidP="009E736A">
      <w:pPr>
        <w:jc w:val="right"/>
        <w:rPr>
          <w:rFonts w:ascii="Times New Roman" w:hAnsi="Times New Roman"/>
          <w:i/>
          <w:iCs/>
          <w:lang w:val="lv-LV"/>
        </w:rPr>
      </w:pPr>
      <w:r>
        <w:rPr>
          <w:rFonts w:ascii="Times New Roman" w:hAnsi="Times New Roman"/>
          <w:i/>
          <w:iCs/>
          <w:lang w:val="lv-LV"/>
        </w:rPr>
        <w:t>Izdots saskaņā ar l</w:t>
      </w:r>
      <w:r w:rsidR="009E736A">
        <w:rPr>
          <w:rFonts w:ascii="Times New Roman" w:hAnsi="Times New Roman"/>
          <w:i/>
          <w:iCs/>
          <w:lang w:val="lv-LV"/>
        </w:rPr>
        <w:t>ikuma “Par pašvaldībām”</w:t>
      </w:r>
    </w:p>
    <w:p w14:paraId="2605B9CF" w14:textId="57E0BF44" w:rsidR="005C2E84" w:rsidRPr="00700AC6" w:rsidRDefault="009E736A" w:rsidP="009E736A">
      <w:pPr>
        <w:jc w:val="right"/>
        <w:rPr>
          <w:rFonts w:ascii="Times New Roman" w:hAnsi="Times New Roman"/>
          <w:i/>
          <w:iCs/>
          <w:lang w:val="lv-LV"/>
        </w:rPr>
      </w:pPr>
      <w:r>
        <w:rPr>
          <w:rFonts w:ascii="Times New Roman" w:hAnsi="Times New Roman"/>
          <w:i/>
          <w:iCs/>
          <w:lang w:val="lv-LV"/>
        </w:rPr>
        <w:t xml:space="preserve"> 41. panta otro daļu</w:t>
      </w:r>
    </w:p>
    <w:p w14:paraId="2605B9D0" w14:textId="77777777" w:rsidR="005C2E84" w:rsidRPr="00700AC6" w:rsidRDefault="005C2E84" w:rsidP="005C2E84">
      <w:pPr>
        <w:jc w:val="right"/>
        <w:rPr>
          <w:rFonts w:ascii="Times New Roman" w:hAnsi="Times New Roman"/>
          <w:lang w:val="lv-LV"/>
        </w:rPr>
      </w:pPr>
    </w:p>
    <w:p w14:paraId="2605B9D1" w14:textId="34BE40E1" w:rsidR="005C2E84" w:rsidRPr="0054106C" w:rsidRDefault="0054106C" w:rsidP="0054106C">
      <w:pPr>
        <w:ind w:right="283"/>
        <w:jc w:val="center"/>
        <w:rPr>
          <w:rFonts w:ascii="Times New Roman" w:hAnsi="Times New Roman"/>
          <w:b/>
          <w:bCs/>
          <w:lang w:val="lv-LV"/>
        </w:rPr>
      </w:pPr>
      <w:r>
        <w:rPr>
          <w:rFonts w:ascii="Times New Roman" w:hAnsi="Times New Roman"/>
          <w:b/>
          <w:bCs/>
          <w:lang w:val="lv-LV"/>
        </w:rPr>
        <w:t>I. </w:t>
      </w:r>
      <w:r w:rsidR="005C2E84" w:rsidRPr="0054106C">
        <w:rPr>
          <w:rFonts w:ascii="Times New Roman" w:hAnsi="Times New Roman"/>
          <w:b/>
          <w:bCs/>
          <w:lang w:val="lv-LV"/>
        </w:rPr>
        <w:t>V</w:t>
      </w:r>
      <w:r w:rsidR="004D07D4" w:rsidRPr="0054106C">
        <w:rPr>
          <w:rFonts w:ascii="Times New Roman" w:hAnsi="Times New Roman"/>
          <w:b/>
          <w:bCs/>
          <w:lang w:val="lv-LV"/>
        </w:rPr>
        <w:t xml:space="preserve">ispārīgie </w:t>
      </w:r>
      <w:r w:rsidR="00F55A8F">
        <w:rPr>
          <w:rFonts w:ascii="Times New Roman" w:hAnsi="Times New Roman"/>
          <w:b/>
          <w:bCs/>
          <w:lang w:val="lv-LV"/>
        </w:rPr>
        <w:t>jautājumi</w:t>
      </w:r>
    </w:p>
    <w:p w14:paraId="2605B9D2" w14:textId="77777777" w:rsidR="005C2E84" w:rsidRPr="0054106C" w:rsidRDefault="005C2E84" w:rsidP="00521C4A">
      <w:pPr>
        <w:jc w:val="both"/>
        <w:rPr>
          <w:rFonts w:ascii="Times New Roman" w:hAnsi="Times New Roman"/>
          <w:szCs w:val="24"/>
          <w:lang w:val="lv-LV"/>
        </w:rPr>
      </w:pPr>
    </w:p>
    <w:p w14:paraId="2605B9D3" w14:textId="0E2CF169" w:rsidR="009A283A" w:rsidRDefault="00C01EDF" w:rsidP="00B17AD1">
      <w:pPr>
        <w:pStyle w:val="ListParagraph"/>
        <w:numPr>
          <w:ilvl w:val="0"/>
          <w:numId w:val="7"/>
        </w:numPr>
        <w:ind w:left="142" w:hanging="284"/>
        <w:jc w:val="both"/>
        <w:rPr>
          <w:rFonts w:ascii="Times New Roman" w:hAnsi="Times New Roman"/>
          <w:lang w:val="lv-LV"/>
        </w:rPr>
      </w:pPr>
      <w:r w:rsidRPr="009A283A">
        <w:rPr>
          <w:rFonts w:ascii="Times New Roman" w:hAnsi="Times New Roman"/>
          <w:lang w:val="lv-LV"/>
        </w:rPr>
        <w:t xml:space="preserve">Šis nolikums </w:t>
      </w:r>
      <w:r w:rsidR="004D07D4" w:rsidRPr="009A283A">
        <w:rPr>
          <w:rFonts w:ascii="Times New Roman" w:hAnsi="Times New Roman"/>
          <w:lang w:val="lv-LV"/>
        </w:rPr>
        <w:t>nosaka</w:t>
      </w:r>
      <w:r w:rsidR="005C2E84" w:rsidRPr="009A283A">
        <w:rPr>
          <w:rFonts w:ascii="Times New Roman" w:hAnsi="Times New Roman"/>
          <w:lang w:val="lv-LV"/>
        </w:rPr>
        <w:t xml:space="preserve"> Ogres novada pašvaldības </w:t>
      </w:r>
      <w:r w:rsidRPr="009A283A">
        <w:rPr>
          <w:rFonts w:ascii="Times New Roman" w:hAnsi="Times New Roman"/>
          <w:lang w:val="lv-LV"/>
        </w:rPr>
        <w:t>(turpmāk</w:t>
      </w:r>
      <w:r w:rsidR="0054106C">
        <w:rPr>
          <w:rFonts w:ascii="Times New Roman" w:hAnsi="Times New Roman"/>
          <w:lang w:val="lv-LV"/>
        </w:rPr>
        <w:t> </w:t>
      </w:r>
      <w:r w:rsidRPr="009A283A">
        <w:rPr>
          <w:rFonts w:ascii="Times New Roman" w:hAnsi="Times New Roman"/>
          <w:lang w:val="lv-LV"/>
        </w:rPr>
        <w:t xml:space="preserve">– Pašvaldība) </w:t>
      </w:r>
      <w:r w:rsidR="005C2E84" w:rsidRPr="009A283A">
        <w:rPr>
          <w:rFonts w:ascii="Times New Roman" w:hAnsi="Times New Roman"/>
          <w:lang w:val="lv-LV"/>
        </w:rPr>
        <w:t>apbalvojumu</w:t>
      </w:r>
      <w:r w:rsidRPr="009A283A">
        <w:rPr>
          <w:rFonts w:ascii="Times New Roman" w:hAnsi="Times New Roman"/>
          <w:lang w:val="lv-LV"/>
        </w:rPr>
        <w:t xml:space="preserve"> veidus, to piešķiršanas</w:t>
      </w:r>
      <w:r w:rsidR="003E5309" w:rsidRPr="009A283A">
        <w:rPr>
          <w:rFonts w:ascii="Times New Roman" w:hAnsi="Times New Roman"/>
          <w:lang w:val="lv-LV"/>
        </w:rPr>
        <w:t>, pasniegšanas</w:t>
      </w:r>
      <w:r w:rsidRPr="009A283A">
        <w:rPr>
          <w:rFonts w:ascii="Times New Roman" w:hAnsi="Times New Roman"/>
          <w:lang w:val="lv-LV"/>
        </w:rPr>
        <w:t xml:space="preserve"> </w:t>
      </w:r>
      <w:r w:rsidR="005C2E84" w:rsidRPr="009A283A">
        <w:rPr>
          <w:rFonts w:ascii="Times New Roman" w:hAnsi="Times New Roman"/>
          <w:lang w:val="lv-LV"/>
        </w:rPr>
        <w:t>un anulēšanas kārtību</w:t>
      </w:r>
      <w:r w:rsidR="003E5309" w:rsidRPr="009A283A">
        <w:rPr>
          <w:rFonts w:ascii="Times New Roman" w:hAnsi="Times New Roman"/>
          <w:lang w:val="lv-LV"/>
        </w:rPr>
        <w:t>.</w:t>
      </w:r>
    </w:p>
    <w:p w14:paraId="2605B9D4" w14:textId="6D3614E5" w:rsidR="00B17AD1" w:rsidRDefault="00E91BEA" w:rsidP="00B17AD1">
      <w:pPr>
        <w:pStyle w:val="ListParagraph"/>
        <w:numPr>
          <w:ilvl w:val="0"/>
          <w:numId w:val="7"/>
        </w:numPr>
        <w:ind w:left="142" w:hanging="284"/>
        <w:jc w:val="both"/>
        <w:rPr>
          <w:rFonts w:ascii="Times New Roman" w:hAnsi="Times New Roman"/>
          <w:lang w:val="lv-LV"/>
        </w:rPr>
      </w:pPr>
      <w:r w:rsidRPr="009A283A">
        <w:rPr>
          <w:rFonts w:ascii="Times New Roman" w:hAnsi="Times New Roman"/>
          <w:lang w:val="lv-LV"/>
        </w:rPr>
        <w:t>Pašvaldības apbalvojumu mērķis ir izcelt īpašus sasniegumus un ieguldījumu Ogres novada labā.</w:t>
      </w:r>
    </w:p>
    <w:p w14:paraId="4E1F2F7B" w14:textId="77777777" w:rsidR="0054106C" w:rsidRDefault="00C01EDF" w:rsidP="0054106C">
      <w:pPr>
        <w:pStyle w:val="ListParagraph"/>
        <w:numPr>
          <w:ilvl w:val="0"/>
          <w:numId w:val="7"/>
        </w:numPr>
        <w:ind w:left="142" w:hanging="284"/>
        <w:jc w:val="both"/>
        <w:rPr>
          <w:rFonts w:ascii="Times New Roman" w:hAnsi="Times New Roman"/>
          <w:lang w:val="lv-LV"/>
        </w:rPr>
      </w:pPr>
      <w:r w:rsidRPr="00B17AD1">
        <w:rPr>
          <w:rFonts w:ascii="Times New Roman" w:hAnsi="Times New Roman"/>
          <w:lang w:val="lv-LV"/>
        </w:rPr>
        <w:t>P</w:t>
      </w:r>
      <w:r w:rsidR="001F14E7" w:rsidRPr="00B17AD1">
        <w:rPr>
          <w:rFonts w:ascii="Times New Roman" w:hAnsi="Times New Roman"/>
          <w:lang w:val="lv-LV"/>
        </w:rPr>
        <w:t xml:space="preserve">ašvaldības </w:t>
      </w:r>
      <w:r w:rsidR="005C2E84" w:rsidRPr="00B17AD1">
        <w:rPr>
          <w:rFonts w:ascii="Times New Roman" w:hAnsi="Times New Roman"/>
          <w:lang w:val="lv-LV"/>
        </w:rPr>
        <w:t xml:space="preserve">apbalvojumi </w:t>
      </w:r>
      <w:r w:rsidR="009E736A" w:rsidRPr="00B17AD1">
        <w:rPr>
          <w:rFonts w:ascii="Times New Roman" w:hAnsi="Times New Roman"/>
          <w:lang w:val="lv-LV"/>
        </w:rPr>
        <w:t xml:space="preserve">to </w:t>
      </w:r>
      <w:r w:rsidR="005C2E84" w:rsidRPr="00B17AD1">
        <w:rPr>
          <w:rFonts w:ascii="Times New Roman" w:hAnsi="Times New Roman"/>
          <w:lang w:val="lv-LV"/>
        </w:rPr>
        <w:t xml:space="preserve">nozīmīguma secībā ir: </w:t>
      </w:r>
    </w:p>
    <w:p w14:paraId="388C14B2" w14:textId="77777777" w:rsidR="0054106C" w:rsidRDefault="005C2E84"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 xml:space="preserve">tituls </w:t>
      </w:r>
      <w:r w:rsidR="009E736A" w:rsidRPr="0054106C">
        <w:rPr>
          <w:rFonts w:ascii="Times New Roman" w:hAnsi="Times New Roman"/>
          <w:lang w:val="lv-LV"/>
        </w:rPr>
        <w:t>“</w:t>
      </w:r>
      <w:r w:rsidR="0028599B" w:rsidRPr="0054106C">
        <w:rPr>
          <w:rFonts w:ascii="Times New Roman" w:hAnsi="Times New Roman"/>
          <w:lang w:val="lv-LV"/>
        </w:rPr>
        <w:t>Ogres Goda novadnieks</w:t>
      </w:r>
      <w:r w:rsidR="00B06865" w:rsidRPr="0054106C">
        <w:rPr>
          <w:rFonts w:ascii="Times New Roman" w:hAnsi="Times New Roman"/>
          <w:lang w:val="lv-LV"/>
        </w:rPr>
        <w:t>”;</w:t>
      </w:r>
    </w:p>
    <w:p w14:paraId="2814914D" w14:textId="77777777" w:rsidR="0054106C" w:rsidRDefault="005C2E84"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 xml:space="preserve">tituls </w:t>
      </w:r>
      <w:r w:rsidR="009E736A" w:rsidRPr="0054106C">
        <w:rPr>
          <w:rFonts w:ascii="Times New Roman" w:hAnsi="Times New Roman"/>
          <w:lang w:val="lv-LV"/>
        </w:rPr>
        <w:t>“</w:t>
      </w:r>
      <w:r w:rsidR="0028599B" w:rsidRPr="0054106C">
        <w:rPr>
          <w:rFonts w:ascii="Times New Roman" w:hAnsi="Times New Roman"/>
          <w:lang w:val="lv-LV"/>
        </w:rPr>
        <w:t>Ogres Gada novadnieks</w:t>
      </w:r>
      <w:r w:rsidR="00B06865" w:rsidRPr="0054106C">
        <w:rPr>
          <w:rFonts w:ascii="Times New Roman" w:hAnsi="Times New Roman"/>
          <w:lang w:val="lv-LV"/>
        </w:rPr>
        <w:t>”;</w:t>
      </w:r>
    </w:p>
    <w:p w14:paraId="55EFEEF7" w14:textId="647A0C50" w:rsidR="0054106C" w:rsidRDefault="005C2E84"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A</w:t>
      </w:r>
      <w:r w:rsidR="006F137D" w:rsidRPr="0054106C">
        <w:rPr>
          <w:rFonts w:ascii="Times New Roman" w:hAnsi="Times New Roman"/>
          <w:lang w:val="lv-LV"/>
        </w:rPr>
        <w:t>tzinības raksts;</w:t>
      </w:r>
    </w:p>
    <w:p w14:paraId="2605B9D9" w14:textId="216FB7EE" w:rsidR="009A283A" w:rsidRPr="0054106C" w:rsidRDefault="005C2E84"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P</w:t>
      </w:r>
      <w:r w:rsidR="006F137D" w:rsidRPr="0054106C">
        <w:rPr>
          <w:rFonts w:ascii="Times New Roman" w:hAnsi="Times New Roman"/>
          <w:lang w:val="lv-LV"/>
        </w:rPr>
        <w:t>ateicības raksts</w:t>
      </w:r>
      <w:r w:rsidR="001F14E7" w:rsidRPr="0054106C">
        <w:rPr>
          <w:rFonts w:ascii="Times New Roman" w:hAnsi="Times New Roman"/>
          <w:lang w:val="lv-LV"/>
        </w:rPr>
        <w:t>.</w:t>
      </w:r>
    </w:p>
    <w:p w14:paraId="3AD5D7A4" w14:textId="77777777" w:rsidR="0054106C" w:rsidRDefault="006F137D" w:rsidP="0028599B">
      <w:pPr>
        <w:pStyle w:val="ListParagraph"/>
        <w:numPr>
          <w:ilvl w:val="0"/>
          <w:numId w:val="7"/>
        </w:numPr>
        <w:ind w:left="142" w:hanging="284"/>
        <w:jc w:val="both"/>
        <w:rPr>
          <w:rFonts w:ascii="Times New Roman" w:hAnsi="Times New Roman"/>
          <w:lang w:val="lv-LV"/>
        </w:rPr>
      </w:pPr>
      <w:r w:rsidRPr="009A283A">
        <w:rPr>
          <w:rFonts w:ascii="Times New Roman" w:hAnsi="Times New Roman"/>
          <w:lang w:val="lv-LV"/>
        </w:rPr>
        <w:t>Pretendentus apbalvošanai var izvirzīt:</w:t>
      </w:r>
    </w:p>
    <w:p w14:paraId="6BEE7CF2" w14:textId="1C05BD26" w:rsidR="0054106C" w:rsidRDefault="006F137D"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juridiskās personas</w:t>
      </w:r>
      <w:r w:rsidR="00A83E76" w:rsidRPr="0054106C">
        <w:rPr>
          <w:rFonts w:ascii="Times New Roman" w:hAnsi="Times New Roman"/>
          <w:lang w:val="lv-LV"/>
        </w:rPr>
        <w:t>;</w:t>
      </w:r>
    </w:p>
    <w:p w14:paraId="2605B9DC" w14:textId="02D0C8DC" w:rsidR="007D05AE" w:rsidRPr="0054106C" w:rsidRDefault="00A83E76" w:rsidP="0054106C">
      <w:pPr>
        <w:pStyle w:val="ListParagraph"/>
        <w:numPr>
          <w:ilvl w:val="1"/>
          <w:numId w:val="7"/>
        </w:numPr>
        <w:ind w:left="1077" w:hanging="357"/>
        <w:jc w:val="both"/>
        <w:rPr>
          <w:rFonts w:ascii="Times New Roman" w:hAnsi="Times New Roman"/>
          <w:lang w:val="lv-LV"/>
        </w:rPr>
      </w:pPr>
      <w:r w:rsidRPr="0054106C">
        <w:rPr>
          <w:rFonts w:ascii="Times New Roman" w:hAnsi="Times New Roman"/>
          <w:lang w:val="lv-LV"/>
        </w:rPr>
        <w:t>fiziskas p</w:t>
      </w:r>
      <w:r w:rsidR="006F137D" w:rsidRPr="0054106C">
        <w:rPr>
          <w:rFonts w:ascii="Times New Roman" w:hAnsi="Times New Roman"/>
          <w:lang w:val="lv-LV"/>
        </w:rPr>
        <w:t>ersonas</w:t>
      </w:r>
      <w:r w:rsidRPr="0054106C">
        <w:rPr>
          <w:rFonts w:ascii="Times New Roman" w:hAnsi="Times New Roman"/>
          <w:lang w:val="lv-LV"/>
        </w:rPr>
        <w:t xml:space="preserve"> vai personu grupas</w:t>
      </w:r>
      <w:r w:rsidR="007D05AE" w:rsidRPr="0054106C">
        <w:rPr>
          <w:rFonts w:ascii="Times New Roman" w:hAnsi="Times New Roman"/>
          <w:lang w:val="lv-LV"/>
        </w:rPr>
        <w:t>.</w:t>
      </w:r>
    </w:p>
    <w:p w14:paraId="2605B9DD" w14:textId="77777777" w:rsidR="00B17AD1" w:rsidRDefault="00EC4051" w:rsidP="00B17AD1">
      <w:pPr>
        <w:pStyle w:val="ListParagraph"/>
        <w:numPr>
          <w:ilvl w:val="0"/>
          <w:numId w:val="7"/>
        </w:numPr>
        <w:tabs>
          <w:tab w:val="left" w:pos="142"/>
          <w:tab w:val="left" w:pos="709"/>
        </w:tabs>
        <w:ind w:hanging="502"/>
        <w:jc w:val="both"/>
        <w:rPr>
          <w:rFonts w:ascii="Times New Roman" w:hAnsi="Times New Roman"/>
          <w:lang w:val="lv-LV"/>
        </w:rPr>
      </w:pPr>
      <w:r w:rsidRPr="00B17AD1">
        <w:rPr>
          <w:rFonts w:ascii="Times New Roman" w:hAnsi="Times New Roman"/>
          <w:lang w:val="lv-LV"/>
        </w:rPr>
        <w:t>Personai nav tiesību izvirz</w:t>
      </w:r>
      <w:r w:rsidR="00B06865" w:rsidRPr="00B17AD1">
        <w:rPr>
          <w:rFonts w:ascii="Times New Roman" w:hAnsi="Times New Roman"/>
          <w:lang w:val="lv-LV"/>
        </w:rPr>
        <w:t>īt savu kandidatūru apbalvošanai.</w:t>
      </w:r>
    </w:p>
    <w:p w14:paraId="2605B9E0" w14:textId="58F114D7" w:rsidR="00EC4051" w:rsidRDefault="00925263" w:rsidP="0054106C">
      <w:pPr>
        <w:pStyle w:val="ListParagraph"/>
        <w:numPr>
          <w:ilvl w:val="0"/>
          <w:numId w:val="7"/>
        </w:numPr>
        <w:tabs>
          <w:tab w:val="left" w:pos="284"/>
          <w:tab w:val="left" w:pos="709"/>
        </w:tabs>
        <w:ind w:left="142" w:hanging="284"/>
        <w:jc w:val="both"/>
        <w:rPr>
          <w:rFonts w:ascii="Times New Roman" w:hAnsi="Times New Roman"/>
          <w:lang w:val="lv-LV"/>
        </w:rPr>
      </w:pPr>
      <w:r w:rsidRPr="00B17AD1">
        <w:rPr>
          <w:rFonts w:ascii="Times New Roman" w:hAnsi="Times New Roman"/>
          <w:lang w:val="lv-LV"/>
        </w:rPr>
        <w:t xml:space="preserve">Apbalvošanai </w:t>
      </w:r>
      <w:r w:rsidR="00EC4051" w:rsidRPr="00B17AD1">
        <w:rPr>
          <w:rFonts w:ascii="Times New Roman" w:hAnsi="Times New Roman"/>
          <w:lang w:val="lv-LV"/>
        </w:rPr>
        <w:t xml:space="preserve">pretendentus neizvirza pēc personu nāves. </w:t>
      </w:r>
      <w:r w:rsidRPr="00B17AD1">
        <w:rPr>
          <w:rFonts w:ascii="Times New Roman" w:hAnsi="Times New Roman"/>
          <w:lang w:val="lv-LV"/>
        </w:rPr>
        <w:t>Ja apbalvotais miris pēc</w:t>
      </w:r>
      <w:r w:rsidR="0054106C">
        <w:rPr>
          <w:rFonts w:ascii="Times New Roman" w:hAnsi="Times New Roman"/>
          <w:lang w:val="lv-LV"/>
        </w:rPr>
        <w:t xml:space="preserve"> </w:t>
      </w:r>
      <w:r w:rsidRPr="0054106C">
        <w:rPr>
          <w:rFonts w:ascii="Times New Roman" w:hAnsi="Times New Roman"/>
          <w:lang w:val="lv-LV"/>
        </w:rPr>
        <w:t>apbalvojuma piešķiršanas līdz tā saņemšanas dienai, apbalvojumu pasniedz</w:t>
      </w:r>
      <w:r w:rsidR="00B17AD1" w:rsidRPr="0054106C">
        <w:rPr>
          <w:rFonts w:ascii="Times New Roman" w:hAnsi="Times New Roman"/>
          <w:lang w:val="lv-LV"/>
        </w:rPr>
        <w:t xml:space="preserve"> </w:t>
      </w:r>
      <w:r w:rsidRPr="0054106C">
        <w:rPr>
          <w:rFonts w:ascii="Times New Roman" w:hAnsi="Times New Roman"/>
          <w:lang w:val="lv-LV"/>
        </w:rPr>
        <w:t>attiecīgās personas piederīgajiem.</w:t>
      </w:r>
    </w:p>
    <w:p w14:paraId="5175E43D" w14:textId="48466A44" w:rsidR="0054106C" w:rsidRDefault="0054106C" w:rsidP="0054106C">
      <w:pPr>
        <w:pStyle w:val="ListParagraph"/>
        <w:numPr>
          <w:ilvl w:val="0"/>
          <w:numId w:val="7"/>
        </w:numPr>
        <w:tabs>
          <w:tab w:val="left" w:pos="284"/>
          <w:tab w:val="left" w:pos="709"/>
        </w:tabs>
        <w:ind w:left="142" w:hanging="284"/>
        <w:jc w:val="both"/>
        <w:rPr>
          <w:rFonts w:ascii="Times New Roman" w:hAnsi="Times New Roman"/>
          <w:lang w:val="lv-LV"/>
        </w:rPr>
      </w:pPr>
      <w:r w:rsidRPr="00422997">
        <w:rPr>
          <w:rFonts w:ascii="Times New Roman" w:hAnsi="Times New Roman"/>
          <w:lang w:val="lv-LV"/>
        </w:rPr>
        <w:t>Ar mērķi godināt iedzīvotājus par viņu veikumu vietējās kopienas labā, Ogres novada teritoriālo vienību pārvaldes ir tiesīgas izveidot savus apbalvojumus</w:t>
      </w:r>
      <w:r>
        <w:rPr>
          <w:rFonts w:ascii="Times New Roman" w:hAnsi="Times New Roman"/>
          <w:lang w:val="lv-LV"/>
        </w:rPr>
        <w:t>.</w:t>
      </w:r>
    </w:p>
    <w:p w14:paraId="50679469" w14:textId="77777777" w:rsidR="0054106C" w:rsidRDefault="0054106C" w:rsidP="0054106C">
      <w:pPr>
        <w:pStyle w:val="ListParagraph"/>
        <w:tabs>
          <w:tab w:val="left" w:pos="284"/>
          <w:tab w:val="left" w:pos="709"/>
        </w:tabs>
        <w:ind w:left="142"/>
        <w:jc w:val="both"/>
        <w:rPr>
          <w:rFonts w:ascii="Times New Roman" w:hAnsi="Times New Roman"/>
          <w:lang w:val="lv-LV"/>
        </w:rPr>
      </w:pPr>
    </w:p>
    <w:p w14:paraId="1EF60D13" w14:textId="25A1B917" w:rsidR="0054106C" w:rsidRPr="00A83E76" w:rsidRDefault="0054106C" w:rsidP="0054106C">
      <w:pPr>
        <w:pStyle w:val="ListParagraph"/>
        <w:ind w:left="360"/>
        <w:jc w:val="center"/>
        <w:rPr>
          <w:rFonts w:ascii="Times New Roman" w:hAnsi="Times New Roman"/>
          <w:b/>
          <w:lang w:val="lv-LV"/>
        </w:rPr>
      </w:pPr>
      <w:r>
        <w:rPr>
          <w:rFonts w:ascii="Times New Roman" w:hAnsi="Times New Roman"/>
          <w:b/>
          <w:lang w:val="lv-LV"/>
        </w:rPr>
        <w:t>II. </w:t>
      </w:r>
      <w:r w:rsidRPr="00A83E76">
        <w:rPr>
          <w:rFonts w:ascii="Times New Roman" w:hAnsi="Times New Roman"/>
          <w:b/>
          <w:lang w:val="lv-LV"/>
        </w:rPr>
        <w:t xml:space="preserve">Tituls “Ogres Goda </w:t>
      </w:r>
      <w:r>
        <w:rPr>
          <w:rFonts w:ascii="Times New Roman" w:hAnsi="Times New Roman"/>
          <w:b/>
          <w:lang w:val="lv-LV"/>
        </w:rPr>
        <w:t>novadnieks</w:t>
      </w:r>
      <w:r w:rsidRPr="00A83E76">
        <w:rPr>
          <w:rFonts w:ascii="Times New Roman" w:hAnsi="Times New Roman"/>
          <w:b/>
          <w:lang w:val="lv-LV"/>
        </w:rPr>
        <w:t>”</w:t>
      </w:r>
    </w:p>
    <w:p w14:paraId="53487D26" w14:textId="77777777" w:rsidR="0054106C" w:rsidRDefault="0054106C" w:rsidP="0054106C">
      <w:pPr>
        <w:pStyle w:val="ListParagraph"/>
        <w:tabs>
          <w:tab w:val="left" w:pos="284"/>
          <w:tab w:val="left" w:pos="709"/>
        </w:tabs>
        <w:ind w:left="142"/>
        <w:jc w:val="both"/>
        <w:rPr>
          <w:rFonts w:ascii="Times New Roman" w:hAnsi="Times New Roman"/>
          <w:lang w:val="lv-LV"/>
        </w:rPr>
      </w:pPr>
    </w:p>
    <w:p w14:paraId="14E5CBDE" w14:textId="77777777" w:rsidR="0054106C" w:rsidRDefault="007969A6" w:rsidP="0054106C">
      <w:pPr>
        <w:pStyle w:val="ListParagraph"/>
        <w:numPr>
          <w:ilvl w:val="0"/>
          <w:numId w:val="7"/>
        </w:numPr>
        <w:tabs>
          <w:tab w:val="left" w:pos="284"/>
          <w:tab w:val="left" w:pos="709"/>
        </w:tabs>
        <w:ind w:left="142" w:hanging="284"/>
        <w:jc w:val="both"/>
        <w:rPr>
          <w:rFonts w:ascii="Times New Roman" w:hAnsi="Times New Roman"/>
          <w:lang w:val="lv-LV"/>
        </w:rPr>
      </w:pPr>
      <w:r w:rsidRPr="0054106C">
        <w:rPr>
          <w:rFonts w:ascii="Times New Roman" w:hAnsi="Times New Roman"/>
          <w:lang w:val="lv-LV"/>
        </w:rPr>
        <w:t xml:space="preserve">Tituls “Ogres Goda </w:t>
      </w:r>
      <w:r w:rsidR="00E84E0D" w:rsidRPr="0054106C">
        <w:rPr>
          <w:rFonts w:ascii="Times New Roman" w:hAnsi="Times New Roman"/>
          <w:lang w:val="lv-LV"/>
        </w:rPr>
        <w:t>novadnieks</w:t>
      </w:r>
      <w:r w:rsidRPr="0054106C">
        <w:rPr>
          <w:rFonts w:ascii="Times New Roman" w:hAnsi="Times New Roman"/>
          <w:lang w:val="lv-LV"/>
        </w:rPr>
        <w:t>”</w:t>
      </w:r>
      <w:r w:rsidR="002B7ECB" w:rsidRPr="0054106C">
        <w:rPr>
          <w:rFonts w:ascii="Times New Roman" w:hAnsi="Times New Roman"/>
          <w:lang w:val="lv-LV"/>
        </w:rPr>
        <w:t xml:space="preserve"> ir augstākais </w:t>
      </w:r>
      <w:r w:rsidR="00EC4051" w:rsidRPr="0054106C">
        <w:rPr>
          <w:rFonts w:ascii="Times New Roman" w:hAnsi="Times New Roman"/>
          <w:lang w:val="lv-LV"/>
        </w:rPr>
        <w:t>P</w:t>
      </w:r>
      <w:r w:rsidR="00E32C81" w:rsidRPr="0054106C">
        <w:rPr>
          <w:rFonts w:ascii="Times New Roman" w:hAnsi="Times New Roman"/>
          <w:lang w:val="lv-LV"/>
        </w:rPr>
        <w:t xml:space="preserve">ašvaldības apbalvojums un </w:t>
      </w:r>
      <w:r w:rsidRPr="0054106C">
        <w:rPr>
          <w:rFonts w:ascii="Times New Roman" w:hAnsi="Times New Roman"/>
          <w:lang w:val="lv-LV"/>
        </w:rPr>
        <w:t xml:space="preserve">tiek </w:t>
      </w:r>
      <w:r w:rsidR="005C2E84" w:rsidRPr="0054106C">
        <w:rPr>
          <w:rFonts w:ascii="Times New Roman" w:hAnsi="Times New Roman"/>
          <w:lang w:val="lv-LV"/>
        </w:rPr>
        <w:t>piešķir</w:t>
      </w:r>
      <w:r w:rsidRPr="0054106C">
        <w:rPr>
          <w:rFonts w:ascii="Times New Roman" w:hAnsi="Times New Roman"/>
          <w:lang w:val="lv-LV"/>
        </w:rPr>
        <w:t>ts</w:t>
      </w:r>
      <w:r w:rsidR="005C2E84" w:rsidRPr="0054106C">
        <w:rPr>
          <w:rFonts w:ascii="Times New Roman" w:hAnsi="Times New Roman"/>
          <w:lang w:val="lv-LV"/>
        </w:rPr>
        <w:t xml:space="preserve"> </w:t>
      </w:r>
      <w:r w:rsidRPr="0054106C">
        <w:rPr>
          <w:rFonts w:ascii="Times New Roman" w:hAnsi="Times New Roman"/>
          <w:lang w:val="lv-LV"/>
        </w:rPr>
        <w:t>fiziskai personai par īpašiem nopelniem Ogres novada labā valsts, sabiedriskajā, kultūras, izglītības, zinātnes vai saimnieciskajā darbā.</w:t>
      </w:r>
    </w:p>
    <w:p w14:paraId="209A22C8" w14:textId="77777777" w:rsidR="00C46F7A" w:rsidRDefault="007969A6" w:rsidP="00C46F7A">
      <w:pPr>
        <w:pStyle w:val="ListParagraph"/>
        <w:numPr>
          <w:ilvl w:val="0"/>
          <w:numId w:val="7"/>
        </w:numPr>
        <w:tabs>
          <w:tab w:val="left" w:pos="284"/>
          <w:tab w:val="left" w:pos="709"/>
        </w:tabs>
        <w:ind w:left="142" w:hanging="284"/>
        <w:jc w:val="both"/>
        <w:rPr>
          <w:rFonts w:ascii="Times New Roman" w:hAnsi="Times New Roman"/>
          <w:lang w:val="lv-LV"/>
        </w:rPr>
      </w:pPr>
      <w:r w:rsidRPr="0054106C">
        <w:rPr>
          <w:rFonts w:ascii="Times New Roman" w:hAnsi="Times New Roman"/>
          <w:lang w:val="lv-LV"/>
        </w:rPr>
        <w:lastRenderedPageBreak/>
        <w:t>Apbalvojums personai tiek piešķirts vienu reizi mūžā.</w:t>
      </w:r>
    </w:p>
    <w:p w14:paraId="231B1E1A" w14:textId="77777777" w:rsidR="00C46F7A" w:rsidRDefault="007969A6" w:rsidP="00C46F7A">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lang w:val="lv-LV"/>
        </w:rPr>
        <w:t>Persona, kurai piešķirts t</w:t>
      </w:r>
      <w:r w:rsidR="005C2E84" w:rsidRPr="00C46F7A">
        <w:rPr>
          <w:rFonts w:ascii="Times New Roman" w:hAnsi="Times New Roman"/>
          <w:lang w:val="lv-LV"/>
        </w:rPr>
        <w:t xml:space="preserve">itula </w:t>
      </w:r>
      <w:r w:rsidRPr="00C46F7A">
        <w:rPr>
          <w:rFonts w:ascii="Times New Roman" w:hAnsi="Times New Roman"/>
          <w:lang w:val="lv-LV"/>
        </w:rPr>
        <w:t xml:space="preserve">“Ogres Goda </w:t>
      </w:r>
      <w:r w:rsidR="00E84E0D" w:rsidRPr="00C46F7A">
        <w:rPr>
          <w:rFonts w:ascii="Times New Roman" w:hAnsi="Times New Roman"/>
          <w:lang w:val="lv-LV"/>
        </w:rPr>
        <w:t>novadnieks</w:t>
      </w:r>
      <w:r w:rsidRPr="00C46F7A">
        <w:rPr>
          <w:rFonts w:ascii="Times New Roman" w:hAnsi="Times New Roman"/>
          <w:lang w:val="lv-LV"/>
        </w:rPr>
        <w:t xml:space="preserve">”, tiek pasniegta </w:t>
      </w:r>
      <w:r w:rsidR="0058645E" w:rsidRPr="00C46F7A">
        <w:rPr>
          <w:rFonts w:ascii="Times New Roman" w:hAnsi="Times New Roman"/>
          <w:lang w:val="lv-LV"/>
        </w:rPr>
        <w:t>Goda zīme</w:t>
      </w:r>
      <w:r w:rsidRPr="00C46F7A">
        <w:rPr>
          <w:rFonts w:ascii="Times New Roman" w:hAnsi="Times New Roman"/>
          <w:lang w:val="lv-LV"/>
        </w:rPr>
        <w:t xml:space="preserve">, </w:t>
      </w:r>
      <w:r w:rsidR="0058645E" w:rsidRPr="00C46F7A">
        <w:rPr>
          <w:rFonts w:ascii="Times New Roman" w:hAnsi="Times New Roman"/>
          <w:lang w:val="lv-LV"/>
        </w:rPr>
        <w:t>A</w:t>
      </w:r>
      <w:r w:rsidRPr="00C46F7A">
        <w:rPr>
          <w:rFonts w:ascii="Times New Roman" w:hAnsi="Times New Roman"/>
          <w:lang w:val="lv-LV"/>
        </w:rPr>
        <w:t>p</w:t>
      </w:r>
      <w:r w:rsidR="005C2E84" w:rsidRPr="00C46F7A">
        <w:rPr>
          <w:rFonts w:ascii="Times New Roman" w:hAnsi="Times New Roman"/>
          <w:lang w:val="lv-LV"/>
        </w:rPr>
        <w:t>liec</w:t>
      </w:r>
      <w:r w:rsidRPr="00C46F7A">
        <w:rPr>
          <w:rFonts w:ascii="Times New Roman" w:hAnsi="Times New Roman"/>
          <w:lang w:val="lv-LV"/>
        </w:rPr>
        <w:t>inājum</w:t>
      </w:r>
      <w:r w:rsidR="00EC4051" w:rsidRPr="00C46F7A">
        <w:rPr>
          <w:rFonts w:ascii="Times New Roman" w:hAnsi="Times New Roman"/>
          <w:lang w:val="lv-LV"/>
        </w:rPr>
        <w:t>a raksta</w:t>
      </w:r>
      <w:r w:rsidR="005C2E84" w:rsidRPr="00C46F7A">
        <w:rPr>
          <w:rFonts w:ascii="Times New Roman" w:hAnsi="Times New Roman"/>
          <w:lang w:val="lv-LV"/>
        </w:rPr>
        <w:t xml:space="preserve"> par šī titula piešķiršanu</w:t>
      </w:r>
      <w:r w:rsidRPr="00C46F7A">
        <w:rPr>
          <w:rFonts w:ascii="Times New Roman" w:hAnsi="Times New Roman"/>
          <w:lang w:val="lv-LV"/>
        </w:rPr>
        <w:t xml:space="preserve"> un </w:t>
      </w:r>
      <w:r w:rsidR="005C2E84" w:rsidRPr="00C46F7A">
        <w:rPr>
          <w:rFonts w:ascii="Times New Roman" w:hAnsi="Times New Roman"/>
          <w:lang w:val="lv-LV"/>
        </w:rPr>
        <w:t>izmaksāta vienreizēja naudas balva trīs minimālo mēnešalgu apmērā</w:t>
      </w:r>
      <w:r w:rsidR="0058645E" w:rsidRPr="00C46F7A">
        <w:rPr>
          <w:rFonts w:ascii="Times New Roman" w:hAnsi="Times New Roman"/>
          <w:lang w:val="lv-LV"/>
        </w:rPr>
        <w:t xml:space="preserve"> (pirms nodokļu nomaksas)</w:t>
      </w:r>
      <w:r w:rsidR="005C2E84" w:rsidRPr="00C46F7A">
        <w:rPr>
          <w:rFonts w:ascii="Times New Roman" w:hAnsi="Times New Roman"/>
          <w:lang w:val="lv-LV"/>
        </w:rPr>
        <w:t>.</w:t>
      </w:r>
    </w:p>
    <w:p w14:paraId="66341E36" w14:textId="77777777" w:rsidR="00C46F7A" w:rsidRPr="00C46F7A" w:rsidRDefault="00E031C9" w:rsidP="00C46F7A">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bCs/>
          <w:szCs w:val="24"/>
          <w:lang w:val="lv-LV"/>
        </w:rPr>
        <w:t xml:space="preserve">Titulu </w:t>
      </w:r>
      <w:r w:rsidR="002B7ECB" w:rsidRPr="00C46F7A">
        <w:rPr>
          <w:rFonts w:ascii="Times New Roman" w:hAnsi="Times New Roman"/>
          <w:bCs/>
          <w:szCs w:val="24"/>
          <w:lang w:val="lv-LV"/>
        </w:rPr>
        <w:t xml:space="preserve">“Ogres Goda </w:t>
      </w:r>
      <w:r w:rsidR="00E84E0D" w:rsidRPr="00C46F7A">
        <w:rPr>
          <w:rFonts w:ascii="Times New Roman" w:hAnsi="Times New Roman"/>
          <w:bCs/>
          <w:szCs w:val="24"/>
          <w:lang w:val="lv-LV"/>
        </w:rPr>
        <w:t>novadniek</w:t>
      </w:r>
      <w:r w:rsidR="002B7ECB" w:rsidRPr="00C46F7A">
        <w:rPr>
          <w:rFonts w:ascii="Times New Roman" w:hAnsi="Times New Roman"/>
          <w:bCs/>
          <w:szCs w:val="24"/>
          <w:lang w:val="lv-LV"/>
        </w:rPr>
        <w:t xml:space="preserve">s” </w:t>
      </w:r>
      <w:r w:rsidRPr="00C46F7A">
        <w:rPr>
          <w:rFonts w:ascii="Times New Roman" w:hAnsi="Times New Roman"/>
          <w:bCs/>
          <w:szCs w:val="24"/>
          <w:lang w:val="lv-LV"/>
        </w:rPr>
        <w:t xml:space="preserve">piešķir vienu reizi gadā, apbalvojumu </w:t>
      </w:r>
      <w:r w:rsidR="002B7ECB" w:rsidRPr="00C46F7A">
        <w:rPr>
          <w:rFonts w:ascii="Times New Roman" w:hAnsi="Times New Roman"/>
          <w:bCs/>
          <w:szCs w:val="24"/>
          <w:lang w:val="lv-LV"/>
        </w:rPr>
        <w:t xml:space="preserve">pasniedz </w:t>
      </w:r>
      <w:r w:rsidRPr="00C46F7A">
        <w:rPr>
          <w:rFonts w:ascii="Times New Roman" w:hAnsi="Times New Roman"/>
          <w:bCs/>
          <w:szCs w:val="24"/>
          <w:lang w:val="lv-LV"/>
        </w:rPr>
        <w:t xml:space="preserve">Pašvaldības domes priekšsēdētājs </w:t>
      </w:r>
      <w:r w:rsidR="002B7ECB" w:rsidRPr="00C46F7A">
        <w:rPr>
          <w:rFonts w:ascii="Times New Roman" w:hAnsi="Times New Roman"/>
          <w:bCs/>
          <w:szCs w:val="24"/>
          <w:lang w:val="lv-LV"/>
        </w:rPr>
        <w:t>Latvijas Republikas Proklamēšanas gadadienai veltītajā svinīgajā pasākumā 18.</w:t>
      </w:r>
      <w:r w:rsidR="00C46F7A">
        <w:rPr>
          <w:rFonts w:ascii="Times New Roman" w:hAnsi="Times New Roman"/>
          <w:bCs/>
          <w:szCs w:val="24"/>
          <w:lang w:val="lv-LV"/>
        </w:rPr>
        <w:t> </w:t>
      </w:r>
      <w:r w:rsidR="002B7ECB" w:rsidRPr="00C46F7A">
        <w:rPr>
          <w:rFonts w:ascii="Times New Roman" w:hAnsi="Times New Roman"/>
          <w:bCs/>
          <w:szCs w:val="24"/>
          <w:lang w:val="lv-LV"/>
        </w:rPr>
        <w:t>novembrī.</w:t>
      </w:r>
    </w:p>
    <w:p w14:paraId="3CAB898C" w14:textId="77777777" w:rsidR="00C46F7A" w:rsidRPr="00C46F7A" w:rsidRDefault="00E32C81" w:rsidP="00C46F7A">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bCs/>
          <w:szCs w:val="24"/>
          <w:lang w:val="lv-LV"/>
        </w:rPr>
        <w:t>Tituls “</w:t>
      </w:r>
      <w:r w:rsidR="00B06865" w:rsidRPr="00C46F7A">
        <w:rPr>
          <w:rFonts w:ascii="Times New Roman" w:hAnsi="Times New Roman"/>
          <w:bCs/>
          <w:szCs w:val="24"/>
          <w:lang w:val="lv-LV"/>
        </w:rPr>
        <w:t>Ogres Goda novadnieks”</w:t>
      </w:r>
      <w:r w:rsidRPr="00C46F7A">
        <w:rPr>
          <w:rFonts w:ascii="Times New Roman" w:hAnsi="Times New Roman"/>
          <w:bCs/>
          <w:szCs w:val="24"/>
          <w:lang w:val="lv-LV"/>
        </w:rPr>
        <w:t xml:space="preserve"> katrā attiecīgajā gadā var tikt piešķirts ne </w:t>
      </w:r>
      <w:r w:rsidR="00E031C9" w:rsidRPr="00C46F7A">
        <w:rPr>
          <w:rFonts w:ascii="Times New Roman" w:hAnsi="Times New Roman"/>
          <w:bCs/>
          <w:szCs w:val="24"/>
          <w:lang w:val="lv-LV"/>
        </w:rPr>
        <w:t>v</w:t>
      </w:r>
      <w:r w:rsidRPr="00C46F7A">
        <w:rPr>
          <w:rFonts w:ascii="Times New Roman" w:hAnsi="Times New Roman"/>
          <w:bCs/>
          <w:szCs w:val="24"/>
          <w:lang w:val="lv-LV"/>
        </w:rPr>
        <w:t>airāk kā trīs personām</w:t>
      </w:r>
      <w:r w:rsidR="00422997" w:rsidRPr="00C46F7A">
        <w:rPr>
          <w:rFonts w:ascii="Times New Roman" w:hAnsi="Times New Roman"/>
          <w:bCs/>
          <w:szCs w:val="24"/>
          <w:lang w:val="lv-LV"/>
        </w:rPr>
        <w:t>.</w:t>
      </w:r>
    </w:p>
    <w:p w14:paraId="2E94AC62" w14:textId="77777777" w:rsidR="00C46F7A" w:rsidRPr="00C46F7A" w:rsidRDefault="00815209" w:rsidP="00C46F7A">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bCs/>
          <w:szCs w:val="24"/>
          <w:lang w:val="lv-LV"/>
        </w:rPr>
        <w:t xml:space="preserve">Ar atsevišķu Ogres novada pašvaldības domes lēmumu personām, kurām piešķirts tituls “Ogres Goda </w:t>
      </w:r>
      <w:r w:rsidR="00E84E0D" w:rsidRPr="00C46F7A">
        <w:rPr>
          <w:rFonts w:ascii="Times New Roman" w:hAnsi="Times New Roman"/>
          <w:bCs/>
          <w:szCs w:val="24"/>
          <w:lang w:val="lv-LV"/>
        </w:rPr>
        <w:t>novadnieks</w:t>
      </w:r>
      <w:r w:rsidRPr="00C46F7A">
        <w:rPr>
          <w:rFonts w:ascii="Times New Roman" w:hAnsi="Times New Roman"/>
          <w:bCs/>
          <w:szCs w:val="24"/>
          <w:lang w:val="lv-LV"/>
        </w:rPr>
        <w:t>”, var tikt piešķirts materiālais atbalsts.</w:t>
      </w:r>
    </w:p>
    <w:p w14:paraId="3012E224" w14:textId="77777777" w:rsidR="00C46F7A" w:rsidRPr="00C46F7A" w:rsidRDefault="00925263" w:rsidP="00C46F7A">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bCs/>
          <w:szCs w:val="24"/>
          <w:lang w:val="lv-LV"/>
        </w:rPr>
        <w:t xml:space="preserve">Ogres novada pašvaldības dome ir tiesīga anulēt piešķirto titulu “Ogres Goda </w:t>
      </w:r>
      <w:r w:rsidR="00E84E0D" w:rsidRPr="00C46F7A">
        <w:rPr>
          <w:rFonts w:ascii="Times New Roman" w:hAnsi="Times New Roman"/>
          <w:bCs/>
          <w:szCs w:val="24"/>
          <w:lang w:val="lv-LV"/>
        </w:rPr>
        <w:t>novadnieks</w:t>
      </w:r>
      <w:r w:rsidRPr="00C46F7A">
        <w:rPr>
          <w:rFonts w:ascii="Times New Roman" w:hAnsi="Times New Roman"/>
          <w:bCs/>
          <w:szCs w:val="24"/>
          <w:lang w:val="lv-LV"/>
        </w:rPr>
        <w:t>”, ja apbalvotā persona:</w:t>
      </w:r>
    </w:p>
    <w:p w14:paraId="05C03D63" w14:textId="77777777" w:rsidR="00C46F7A" w:rsidRPr="00C46F7A" w:rsidRDefault="00925263" w:rsidP="00C46F7A">
      <w:pPr>
        <w:pStyle w:val="ListParagraph"/>
        <w:numPr>
          <w:ilvl w:val="1"/>
          <w:numId w:val="7"/>
        </w:numPr>
        <w:tabs>
          <w:tab w:val="left" w:pos="284"/>
          <w:tab w:val="left" w:pos="709"/>
        </w:tabs>
        <w:ind w:left="1077" w:hanging="357"/>
        <w:jc w:val="both"/>
        <w:rPr>
          <w:rFonts w:ascii="Times New Roman" w:hAnsi="Times New Roman"/>
          <w:lang w:val="lv-LV"/>
        </w:rPr>
      </w:pPr>
      <w:r w:rsidRPr="00C46F7A">
        <w:rPr>
          <w:rFonts w:ascii="Times New Roman" w:hAnsi="Times New Roman"/>
          <w:bCs/>
          <w:szCs w:val="24"/>
          <w:lang w:val="lv-LV"/>
        </w:rPr>
        <w:t>ar tiesas spriedumu atzīta par vainīgu noziedzīgā nodarījumā;</w:t>
      </w:r>
    </w:p>
    <w:p w14:paraId="7B989EA1" w14:textId="348EB726" w:rsidR="00C46F7A" w:rsidRPr="00C46F7A" w:rsidRDefault="00925263" w:rsidP="00C46F7A">
      <w:pPr>
        <w:pStyle w:val="ListParagraph"/>
        <w:numPr>
          <w:ilvl w:val="1"/>
          <w:numId w:val="7"/>
        </w:numPr>
        <w:tabs>
          <w:tab w:val="left" w:pos="284"/>
          <w:tab w:val="left" w:pos="709"/>
        </w:tabs>
        <w:ind w:left="1077" w:hanging="357"/>
        <w:jc w:val="both"/>
        <w:rPr>
          <w:rFonts w:ascii="Times New Roman" w:hAnsi="Times New Roman"/>
          <w:lang w:val="lv-LV"/>
        </w:rPr>
      </w:pPr>
      <w:r w:rsidRPr="00C46F7A">
        <w:rPr>
          <w:rFonts w:ascii="Times New Roman" w:hAnsi="Times New Roman"/>
          <w:bCs/>
          <w:szCs w:val="24"/>
          <w:lang w:val="lv-LV"/>
        </w:rPr>
        <w:t>ir izdarījusi necienīgas darbības, kuras nebija zināmas apbalvojuma piešķiršanas laikā un kļuva zināmas pēc apbalvojuma piešķiršanas;</w:t>
      </w:r>
    </w:p>
    <w:p w14:paraId="6802FA88" w14:textId="6214FCAD" w:rsidR="00C46F7A" w:rsidRPr="00C46F7A" w:rsidRDefault="00925263" w:rsidP="00C46F7A">
      <w:pPr>
        <w:pStyle w:val="ListParagraph"/>
        <w:numPr>
          <w:ilvl w:val="1"/>
          <w:numId w:val="7"/>
        </w:numPr>
        <w:tabs>
          <w:tab w:val="left" w:pos="284"/>
          <w:tab w:val="left" w:pos="709"/>
        </w:tabs>
        <w:ind w:left="1077" w:hanging="357"/>
        <w:jc w:val="both"/>
        <w:rPr>
          <w:rFonts w:ascii="Times New Roman" w:hAnsi="Times New Roman"/>
          <w:lang w:val="lv-LV"/>
        </w:rPr>
      </w:pPr>
      <w:r w:rsidRPr="00C46F7A">
        <w:rPr>
          <w:rFonts w:ascii="Times New Roman" w:hAnsi="Times New Roman"/>
          <w:bCs/>
          <w:szCs w:val="24"/>
          <w:lang w:val="lv-LV"/>
        </w:rPr>
        <w:t>atteikusies no piešķirtā apbalvojuma un nodevusi pašvaldībai</w:t>
      </w:r>
      <w:r w:rsidRPr="00C46F7A">
        <w:rPr>
          <w:lang w:val="lv-LV"/>
        </w:rPr>
        <w:t xml:space="preserve"> </w:t>
      </w:r>
      <w:r w:rsidRPr="00C46F7A">
        <w:rPr>
          <w:rFonts w:ascii="Times New Roman" w:hAnsi="Times New Roman"/>
          <w:bCs/>
          <w:szCs w:val="24"/>
          <w:lang w:val="lv-LV"/>
        </w:rPr>
        <w:t>Goda zīmi, Apliecinājumu par šī titula piešķiršanu un pilnā apmērā iemaksājusi pašvaldības kasē tai izmaksāto vienreizējo naudas balvu.</w:t>
      </w:r>
    </w:p>
    <w:p w14:paraId="240098BD" w14:textId="77777777" w:rsidR="00C46F7A" w:rsidRDefault="00C46F7A" w:rsidP="00C46F7A">
      <w:pPr>
        <w:pStyle w:val="ListParagraph"/>
        <w:ind w:left="360"/>
        <w:rPr>
          <w:rFonts w:ascii="Times New Roman" w:hAnsi="Times New Roman"/>
          <w:b/>
          <w:bCs/>
          <w:lang w:val="lv-LV"/>
        </w:rPr>
      </w:pPr>
    </w:p>
    <w:p w14:paraId="0F349483" w14:textId="35A7DFC7" w:rsidR="00C46F7A" w:rsidRPr="00422997" w:rsidRDefault="00C46F7A" w:rsidP="00C46F7A">
      <w:pPr>
        <w:pStyle w:val="ListParagraph"/>
        <w:ind w:left="360"/>
        <w:jc w:val="center"/>
        <w:rPr>
          <w:rFonts w:ascii="Times New Roman" w:hAnsi="Times New Roman"/>
          <w:b/>
          <w:bCs/>
          <w:lang w:val="lv-LV"/>
        </w:rPr>
      </w:pPr>
      <w:r>
        <w:rPr>
          <w:rFonts w:ascii="Times New Roman" w:hAnsi="Times New Roman"/>
          <w:b/>
          <w:bCs/>
          <w:lang w:val="lv-LV"/>
        </w:rPr>
        <w:t>III. </w:t>
      </w:r>
      <w:r w:rsidRPr="00422997">
        <w:rPr>
          <w:rFonts w:ascii="Times New Roman" w:hAnsi="Times New Roman"/>
          <w:b/>
          <w:bCs/>
          <w:lang w:val="lv-LV"/>
        </w:rPr>
        <w:t>Tituls “Ogres Gada novadnieks”</w:t>
      </w:r>
    </w:p>
    <w:p w14:paraId="4BB58ED0" w14:textId="77777777" w:rsidR="00C46F7A" w:rsidRPr="00C46F7A" w:rsidRDefault="00C46F7A" w:rsidP="004F3240">
      <w:pPr>
        <w:pStyle w:val="ListParagraph"/>
        <w:tabs>
          <w:tab w:val="left" w:pos="284"/>
          <w:tab w:val="left" w:pos="709"/>
        </w:tabs>
        <w:ind w:left="142"/>
        <w:jc w:val="both"/>
        <w:rPr>
          <w:rFonts w:ascii="Times New Roman" w:hAnsi="Times New Roman"/>
          <w:lang w:val="lv-LV"/>
        </w:rPr>
      </w:pPr>
    </w:p>
    <w:p w14:paraId="5C8718C8" w14:textId="77777777" w:rsidR="004F3240" w:rsidRDefault="005C2E84" w:rsidP="004F3240">
      <w:pPr>
        <w:pStyle w:val="ListParagraph"/>
        <w:numPr>
          <w:ilvl w:val="0"/>
          <w:numId w:val="7"/>
        </w:numPr>
        <w:tabs>
          <w:tab w:val="left" w:pos="284"/>
          <w:tab w:val="left" w:pos="709"/>
        </w:tabs>
        <w:ind w:left="142" w:hanging="284"/>
        <w:jc w:val="both"/>
        <w:rPr>
          <w:rFonts w:ascii="Times New Roman" w:hAnsi="Times New Roman"/>
          <w:lang w:val="lv-LV"/>
        </w:rPr>
      </w:pPr>
      <w:r w:rsidRPr="00C46F7A">
        <w:rPr>
          <w:rFonts w:ascii="Times New Roman" w:hAnsi="Times New Roman"/>
          <w:lang w:val="lv-LV"/>
        </w:rPr>
        <w:t>Titul</w:t>
      </w:r>
      <w:r w:rsidR="00E32C81" w:rsidRPr="00C46F7A">
        <w:rPr>
          <w:rFonts w:ascii="Times New Roman" w:hAnsi="Times New Roman"/>
          <w:lang w:val="lv-LV"/>
        </w:rPr>
        <w:t>u</w:t>
      </w:r>
      <w:r w:rsidRPr="00C46F7A">
        <w:rPr>
          <w:rFonts w:ascii="Times New Roman" w:hAnsi="Times New Roman"/>
          <w:lang w:val="lv-LV"/>
        </w:rPr>
        <w:t xml:space="preserve"> </w:t>
      </w:r>
      <w:r w:rsidR="00B06865" w:rsidRPr="00C46F7A">
        <w:rPr>
          <w:rFonts w:ascii="Times New Roman" w:hAnsi="Times New Roman"/>
          <w:lang w:val="lv-LV"/>
        </w:rPr>
        <w:t xml:space="preserve">“Ogres Gada novadnieks” </w:t>
      </w:r>
      <w:r w:rsidRPr="00C46F7A">
        <w:rPr>
          <w:rFonts w:ascii="Times New Roman" w:hAnsi="Times New Roman"/>
          <w:lang w:val="lv-LV"/>
        </w:rPr>
        <w:t xml:space="preserve">var piešķirt </w:t>
      </w:r>
      <w:r w:rsidR="00E32C81" w:rsidRPr="00C46F7A">
        <w:rPr>
          <w:rFonts w:ascii="Times New Roman" w:hAnsi="Times New Roman"/>
          <w:lang w:val="lv-LV"/>
        </w:rPr>
        <w:t xml:space="preserve">fiziskai personai par nozīmīgu ieguldījumu </w:t>
      </w:r>
      <w:r w:rsidR="001F14E7" w:rsidRPr="00C46F7A">
        <w:rPr>
          <w:rFonts w:ascii="Times New Roman" w:hAnsi="Times New Roman"/>
          <w:lang w:val="lv-LV"/>
        </w:rPr>
        <w:t xml:space="preserve">saimnieciskajā darbībā, veselības aizsardzībā, kultūras, sporta, izglītības, sabiedriskajā un starptautiskajā darbībā, novada attīstības un atpazīstamības veidošanā vai citās novadam nozīmīgās jomās, </w:t>
      </w:r>
      <w:r w:rsidR="00E32C81" w:rsidRPr="00C46F7A">
        <w:rPr>
          <w:rFonts w:ascii="Times New Roman" w:hAnsi="Times New Roman"/>
          <w:lang w:val="lv-LV"/>
        </w:rPr>
        <w:t>vērtējot iepriekšējā gadā sasniegto</w:t>
      </w:r>
      <w:r w:rsidR="00FB3093" w:rsidRPr="00C46F7A">
        <w:rPr>
          <w:rFonts w:ascii="Times New Roman" w:hAnsi="Times New Roman"/>
          <w:lang w:val="lv-LV"/>
        </w:rPr>
        <w:t>.</w:t>
      </w:r>
    </w:p>
    <w:p w14:paraId="1B69ED9E" w14:textId="77777777" w:rsidR="004F3240" w:rsidRDefault="00B06865"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 xml:space="preserve">Personai, kurai piešķirts titula “Ogres Gada novadnieks” </w:t>
      </w:r>
      <w:r w:rsidR="00FB3093" w:rsidRPr="004F3240">
        <w:rPr>
          <w:rFonts w:ascii="Times New Roman" w:hAnsi="Times New Roman"/>
          <w:lang w:val="lv-LV"/>
        </w:rPr>
        <w:t xml:space="preserve">tiek pasniegts </w:t>
      </w:r>
      <w:r w:rsidR="0058645E" w:rsidRPr="004F3240">
        <w:rPr>
          <w:rFonts w:ascii="Times New Roman" w:hAnsi="Times New Roman"/>
          <w:lang w:val="lv-LV"/>
        </w:rPr>
        <w:t>A</w:t>
      </w:r>
      <w:r w:rsidR="00FB3093" w:rsidRPr="004F3240">
        <w:rPr>
          <w:rFonts w:ascii="Times New Roman" w:hAnsi="Times New Roman"/>
          <w:lang w:val="lv-LV"/>
        </w:rPr>
        <w:t>pliecinājums par šī titula piešķiršanu un izmaksāta vienreizēja naudas balva vienas minimālās mēnešalgu apmērā</w:t>
      </w:r>
      <w:r w:rsidR="0058645E" w:rsidRPr="004F3240">
        <w:rPr>
          <w:rFonts w:ascii="Times New Roman" w:hAnsi="Times New Roman"/>
          <w:lang w:val="lv-LV"/>
        </w:rPr>
        <w:t xml:space="preserve"> (pirms nodokļu nomaksas)</w:t>
      </w:r>
      <w:r w:rsidR="00FB3093" w:rsidRPr="004F3240">
        <w:rPr>
          <w:rFonts w:ascii="Times New Roman" w:hAnsi="Times New Roman"/>
          <w:lang w:val="lv-LV"/>
        </w:rPr>
        <w:t>.</w:t>
      </w:r>
    </w:p>
    <w:p w14:paraId="124D0366" w14:textId="77777777" w:rsidR="004F3240" w:rsidRPr="004F3240" w:rsidRDefault="00CA14DF"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bCs/>
          <w:szCs w:val="24"/>
          <w:lang w:val="lv-LV"/>
        </w:rPr>
        <w:t xml:space="preserve">Titulu </w:t>
      </w:r>
      <w:r w:rsidR="00B06865" w:rsidRPr="004F3240">
        <w:rPr>
          <w:rFonts w:ascii="Times New Roman" w:hAnsi="Times New Roman"/>
          <w:bCs/>
          <w:szCs w:val="24"/>
          <w:lang w:val="lv-LV"/>
        </w:rPr>
        <w:t xml:space="preserve">“Ogres Gada novadnieks” </w:t>
      </w:r>
      <w:r w:rsidRPr="004F3240">
        <w:rPr>
          <w:rFonts w:ascii="Times New Roman" w:hAnsi="Times New Roman"/>
          <w:bCs/>
          <w:szCs w:val="24"/>
          <w:lang w:val="lv-LV"/>
        </w:rPr>
        <w:t xml:space="preserve">piešķir vienu reizi gadā, apbalvojumu pasniedz </w:t>
      </w:r>
      <w:r w:rsidR="006C62DE" w:rsidRPr="004F3240">
        <w:rPr>
          <w:rFonts w:ascii="Times New Roman" w:hAnsi="Times New Roman"/>
          <w:bCs/>
          <w:szCs w:val="24"/>
          <w:lang w:val="lv-LV"/>
        </w:rPr>
        <w:t xml:space="preserve">Pašvaldības domes priekšsēdētājs </w:t>
      </w:r>
      <w:r w:rsidR="00664E02" w:rsidRPr="004F3240">
        <w:rPr>
          <w:rFonts w:ascii="Times New Roman" w:hAnsi="Times New Roman"/>
          <w:bCs/>
          <w:szCs w:val="24"/>
          <w:lang w:val="lv-LV"/>
        </w:rPr>
        <w:t>Latvijas Republikas Proklamēšanas gadadienai veltītajā svinīgajā pasākumā 18.</w:t>
      </w:r>
      <w:r w:rsidR="004F3240">
        <w:rPr>
          <w:rFonts w:ascii="Times New Roman" w:hAnsi="Times New Roman"/>
          <w:bCs/>
          <w:szCs w:val="24"/>
          <w:lang w:val="lv-LV"/>
        </w:rPr>
        <w:t> </w:t>
      </w:r>
      <w:r w:rsidR="00664E02" w:rsidRPr="004F3240">
        <w:rPr>
          <w:rFonts w:ascii="Times New Roman" w:hAnsi="Times New Roman"/>
          <w:bCs/>
          <w:szCs w:val="24"/>
          <w:lang w:val="lv-LV"/>
        </w:rPr>
        <w:t>novembrī.</w:t>
      </w:r>
    </w:p>
    <w:p w14:paraId="6FE97295" w14:textId="77777777" w:rsidR="004F3240" w:rsidRPr="004F3240" w:rsidRDefault="001F14E7"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bCs/>
          <w:szCs w:val="24"/>
          <w:lang w:val="lv-LV"/>
        </w:rPr>
        <w:t>Titul</w:t>
      </w:r>
      <w:r w:rsidR="006C62DE" w:rsidRPr="004F3240">
        <w:rPr>
          <w:rFonts w:ascii="Times New Roman" w:hAnsi="Times New Roman"/>
          <w:bCs/>
          <w:szCs w:val="24"/>
          <w:lang w:val="lv-LV"/>
        </w:rPr>
        <w:t>u</w:t>
      </w:r>
      <w:r w:rsidRPr="004F3240">
        <w:rPr>
          <w:rFonts w:ascii="Times New Roman" w:hAnsi="Times New Roman"/>
          <w:bCs/>
          <w:szCs w:val="24"/>
          <w:lang w:val="lv-LV"/>
        </w:rPr>
        <w:t xml:space="preserve"> </w:t>
      </w:r>
      <w:r w:rsidR="00B06865" w:rsidRPr="004F3240">
        <w:rPr>
          <w:rFonts w:ascii="Times New Roman" w:hAnsi="Times New Roman"/>
          <w:bCs/>
          <w:szCs w:val="24"/>
          <w:lang w:val="lv-LV"/>
        </w:rPr>
        <w:t xml:space="preserve">“Ogres Gada novadnieks” </w:t>
      </w:r>
      <w:r w:rsidRPr="004F3240">
        <w:rPr>
          <w:rFonts w:ascii="Times New Roman" w:hAnsi="Times New Roman"/>
          <w:bCs/>
          <w:szCs w:val="24"/>
          <w:lang w:val="lv-LV"/>
        </w:rPr>
        <w:t>personai</w:t>
      </w:r>
      <w:r w:rsidR="006C62DE" w:rsidRPr="004F3240">
        <w:rPr>
          <w:rFonts w:ascii="Times New Roman" w:hAnsi="Times New Roman"/>
          <w:bCs/>
          <w:szCs w:val="24"/>
          <w:lang w:val="lv-LV"/>
        </w:rPr>
        <w:t xml:space="preserve"> </w:t>
      </w:r>
      <w:r w:rsidRPr="004F3240">
        <w:rPr>
          <w:rFonts w:ascii="Times New Roman" w:hAnsi="Times New Roman"/>
          <w:bCs/>
          <w:szCs w:val="24"/>
          <w:lang w:val="lv-LV"/>
        </w:rPr>
        <w:t>var piešķirt atkārtoti.</w:t>
      </w:r>
    </w:p>
    <w:p w14:paraId="4A43A8D2" w14:textId="549B1AAC" w:rsidR="004F3240" w:rsidRPr="004F3240" w:rsidRDefault="00CA14DF"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bCs/>
          <w:szCs w:val="24"/>
          <w:lang w:val="lv-LV"/>
        </w:rPr>
        <w:t xml:space="preserve">Tituls </w:t>
      </w:r>
      <w:r w:rsidR="00B06865" w:rsidRPr="004F3240">
        <w:rPr>
          <w:rFonts w:ascii="Times New Roman" w:hAnsi="Times New Roman"/>
          <w:bCs/>
          <w:szCs w:val="24"/>
          <w:lang w:val="lv-LV"/>
        </w:rPr>
        <w:t>“Ogres Gada novadnieks”</w:t>
      </w:r>
      <w:r w:rsidRPr="004F3240">
        <w:rPr>
          <w:rFonts w:ascii="Times New Roman" w:hAnsi="Times New Roman"/>
          <w:bCs/>
          <w:szCs w:val="24"/>
          <w:lang w:val="lv-LV"/>
        </w:rPr>
        <w:t xml:space="preserve"> katrā attiecīgajā gadā var tikt piešķirts ne vairāk kā desmit personām.</w:t>
      </w:r>
    </w:p>
    <w:p w14:paraId="5D5B1E9C" w14:textId="77777777" w:rsidR="004F3240" w:rsidRPr="004F3240" w:rsidRDefault="004F3240" w:rsidP="004F3240">
      <w:pPr>
        <w:pStyle w:val="ListParagraph"/>
        <w:tabs>
          <w:tab w:val="left" w:pos="284"/>
          <w:tab w:val="left" w:pos="709"/>
        </w:tabs>
        <w:ind w:left="142"/>
        <w:jc w:val="both"/>
        <w:rPr>
          <w:rFonts w:ascii="Times New Roman" w:hAnsi="Times New Roman"/>
          <w:lang w:val="lv-LV"/>
        </w:rPr>
      </w:pPr>
    </w:p>
    <w:p w14:paraId="72A42A3E" w14:textId="6D0ADBB2" w:rsidR="004F3240" w:rsidRPr="004F3240" w:rsidRDefault="004F3240" w:rsidP="004F3240">
      <w:pPr>
        <w:jc w:val="center"/>
        <w:rPr>
          <w:rFonts w:ascii="Times New Roman" w:hAnsi="Times New Roman"/>
          <w:b/>
          <w:bCs/>
          <w:lang w:val="lv-LV"/>
        </w:rPr>
      </w:pPr>
      <w:r>
        <w:rPr>
          <w:rFonts w:ascii="Times New Roman" w:hAnsi="Times New Roman"/>
          <w:b/>
          <w:bCs/>
          <w:lang w:val="lv-LV"/>
        </w:rPr>
        <w:t>IV. </w:t>
      </w:r>
      <w:r w:rsidRPr="004F3240">
        <w:rPr>
          <w:rFonts w:ascii="Times New Roman" w:hAnsi="Times New Roman"/>
          <w:b/>
          <w:bCs/>
          <w:lang w:val="lv-LV"/>
        </w:rPr>
        <w:t>Atzinības raksts</w:t>
      </w:r>
    </w:p>
    <w:p w14:paraId="2AB4BC2F" w14:textId="77777777" w:rsidR="004F3240" w:rsidRPr="004F3240" w:rsidRDefault="004F3240" w:rsidP="004F3240">
      <w:pPr>
        <w:pStyle w:val="ListParagraph"/>
        <w:tabs>
          <w:tab w:val="left" w:pos="284"/>
          <w:tab w:val="left" w:pos="709"/>
        </w:tabs>
        <w:ind w:left="142"/>
        <w:jc w:val="both"/>
        <w:rPr>
          <w:rFonts w:ascii="Times New Roman" w:hAnsi="Times New Roman"/>
          <w:lang w:val="lv-LV"/>
        </w:rPr>
      </w:pPr>
    </w:p>
    <w:p w14:paraId="130C3DAC" w14:textId="57A6AE93" w:rsidR="004F3240" w:rsidRDefault="00A3078D"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 xml:space="preserve">Atzinības rakstu personai var piešķirt par </w:t>
      </w:r>
      <w:r w:rsidR="0037209B" w:rsidRPr="004F3240">
        <w:rPr>
          <w:rFonts w:ascii="Times New Roman" w:hAnsi="Times New Roman"/>
          <w:lang w:val="lv-LV"/>
        </w:rPr>
        <w:t>godprātīgu,</w:t>
      </w:r>
      <w:r w:rsidR="00B06865" w:rsidRPr="004F3240">
        <w:rPr>
          <w:rFonts w:ascii="Times New Roman" w:hAnsi="Times New Roman"/>
          <w:lang w:val="lv-LV"/>
        </w:rPr>
        <w:t xml:space="preserve"> </w:t>
      </w:r>
      <w:r w:rsidR="0037209B" w:rsidRPr="004F3240">
        <w:rPr>
          <w:rFonts w:ascii="Times New Roman" w:hAnsi="Times New Roman"/>
          <w:lang w:val="lv-LV"/>
        </w:rPr>
        <w:t xml:space="preserve">ilggadēju darbu </w:t>
      </w:r>
      <w:r w:rsidR="006C62DE" w:rsidRPr="004F3240">
        <w:rPr>
          <w:rFonts w:ascii="Times New Roman" w:hAnsi="Times New Roman"/>
          <w:lang w:val="lv-LV"/>
        </w:rPr>
        <w:t>un sasniegumiem</w:t>
      </w:r>
      <w:r w:rsidR="006C62DE" w:rsidRPr="004F3240">
        <w:rPr>
          <w:lang w:val="lv-LV"/>
        </w:rPr>
        <w:t xml:space="preserve"> </w:t>
      </w:r>
      <w:r w:rsidR="0037209B" w:rsidRPr="004F3240">
        <w:rPr>
          <w:rFonts w:ascii="Times New Roman" w:hAnsi="Times New Roman"/>
          <w:lang w:val="lv-LV"/>
        </w:rPr>
        <w:t>profesionālajā jomā,</w:t>
      </w:r>
      <w:r w:rsidR="006C62DE" w:rsidRPr="004F3240">
        <w:rPr>
          <w:rFonts w:ascii="Times New Roman" w:hAnsi="Times New Roman"/>
          <w:lang w:val="lv-LV"/>
        </w:rPr>
        <w:t xml:space="preserve"> sabiedrisko darbu, </w:t>
      </w:r>
      <w:r w:rsidR="0037209B" w:rsidRPr="004F3240">
        <w:rPr>
          <w:rFonts w:ascii="Times New Roman" w:hAnsi="Times New Roman"/>
          <w:lang w:val="lv-LV"/>
        </w:rPr>
        <w:t xml:space="preserve">par </w:t>
      </w:r>
      <w:r w:rsidR="005B7BAD" w:rsidRPr="004F3240">
        <w:rPr>
          <w:rFonts w:ascii="Times New Roman" w:hAnsi="Times New Roman"/>
          <w:lang w:val="lv-LV"/>
        </w:rPr>
        <w:t xml:space="preserve">ieguldījumu novada attīstībā un atpazīstamības veidošanā, </w:t>
      </w:r>
      <w:r w:rsidR="006C62DE" w:rsidRPr="004F3240">
        <w:rPr>
          <w:rFonts w:ascii="Times New Roman" w:hAnsi="Times New Roman"/>
          <w:lang w:val="lv-LV"/>
        </w:rPr>
        <w:t xml:space="preserve">kā arī </w:t>
      </w:r>
      <w:r w:rsidR="005B7BAD" w:rsidRPr="004F3240">
        <w:rPr>
          <w:rFonts w:ascii="Times New Roman" w:hAnsi="Times New Roman"/>
          <w:lang w:val="lv-LV"/>
        </w:rPr>
        <w:t>citās novadam nozīmīgās darbības jomās.</w:t>
      </w:r>
    </w:p>
    <w:p w14:paraId="5F238267" w14:textId="77777777" w:rsidR="004F3240" w:rsidRDefault="005C2E84"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 xml:space="preserve">Personai, kurai piešķirts </w:t>
      </w:r>
      <w:r w:rsidR="00815209" w:rsidRPr="004F3240">
        <w:rPr>
          <w:rFonts w:ascii="Times New Roman" w:hAnsi="Times New Roman"/>
          <w:lang w:val="lv-LV"/>
        </w:rPr>
        <w:t>Atzinības raksts</w:t>
      </w:r>
      <w:r w:rsidRPr="004F3240">
        <w:rPr>
          <w:rFonts w:ascii="Times New Roman" w:hAnsi="Times New Roman"/>
          <w:lang w:val="lv-LV"/>
        </w:rPr>
        <w:t>, var izmaksāt naudas balvu</w:t>
      </w:r>
      <w:r w:rsidR="005B7BAD" w:rsidRPr="004F3240">
        <w:rPr>
          <w:rFonts w:ascii="Times New Roman" w:hAnsi="Times New Roman"/>
          <w:lang w:val="lv-LV"/>
        </w:rPr>
        <w:t>, ja šīm mērķim ir paredzēts finansējums Pašvaldības kārtējā gada budžetā</w:t>
      </w:r>
      <w:r w:rsidRPr="004F3240">
        <w:rPr>
          <w:rFonts w:ascii="Times New Roman" w:hAnsi="Times New Roman"/>
          <w:lang w:val="lv-LV"/>
        </w:rPr>
        <w:t>.</w:t>
      </w:r>
    </w:p>
    <w:p w14:paraId="6EFBDC36" w14:textId="77777777" w:rsidR="004F3240" w:rsidRDefault="006C62DE"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Atzinības rakstu par jauniem nopelniem un sasniegumiem personai var piešķirt atkārtoti.</w:t>
      </w:r>
    </w:p>
    <w:p w14:paraId="4076343B" w14:textId="544114D4" w:rsidR="004F3240" w:rsidRDefault="00E031C9" w:rsidP="004F3240">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Atzinības rakstu pasniedz Pašvaldības domes priekšsēdētājs</w:t>
      </w:r>
      <w:r w:rsidR="004F3240">
        <w:rPr>
          <w:rFonts w:ascii="Times New Roman" w:hAnsi="Times New Roman"/>
          <w:lang w:val="lv-LV"/>
        </w:rPr>
        <w:t xml:space="preserve">, </w:t>
      </w:r>
      <w:r w:rsidRPr="004F3240">
        <w:rPr>
          <w:rFonts w:ascii="Times New Roman" w:hAnsi="Times New Roman"/>
          <w:lang w:val="lv-LV"/>
        </w:rPr>
        <w:t xml:space="preserve">priekšsēdētāja vietnieks, Pašvaldības domes priekšsēdētāja deleģēts domes deputāts vai </w:t>
      </w:r>
      <w:r w:rsidR="004F3240">
        <w:rPr>
          <w:rFonts w:ascii="Times New Roman" w:hAnsi="Times New Roman"/>
          <w:lang w:val="lv-LV"/>
        </w:rPr>
        <w:t>P</w:t>
      </w:r>
      <w:r w:rsidRPr="004F3240">
        <w:rPr>
          <w:rFonts w:ascii="Times New Roman" w:hAnsi="Times New Roman"/>
          <w:lang w:val="lv-LV"/>
        </w:rPr>
        <w:t>ašvaldības administrācijas amatpersona.</w:t>
      </w:r>
    </w:p>
    <w:p w14:paraId="5A2ABC67" w14:textId="77777777" w:rsidR="004F3240" w:rsidRDefault="004F3240" w:rsidP="004F3240">
      <w:pPr>
        <w:rPr>
          <w:rFonts w:ascii="Times New Roman" w:hAnsi="Times New Roman"/>
          <w:b/>
          <w:lang w:val="lv-LV"/>
        </w:rPr>
      </w:pPr>
    </w:p>
    <w:p w14:paraId="3B8DDC62" w14:textId="24437FC9" w:rsidR="004F3240" w:rsidRPr="004F3240" w:rsidRDefault="004F3240" w:rsidP="004F3240">
      <w:pPr>
        <w:jc w:val="center"/>
        <w:rPr>
          <w:rFonts w:ascii="Times New Roman" w:hAnsi="Times New Roman"/>
          <w:b/>
          <w:lang w:val="lv-LV"/>
        </w:rPr>
      </w:pPr>
      <w:r>
        <w:rPr>
          <w:rFonts w:ascii="Times New Roman" w:hAnsi="Times New Roman"/>
          <w:b/>
          <w:lang w:val="lv-LV"/>
        </w:rPr>
        <w:t>V. </w:t>
      </w:r>
      <w:r w:rsidRPr="004F3240">
        <w:rPr>
          <w:rFonts w:ascii="Times New Roman" w:hAnsi="Times New Roman"/>
          <w:b/>
          <w:lang w:val="lv-LV"/>
        </w:rPr>
        <w:t>Pateicības raksts</w:t>
      </w:r>
    </w:p>
    <w:p w14:paraId="5FC8F5E3" w14:textId="77777777" w:rsidR="004F3240" w:rsidRDefault="004F3240" w:rsidP="004F3240">
      <w:pPr>
        <w:pStyle w:val="ListParagraph"/>
        <w:tabs>
          <w:tab w:val="left" w:pos="284"/>
          <w:tab w:val="left" w:pos="709"/>
        </w:tabs>
        <w:ind w:left="142"/>
        <w:jc w:val="both"/>
        <w:rPr>
          <w:rFonts w:ascii="Times New Roman" w:hAnsi="Times New Roman"/>
          <w:lang w:val="lv-LV"/>
        </w:rPr>
      </w:pPr>
    </w:p>
    <w:p w14:paraId="16EAD036" w14:textId="77777777" w:rsidR="00240F72" w:rsidRDefault="00925263" w:rsidP="00240F72">
      <w:pPr>
        <w:pStyle w:val="ListParagraph"/>
        <w:numPr>
          <w:ilvl w:val="0"/>
          <w:numId w:val="7"/>
        </w:numPr>
        <w:tabs>
          <w:tab w:val="left" w:pos="284"/>
          <w:tab w:val="left" w:pos="709"/>
        </w:tabs>
        <w:ind w:left="142" w:hanging="284"/>
        <w:jc w:val="both"/>
        <w:rPr>
          <w:rFonts w:ascii="Times New Roman" w:hAnsi="Times New Roman"/>
          <w:lang w:val="lv-LV"/>
        </w:rPr>
      </w:pPr>
      <w:r w:rsidRPr="004F3240">
        <w:rPr>
          <w:rFonts w:ascii="Times New Roman" w:hAnsi="Times New Roman"/>
          <w:lang w:val="lv-LV"/>
        </w:rPr>
        <w:t>Pateicības rakst</w:t>
      </w:r>
      <w:r w:rsidR="005B7BAD" w:rsidRPr="004F3240">
        <w:rPr>
          <w:rFonts w:ascii="Times New Roman" w:hAnsi="Times New Roman"/>
          <w:lang w:val="lv-LV"/>
        </w:rPr>
        <w:t>u</w:t>
      </w:r>
      <w:r w:rsidR="0037209B" w:rsidRPr="004F3240">
        <w:rPr>
          <w:rFonts w:ascii="Times New Roman" w:hAnsi="Times New Roman"/>
          <w:lang w:val="lv-LV"/>
        </w:rPr>
        <w:t xml:space="preserve"> personai var piešķirt </w:t>
      </w:r>
      <w:r w:rsidR="005C2E84" w:rsidRPr="004F3240">
        <w:rPr>
          <w:rFonts w:ascii="Times New Roman" w:hAnsi="Times New Roman"/>
          <w:lang w:val="lv-LV"/>
        </w:rPr>
        <w:t>par sasniegumiem noteiktās darbības jomās</w:t>
      </w:r>
      <w:r w:rsidR="00E031C9" w:rsidRPr="004F3240">
        <w:rPr>
          <w:rFonts w:ascii="Times New Roman" w:hAnsi="Times New Roman"/>
          <w:lang w:val="lv-LV"/>
        </w:rPr>
        <w:t>, panākumiem skatēs, konkursos, aktīvu sabiedrisko darbu</w:t>
      </w:r>
      <w:r w:rsidR="005C2E84" w:rsidRPr="004F3240">
        <w:rPr>
          <w:rFonts w:ascii="Times New Roman" w:hAnsi="Times New Roman"/>
          <w:lang w:val="lv-LV"/>
        </w:rPr>
        <w:t>.</w:t>
      </w:r>
    </w:p>
    <w:p w14:paraId="246CB269" w14:textId="77777777" w:rsidR="00240F72" w:rsidRDefault="003E5309" w:rsidP="00240F72">
      <w:pPr>
        <w:pStyle w:val="ListParagraph"/>
        <w:numPr>
          <w:ilvl w:val="0"/>
          <w:numId w:val="7"/>
        </w:numPr>
        <w:tabs>
          <w:tab w:val="left" w:pos="284"/>
          <w:tab w:val="left" w:pos="709"/>
        </w:tabs>
        <w:ind w:left="142" w:hanging="284"/>
        <w:jc w:val="both"/>
        <w:rPr>
          <w:rFonts w:ascii="Times New Roman" w:hAnsi="Times New Roman"/>
          <w:lang w:val="lv-LV"/>
        </w:rPr>
      </w:pPr>
      <w:r w:rsidRPr="00240F72">
        <w:rPr>
          <w:rFonts w:ascii="Times New Roman" w:hAnsi="Times New Roman"/>
          <w:lang w:val="lv-LV"/>
        </w:rPr>
        <w:t>Pa</w:t>
      </w:r>
      <w:r w:rsidR="00E031C9" w:rsidRPr="00240F72">
        <w:rPr>
          <w:rFonts w:ascii="Times New Roman" w:hAnsi="Times New Roman"/>
          <w:lang w:val="lv-LV"/>
        </w:rPr>
        <w:t>teicība</w:t>
      </w:r>
      <w:r w:rsidRPr="00240F72">
        <w:rPr>
          <w:rFonts w:ascii="Times New Roman" w:hAnsi="Times New Roman"/>
          <w:lang w:val="lv-LV"/>
        </w:rPr>
        <w:t>s</w:t>
      </w:r>
      <w:r w:rsidR="00E031C9" w:rsidRPr="00240F72">
        <w:rPr>
          <w:rFonts w:ascii="Times New Roman" w:hAnsi="Times New Roman"/>
          <w:lang w:val="lv-LV"/>
        </w:rPr>
        <w:t xml:space="preserve"> </w:t>
      </w:r>
      <w:r w:rsidR="006C62DE" w:rsidRPr="00240F72">
        <w:rPr>
          <w:rFonts w:ascii="Times New Roman" w:hAnsi="Times New Roman"/>
          <w:lang w:val="lv-LV"/>
        </w:rPr>
        <w:t>rakstu par jauniem nopelniem un sasniegumiem personai var piešķirt atkārtoti.</w:t>
      </w:r>
    </w:p>
    <w:p w14:paraId="656A1AA7" w14:textId="3C08952E" w:rsidR="00240F72" w:rsidRDefault="00E031C9" w:rsidP="00240F72">
      <w:pPr>
        <w:pStyle w:val="ListParagraph"/>
        <w:numPr>
          <w:ilvl w:val="0"/>
          <w:numId w:val="7"/>
        </w:numPr>
        <w:tabs>
          <w:tab w:val="left" w:pos="284"/>
          <w:tab w:val="left" w:pos="709"/>
        </w:tabs>
        <w:ind w:left="142" w:hanging="284"/>
        <w:jc w:val="both"/>
        <w:rPr>
          <w:rFonts w:ascii="Times New Roman" w:hAnsi="Times New Roman"/>
          <w:lang w:val="lv-LV"/>
        </w:rPr>
      </w:pPr>
      <w:r w:rsidRPr="00240F72">
        <w:rPr>
          <w:rFonts w:ascii="Times New Roman" w:hAnsi="Times New Roman"/>
          <w:lang w:val="lv-LV"/>
        </w:rPr>
        <w:t>Pateicība</w:t>
      </w:r>
      <w:r w:rsidR="003E5309" w:rsidRPr="00240F72">
        <w:rPr>
          <w:rFonts w:ascii="Times New Roman" w:hAnsi="Times New Roman"/>
          <w:lang w:val="lv-LV"/>
        </w:rPr>
        <w:t>s</w:t>
      </w:r>
      <w:r w:rsidRPr="00240F72">
        <w:rPr>
          <w:rFonts w:ascii="Times New Roman" w:hAnsi="Times New Roman"/>
          <w:lang w:val="lv-LV"/>
        </w:rPr>
        <w:t xml:space="preserve"> rakstu pasniedz Pašvaldības domes priekšsēdētājs</w:t>
      </w:r>
      <w:r w:rsidR="00240F72">
        <w:rPr>
          <w:rFonts w:ascii="Times New Roman" w:hAnsi="Times New Roman"/>
          <w:lang w:val="lv-LV"/>
        </w:rPr>
        <w:t xml:space="preserve">, </w:t>
      </w:r>
      <w:r w:rsidRPr="00240F72">
        <w:rPr>
          <w:rFonts w:ascii="Times New Roman" w:hAnsi="Times New Roman"/>
          <w:lang w:val="lv-LV"/>
        </w:rPr>
        <w:t>priekšsēdētāja vietnieks, Pašvaldības domes priekšsēdētāja deleģēts domes deputāts vai pašvaldības administrācijas amatpersona.</w:t>
      </w:r>
    </w:p>
    <w:p w14:paraId="03EC11FA" w14:textId="77777777" w:rsidR="00660AB3" w:rsidRPr="00ED3750" w:rsidRDefault="00660AB3" w:rsidP="00660AB3">
      <w:pPr>
        <w:pStyle w:val="ListParagraph"/>
        <w:tabs>
          <w:tab w:val="left" w:pos="142"/>
          <w:tab w:val="left" w:pos="709"/>
        </w:tabs>
        <w:ind w:left="360"/>
        <w:jc w:val="center"/>
        <w:rPr>
          <w:rFonts w:ascii="Times New Roman" w:hAnsi="Times New Roman"/>
          <w:b/>
          <w:bCs/>
          <w:lang w:val="lv-LV"/>
        </w:rPr>
      </w:pPr>
      <w:r w:rsidRPr="00ED3750">
        <w:rPr>
          <w:rFonts w:ascii="Times New Roman" w:hAnsi="Times New Roman"/>
          <w:b/>
          <w:bCs/>
          <w:lang w:val="lv-LV"/>
        </w:rPr>
        <w:t>VI. Apbalvojam izvirzīto personu pieteikšanas kārtība</w:t>
      </w:r>
    </w:p>
    <w:p w14:paraId="127A5919" w14:textId="77777777" w:rsidR="00660AB3" w:rsidRPr="00ED3750" w:rsidRDefault="00660AB3" w:rsidP="00660AB3">
      <w:pPr>
        <w:pStyle w:val="ListParagraph"/>
        <w:tabs>
          <w:tab w:val="left" w:pos="142"/>
          <w:tab w:val="left" w:pos="709"/>
        </w:tabs>
        <w:ind w:left="360"/>
        <w:jc w:val="both"/>
        <w:rPr>
          <w:rFonts w:ascii="Times New Roman" w:hAnsi="Times New Roman"/>
          <w:b/>
          <w:bCs/>
          <w:lang w:val="lv-LV"/>
        </w:rPr>
      </w:pPr>
    </w:p>
    <w:p w14:paraId="7AB8CD2D" w14:textId="77777777" w:rsidR="00660AB3" w:rsidRPr="00ED3750" w:rsidRDefault="00660AB3" w:rsidP="00660AB3">
      <w:pPr>
        <w:pStyle w:val="ListParagraph"/>
        <w:numPr>
          <w:ilvl w:val="0"/>
          <w:numId w:val="7"/>
        </w:numPr>
        <w:tabs>
          <w:tab w:val="left" w:pos="142"/>
          <w:tab w:val="left" w:pos="709"/>
        </w:tabs>
        <w:ind w:hanging="502"/>
        <w:jc w:val="both"/>
        <w:rPr>
          <w:rFonts w:ascii="Times New Roman" w:hAnsi="Times New Roman"/>
          <w:lang w:val="lv-LV"/>
        </w:rPr>
      </w:pPr>
      <w:r w:rsidRPr="00ED3750">
        <w:rPr>
          <w:rFonts w:ascii="Times New Roman" w:hAnsi="Times New Roman"/>
          <w:bCs/>
          <w:szCs w:val="24"/>
          <w:lang w:val="lv-LV"/>
        </w:rPr>
        <w:t>Pašvaldībai adresētajā iesniegumā par personas izvirzīšanu kādam no šī nolikuma 3. punktā minētajam apbalvojumam jānorāda:</w:t>
      </w:r>
    </w:p>
    <w:p w14:paraId="1EA420ED" w14:textId="77777777" w:rsidR="00660AB3" w:rsidRPr="00ED3750" w:rsidRDefault="00660AB3" w:rsidP="00660AB3">
      <w:pPr>
        <w:pStyle w:val="ListParagraph"/>
        <w:numPr>
          <w:ilvl w:val="1"/>
          <w:numId w:val="7"/>
        </w:numPr>
        <w:tabs>
          <w:tab w:val="left" w:pos="142"/>
          <w:tab w:val="left" w:pos="709"/>
        </w:tabs>
        <w:ind w:left="1077" w:hanging="357"/>
        <w:jc w:val="both"/>
        <w:rPr>
          <w:rFonts w:ascii="Times New Roman" w:hAnsi="Times New Roman"/>
          <w:lang w:val="lv-LV"/>
        </w:rPr>
      </w:pPr>
      <w:r w:rsidRPr="00ED3750">
        <w:rPr>
          <w:rFonts w:ascii="Times New Roman" w:hAnsi="Times New Roman"/>
          <w:bCs/>
          <w:szCs w:val="24"/>
          <w:lang w:val="lv-LV"/>
        </w:rPr>
        <w:t>apbalvojumam izvirzītās personas vārds, uzvārds, personas kods, dzīvesvieta, nodarbošanās;</w:t>
      </w:r>
    </w:p>
    <w:p w14:paraId="198FD507" w14:textId="77777777" w:rsidR="00660AB3" w:rsidRPr="00ED3750" w:rsidRDefault="00660AB3" w:rsidP="00660AB3">
      <w:pPr>
        <w:pStyle w:val="ListParagraph"/>
        <w:numPr>
          <w:ilvl w:val="1"/>
          <w:numId w:val="7"/>
        </w:numPr>
        <w:tabs>
          <w:tab w:val="left" w:pos="142"/>
          <w:tab w:val="left" w:pos="709"/>
        </w:tabs>
        <w:ind w:left="1077" w:hanging="357"/>
        <w:jc w:val="both"/>
        <w:rPr>
          <w:rFonts w:ascii="Times New Roman" w:hAnsi="Times New Roman"/>
          <w:lang w:val="lv-LV"/>
        </w:rPr>
      </w:pPr>
      <w:r w:rsidRPr="00ED3750">
        <w:rPr>
          <w:rFonts w:ascii="Times New Roman" w:hAnsi="Times New Roman"/>
          <w:bCs/>
          <w:szCs w:val="24"/>
          <w:lang w:val="lv-LV"/>
        </w:rPr>
        <w:t>vispusīgs to nopelnu apraksts, par kuriem persona tiek ieteikta apbalvošanai;</w:t>
      </w:r>
    </w:p>
    <w:p w14:paraId="3DEC3879" w14:textId="77777777" w:rsidR="00660AB3" w:rsidRPr="00ED3750" w:rsidRDefault="00660AB3" w:rsidP="00660AB3">
      <w:pPr>
        <w:pStyle w:val="ListParagraph"/>
        <w:numPr>
          <w:ilvl w:val="1"/>
          <w:numId w:val="7"/>
        </w:numPr>
        <w:tabs>
          <w:tab w:val="left" w:pos="142"/>
          <w:tab w:val="left" w:pos="709"/>
        </w:tabs>
        <w:ind w:left="1077" w:hanging="357"/>
        <w:jc w:val="both"/>
        <w:rPr>
          <w:rFonts w:ascii="Times New Roman" w:hAnsi="Times New Roman"/>
          <w:lang w:val="lv-LV"/>
        </w:rPr>
      </w:pPr>
      <w:r w:rsidRPr="00ED3750">
        <w:rPr>
          <w:rFonts w:ascii="Times New Roman" w:hAnsi="Times New Roman"/>
          <w:bCs/>
          <w:szCs w:val="24"/>
          <w:lang w:val="lv-LV"/>
        </w:rPr>
        <w:t>apbalvojuma veids, kuram persona tiek izvirzīta;</w:t>
      </w:r>
    </w:p>
    <w:p w14:paraId="2A3F4603" w14:textId="77777777" w:rsidR="00660AB3" w:rsidRPr="00ED3750" w:rsidRDefault="00660AB3" w:rsidP="00660AB3">
      <w:pPr>
        <w:pStyle w:val="ListParagraph"/>
        <w:numPr>
          <w:ilvl w:val="1"/>
          <w:numId w:val="7"/>
        </w:numPr>
        <w:tabs>
          <w:tab w:val="left" w:pos="142"/>
          <w:tab w:val="left" w:pos="709"/>
        </w:tabs>
        <w:ind w:left="1077" w:hanging="357"/>
        <w:jc w:val="both"/>
        <w:rPr>
          <w:rFonts w:ascii="Times New Roman" w:hAnsi="Times New Roman"/>
          <w:lang w:val="lv-LV"/>
        </w:rPr>
      </w:pPr>
      <w:r w:rsidRPr="00ED3750">
        <w:rPr>
          <w:rFonts w:ascii="Times New Roman" w:hAnsi="Times New Roman"/>
          <w:bCs/>
          <w:szCs w:val="24"/>
          <w:lang w:val="lv-LV"/>
        </w:rPr>
        <w:t>ja iesniegumu iesniedz fiziska persona, iesniegumā jānorāda iesniedzēja vārds uzvārds, dzīvesvietas adrese, kontaktinformācija;</w:t>
      </w:r>
    </w:p>
    <w:p w14:paraId="586DA293" w14:textId="77777777" w:rsidR="00660AB3" w:rsidRPr="00ED3750" w:rsidRDefault="00660AB3" w:rsidP="00660AB3">
      <w:pPr>
        <w:pStyle w:val="ListParagraph"/>
        <w:numPr>
          <w:ilvl w:val="1"/>
          <w:numId w:val="7"/>
        </w:numPr>
        <w:tabs>
          <w:tab w:val="left" w:pos="142"/>
          <w:tab w:val="left" w:pos="709"/>
        </w:tabs>
        <w:ind w:left="1077" w:hanging="357"/>
        <w:jc w:val="both"/>
        <w:rPr>
          <w:rFonts w:ascii="Times New Roman" w:hAnsi="Times New Roman"/>
          <w:lang w:val="lv-LV"/>
        </w:rPr>
      </w:pPr>
      <w:r w:rsidRPr="00ED3750">
        <w:rPr>
          <w:rFonts w:ascii="Times New Roman" w:hAnsi="Times New Roman"/>
          <w:bCs/>
          <w:szCs w:val="24"/>
          <w:lang w:val="lv-LV"/>
        </w:rPr>
        <w:t>ja iesniegumu iesniedz juridiska persona, iesniegumā jānorāda tās nosaukums, reģistrācijas numurs, juridiskā adrese un kontaktinformācija.</w:t>
      </w:r>
    </w:p>
    <w:p w14:paraId="5268269F" w14:textId="3189BD59" w:rsidR="00660AB3" w:rsidRPr="00ED3750" w:rsidRDefault="00660AB3" w:rsidP="00660AB3">
      <w:pPr>
        <w:pStyle w:val="ListParagraph"/>
        <w:numPr>
          <w:ilvl w:val="0"/>
          <w:numId w:val="7"/>
        </w:numPr>
        <w:tabs>
          <w:tab w:val="left" w:pos="142"/>
          <w:tab w:val="left" w:pos="709"/>
        </w:tabs>
        <w:ind w:hanging="502"/>
        <w:jc w:val="both"/>
        <w:rPr>
          <w:rFonts w:ascii="Times New Roman" w:hAnsi="Times New Roman"/>
          <w:lang w:val="lv-LV"/>
        </w:rPr>
      </w:pPr>
      <w:r w:rsidRPr="00ED3750">
        <w:rPr>
          <w:rFonts w:ascii="Times New Roman" w:hAnsi="Times New Roman"/>
          <w:bCs/>
          <w:szCs w:val="24"/>
          <w:lang w:val="lv-LV"/>
        </w:rPr>
        <w:t xml:space="preserve">Iesniegumu par personas izvirzīšanu titula “Ogres Goda novadnieks” vai titula </w:t>
      </w:r>
      <w:r w:rsidRPr="00ED3750">
        <w:rPr>
          <w:rFonts w:ascii="Times New Roman" w:hAnsi="Times New Roman"/>
          <w:lang w:val="lv-LV"/>
        </w:rPr>
        <w:t xml:space="preserve">“Ogres Gada novadnieks” </w:t>
      </w:r>
      <w:r w:rsidRPr="00ED3750">
        <w:rPr>
          <w:rFonts w:ascii="Times New Roman" w:hAnsi="Times New Roman"/>
          <w:bCs/>
          <w:szCs w:val="24"/>
          <w:lang w:val="lv-LV"/>
        </w:rPr>
        <w:t>piešķiršanai var iesniegt līdz katra gada 10. oktobrim, pārējiem apbalvojumiem – pēc nepieciešamības.</w:t>
      </w:r>
    </w:p>
    <w:p w14:paraId="6209AEA9" w14:textId="77777777" w:rsidR="00240F72" w:rsidRDefault="00240F72" w:rsidP="00240F72">
      <w:pPr>
        <w:rPr>
          <w:rFonts w:ascii="Times New Roman" w:hAnsi="Times New Roman"/>
          <w:b/>
          <w:lang w:val="lv-LV"/>
        </w:rPr>
      </w:pPr>
    </w:p>
    <w:p w14:paraId="53E7CC93" w14:textId="2AD06EB5" w:rsidR="00240F72" w:rsidRPr="00240F72" w:rsidRDefault="00240F72" w:rsidP="00240F72">
      <w:pPr>
        <w:jc w:val="center"/>
        <w:rPr>
          <w:rFonts w:ascii="Times New Roman" w:hAnsi="Times New Roman"/>
          <w:b/>
          <w:lang w:val="lv-LV"/>
        </w:rPr>
      </w:pPr>
      <w:r>
        <w:rPr>
          <w:rFonts w:ascii="Times New Roman" w:hAnsi="Times New Roman"/>
          <w:b/>
          <w:lang w:val="lv-LV"/>
        </w:rPr>
        <w:t>VI. </w:t>
      </w:r>
      <w:r w:rsidRPr="00240F72">
        <w:rPr>
          <w:rFonts w:ascii="Times New Roman" w:hAnsi="Times New Roman"/>
          <w:b/>
          <w:lang w:val="lv-LV"/>
        </w:rPr>
        <w:t>Apbalvojumu piešķiršanas kārtība</w:t>
      </w:r>
    </w:p>
    <w:p w14:paraId="7486012B" w14:textId="77777777" w:rsidR="00240F72" w:rsidRDefault="00240F72" w:rsidP="00240F72">
      <w:pPr>
        <w:pStyle w:val="ListParagraph"/>
        <w:tabs>
          <w:tab w:val="left" w:pos="284"/>
          <w:tab w:val="left" w:pos="709"/>
        </w:tabs>
        <w:ind w:left="142"/>
        <w:jc w:val="both"/>
        <w:rPr>
          <w:rFonts w:ascii="Times New Roman" w:hAnsi="Times New Roman"/>
          <w:lang w:val="lv-LV"/>
        </w:rPr>
      </w:pPr>
    </w:p>
    <w:p w14:paraId="59894CF0" w14:textId="77777777" w:rsidR="00240F72" w:rsidRDefault="003E5309" w:rsidP="00240F72">
      <w:pPr>
        <w:pStyle w:val="ListParagraph"/>
        <w:numPr>
          <w:ilvl w:val="0"/>
          <w:numId w:val="7"/>
        </w:numPr>
        <w:tabs>
          <w:tab w:val="left" w:pos="284"/>
          <w:tab w:val="left" w:pos="709"/>
        </w:tabs>
        <w:ind w:left="142" w:hanging="284"/>
        <w:jc w:val="both"/>
        <w:rPr>
          <w:rFonts w:ascii="Times New Roman" w:hAnsi="Times New Roman"/>
          <w:lang w:val="lv-LV"/>
        </w:rPr>
      </w:pPr>
      <w:r w:rsidRPr="00240F72">
        <w:rPr>
          <w:rFonts w:ascii="Times New Roman" w:hAnsi="Times New Roman"/>
          <w:lang w:val="lv-LV"/>
        </w:rPr>
        <w:t xml:space="preserve">Ar Pašvaldības apbalvojumu piešķiršanu saistīto organizatorisko darbu veic </w:t>
      </w:r>
      <w:r w:rsidR="000576DF" w:rsidRPr="00240F72">
        <w:rPr>
          <w:rFonts w:ascii="Times New Roman" w:hAnsi="Times New Roman"/>
          <w:lang w:val="lv-LV"/>
        </w:rPr>
        <w:t xml:space="preserve">Pašvaldības </w:t>
      </w:r>
      <w:r w:rsidRPr="00240F72">
        <w:rPr>
          <w:rFonts w:ascii="Times New Roman" w:hAnsi="Times New Roman"/>
          <w:lang w:val="lv-LV"/>
        </w:rPr>
        <w:t>izveidota Apbalvojumu un atbalsta svētkos piešķiršanas komisija</w:t>
      </w:r>
      <w:r w:rsidR="00CC2BFA" w:rsidRPr="00240F72">
        <w:rPr>
          <w:rFonts w:ascii="Times New Roman" w:hAnsi="Times New Roman"/>
          <w:lang w:val="lv-LV"/>
        </w:rPr>
        <w:t xml:space="preserve"> (turpmāk</w:t>
      </w:r>
      <w:r w:rsidR="00240F72">
        <w:rPr>
          <w:rFonts w:ascii="Times New Roman" w:hAnsi="Times New Roman"/>
          <w:lang w:val="lv-LV"/>
        </w:rPr>
        <w:t> </w:t>
      </w:r>
      <w:r w:rsidR="00CC2BFA" w:rsidRPr="00240F72">
        <w:rPr>
          <w:rFonts w:ascii="Times New Roman" w:hAnsi="Times New Roman"/>
          <w:lang w:val="lv-LV"/>
        </w:rPr>
        <w:t>– Komisija)</w:t>
      </w:r>
      <w:r w:rsidRPr="00240F72">
        <w:rPr>
          <w:rFonts w:ascii="Times New Roman" w:hAnsi="Times New Roman"/>
          <w:lang w:val="lv-LV"/>
        </w:rPr>
        <w:t xml:space="preserve">, kas sastāv </w:t>
      </w:r>
      <w:r w:rsidR="000576DF" w:rsidRPr="00240F72">
        <w:rPr>
          <w:rFonts w:ascii="Times New Roman" w:hAnsi="Times New Roman"/>
          <w:lang w:val="lv-LV"/>
        </w:rPr>
        <w:t xml:space="preserve">no komisijas priekšsēdētāja, komisijas </w:t>
      </w:r>
      <w:r w:rsidR="00463A98" w:rsidRPr="00240F72">
        <w:rPr>
          <w:rFonts w:ascii="Times New Roman" w:hAnsi="Times New Roman"/>
          <w:lang w:val="lv-LV"/>
        </w:rPr>
        <w:t>priekšsēd</w:t>
      </w:r>
      <w:r w:rsidR="0036247A" w:rsidRPr="00240F72">
        <w:rPr>
          <w:rFonts w:ascii="Times New Roman" w:hAnsi="Times New Roman"/>
          <w:lang w:val="lv-LV"/>
        </w:rPr>
        <w:t>ē</w:t>
      </w:r>
      <w:r w:rsidR="00463A98" w:rsidRPr="00240F72">
        <w:rPr>
          <w:rFonts w:ascii="Times New Roman" w:hAnsi="Times New Roman"/>
          <w:lang w:val="lv-LV"/>
        </w:rPr>
        <w:t>tāja vietnieka, komisijas sek</w:t>
      </w:r>
      <w:r w:rsidR="00521C4A" w:rsidRPr="00240F72">
        <w:rPr>
          <w:rFonts w:ascii="Times New Roman" w:hAnsi="Times New Roman"/>
          <w:lang w:val="lv-LV"/>
        </w:rPr>
        <w:t xml:space="preserve">retāra un </w:t>
      </w:r>
      <w:r w:rsidR="00240F72">
        <w:rPr>
          <w:rFonts w:ascii="Times New Roman" w:hAnsi="Times New Roman"/>
          <w:lang w:val="lv-LV"/>
        </w:rPr>
        <w:t>pieciem</w:t>
      </w:r>
      <w:r w:rsidR="00521C4A" w:rsidRPr="00240F72">
        <w:rPr>
          <w:rFonts w:ascii="Times New Roman" w:hAnsi="Times New Roman"/>
          <w:lang w:val="lv-LV"/>
        </w:rPr>
        <w:t xml:space="preserve"> komisijas locekļiem</w:t>
      </w:r>
      <w:r w:rsidR="00240F72">
        <w:rPr>
          <w:rFonts w:ascii="Times New Roman" w:hAnsi="Times New Roman"/>
          <w:lang w:val="lv-LV"/>
        </w:rPr>
        <w:t>.</w:t>
      </w:r>
    </w:p>
    <w:p w14:paraId="434F4618" w14:textId="77777777" w:rsidR="00240F72" w:rsidRDefault="00240F72" w:rsidP="00240F72">
      <w:pPr>
        <w:pStyle w:val="ListParagraph"/>
        <w:numPr>
          <w:ilvl w:val="0"/>
          <w:numId w:val="7"/>
        </w:numPr>
        <w:tabs>
          <w:tab w:val="left" w:pos="284"/>
          <w:tab w:val="left" w:pos="709"/>
        </w:tabs>
        <w:ind w:left="142" w:hanging="284"/>
        <w:jc w:val="both"/>
        <w:rPr>
          <w:rFonts w:ascii="Times New Roman" w:hAnsi="Times New Roman"/>
          <w:lang w:val="lv-LV"/>
        </w:rPr>
      </w:pPr>
      <w:r>
        <w:rPr>
          <w:rFonts w:ascii="Times New Roman" w:hAnsi="Times New Roman"/>
          <w:lang w:val="lv-LV"/>
        </w:rPr>
        <w:t>K</w:t>
      </w:r>
      <w:r w:rsidR="00521C4A" w:rsidRPr="00240F72">
        <w:rPr>
          <w:rFonts w:ascii="Times New Roman" w:hAnsi="Times New Roman"/>
          <w:lang w:val="lv-LV"/>
        </w:rPr>
        <w:t>omisijas priekšsēdētāj</w:t>
      </w:r>
      <w:r>
        <w:rPr>
          <w:rFonts w:ascii="Times New Roman" w:hAnsi="Times New Roman"/>
          <w:lang w:val="lv-LV"/>
        </w:rPr>
        <w:t>u</w:t>
      </w:r>
      <w:r w:rsidR="00521C4A" w:rsidRPr="00240F72">
        <w:rPr>
          <w:rFonts w:ascii="Times New Roman" w:hAnsi="Times New Roman"/>
          <w:lang w:val="lv-LV"/>
        </w:rPr>
        <w:t xml:space="preserve"> un komisijas priekšsēdētāja vietnieku ar savu lēmumu ieceļ Pašvaldības dome</w:t>
      </w:r>
      <w:r>
        <w:rPr>
          <w:rFonts w:ascii="Times New Roman" w:hAnsi="Times New Roman"/>
          <w:lang w:val="lv-LV"/>
        </w:rPr>
        <w:t>.</w:t>
      </w:r>
    </w:p>
    <w:p w14:paraId="04D9B37B" w14:textId="22B60589" w:rsidR="00240F72" w:rsidRDefault="00240F72" w:rsidP="00240F72">
      <w:pPr>
        <w:pStyle w:val="ListParagraph"/>
        <w:numPr>
          <w:ilvl w:val="0"/>
          <w:numId w:val="7"/>
        </w:numPr>
        <w:tabs>
          <w:tab w:val="left" w:pos="284"/>
          <w:tab w:val="left" w:pos="709"/>
        </w:tabs>
        <w:ind w:left="142" w:hanging="284"/>
        <w:jc w:val="both"/>
        <w:rPr>
          <w:rFonts w:ascii="Times New Roman" w:hAnsi="Times New Roman"/>
          <w:lang w:val="lv-LV"/>
        </w:rPr>
      </w:pPr>
      <w:r>
        <w:rPr>
          <w:rFonts w:ascii="Times New Roman" w:hAnsi="Times New Roman"/>
          <w:lang w:val="lv-LV"/>
        </w:rPr>
        <w:t>K</w:t>
      </w:r>
      <w:r w:rsidR="00521C4A" w:rsidRPr="00240F72">
        <w:rPr>
          <w:rFonts w:ascii="Times New Roman" w:hAnsi="Times New Roman"/>
          <w:lang w:val="lv-LV"/>
        </w:rPr>
        <w:t>omisijas sekretāru un komisijas locekļus</w:t>
      </w:r>
      <w:r w:rsidR="00660AB3">
        <w:rPr>
          <w:rFonts w:ascii="Times New Roman" w:hAnsi="Times New Roman"/>
          <w:lang w:val="lv-LV"/>
        </w:rPr>
        <w:t xml:space="preserve"> </w:t>
      </w:r>
      <w:r w:rsidR="00660AB3" w:rsidRPr="00ED3750">
        <w:rPr>
          <w:rFonts w:ascii="Times New Roman" w:hAnsi="Times New Roman"/>
          <w:lang w:val="lv-LV"/>
        </w:rPr>
        <w:t>pēc Komisijas priekšsēdētāja ierosinājuma</w:t>
      </w:r>
      <w:r w:rsidR="00521C4A" w:rsidRPr="00240F72">
        <w:rPr>
          <w:rFonts w:ascii="Times New Roman" w:hAnsi="Times New Roman"/>
          <w:lang w:val="lv-LV"/>
        </w:rPr>
        <w:t xml:space="preserve"> ar savu rīkojumu ieceļ Pašvaldības izpilddirektors</w:t>
      </w:r>
      <w:r w:rsidR="008B6F3A" w:rsidRPr="00240F72">
        <w:rPr>
          <w:rFonts w:ascii="Times New Roman" w:hAnsi="Times New Roman"/>
          <w:lang w:val="lv-LV"/>
        </w:rPr>
        <w:t>.</w:t>
      </w:r>
    </w:p>
    <w:p w14:paraId="293AFECD" w14:textId="574DCBCC" w:rsidR="00240F72" w:rsidRDefault="00CC2BFA" w:rsidP="00240F72">
      <w:pPr>
        <w:pStyle w:val="ListParagraph"/>
        <w:numPr>
          <w:ilvl w:val="0"/>
          <w:numId w:val="7"/>
        </w:numPr>
        <w:tabs>
          <w:tab w:val="left" w:pos="284"/>
          <w:tab w:val="left" w:pos="709"/>
        </w:tabs>
        <w:ind w:left="142" w:hanging="284"/>
        <w:jc w:val="both"/>
        <w:rPr>
          <w:rFonts w:ascii="Times New Roman" w:hAnsi="Times New Roman"/>
          <w:lang w:val="lv-LV"/>
        </w:rPr>
      </w:pPr>
      <w:r w:rsidRPr="00240F72">
        <w:rPr>
          <w:rFonts w:ascii="Times New Roman" w:hAnsi="Times New Roman"/>
          <w:lang w:val="lv-LV"/>
        </w:rPr>
        <w:t>K</w:t>
      </w:r>
      <w:r w:rsidR="00463A98" w:rsidRPr="00240F72">
        <w:rPr>
          <w:rFonts w:ascii="Times New Roman" w:hAnsi="Times New Roman"/>
          <w:lang w:val="lv-LV"/>
        </w:rPr>
        <w:t>omisija</w:t>
      </w:r>
      <w:r w:rsidR="007D05AE" w:rsidRPr="00240F72">
        <w:rPr>
          <w:rFonts w:ascii="Times New Roman" w:hAnsi="Times New Roman"/>
          <w:lang w:val="lv-LV"/>
        </w:rPr>
        <w:t xml:space="preserve"> darbojas saskaņā ar Ogres novada pašvaldības domes apstiprinātu Komisijas nolikumu.</w:t>
      </w:r>
    </w:p>
    <w:p w14:paraId="0A9D2A9D" w14:textId="77777777" w:rsidR="00240F72" w:rsidRDefault="00240F72" w:rsidP="00240F72">
      <w:pPr>
        <w:jc w:val="center"/>
        <w:rPr>
          <w:rFonts w:ascii="Times New Roman" w:hAnsi="Times New Roman"/>
          <w:b/>
          <w:lang w:val="lv-LV"/>
        </w:rPr>
      </w:pPr>
    </w:p>
    <w:p w14:paraId="5E675FF2" w14:textId="655BB78B" w:rsidR="00240F72" w:rsidRPr="00240F72" w:rsidRDefault="00240F72" w:rsidP="00240F72">
      <w:pPr>
        <w:jc w:val="center"/>
        <w:rPr>
          <w:rFonts w:ascii="Times New Roman" w:hAnsi="Times New Roman"/>
          <w:lang w:val="lv-LV"/>
        </w:rPr>
      </w:pPr>
      <w:r>
        <w:rPr>
          <w:rFonts w:ascii="Times New Roman" w:hAnsi="Times New Roman"/>
          <w:b/>
          <w:lang w:val="lv-LV"/>
        </w:rPr>
        <w:t>VII. </w:t>
      </w:r>
      <w:r w:rsidRPr="00240F72">
        <w:rPr>
          <w:rFonts w:ascii="Times New Roman" w:hAnsi="Times New Roman"/>
          <w:b/>
          <w:lang w:val="lv-LV"/>
        </w:rPr>
        <w:t>Noslēguma jautājums</w:t>
      </w:r>
    </w:p>
    <w:p w14:paraId="5E903C55" w14:textId="77777777" w:rsidR="00240F72" w:rsidRDefault="00240F72" w:rsidP="00240F72">
      <w:pPr>
        <w:pStyle w:val="ListParagraph"/>
        <w:tabs>
          <w:tab w:val="left" w:pos="284"/>
          <w:tab w:val="left" w:pos="709"/>
        </w:tabs>
        <w:ind w:left="142"/>
        <w:jc w:val="both"/>
        <w:rPr>
          <w:rFonts w:ascii="Times New Roman" w:hAnsi="Times New Roman"/>
          <w:lang w:val="lv-LV"/>
        </w:rPr>
      </w:pPr>
    </w:p>
    <w:p w14:paraId="57016B51" w14:textId="77777777" w:rsidR="00240F72" w:rsidRPr="00240F72" w:rsidRDefault="005C2E84" w:rsidP="00240F72">
      <w:pPr>
        <w:pStyle w:val="ListParagraph"/>
        <w:numPr>
          <w:ilvl w:val="0"/>
          <w:numId w:val="7"/>
        </w:numPr>
        <w:tabs>
          <w:tab w:val="left" w:pos="284"/>
          <w:tab w:val="left" w:pos="709"/>
        </w:tabs>
        <w:ind w:left="142" w:hanging="284"/>
        <w:jc w:val="both"/>
        <w:rPr>
          <w:rFonts w:ascii="Times New Roman" w:hAnsi="Times New Roman"/>
          <w:lang w:val="lv-LV"/>
        </w:rPr>
      </w:pPr>
      <w:r w:rsidRPr="00240F72">
        <w:rPr>
          <w:rFonts w:ascii="Times New Roman" w:hAnsi="Times New Roman"/>
          <w:bCs/>
          <w:szCs w:val="24"/>
          <w:lang w:val="lv-LV"/>
        </w:rPr>
        <w:t>Ar šī nolikuma spēkā stāšanos spēku zaudē</w:t>
      </w:r>
      <w:r w:rsidR="003316C8" w:rsidRPr="00240F72">
        <w:rPr>
          <w:rFonts w:ascii="Times New Roman" w:hAnsi="Times New Roman"/>
          <w:bCs/>
          <w:szCs w:val="24"/>
          <w:lang w:val="lv-LV"/>
        </w:rPr>
        <w:t>:</w:t>
      </w:r>
    </w:p>
    <w:p w14:paraId="15D4DBDE" w14:textId="1DEB6E7E" w:rsidR="00240F72" w:rsidRPr="00240F72" w:rsidRDefault="005C2E84" w:rsidP="00240F72">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szCs w:val="24"/>
          <w:lang w:val="lv-LV"/>
        </w:rPr>
        <w:t xml:space="preserve">Ogres novada apbalvojumu nolikums, </w:t>
      </w:r>
      <w:r w:rsidR="007201C0" w:rsidRPr="00240F72">
        <w:rPr>
          <w:rFonts w:ascii="Times New Roman" w:hAnsi="Times New Roman"/>
          <w:szCs w:val="24"/>
          <w:lang w:val="lv-LV"/>
        </w:rPr>
        <w:t xml:space="preserve">apstiprināts </w:t>
      </w:r>
      <w:r w:rsidR="003316C8" w:rsidRPr="00240F72">
        <w:rPr>
          <w:rFonts w:ascii="Times New Roman" w:hAnsi="Times New Roman"/>
          <w:szCs w:val="24"/>
          <w:lang w:val="lv-LV"/>
        </w:rPr>
        <w:t>ar Ogres novada domes 24.10.2013. sēdes lēmumu (protokols Nr.</w:t>
      </w:r>
      <w:r w:rsidR="00240F72">
        <w:rPr>
          <w:rFonts w:ascii="Times New Roman" w:hAnsi="Times New Roman"/>
          <w:szCs w:val="24"/>
          <w:lang w:val="lv-LV"/>
        </w:rPr>
        <w:t> </w:t>
      </w:r>
      <w:r w:rsidR="003316C8" w:rsidRPr="00240F72">
        <w:rPr>
          <w:rFonts w:ascii="Times New Roman" w:hAnsi="Times New Roman"/>
          <w:szCs w:val="24"/>
          <w:lang w:val="lv-LV"/>
        </w:rPr>
        <w:t>17; 3.§);</w:t>
      </w:r>
    </w:p>
    <w:p w14:paraId="60C29BD5" w14:textId="3671FF8C" w:rsidR="00240F72" w:rsidRDefault="007201C0" w:rsidP="00240F72">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lang w:val="lv-LV"/>
        </w:rPr>
        <w:t>no</w:t>
      </w:r>
      <w:r w:rsidR="003316C8" w:rsidRPr="00240F72">
        <w:rPr>
          <w:rFonts w:ascii="Times New Roman" w:hAnsi="Times New Roman"/>
          <w:lang w:val="lv-LV"/>
        </w:rPr>
        <w:t>teikumi</w:t>
      </w:r>
      <w:r w:rsidRPr="00240F72">
        <w:rPr>
          <w:rFonts w:ascii="Times New Roman" w:hAnsi="Times New Roman"/>
          <w:lang w:val="lv-LV"/>
        </w:rPr>
        <w:t xml:space="preserve"> Nr.</w:t>
      </w:r>
      <w:r w:rsidR="00240F72">
        <w:rPr>
          <w:rFonts w:ascii="Times New Roman" w:hAnsi="Times New Roman"/>
          <w:lang w:val="lv-LV"/>
        </w:rPr>
        <w:t> </w:t>
      </w:r>
      <w:r w:rsidRPr="00240F72">
        <w:rPr>
          <w:rFonts w:ascii="Times New Roman" w:hAnsi="Times New Roman"/>
          <w:lang w:val="lv-LV"/>
        </w:rPr>
        <w:t>10 “P</w:t>
      </w:r>
      <w:r w:rsidR="003316C8" w:rsidRPr="00240F72">
        <w:rPr>
          <w:rFonts w:ascii="Times New Roman" w:hAnsi="Times New Roman"/>
          <w:lang w:val="lv-LV"/>
        </w:rPr>
        <w:t xml:space="preserve">ar Lielvārdes novada pašvaldības apbalvojumiem </w:t>
      </w:r>
      <w:r w:rsidRPr="00240F72">
        <w:rPr>
          <w:rFonts w:ascii="Times New Roman" w:hAnsi="Times New Roman"/>
          <w:lang w:val="lv-LV"/>
        </w:rPr>
        <w:t>“</w:t>
      </w:r>
      <w:r w:rsidR="003316C8" w:rsidRPr="00240F72">
        <w:rPr>
          <w:rFonts w:ascii="Times New Roman" w:hAnsi="Times New Roman"/>
          <w:lang w:val="lv-LV"/>
        </w:rPr>
        <w:t xml:space="preserve">Goda </w:t>
      </w:r>
      <w:proofErr w:type="spellStart"/>
      <w:r w:rsidR="003316C8" w:rsidRPr="00240F72">
        <w:rPr>
          <w:rFonts w:ascii="Times New Roman" w:hAnsi="Times New Roman"/>
          <w:lang w:val="lv-LV"/>
        </w:rPr>
        <w:t>Lielvārdietis</w:t>
      </w:r>
      <w:proofErr w:type="spellEnd"/>
      <w:r w:rsidR="003316C8" w:rsidRPr="00240F72">
        <w:rPr>
          <w:rFonts w:ascii="Times New Roman" w:hAnsi="Times New Roman"/>
          <w:lang w:val="lv-LV"/>
        </w:rPr>
        <w:t xml:space="preserve">”, </w:t>
      </w:r>
      <w:r w:rsidRPr="00240F72">
        <w:rPr>
          <w:rFonts w:ascii="Times New Roman" w:hAnsi="Times New Roman"/>
          <w:lang w:val="lv-LV"/>
        </w:rPr>
        <w:t>“</w:t>
      </w:r>
      <w:r w:rsidR="003316C8" w:rsidRPr="00240F72">
        <w:rPr>
          <w:rFonts w:ascii="Times New Roman" w:hAnsi="Times New Roman"/>
          <w:lang w:val="lv-LV"/>
        </w:rPr>
        <w:t xml:space="preserve">Atzinība” un </w:t>
      </w:r>
      <w:r w:rsidRPr="00240F72">
        <w:rPr>
          <w:rFonts w:ascii="Times New Roman" w:hAnsi="Times New Roman"/>
          <w:lang w:val="lv-LV"/>
        </w:rPr>
        <w:t>“</w:t>
      </w:r>
      <w:r w:rsidR="003316C8" w:rsidRPr="00240F72">
        <w:rPr>
          <w:rFonts w:ascii="Times New Roman" w:hAnsi="Times New Roman"/>
          <w:lang w:val="lv-LV"/>
        </w:rPr>
        <w:t>Gada Novadnieks”</w:t>
      </w:r>
      <w:r w:rsidRPr="00240F72">
        <w:rPr>
          <w:rFonts w:ascii="Times New Roman" w:hAnsi="Times New Roman"/>
          <w:lang w:val="lv-LV"/>
        </w:rPr>
        <w:t>, apstiprināti ar Lielvārdes novada domes 27.07.2016. sēdes lēmumu Nr.</w:t>
      </w:r>
      <w:r w:rsidR="00240F72">
        <w:rPr>
          <w:rFonts w:ascii="Times New Roman" w:hAnsi="Times New Roman"/>
          <w:lang w:val="lv-LV"/>
        </w:rPr>
        <w:t> </w:t>
      </w:r>
      <w:r w:rsidRPr="00240F72">
        <w:rPr>
          <w:rFonts w:ascii="Times New Roman" w:hAnsi="Times New Roman"/>
          <w:lang w:val="lv-LV"/>
        </w:rPr>
        <w:t>391 (protokols Nr.</w:t>
      </w:r>
      <w:r w:rsidR="00240F72">
        <w:rPr>
          <w:rFonts w:ascii="Times New Roman" w:hAnsi="Times New Roman"/>
          <w:lang w:val="lv-LV"/>
        </w:rPr>
        <w:t> </w:t>
      </w:r>
      <w:r w:rsidRPr="00240F72">
        <w:rPr>
          <w:rFonts w:ascii="Times New Roman" w:hAnsi="Times New Roman"/>
          <w:lang w:val="lv-LV"/>
        </w:rPr>
        <w:t>17, 3.</w:t>
      </w:r>
      <w:r w:rsidR="00240F72">
        <w:rPr>
          <w:rFonts w:ascii="Times New Roman" w:hAnsi="Times New Roman"/>
          <w:lang w:val="lv-LV"/>
        </w:rPr>
        <w:t> </w:t>
      </w:r>
      <w:r w:rsidRPr="00240F72">
        <w:rPr>
          <w:rFonts w:ascii="Times New Roman" w:hAnsi="Times New Roman"/>
          <w:lang w:val="lv-LV"/>
        </w:rPr>
        <w:t>punkts);</w:t>
      </w:r>
    </w:p>
    <w:p w14:paraId="0275E2BD" w14:textId="09563496" w:rsidR="00240F72" w:rsidRDefault="007201C0" w:rsidP="00240F72">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lang w:val="lv-LV"/>
        </w:rPr>
        <w:t>n</w:t>
      </w:r>
      <w:r w:rsidR="003316C8" w:rsidRPr="00240F72">
        <w:rPr>
          <w:rFonts w:ascii="Times New Roman" w:hAnsi="Times New Roman"/>
          <w:lang w:val="lv-LV"/>
        </w:rPr>
        <w:t xml:space="preserve">oteikumi </w:t>
      </w:r>
      <w:r w:rsidRPr="00240F72">
        <w:rPr>
          <w:rFonts w:ascii="Times New Roman" w:hAnsi="Times New Roman"/>
          <w:lang w:val="lv-LV"/>
        </w:rPr>
        <w:t>Nr.</w:t>
      </w:r>
      <w:r w:rsidR="00240F72">
        <w:rPr>
          <w:rFonts w:ascii="Times New Roman" w:hAnsi="Times New Roman"/>
          <w:lang w:val="lv-LV"/>
        </w:rPr>
        <w:t> </w:t>
      </w:r>
      <w:r w:rsidRPr="00240F72">
        <w:rPr>
          <w:rFonts w:ascii="Times New Roman" w:hAnsi="Times New Roman"/>
          <w:lang w:val="lv-LV"/>
        </w:rPr>
        <w:t>11 “P</w:t>
      </w:r>
      <w:r w:rsidR="003316C8" w:rsidRPr="00240F72">
        <w:rPr>
          <w:rFonts w:ascii="Times New Roman" w:hAnsi="Times New Roman"/>
          <w:lang w:val="lv-LV"/>
        </w:rPr>
        <w:t>ar Lielvārdes novada pašvaldības apbalvojumu</w:t>
      </w:r>
      <w:r w:rsidR="00240F72">
        <w:rPr>
          <w:rFonts w:ascii="Times New Roman" w:hAnsi="Times New Roman"/>
          <w:lang w:val="lv-LV"/>
        </w:rPr>
        <w:t> </w:t>
      </w:r>
      <w:r w:rsidR="003316C8" w:rsidRPr="00240F72">
        <w:rPr>
          <w:rFonts w:ascii="Times New Roman" w:hAnsi="Times New Roman"/>
          <w:lang w:val="lv-LV"/>
        </w:rPr>
        <w:t xml:space="preserve">– </w:t>
      </w:r>
      <w:r w:rsidRPr="00240F72">
        <w:rPr>
          <w:rFonts w:ascii="Times New Roman" w:hAnsi="Times New Roman"/>
          <w:lang w:val="lv-LV"/>
        </w:rPr>
        <w:t>“</w:t>
      </w:r>
      <w:r w:rsidR="003316C8" w:rsidRPr="00240F72">
        <w:rPr>
          <w:rFonts w:ascii="Times New Roman" w:hAnsi="Times New Roman"/>
          <w:lang w:val="lv-LV"/>
        </w:rPr>
        <w:t>Pateicība</w:t>
      </w:r>
      <w:r w:rsidRPr="00240F72">
        <w:rPr>
          <w:rFonts w:ascii="Times New Roman" w:hAnsi="Times New Roman"/>
          <w:lang w:val="lv-LV"/>
        </w:rPr>
        <w:t>”, apstiprināti ar Lielvārdes novada domes 27.07.2016. sēdes lēmumu Nr.</w:t>
      </w:r>
      <w:r w:rsidR="008D23B7">
        <w:rPr>
          <w:rFonts w:ascii="Times New Roman" w:hAnsi="Times New Roman"/>
          <w:lang w:val="lv-LV"/>
        </w:rPr>
        <w:t> </w:t>
      </w:r>
      <w:r w:rsidRPr="00240F72">
        <w:rPr>
          <w:rFonts w:ascii="Times New Roman" w:hAnsi="Times New Roman"/>
          <w:lang w:val="lv-LV"/>
        </w:rPr>
        <w:t>391 (protokols Nr.</w:t>
      </w:r>
      <w:r w:rsidR="008D23B7">
        <w:rPr>
          <w:rFonts w:ascii="Times New Roman" w:hAnsi="Times New Roman"/>
          <w:lang w:val="lv-LV"/>
        </w:rPr>
        <w:t> </w:t>
      </w:r>
      <w:r w:rsidRPr="00240F72">
        <w:rPr>
          <w:rFonts w:ascii="Times New Roman" w:hAnsi="Times New Roman"/>
          <w:lang w:val="lv-LV"/>
        </w:rPr>
        <w:t>17, 3.</w:t>
      </w:r>
      <w:r w:rsidR="008D23B7">
        <w:rPr>
          <w:rFonts w:ascii="Times New Roman" w:hAnsi="Times New Roman"/>
          <w:lang w:val="lv-LV"/>
        </w:rPr>
        <w:t> </w:t>
      </w:r>
      <w:r w:rsidRPr="00240F72">
        <w:rPr>
          <w:rFonts w:ascii="Times New Roman" w:hAnsi="Times New Roman"/>
          <w:lang w:val="lv-LV"/>
        </w:rPr>
        <w:t>punkts);</w:t>
      </w:r>
    </w:p>
    <w:p w14:paraId="08952883" w14:textId="731C3B63" w:rsidR="00240F72" w:rsidRDefault="007201C0" w:rsidP="00240F72">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lang w:val="lv-LV"/>
        </w:rPr>
        <w:t>nolikums par goda titulu “Ķeguma novada lepnums”, apstiprināts ar Ķeguma novada domes 05.08.2015. lēmumu Nr.</w:t>
      </w:r>
      <w:r w:rsidR="008D23B7">
        <w:rPr>
          <w:rFonts w:ascii="Times New Roman" w:hAnsi="Times New Roman"/>
          <w:lang w:val="lv-LV"/>
        </w:rPr>
        <w:t> </w:t>
      </w:r>
      <w:r w:rsidRPr="00240F72">
        <w:rPr>
          <w:rFonts w:ascii="Times New Roman" w:hAnsi="Times New Roman"/>
          <w:lang w:val="lv-LV"/>
        </w:rPr>
        <w:t>295;</w:t>
      </w:r>
    </w:p>
    <w:p w14:paraId="0800EDA2" w14:textId="508E3852" w:rsidR="00240F72" w:rsidRDefault="007201C0" w:rsidP="00240F72">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lang w:val="lv-LV"/>
        </w:rPr>
        <w:t>nolikums par Ķeguma novada Atzinības rakstu</w:t>
      </w:r>
      <w:r w:rsidR="00B05859" w:rsidRPr="00240F72">
        <w:rPr>
          <w:rFonts w:ascii="Times New Roman" w:hAnsi="Times New Roman"/>
          <w:lang w:val="lv-LV"/>
        </w:rPr>
        <w:t>, apstiprināts ar Ķeguma novada domes 29.05.2015. lēmumu Nr.</w:t>
      </w:r>
      <w:r w:rsidR="008D23B7">
        <w:rPr>
          <w:rFonts w:ascii="Times New Roman" w:hAnsi="Times New Roman"/>
          <w:lang w:val="lv-LV"/>
        </w:rPr>
        <w:t> </w:t>
      </w:r>
      <w:r w:rsidR="00B05859" w:rsidRPr="00240F72">
        <w:rPr>
          <w:rFonts w:ascii="Times New Roman" w:hAnsi="Times New Roman"/>
          <w:lang w:val="lv-LV"/>
        </w:rPr>
        <w:t>221;</w:t>
      </w:r>
    </w:p>
    <w:p w14:paraId="2605BA2B" w14:textId="6E895864" w:rsidR="00B431BF" w:rsidRDefault="00B431BF" w:rsidP="00660AB3">
      <w:pPr>
        <w:pStyle w:val="ListParagraph"/>
        <w:numPr>
          <w:ilvl w:val="1"/>
          <w:numId w:val="7"/>
        </w:numPr>
        <w:tabs>
          <w:tab w:val="left" w:pos="284"/>
          <w:tab w:val="left" w:pos="709"/>
        </w:tabs>
        <w:ind w:left="1077" w:hanging="357"/>
        <w:jc w:val="both"/>
        <w:rPr>
          <w:rFonts w:ascii="Times New Roman" w:hAnsi="Times New Roman"/>
          <w:lang w:val="lv-LV"/>
        </w:rPr>
      </w:pPr>
      <w:r w:rsidRPr="00240F72">
        <w:rPr>
          <w:rFonts w:ascii="Times New Roman" w:hAnsi="Times New Roman"/>
          <w:lang w:val="lv-LV"/>
        </w:rPr>
        <w:t>nolikums “Par Ikšķiles novada pašvaldības apbalvojumiem”, apstiprināts ar Ikšķiles novada pašvaldības domes 29.08.2012. lēmumu Nr.</w:t>
      </w:r>
      <w:r w:rsidR="008D23B7">
        <w:rPr>
          <w:rFonts w:ascii="Times New Roman" w:hAnsi="Times New Roman"/>
          <w:lang w:val="lv-LV"/>
        </w:rPr>
        <w:t> </w:t>
      </w:r>
      <w:r w:rsidRPr="00240F72">
        <w:rPr>
          <w:rFonts w:ascii="Times New Roman" w:hAnsi="Times New Roman"/>
          <w:lang w:val="lv-LV"/>
        </w:rPr>
        <w:t>20, prot. Nr.</w:t>
      </w:r>
      <w:r w:rsidR="008D23B7">
        <w:rPr>
          <w:rFonts w:ascii="Times New Roman" w:hAnsi="Times New Roman"/>
          <w:lang w:val="lv-LV"/>
        </w:rPr>
        <w:t> </w:t>
      </w:r>
      <w:r w:rsidRPr="00240F72">
        <w:rPr>
          <w:rFonts w:ascii="Times New Roman" w:hAnsi="Times New Roman"/>
          <w:lang w:val="lv-LV"/>
        </w:rPr>
        <w:t>9.</w:t>
      </w:r>
    </w:p>
    <w:p w14:paraId="2610E6E5" w14:textId="662B068C" w:rsidR="00660AB3" w:rsidRPr="00ED3750" w:rsidRDefault="00660AB3" w:rsidP="00660AB3">
      <w:pPr>
        <w:pStyle w:val="ListParagraph"/>
        <w:numPr>
          <w:ilvl w:val="0"/>
          <w:numId w:val="7"/>
        </w:numPr>
        <w:tabs>
          <w:tab w:val="left" w:pos="284"/>
          <w:tab w:val="left" w:pos="709"/>
        </w:tabs>
        <w:jc w:val="both"/>
        <w:rPr>
          <w:rFonts w:ascii="Times New Roman" w:hAnsi="Times New Roman"/>
          <w:lang w:val="lv-LV"/>
        </w:rPr>
      </w:pPr>
      <w:r w:rsidRPr="00ED3750">
        <w:rPr>
          <w:rFonts w:ascii="Times New Roman" w:hAnsi="Times New Roman"/>
          <w:lang w:val="lv-LV"/>
        </w:rPr>
        <w:t>Ogres novada pašvaldības, Ikšķiles novada pašvaldības, Ķeguma novada pašvaldības un Lielvārdes novada pašvaldības piešķirtie apbalvojumi tiek atzīti par spēkā esošiem pēc šī nolikuma spēkā stāšanās un attiecināmi par personas sasniegumiem attiecīgajā administratīvajā teritorijā līdz administratīvi teritoriālajai reformai 2021. gada 1. jūlijā, bet nav pielīdzināmi šajā nolikumā noteiktajam apbalvojumam.</w:t>
      </w:r>
    </w:p>
    <w:p w14:paraId="2605BA2C" w14:textId="1BA715F5" w:rsidR="00B431BF" w:rsidRDefault="00B431BF" w:rsidP="00B431BF">
      <w:pPr>
        <w:pStyle w:val="ListParagraph"/>
        <w:ind w:left="1047"/>
        <w:jc w:val="both"/>
        <w:rPr>
          <w:rFonts w:ascii="Times New Roman" w:hAnsi="Times New Roman"/>
          <w:lang w:val="lv-LV"/>
        </w:rPr>
      </w:pPr>
    </w:p>
    <w:p w14:paraId="74021D76" w14:textId="77777777" w:rsidR="00660AB3" w:rsidRDefault="00660AB3" w:rsidP="00B431BF">
      <w:pPr>
        <w:pStyle w:val="ListParagraph"/>
        <w:ind w:left="1047"/>
        <w:jc w:val="both"/>
        <w:rPr>
          <w:rFonts w:ascii="Times New Roman" w:hAnsi="Times New Roman"/>
          <w:lang w:val="lv-LV"/>
        </w:rPr>
      </w:pPr>
    </w:p>
    <w:p w14:paraId="2605BA2D" w14:textId="729EBEC7" w:rsidR="003316C8" w:rsidRPr="008D23B7" w:rsidRDefault="00B431BF" w:rsidP="008D23B7">
      <w:pPr>
        <w:jc w:val="both"/>
        <w:rPr>
          <w:rFonts w:ascii="Times New Roman" w:hAnsi="Times New Roman"/>
          <w:lang w:val="lv-LV"/>
        </w:rPr>
      </w:pPr>
      <w:r w:rsidRPr="008D23B7">
        <w:rPr>
          <w:rFonts w:ascii="Times New Roman" w:hAnsi="Times New Roman"/>
          <w:lang w:val="lv-LV"/>
        </w:rPr>
        <w:t>Domes priekšsēdētājs</w:t>
      </w:r>
      <w:r w:rsidR="008D23B7">
        <w:rPr>
          <w:rFonts w:ascii="Times New Roman" w:hAnsi="Times New Roman"/>
          <w:lang w:val="lv-LV"/>
        </w:rPr>
        <w:tab/>
      </w:r>
      <w:r w:rsidR="008D23B7">
        <w:rPr>
          <w:rFonts w:ascii="Times New Roman" w:hAnsi="Times New Roman"/>
          <w:lang w:val="lv-LV"/>
        </w:rPr>
        <w:tab/>
      </w:r>
      <w:r w:rsidR="008D23B7">
        <w:rPr>
          <w:rFonts w:ascii="Times New Roman" w:hAnsi="Times New Roman"/>
          <w:lang w:val="lv-LV"/>
        </w:rPr>
        <w:tab/>
      </w:r>
      <w:r w:rsidR="008D23B7">
        <w:rPr>
          <w:rFonts w:ascii="Times New Roman" w:hAnsi="Times New Roman"/>
          <w:lang w:val="lv-LV"/>
        </w:rPr>
        <w:tab/>
      </w:r>
      <w:r w:rsidR="008D23B7">
        <w:rPr>
          <w:rFonts w:ascii="Times New Roman" w:hAnsi="Times New Roman"/>
          <w:lang w:val="lv-LV"/>
        </w:rPr>
        <w:tab/>
      </w:r>
      <w:r w:rsidR="008D23B7">
        <w:rPr>
          <w:rFonts w:ascii="Times New Roman" w:hAnsi="Times New Roman"/>
          <w:lang w:val="lv-LV"/>
        </w:rPr>
        <w:tab/>
      </w:r>
      <w:r w:rsidR="00422997" w:rsidRPr="008D23B7">
        <w:rPr>
          <w:rFonts w:ascii="Times New Roman" w:hAnsi="Times New Roman"/>
          <w:lang w:val="lv-LV"/>
        </w:rPr>
        <w:tab/>
      </w:r>
      <w:r w:rsidR="00422997" w:rsidRPr="008D23B7">
        <w:rPr>
          <w:rFonts w:ascii="Times New Roman" w:hAnsi="Times New Roman"/>
          <w:lang w:val="lv-LV"/>
        </w:rPr>
        <w:tab/>
      </w:r>
      <w:r w:rsidRPr="008D23B7">
        <w:rPr>
          <w:rFonts w:ascii="Times New Roman" w:hAnsi="Times New Roman"/>
          <w:lang w:val="lv-LV"/>
        </w:rPr>
        <w:t xml:space="preserve">  </w:t>
      </w:r>
      <w:r w:rsidR="00ED3750">
        <w:rPr>
          <w:rFonts w:ascii="Times New Roman" w:hAnsi="Times New Roman"/>
          <w:lang w:val="lv-LV"/>
        </w:rPr>
        <w:t xml:space="preserve">     </w:t>
      </w:r>
      <w:bookmarkStart w:id="0" w:name="_GoBack"/>
      <w:bookmarkEnd w:id="0"/>
      <w:r w:rsidRPr="008D23B7">
        <w:rPr>
          <w:rFonts w:ascii="Times New Roman" w:hAnsi="Times New Roman"/>
          <w:lang w:val="lv-LV"/>
        </w:rPr>
        <w:t xml:space="preserve">E. </w:t>
      </w:r>
      <w:proofErr w:type="spellStart"/>
      <w:r w:rsidRPr="008D23B7">
        <w:rPr>
          <w:rFonts w:ascii="Times New Roman" w:hAnsi="Times New Roman"/>
          <w:lang w:val="lv-LV"/>
        </w:rPr>
        <w:t>Helmanis</w:t>
      </w:r>
      <w:proofErr w:type="spellEnd"/>
      <w:r w:rsidRPr="008D23B7">
        <w:rPr>
          <w:rFonts w:ascii="Times New Roman" w:hAnsi="Times New Roman"/>
          <w:lang w:val="lv-LV"/>
        </w:rPr>
        <w:t xml:space="preserve">   </w:t>
      </w:r>
    </w:p>
    <w:p w14:paraId="2605BA2E" w14:textId="77777777" w:rsidR="005C2E84" w:rsidRPr="00700AC6" w:rsidRDefault="005C2E84" w:rsidP="005C2E84">
      <w:pPr>
        <w:ind w:left="480"/>
        <w:jc w:val="both"/>
        <w:rPr>
          <w:rFonts w:ascii="Times New Roman" w:hAnsi="Times New Roman"/>
          <w:lang w:val="lv-LV"/>
        </w:rPr>
      </w:pPr>
    </w:p>
    <w:sectPr w:rsidR="005C2E84" w:rsidRPr="00700AC6" w:rsidSect="00ED375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B58"/>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C277E6"/>
    <w:multiLevelType w:val="multilevel"/>
    <w:tmpl w:val="17021D4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982768"/>
    <w:multiLevelType w:val="multilevel"/>
    <w:tmpl w:val="AC64267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A16391"/>
    <w:multiLevelType w:val="multilevel"/>
    <w:tmpl w:val="DAD4869C"/>
    <w:lvl w:ilvl="0">
      <w:start w:val="7"/>
      <w:numFmt w:val="decimal"/>
      <w:lvlText w:val="%1."/>
      <w:lvlJc w:val="left"/>
      <w:pPr>
        <w:ind w:left="720" w:hanging="360"/>
      </w:pPr>
      <w:rPr>
        <w:rFonts w:hint="default"/>
      </w:rPr>
    </w:lvl>
    <w:lvl w:ilvl="1">
      <w:start w:val="2"/>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D7C4A6D"/>
    <w:multiLevelType w:val="hybridMultilevel"/>
    <w:tmpl w:val="3266C052"/>
    <w:lvl w:ilvl="0" w:tplc="2EDC0DF8">
      <w:start w:val="7"/>
      <w:numFmt w:val="upperRoman"/>
      <w:lvlText w:val="%1."/>
      <w:lvlJc w:val="left"/>
      <w:pPr>
        <w:ind w:left="2640" w:hanging="720"/>
      </w:pPr>
      <w:rPr>
        <w:rFonts w:hint="default"/>
      </w:r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6" w15:restartNumberingAfterBreak="0">
    <w:nsid w:val="2E2800EB"/>
    <w:multiLevelType w:val="multilevel"/>
    <w:tmpl w:val="CDC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3E53"/>
    <w:multiLevelType w:val="multilevel"/>
    <w:tmpl w:val="790C5210"/>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F33F28"/>
    <w:multiLevelType w:val="hybridMultilevel"/>
    <w:tmpl w:val="F746F312"/>
    <w:lvl w:ilvl="0" w:tplc="90FC8B36">
      <w:start w:val="10"/>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2837C7"/>
    <w:multiLevelType w:val="hybridMultilevel"/>
    <w:tmpl w:val="509A9F7C"/>
    <w:lvl w:ilvl="0" w:tplc="CFE2909C">
      <w:start w:val="9"/>
      <w:numFmt w:val="upperRoman"/>
      <w:lvlText w:val="%1."/>
      <w:lvlJc w:val="left"/>
      <w:pPr>
        <w:ind w:left="2279" w:hanging="720"/>
      </w:pPr>
      <w:rPr>
        <w:rFonts w:hint="default"/>
      </w:rPr>
    </w:lvl>
    <w:lvl w:ilvl="1" w:tplc="04260019" w:tentative="1">
      <w:start w:val="1"/>
      <w:numFmt w:val="lowerLetter"/>
      <w:lvlText w:val="%2."/>
      <w:lvlJc w:val="left"/>
      <w:pPr>
        <w:ind w:left="2639" w:hanging="360"/>
      </w:pPr>
    </w:lvl>
    <w:lvl w:ilvl="2" w:tplc="0426001B" w:tentative="1">
      <w:start w:val="1"/>
      <w:numFmt w:val="lowerRoman"/>
      <w:lvlText w:val="%3."/>
      <w:lvlJc w:val="right"/>
      <w:pPr>
        <w:ind w:left="3359" w:hanging="180"/>
      </w:pPr>
    </w:lvl>
    <w:lvl w:ilvl="3" w:tplc="0426000F" w:tentative="1">
      <w:start w:val="1"/>
      <w:numFmt w:val="decimal"/>
      <w:lvlText w:val="%4."/>
      <w:lvlJc w:val="left"/>
      <w:pPr>
        <w:ind w:left="4079" w:hanging="360"/>
      </w:pPr>
    </w:lvl>
    <w:lvl w:ilvl="4" w:tplc="04260019" w:tentative="1">
      <w:start w:val="1"/>
      <w:numFmt w:val="lowerLetter"/>
      <w:lvlText w:val="%5."/>
      <w:lvlJc w:val="left"/>
      <w:pPr>
        <w:ind w:left="4799" w:hanging="360"/>
      </w:pPr>
    </w:lvl>
    <w:lvl w:ilvl="5" w:tplc="0426001B" w:tentative="1">
      <w:start w:val="1"/>
      <w:numFmt w:val="lowerRoman"/>
      <w:lvlText w:val="%6."/>
      <w:lvlJc w:val="right"/>
      <w:pPr>
        <w:ind w:left="5519" w:hanging="180"/>
      </w:pPr>
    </w:lvl>
    <w:lvl w:ilvl="6" w:tplc="0426000F" w:tentative="1">
      <w:start w:val="1"/>
      <w:numFmt w:val="decimal"/>
      <w:lvlText w:val="%7."/>
      <w:lvlJc w:val="left"/>
      <w:pPr>
        <w:ind w:left="6239" w:hanging="360"/>
      </w:pPr>
    </w:lvl>
    <w:lvl w:ilvl="7" w:tplc="04260019" w:tentative="1">
      <w:start w:val="1"/>
      <w:numFmt w:val="lowerLetter"/>
      <w:lvlText w:val="%8."/>
      <w:lvlJc w:val="left"/>
      <w:pPr>
        <w:ind w:left="6959" w:hanging="360"/>
      </w:pPr>
    </w:lvl>
    <w:lvl w:ilvl="8" w:tplc="0426001B" w:tentative="1">
      <w:start w:val="1"/>
      <w:numFmt w:val="lowerRoman"/>
      <w:lvlText w:val="%9."/>
      <w:lvlJc w:val="right"/>
      <w:pPr>
        <w:ind w:left="7679" w:hanging="180"/>
      </w:pPr>
    </w:lvl>
  </w:abstractNum>
  <w:abstractNum w:abstractNumId="10" w15:restartNumberingAfterBreak="0">
    <w:nsid w:val="367263F3"/>
    <w:multiLevelType w:val="hybridMultilevel"/>
    <w:tmpl w:val="7AEC351C"/>
    <w:lvl w:ilvl="0" w:tplc="BBA8A0C0">
      <w:start w:val="7"/>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7F43A24"/>
    <w:multiLevelType w:val="hybridMultilevel"/>
    <w:tmpl w:val="5192CE8C"/>
    <w:lvl w:ilvl="0" w:tplc="ED6626AE">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8BD5E95"/>
    <w:multiLevelType w:val="hybridMultilevel"/>
    <w:tmpl w:val="3BAA7BC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18128E"/>
    <w:multiLevelType w:val="hybridMultilevel"/>
    <w:tmpl w:val="C352BFEE"/>
    <w:lvl w:ilvl="0" w:tplc="5A70DB4E">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05C4E9C"/>
    <w:multiLevelType w:val="hybridMultilevel"/>
    <w:tmpl w:val="C2D0332A"/>
    <w:lvl w:ilvl="0" w:tplc="87067562">
      <w:start w:val="7"/>
      <w:numFmt w:val="upperRoman"/>
      <w:lvlText w:val="%1."/>
      <w:lvlJc w:val="left"/>
      <w:pPr>
        <w:ind w:left="1920" w:hanging="72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5" w15:restartNumberingAfterBreak="0">
    <w:nsid w:val="4204618A"/>
    <w:multiLevelType w:val="multilevel"/>
    <w:tmpl w:val="891C87A2"/>
    <w:lvl w:ilvl="0">
      <w:start w:val="15"/>
      <w:numFmt w:val="decimal"/>
      <w:lvlText w:val="%1."/>
      <w:lvlJc w:val="left"/>
      <w:pPr>
        <w:ind w:left="763"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1363" w:hanging="1080"/>
      </w:pPr>
      <w:rPr>
        <w:rFonts w:hint="default"/>
      </w:rPr>
    </w:lvl>
    <w:lvl w:ilvl="5">
      <w:start w:val="1"/>
      <w:numFmt w:val="decimal"/>
      <w:lvlText w:val="%1.%2.%3.%4.%5.%6."/>
      <w:lvlJc w:val="left"/>
      <w:pPr>
        <w:ind w:left="1363" w:hanging="1080"/>
      </w:pPr>
      <w:rPr>
        <w:rFonts w:hint="default"/>
      </w:rPr>
    </w:lvl>
    <w:lvl w:ilvl="6">
      <w:start w:val="1"/>
      <w:numFmt w:val="decimal"/>
      <w:lvlText w:val="%1.%2.%3.%4.%5.%6.%7."/>
      <w:lvlJc w:val="left"/>
      <w:pPr>
        <w:ind w:left="1723" w:hanging="1440"/>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2083" w:hanging="1800"/>
      </w:pPr>
      <w:rPr>
        <w:rFonts w:hint="default"/>
      </w:rPr>
    </w:lvl>
  </w:abstractNum>
  <w:abstractNum w:abstractNumId="16" w15:restartNumberingAfterBreak="0">
    <w:nsid w:val="48AA5B5F"/>
    <w:multiLevelType w:val="multilevel"/>
    <w:tmpl w:val="366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67BC6"/>
    <w:multiLevelType w:val="multilevel"/>
    <w:tmpl w:val="381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81520"/>
    <w:multiLevelType w:val="multilevel"/>
    <w:tmpl w:val="26A878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FD5E31"/>
    <w:multiLevelType w:val="multilevel"/>
    <w:tmpl w:val="B2A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81ACC"/>
    <w:multiLevelType w:val="hybridMultilevel"/>
    <w:tmpl w:val="B3F072C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773815"/>
    <w:multiLevelType w:val="hybridMultilevel"/>
    <w:tmpl w:val="B7000DD8"/>
    <w:lvl w:ilvl="0" w:tplc="C37E387E">
      <w:start w:val="10"/>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53A321F"/>
    <w:multiLevelType w:val="hybridMultilevel"/>
    <w:tmpl w:val="03A2A558"/>
    <w:lvl w:ilvl="0" w:tplc="BD7CCF8E">
      <w:start w:val="7"/>
      <w:numFmt w:val="upperRoman"/>
      <w:lvlText w:val="%1."/>
      <w:lvlJc w:val="left"/>
      <w:pPr>
        <w:ind w:left="1200" w:hanging="72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67556C1A"/>
    <w:multiLevelType w:val="multilevel"/>
    <w:tmpl w:val="FA484FC8"/>
    <w:lvl w:ilvl="0">
      <w:start w:val="16"/>
      <w:numFmt w:val="decimal"/>
      <w:lvlText w:val="%1."/>
      <w:lvlJc w:val="left"/>
      <w:pPr>
        <w:ind w:left="480" w:hanging="480"/>
      </w:pPr>
      <w:rPr>
        <w:rFonts w:hint="default"/>
        <w:b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162"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150"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138" w:hanging="1440"/>
      </w:pPr>
      <w:rPr>
        <w:rFonts w:hint="default"/>
      </w:rPr>
    </w:lvl>
    <w:lvl w:ilvl="8">
      <w:start w:val="1"/>
      <w:numFmt w:val="decimal"/>
      <w:lvlText w:val="%1.%2.%3.%4.%5.%6.%7.%8.%9."/>
      <w:lvlJc w:val="left"/>
      <w:pPr>
        <w:ind w:left="8312" w:hanging="1800"/>
      </w:pPr>
      <w:rPr>
        <w:rFonts w:hint="default"/>
      </w:rPr>
    </w:lvl>
  </w:abstractNum>
  <w:abstractNum w:abstractNumId="24" w15:restartNumberingAfterBreak="0">
    <w:nsid w:val="6A04629B"/>
    <w:multiLevelType w:val="hybridMultilevel"/>
    <w:tmpl w:val="CD105998"/>
    <w:lvl w:ilvl="0" w:tplc="80F4AD74">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E45A7E"/>
    <w:multiLevelType w:val="multilevel"/>
    <w:tmpl w:val="A8B6DB9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3918BE"/>
    <w:multiLevelType w:val="hybridMultilevel"/>
    <w:tmpl w:val="475AC170"/>
    <w:lvl w:ilvl="0" w:tplc="996C43EC">
      <w:start w:val="10"/>
      <w:numFmt w:val="upperRoman"/>
      <w:lvlText w:val="%1."/>
      <w:lvlJc w:val="left"/>
      <w:pPr>
        <w:ind w:left="3059" w:hanging="720"/>
      </w:pPr>
      <w:rPr>
        <w:rFonts w:hint="default"/>
      </w:rPr>
    </w:lvl>
    <w:lvl w:ilvl="1" w:tplc="04260019" w:tentative="1">
      <w:start w:val="1"/>
      <w:numFmt w:val="lowerLetter"/>
      <w:lvlText w:val="%2."/>
      <w:lvlJc w:val="left"/>
      <w:pPr>
        <w:ind w:left="3419" w:hanging="360"/>
      </w:pPr>
    </w:lvl>
    <w:lvl w:ilvl="2" w:tplc="0426001B" w:tentative="1">
      <w:start w:val="1"/>
      <w:numFmt w:val="lowerRoman"/>
      <w:lvlText w:val="%3."/>
      <w:lvlJc w:val="right"/>
      <w:pPr>
        <w:ind w:left="4139" w:hanging="180"/>
      </w:pPr>
    </w:lvl>
    <w:lvl w:ilvl="3" w:tplc="0426000F" w:tentative="1">
      <w:start w:val="1"/>
      <w:numFmt w:val="decimal"/>
      <w:lvlText w:val="%4."/>
      <w:lvlJc w:val="left"/>
      <w:pPr>
        <w:ind w:left="4859" w:hanging="360"/>
      </w:pPr>
    </w:lvl>
    <w:lvl w:ilvl="4" w:tplc="04260019" w:tentative="1">
      <w:start w:val="1"/>
      <w:numFmt w:val="lowerLetter"/>
      <w:lvlText w:val="%5."/>
      <w:lvlJc w:val="left"/>
      <w:pPr>
        <w:ind w:left="5579" w:hanging="360"/>
      </w:pPr>
    </w:lvl>
    <w:lvl w:ilvl="5" w:tplc="0426001B" w:tentative="1">
      <w:start w:val="1"/>
      <w:numFmt w:val="lowerRoman"/>
      <w:lvlText w:val="%6."/>
      <w:lvlJc w:val="right"/>
      <w:pPr>
        <w:ind w:left="6299" w:hanging="180"/>
      </w:pPr>
    </w:lvl>
    <w:lvl w:ilvl="6" w:tplc="0426000F" w:tentative="1">
      <w:start w:val="1"/>
      <w:numFmt w:val="decimal"/>
      <w:lvlText w:val="%7."/>
      <w:lvlJc w:val="left"/>
      <w:pPr>
        <w:ind w:left="7019" w:hanging="360"/>
      </w:pPr>
    </w:lvl>
    <w:lvl w:ilvl="7" w:tplc="04260019" w:tentative="1">
      <w:start w:val="1"/>
      <w:numFmt w:val="lowerLetter"/>
      <w:lvlText w:val="%8."/>
      <w:lvlJc w:val="left"/>
      <w:pPr>
        <w:ind w:left="7739" w:hanging="360"/>
      </w:pPr>
    </w:lvl>
    <w:lvl w:ilvl="8" w:tplc="0426001B" w:tentative="1">
      <w:start w:val="1"/>
      <w:numFmt w:val="lowerRoman"/>
      <w:lvlText w:val="%9."/>
      <w:lvlJc w:val="right"/>
      <w:pPr>
        <w:ind w:left="8459" w:hanging="180"/>
      </w:pPr>
    </w:lvl>
  </w:abstractNum>
  <w:abstractNum w:abstractNumId="27" w15:restartNumberingAfterBreak="0">
    <w:nsid w:val="769F0FA0"/>
    <w:multiLevelType w:val="multilevel"/>
    <w:tmpl w:val="3F503D1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DF3760"/>
    <w:multiLevelType w:val="multilevel"/>
    <w:tmpl w:val="F4503DDC"/>
    <w:lvl w:ilvl="0">
      <w:start w:val="8"/>
      <w:numFmt w:val="decimal"/>
      <w:lvlText w:val="%1."/>
      <w:lvlJc w:val="left"/>
      <w:pPr>
        <w:ind w:left="643" w:hanging="360"/>
      </w:pPr>
      <w:rPr>
        <w:rFonts w:hint="default"/>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16"/>
  </w:num>
  <w:num w:numId="3">
    <w:abstractNumId w:val="6"/>
  </w:num>
  <w:num w:numId="4">
    <w:abstractNumId w:val="17"/>
  </w:num>
  <w:num w:numId="5">
    <w:abstractNumId w:val="3"/>
  </w:num>
  <w:num w:numId="6">
    <w:abstractNumId w:val="24"/>
  </w:num>
  <w:num w:numId="7">
    <w:abstractNumId w:val="2"/>
  </w:num>
  <w:num w:numId="8">
    <w:abstractNumId w:val="18"/>
  </w:num>
  <w:num w:numId="9">
    <w:abstractNumId w:val="25"/>
  </w:num>
  <w:num w:numId="10">
    <w:abstractNumId w:val="28"/>
  </w:num>
  <w:num w:numId="11">
    <w:abstractNumId w:val="1"/>
  </w:num>
  <w:num w:numId="12">
    <w:abstractNumId w:val="27"/>
  </w:num>
  <w:num w:numId="13">
    <w:abstractNumId w:val="15"/>
  </w:num>
  <w:num w:numId="14">
    <w:abstractNumId w:val="22"/>
  </w:num>
  <w:num w:numId="15">
    <w:abstractNumId w:val="14"/>
  </w:num>
  <w:num w:numId="16">
    <w:abstractNumId w:val="5"/>
  </w:num>
  <w:num w:numId="17">
    <w:abstractNumId w:val="23"/>
  </w:num>
  <w:num w:numId="18">
    <w:abstractNumId w:val="9"/>
  </w:num>
  <w:num w:numId="19">
    <w:abstractNumId w:val="20"/>
  </w:num>
  <w:num w:numId="20">
    <w:abstractNumId w:val="12"/>
  </w:num>
  <w:num w:numId="21">
    <w:abstractNumId w:val="11"/>
  </w:num>
  <w:num w:numId="22">
    <w:abstractNumId w:val="13"/>
  </w:num>
  <w:num w:numId="23">
    <w:abstractNumId w:val="4"/>
  </w:num>
  <w:num w:numId="24">
    <w:abstractNumId w:val="26"/>
  </w:num>
  <w:num w:numId="25">
    <w:abstractNumId w:val="8"/>
  </w:num>
  <w:num w:numId="26">
    <w:abstractNumId w:val="21"/>
  </w:num>
  <w:num w:numId="27">
    <w:abstractNumId w:val="0"/>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NO06EpyT1QSWaAdk5G/RlP+tl8gqoc3jyG2a5GQE84pnZ1eN68ZkrcZW15U43bnyMz5yNv5sIKXHfKR2ee4HA==" w:salt="LWjU9dVTE3YBA57prKgOmg=="/>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84"/>
    <w:rsid w:val="000576DF"/>
    <w:rsid w:val="0015547F"/>
    <w:rsid w:val="001F14E7"/>
    <w:rsid w:val="00240F72"/>
    <w:rsid w:val="00241A2E"/>
    <w:rsid w:val="0028599B"/>
    <w:rsid w:val="002B7ECB"/>
    <w:rsid w:val="003316C8"/>
    <w:rsid w:val="0036247A"/>
    <w:rsid w:val="0037209B"/>
    <w:rsid w:val="003C3884"/>
    <w:rsid w:val="003E5309"/>
    <w:rsid w:val="00422997"/>
    <w:rsid w:val="00426F18"/>
    <w:rsid w:val="00463A98"/>
    <w:rsid w:val="004A2D16"/>
    <w:rsid w:val="004D07D4"/>
    <w:rsid w:val="004F3240"/>
    <w:rsid w:val="00512DBB"/>
    <w:rsid w:val="00521C4A"/>
    <w:rsid w:val="0054106C"/>
    <w:rsid w:val="0058645E"/>
    <w:rsid w:val="005B7BAD"/>
    <w:rsid w:val="005C2E84"/>
    <w:rsid w:val="00627D8F"/>
    <w:rsid w:val="00660AB3"/>
    <w:rsid w:val="00664E02"/>
    <w:rsid w:val="006C62DE"/>
    <w:rsid w:val="006F137D"/>
    <w:rsid w:val="007201C0"/>
    <w:rsid w:val="00764F0E"/>
    <w:rsid w:val="007969A6"/>
    <w:rsid w:val="007D05AE"/>
    <w:rsid w:val="00815209"/>
    <w:rsid w:val="008978EE"/>
    <w:rsid w:val="008B6F3A"/>
    <w:rsid w:val="008D23B7"/>
    <w:rsid w:val="00925263"/>
    <w:rsid w:val="009A283A"/>
    <w:rsid w:val="009A30A1"/>
    <w:rsid w:val="009E736A"/>
    <w:rsid w:val="00A02FA1"/>
    <w:rsid w:val="00A10E91"/>
    <w:rsid w:val="00A3078D"/>
    <w:rsid w:val="00A83E76"/>
    <w:rsid w:val="00AB1877"/>
    <w:rsid w:val="00B05859"/>
    <w:rsid w:val="00B06865"/>
    <w:rsid w:val="00B17AD1"/>
    <w:rsid w:val="00B25B24"/>
    <w:rsid w:val="00B431BF"/>
    <w:rsid w:val="00B448A9"/>
    <w:rsid w:val="00C01EDF"/>
    <w:rsid w:val="00C46F7A"/>
    <w:rsid w:val="00C53D7E"/>
    <w:rsid w:val="00CA14DF"/>
    <w:rsid w:val="00CC2BFA"/>
    <w:rsid w:val="00E031C9"/>
    <w:rsid w:val="00E32C81"/>
    <w:rsid w:val="00E333C1"/>
    <w:rsid w:val="00E50CD5"/>
    <w:rsid w:val="00E84E0D"/>
    <w:rsid w:val="00E91BEA"/>
    <w:rsid w:val="00EC4051"/>
    <w:rsid w:val="00ED3750"/>
    <w:rsid w:val="00EF04E0"/>
    <w:rsid w:val="00F55A8F"/>
    <w:rsid w:val="00FB3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B9B9"/>
  <w15:chartTrackingRefBased/>
  <w15:docId w15:val="{B60BC429-3708-4FD6-8B21-DB8DF84B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865"/>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5C2E8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2E84"/>
    <w:rPr>
      <w:rFonts w:ascii="Times New Roman" w:eastAsia="Times New Roman" w:hAnsi="Times New Roman" w:cs="Times New Roman"/>
      <w:b/>
      <w:bCs/>
      <w:sz w:val="24"/>
      <w:szCs w:val="20"/>
    </w:rPr>
  </w:style>
  <w:style w:type="paragraph" w:styleId="BodyText">
    <w:name w:val="Body Text"/>
    <w:basedOn w:val="Normal"/>
    <w:link w:val="BodyTextChar"/>
    <w:uiPriority w:val="99"/>
    <w:rsid w:val="00E333C1"/>
    <w:pPr>
      <w:suppressAutoHyphens/>
    </w:pPr>
    <w:rPr>
      <w:rFonts w:ascii="Arial" w:hAnsi="Arial" w:cs="Arial"/>
      <w:sz w:val="20"/>
      <w:szCs w:val="24"/>
      <w:lang w:val="lv-LV" w:eastAsia="zh-CN"/>
    </w:rPr>
  </w:style>
  <w:style w:type="character" w:customStyle="1" w:styleId="BodyTextChar">
    <w:name w:val="Body Text Char"/>
    <w:basedOn w:val="DefaultParagraphFont"/>
    <w:link w:val="BodyText"/>
    <w:uiPriority w:val="99"/>
    <w:rsid w:val="00E333C1"/>
    <w:rPr>
      <w:rFonts w:ascii="Arial" w:eastAsia="Times New Roman" w:hAnsi="Arial" w:cs="Arial"/>
      <w:sz w:val="20"/>
      <w:szCs w:val="24"/>
      <w:lang w:eastAsia="zh-CN"/>
    </w:rPr>
  </w:style>
  <w:style w:type="paragraph" w:styleId="Subtitle">
    <w:name w:val="Subtitle"/>
    <w:basedOn w:val="Normal"/>
    <w:next w:val="BodyText"/>
    <w:link w:val="SubtitleChar"/>
    <w:qFormat/>
    <w:rsid w:val="00E333C1"/>
    <w:pPr>
      <w:suppressAutoHyphens/>
      <w:jc w:val="center"/>
    </w:pPr>
    <w:rPr>
      <w:rFonts w:ascii="Times New Roman" w:hAnsi="Times New Roman"/>
      <w:b/>
      <w:bCs/>
      <w:sz w:val="26"/>
      <w:szCs w:val="24"/>
      <w:lang w:val="lv-LV" w:eastAsia="zh-CN"/>
    </w:rPr>
  </w:style>
  <w:style w:type="character" w:customStyle="1" w:styleId="SubtitleChar">
    <w:name w:val="Subtitle Char"/>
    <w:basedOn w:val="DefaultParagraphFont"/>
    <w:link w:val="Subtitle"/>
    <w:rsid w:val="00E333C1"/>
    <w:rPr>
      <w:rFonts w:ascii="Times New Roman" w:eastAsia="Times New Roman" w:hAnsi="Times New Roman" w:cs="Times New Roman"/>
      <w:b/>
      <w:bCs/>
      <w:sz w:val="26"/>
      <w:szCs w:val="24"/>
      <w:lang w:eastAsia="zh-CN"/>
    </w:rPr>
  </w:style>
  <w:style w:type="paragraph" w:styleId="ListParagraph">
    <w:name w:val="List Paragraph"/>
    <w:basedOn w:val="Normal"/>
    <w:uiPriority w:val="34"/>
    <w:qFormat/>
    <w:rsid w:val="009E736A"/>
    <w:pPr>
      <w:ind w:left="720"/>
      <w:contextualSpacing/>
    </w:pPr>
  </w:style>
  <w:style w:type="paragraph" w:styleId="BalloonText">
    <w:name w:val="Balloon Text"/>
    <w:basedOn w:val="Normal"/>
    <w:link w:val="BalloonTextChar"/>
    <w:uiPriority w:val="99"/>
    <w:semiHidden/>
    <w:unhideWhenUsed/>
    <w:rsid w:val="00ED3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5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287001">
      <w:bodyDiv w:val="1"/>
      <w:marLeft w:val="0"/>
      <w:marRight w:val="0"/>
      <w:marTop w:val="0"/>
      <w:marBottom w:val="0"/>
      <w:divBdr>
        <w:top w:val="none" w:sz="0" w:space="0" w:color="auto"/>
        <w:left w:val="none" w:sz="0" w:space="0" w:color="auto"/>
        <w:bottom w:val="none" w:sz="0" w:space="0" w:color="auto"/>
        <w:right w:val="none" w:sz="0" w:space="0" w:color="auto"/>
      </w:divBdr>
      <w:divsChild>
        <w:div w:id="1092123002">
          <w:marLeft w:val="0"/>
          <w:marRight w:val="0"/>
          <w:marTop w:val="0"/>
          <w:marBottom w:val="0"/>
          <w:divBdr>
            <w:top w:val="none" w:sz="0" w:space="0" w:color="auto"/>
            <w:left w:val="none" w:sz="0" w:space="0" w:color="auto"/>
            <w:bottom w:val="none" w:sz="0" w:space="0" w:color="auto"/>
            <w:right w:val="none" w:sz="0" w:space="0" w:color="auto"/>
          </w:divBdr>
          <w:divsChild>
            <w:div w:id="718480762">
              <w:marLeft w:val="0"/>
              <w:marRight w:val="0"/>
              <w:marTop w:val="0"/>
              <w:marBottom w:val="0"/>
              <w:divBdr>
                <w:top w:val="none" w:sz="0" w:space="0" w:color="auto"/>
                <w:left w:val="none" w:sz="0" w:space="0" w:color="auto"/>
                <w:bottom w:val="none" w:sz="0" w:space="0" w:color="auto"/>
                <w:right w:val="none" w:sz="0" w:space="0" w:color="auto"/>
              </w:divBdr>
              <w:divsChild>
                <w:div w:id="10769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9797">
          <w:marLeft w:val="0"/>
          <w:marRight w:val="0"/>
          <w:marTop w:val="0"/>
          <w:marBottom w:val="0"/>
          <w:divBdr>
            <w:top w:val="none" w:sz="0" w:space="0" w:color="auto"/>
            <w:left w:val="none" w:sz="0" w:space="0" w:color="auto"/>
            <w:bottom w:val="none" w:sz="0" w:space="0" w:color="auto"/>
            <w:right w:val="none" w:sz="0" w:space="0" w:color="auto"/>
          </w:divBdr>
          <w:divsChild>
            <w:div w:id="1933857120">
              <w:marLeft w:val="0"/>
              <w:marRight w:val="0"/>
              <w:marTop w:val="0"/>
              <w:marBottom w:val="0"/>
              <w:divBdr>
                <w:top w:val="none" w:sz="0" w:space="0" w:color="auto"/>
                <w:left w:val="none" w:sz="0" w:space="0" w:color="auto"/>
                <w:bottom w:val="none" w:sz="0" w:space="0" w:color="auto"/>
                <w:right w:val="none" w:sz="0" w:space="0" w:color="auto"/>
              </w:divBdr>
              <w:divsChild>
                <w:div w:id="595484238">
                  <w:marLeft w:val="0"/>
                  <w:marRight w:val="0"/>
                  <w:marTop w:val="0"/>
                  <w:marBottom w:val="0"/>
                  <w:divBdr>
                    <w:top w:val="none" w:sz="0" w:space="0" w:color="auto"/>
                    <w:left w:val="none" w:sz="0" w:space="0" w:color="auto"/>
                    <w:bottom w:val="none" w:sz="0" w:space="0" w:color="auto"/>
                    <w:right w:val="none" w:sz="0" w:space="0" w:color="auto"/>
                  </w:divBdr>
                  <w:divsChild>
                    <w:div w:id="1162936344">
                      <w:marLeft w:val="0"/>
                      <w:marRight w:val="0"/>
                      <w:marTop w:val="0"/>
                      <w:marBottom w:val="0"/>
                      <w:divBdr>
                        <w:top w:val="none" w:sz="0" w:space="0" w:color="auto"/>
                        <w:left w:val="none" w:sz="0" w:space="0" w:color="auto"/>
                        <w:bottom w:val="none" w:sz="0" w:space="0" w:color="auto"/>
                        <w:right w:val="none" w:sz="0" w:space="0" w:color="auto"/>
                      </w:divBdr>
                      <w:divsChild>
                        <w:div w:id="1541895979">
                          <w:marLeft w:val="0"/>
                          <w:marRight w:val="0"/>
                          <w:marTop w:val="0"/>
                          <w:marBottom w:val="0"/>
                          <w:divBdr>
                            <w:top w:val="none" w:sz="0" w:space="0" w:color="auto"/>
                            <w:left w:val="none" w:sz="0" w:space="0" w:color="auto"/>
                            <w:bottom w:val="none" w:sz="0" w:space="0" w:color="auto"/>
                            <w:right w:val="none" w:sz="0" w:space="0" w:color="auto"/>
                          </w:divBdr>
                          <w:divsChild>
                            <w:div w:id="1263143532">
                              <w:marLeft w:val="0"/>
                              <w:marRight w:val="0"/>
                              <w:marTop w:val="0"/>
                              <w:marBottom w:val="0"/>
                              <w:divBdr>
                                <w:top w:val="none" w:sz="0" w:space="0" w:color="auto"/>
                                <w:left w:val="none" w:sz="0" w:space="0" w:color="auto"/>
                                <w:bottom w:val="none" w:sz="0" w:space="0" w:color="auto"/>
                                <w:right w:val="none" w:sz="0" w:space="0" w:color="auto"/>
                              </w:divBdr>
                              <w:divsChild>
                                <w:div w:id="1673489164">
                                  <w:marLeft w:val="0"/>
                                  <w:marRight w:val="0"/>
                                  <w:marTop w:val="0"/>
                                  <w:marBottom w:val="0"/>
                                  <w:divBdr>
                                    <w:top w:val="none" w:sz="0" w:space="0" w:color="auto"/>
                                    <w:left w:val="none" w:sz="0" w:space="0" w:color="auto"/>
                                    <w:bottom w:val="none" w:sz="0" w:space="0" w:color="auto"/>
                                    <w:right w:val="none" w:sz="0" w:space="0" w:color="auto"/>
                                  </w:divBdr>
                                  <w:divsChild>
                                    <w:div w:id="265885907">
                                      <w:marLeft w:val="0"/>
                                      <w:marRight w:val="0"/>
                                      <w:marTop w:val="0"/>
                                      <w:marBottom w:val="0"/>
                                      <w:divBdr>
                                        <w:top w:val="none" w:sz="0" w:space="0" w:color="auto"/>
                                        <w:left w:val="none" w:sz="0" w:space="0" w:color="auto"/>
                                        <w:bottom w:val="none" w:sz="0" w:space="0" w:color="auto"/>
                                        <w:right w:val="none" w:sz="0" w:space="0" w:color="auto"/>
                                      </w:divBdr>
                                      <w:divsChild>
                                        <w:div w:id="15011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2F8E3-2B7B-47FF-B194-0A84C271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5024</Words>
  <Characters>2864</Characters>
  <Application>Microsoft Office Word</Application>
  <DocSecurity>4</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cp:lastPrinted>2022-09-29T11:49:00Z</cp:lastPrinted>
  <dcterms:created xsi:type="dcterms:W3CDTF">2022-09-29T11:50:00Z</dcterms:created>
  <dcterms:modified xsi:type="dcterms:W3CDTF">2022-09-29T11:50:00Z</dcterms:modified>
</cp:coreProperties>
</file>