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1109" w14:textId="77777777" w:rsidR="00391EE9" w:rsidRDefault="00391EE9" w:rsidP="00391EE9">
      <w:pPr>
        <w:shd w:val="clear" w:color="auto" w:fill="FFFFFF"/>
        <w:spacing w:after="0"/>
        <w:ind w:right="43"/>
        <w:jc w:val="right"/>
        <w:rPr>
          <w:rFonts w:ascii="Times New Roman" w:hAnsi="Times New Roman"/>
          <w:szCs w:val="24"/>
        </w:rPr>
      </w:pPr>
    </w:p>
    <w:p w14:paraId="44655E3C"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3FAC9BE3" wp14:editId="5BE53326">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7FDD0713"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5D655797"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13DE2715"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4C8E0155" w14:textId="77777777" w:rsidR="00391EE9" w:rsidRPr="009154C1" w:rsidRDefault="00391EE9" w:rsidP="00391EE9">
      <w:pPr>
        <w:spacing w:after="0" w:line="240" w:lineRule="auto"/>
        <w:ind w:right="43"/>
        <w:rPr>
          <w:rFonts w:ascii="Times New Roman" w:hAnsi="Times New Roman"/>
          <w:szCs w:val="32"/>
        </w:rPr>
      </w:pPr>
    </w:p>
    <w:p w14:paraId="7155671E" w14:textId="6A7AB635" w:rsidR="00391EE9" w:rsidRDefault="00391EE9" w:rsidP="003A0EAB">
      <w:pPr>
        <w:spacing w:after="0" w:line="240" w:lineRule="auto"/>
        <w:ind w:right="43"/>
        <w:jc w:val="center"/>
        <w:rPr>
          <w:rFonts w:ascii="Times New Roman" w:hAnsi="Times New Roman"/>
          <w:sz w:val="28"/>
          <w:szCs w:val="28"/>
        </w:rPr>
      </w:pPr>
      <w:r w:rsidRPr="009154C1">
        <w:rPr>
          <w:rFonts w:ascii="Times New Roman" w:hAnsi="Times New Roman"/>
          <w:sz w:val="28"/>
          <w:szCs w:val="28"/>
        </w:rPr>
        <w:t>PAŠVALDĪBAS</w:t>
      </w:r>
      <w:r w:rsidR="00EC7036">
        <w:rPr>
          <w:rFonts w:ascii="Times New Roman" w:hAnsi="Times New Roman"/>
          <w:sz w:val="28"/>
          <w:szCs w:val="28"/>
        </w:rPr>
        <w:t xml:space="preserve"> </w:t>
      </w:r>
      <w:r w:rsidRPr="009154C1">
        <w:rPr>
          <w:rFonts w:ascii="Times New Roman" w:hAnsi="Times New Roman"/>
          <w:sz w:val="28"/>
          <w:szCs w:val="28"/>
        </w:rPr>
        <w:t xml:space="preserve">DOMES </w:t>
      </w:r>
      <w:r w:rsidR="003B1B30">
        <w:rPr>
          <w:rFonts w:ascii="Times New Roman" w:hAnsi="Times New Roman"/>
          <w:sz w:val="28"/>
          <w:szCs w:val="28"/>
        </w:rPr>
        <w:t>ĀRKĀRTAS</w:t>
      </w:r>
      <w:r w:rsidR="003B1B30" w:rsidRPr="009154C1">
        <w:rPr>
          <w:rFonts w:ascii="Times New Roman" w:hAnsi="Times New Roman"/>
          <w:sz w:val="28"/>
          <w:szCs w:val="28"/>
        </w:rPr>
        <w:t xml:space="preserve"> </w:t>
      </w:r>
      <w:r w:rsidRPr="009154C1">
        <w:rPr>
          <w:rFonts w:ascii="Times New Roman" w:hAnsi="Times New Roman"/>
          <w:sz w:val="28"/>
          <w:szCs w:val="28"/>
        </w:rPr>
        <w:t>SĒDES PROTOKOLA IZRAKSTS</w:t>
      </w:r>
    </w:p>
    <w:p w14:paraId="12B8F5C5" w14:textId="23498743" w:rsidR="006D675C" w:rsidRDefault="006D675C" w:rsidP="006D675C">
      <w:pPr>
        <w:spacing w:after="0" w:line="240" w:lineRule="auto"/>
        <w:ind w:right="43"/>
        <w:rPr>
          <w:rFonts w:ascii="Times New Roman" w:hAnsi="Times New Roman"/>
          <w:sz w:val="24"/>
          <w:szCs w:val="24"/>
        </w:rPr>
      </w:pPr>
    </w:p>
    <w:p w14:paraId="56D6E1FE" w14:textId="77777777" w:rsidR="006D675C" w:rsidRPr="006D675C" w:rsidRDefault="006D675C" w:rsidP="006D675C">
      <w:pPr>
        <w:spacing w:after="0" w:line="240" w:lineRule="auto"/>
        <w:ind w:right="43"/>
        <w:rPr>
          <w:rFonts w:ascii="Times New Roman" w:hAnsi="Times New Roman"/>
          <w:sz w:val="24"/>
          <w:szCs w:val="24"/>
        </w:rPr>
      </w:pPr>
    </w:p>
    <w:tbl>
      <w:tblPr>
        <w:tblW w:w="5058" w:type="pct"/>
        <w:tblLook w:val="0000" w:firstRow="0" w:lastRow="0" w:firstColumn="0" w:lastColumn="0" w:noHBand="0" w:noVBand="0"/>
      </w:tblPr>
      <w:tblGrid>
        <w:gridCol w:w="3024"/>
        <w:gridCol w:w="3023"/>
        <w:gridCol w:w="3129"/>
      </w:tblGrid>
      <w:tr w:rsidR="00391EE9" w:rsidRPr="009154C1" w14:paraId="4691EA8B" w14:textId="77777777" w:rsidTr="006D675C">
        <w:trPr>
          <w:trHeight w:val="384"/>
        </w:trPr>
        <w:tc>
          <w:tcPr>
            <w:tcW w:w="1648" w:type="pct"/>
          </w:tcPr>
          <w:p w14:paraId="678D6529" w14:textId="77777777" w:rsidR="00391EE9" w:rsidRPr="009154C1" w:rsidRDefault="00391EE9" w:rsidP="006D675C">
            <w:pPr>
              <w:spacing w:after="0" w:line="240" w:lineRule="auto"/>
              <w:ind w:right="43" w:hanging="120"/>
              <w:rPr>
                <w:rFonts w:ascii="Times New Roman" w:hAnsi="Times New Roman"/>
                <w:sz w:val="24"/>
                <w:szCs w:val="24"/>
              </w:rPr>
            </w:pPr>
            <w:r w:rsidRPr="009154C1">
              <w:rPr>
                <w:rFonts w:ascii="Times New Roman" w:hAnsi="Times New Roman"/>
                <w:sz w:val="24"/>
                <w:szCs w:val="24"/>
              </w:rPr>
              <w:t>Ogrē, Brīvības ielā 33</w:t>
            </w:r>
          </w:p>
        </w:tc>
        <w:tc>
          <w:tcPr>
            <w:tcW w:w="1647" w:type="pct"/>
          </w:tcPr>
          <w:p w14:paraId="5357E2EE" w14:textId="2C5E6240" w:rsidR="00391EE9" w:rsidRPr="009154C1" w:rsidRDefault="00210FFA" w:rsidP="006D675C">
            <w:pPr>
              <w:pStyle w:val="Virsraksts2"/>
              <w:spacing w:after="0"/>
              <w:ind w:right="43"/>
              <w:rPr>
                <w:i/>
              </w:rPr>
            </w:pPr>
            <w:r>
              <w:t>Nr.</w:t>
            </w:r>
            <w:r w:rsidR="006D675C">
              <w:t>26</w:t>
            </w:r>
          </w:p>
        </w:tc>
        <w:tc>
          <w:tcPr>
            <w:tcW w:w="1705" w:type="pct"/>
          </w:tcPr>
          <w:p w14:paraId="1DB51276" w14:textId="12EF5463" w:rsidR="00391EE9" w:rsidRPr="009154C1" w:rsidRDefault="00391EE9" w:rsidP="006D675C">
            <w:pPr>
              <w:spacing w:after="0" w:line="240" w:lineRule="auto"/>
              <w:ind w:right="-11"/>
              <w:jc w:val="right"/>
              <w:rPr>
                <w:rFonts w:ascii="Times New Roman" w:hAnsi="Times New Roman"/>
                <w:sz w:val="24"/>
                <w:szCs w:val="24"/>
              </w:rPr>
            </w:pPr>
            <w:r w:rsidRPr="009154C1">
              <w:rPr>
                <w:rFonts w:ascii="Times New Roman" w:hAnsi="Times New Roman"/>
                <w:sz w:val="24"/>
                <w:szCs w:val="24"/>
              </w:rPr>
              <w:t>20</w:t>
            </w:r>
            <w:r w:rsidR="000627C2">
              <w:rPr>
                <w:rFonts w:ascii="Times New Roman" w:hAnsi="Times New Roman"/>
                <w:sz w:val="24"/>
                <w:szCs w:val="24"/>
              </w:rPr>
              <w:t>22</w:t>
            </w:r>
            <w:r w:rsidRPr="009154C1">
              <w:rPr>
                <w:rFonts w:ascii="Times New Roman" w:hAnsi="Times New Roman"/>
                <w:sz w:val="24"/>
                <w:szCs w:val="24"/>
              </w:rPr>
              <w:t>.</w:t>
            </w:r>
            <w:r w:rsidR="00AA6172">
              <w:rPr>
                <w:rFonts w:ascii="Times New Roman" w:hAnsi="Times New Roman"/>
                <w:sz w:val="24"/>
                <w:szCs w:val="24"/>
              </w:rPr>
              <w:t> </w:t>
            </w:r>
            <w:r w:rsidRPr="009154C1">
              <w:rPr>
                <w:rFonts w:ascii="Times New Roman" w:hAnsi="Times New Roman"/>
                <w:sz w:val="24"/>
                <w:szCs w:val="24"/>
              </w:rPr>
              <w:t xml:space="preserve">gada </w:t>
            </w:r>
            <w:r w:rsidR="00CC5686">
              <w:rPr>
                <w:rFonts w:ascii="Times New Roman" w:hAnsi="Times New Roman"/>
                <w:sz w:val="24"/>
                <w:szCs w:val="24"/>
              </w:rPr>
              <w:t>10</w:t>
            </w:r>
            <w:r w:rsidRPr="009154C1">
              <w:rPr>
                <w:rFonts w:ascii="Times New Roman" w:hAnsi="Times New Roman"/>
                <w:sz w:val="24"/>
                <w:szCs w:val="24"/>
              </w:rPr>
              <w:t>.</w:t>
            </w:r>
            <w:r w:rsidR="00CC5686">
              <w:rPr>
                <w:rFonts w:ascii="Times New Roman" w:hAnsi="Times New Roman"/>
                <w:sz w:val="24"/>
                <w:szCs w:val="24"/>
              </w:rPr>
              <w:t> novembrī</w:t>
            </w:r>
          </w:p>
        </w:tc>
      </w:tr>
    </w:tbl>
    <w:p w14:paraId="0B0BB6FB" w14:textId="77777777" w:rsidR="006D675C" w:rsidRDefault="006D675C" w:rsidP="006D675C">
      <w:pPr>
        <w:spacing w:after="0" w:line="240" w:lineRule="auto"/>
        <w:ind w:right="43"/>
        <w:rPr>
          <w:rFonts w:ascii="Times New Roman" w:hAnsi="Times New Roman"/>
          <w:b/>
          <w:sz w:val="24"/>
          <w:szCs w:val="24"/>
        </w:rPr>
      </w:pPr>
    </w:p>
    <w:p w14:paraId="13B8CE76" w14:textId="5ED0CB14" w:rsidR="00CC5686" w:rsidRDefault="006D675C" w:rsidP="006D675C">
      <w:pPr>
        <w:spacing w:after="0" w:line="240" w:lineRule="auto"/>
        <w:ind w:right="43"/>
        <w:jc w:val="center"/>
        <w:rPr>
          <w:rFonts w:ascii="Times New Roman" w:hAnsi="Times New Roman"/>
          <w:b/>
          <w:sz w:val="24"/>
          <w:szCs w:val="24"/>
        </w:rPr>
      </w:pPr>
      <w:r>
        <w:rPr>
          <w:rFonts w:ascii="Times New Roman" w:hAnsi="Times New Roman"/>
          <w:b/>
          <w:sz w:val="24"/>
          <w:szCs w:val="24"/>
        </w:rPr>
        <w:t>3</w:t>
      </w:r>
      <w:r w:rsidR="00391EE9">
        <w:rPr>
          <w:rFonts w:ascii="Times New Roman" w:hAnsi="Times New Roman"/>
          <w:b/>
          <w:sz w:val="24"/>
          <w:szCs w:val="24"/>
        </w:rPr>
        <w:t>.</w:t>
      </w:r>
    </w:p>
    <w:p w14:paraId="18018112" w14:textId="77777777" w:rsidR="00CC5686" w:rsidRDefault="00391EE9" w:rsidP="00391EE9">
      <w:pPr>
        <w:pStyle w:val="Virsraksts1"/>
        <w:spacing w:before="0" w:line="240" w:lineRule="auto"/>
        <w:ind w:right="43"/>
        <w:jc w:val="center"/>
        <w:rPr>
          <w:rFonts w:ascii="Times New Roman" w:hAnsi="Times New Roman" w:cs="Times New Roman"/>
          <w:b/>
          <w:bCs/>
          <w:color w:val="000000" w:themeColor="text1"/>
          <w:sz w:val="24"/>
          <w:szCs w:val="24"/>
          <w:u w:val="single"/>
          <w:lang w:val="lv-LV"/>
        </w:rPr>
      </w:pPr>
      <w:r w:rsidRPr="001E4855">
        <w:rPr>
          <w:rFonts w:ascii="Times New Roman" w:hAnsi="Times New Roman" w:cs="Times New Roman"/>
          <w:b/>
          <w:bCs/>
          <w:color w:val="000000" w:themeColor="text1"/>
          <w:sz w:val="24"/>
          <w:szCs w:val="24"/>
          <w:u w:val="single"/>
          <w:lang w:val="lv-LV"/>
        </w:rPr>
        <w:t xml:space="preserve">Par </w:t>
      </w:r>
      <w:r w:rsidR="00CC5686">
        <w:rPr>
          <w:rFonts w:ascii="Times New Roman" w:hAnsi="Times New Roman" w:cs="Times New Roman"/>
          <w:b/>
          <w:bCs/>
          <w:color w:val="000000" w:themeColor="text1"/>
          <w:sz w:val="24"/>
          <w:szCs w:val="24"/>
          <w:u w:val="single"/>
          <w:lang w:val="lv-LV"/>
        </w:rPr>
        <w:t xml:space="preserve">Ogres novada pašvaldības </w:t>
      </w:r>
      <w:r w:rsidR="000627C2" w:rsidRPr="001E4855">
        <w:rPr>
          <w:rFonts w:ascii="Times New Roman" w:hAnsi="Times New Roman" w:cs="Times New Roman"/>
          <w:b/>
          <w:bCs/>
          <w:color w:val="000000" w:themeColor="text1"/>
          <w:sz w:val="24"/>
          <w:szCs w:val="24"/>
          <w:u w:val="single"/>
          <w:lang w:val="lv-LV"/>
        </w:rPr>
        <w:t>iestāšanos</w:t>
      </w:r>
    </w:p>
    <w:p w14:paraId="550C1474" w14:textId="0CC15932" w:rsidR="00391EE9" w:rsidRPr="001E4855" w:rsidRDefault="000627C2" w:rsidP="00391EE9">
      <w:pPr>
        <w:pStyle w:val="Virsraksts1"/>
        <w:spacing w:before="0" w:line="240" w:lineRule="auto"/>
        <w:ind w:right="43"/>
        <w:jc w:val="center"/>
        <w:rPr>
          <w:rFonts w:ascii="Times New Roman" w:hAnsi="Times New Roman" w:cs="Times New Roman"/>
          <w:b/>
          <w:bCs/>
          <w:color w:val="000000" w:themeColor="text1"/>
          <w:sz w:val="24"/>
          <w:szCs w:val="24"/>
          <w:u w:val="single"/>
          <w:lang w:val="lv-LV"/>
        </w:rPr>
      </w:pPr>
      <w:r w:rsidRPr="001E4855">
        <w:rPr>
          <w:rFonts w:ascii="Times New Roman" w:hAnsi="Times New Roman" w:cs="Times New Roman"/>
          <w:b/>
          <w:bCs/>
          <w:color w:val="000000" w:themeColor="text1"/>
          <w:sz w:val="24"/>
          <w:szCs w:val="24"/>
          <w:u w:val="single"/>
          <w:lang w:val="lv-LV"/>
        </w:rPr>
        <w:t xml:space="preserve">biedrībā </w:t>
      </w:r>
      <w:r w:rsidR="00CC5686">
        <w:rPr>
          <w:rFonts w:ascii="Times New Roman" w:hAnsi="Times New Roman" w:cs="Times New Roman"/>
          <w:b/>
          <w:bCs/>
          <w:color w:val="000000" w:themeColor="text1"/>
          <w:sz w:val="24"/>
          <w:szCs w:val="24"/>
          <w:u w:val="single"/>
          <w:lang w:val="lv-LV"/>
        </w:rPr>
        <w:t>“Ogres novada attīstībai</w:t>
      </w:r>
      <w:r w:rsidRPr="001E4855">
        <w:rPr>
          <w:rFonts w:ascii="Times New Roman" w:hAnsi="Times New Roman" w:cs="Times New Roman"/>
          <w:b/>
          <w:bCs/>
          <w:color w:val="000000" w:themeColor="text1"/>
          <w:sz w:val="24"/>
          <w:szCs w:val="24"/>
          <w:u w:val="single"/>
          <w:lang w:val="lv-LV"/>
        </w:rPr>
        <w:t>”</w:t>
      </w:r>
    </w:p>
    <w:p w14:paraId="4B7979AF" w14:textId="77777777" w:rsidR="00391EE9" w:rsidRPr="00735BC6" w:rsidRDefault="00391EE9" w:rsidP="00391EE9">
      <w:pPr>
        <w:spacing w:after="0" w:line="240" w:lineRule="auto"/>
        <w:ind w:right="43"/>
        <w:rPr>
          <w:rFonts w:ascii="Times New Roman" w:hAnsi="Times New Roman"/>
          <w:color w:val="000000" w:themeColor="text1"/>
          <w:sz w:val="20"/>
          <w:szCs w:val="24"/>
        </w:rPr>
      </w:pPr>
    </w:p>
    <w:p w14:paraId="1C970791" w14:textId="77777777" w:rsidR="00AA6172" w:rsidRDefault="00EC7036" w:rsidP="00AA6172">
      <w:pPr>
        <w:spacing w:after="0"/>
        <w:ind w:firstLine="720"/>
        <w:jc w:val="both"/>
        <w:rPr>
          <w:rFonts w:ascii="Times New Roman" w:eastAsia="Times New Roman" w:hAnsi="Times New Roman"/>
          <w:sz w:val="24"/>
          <w:szCs w:val="24"/>
          <w:lang w:val="lv-LV" w:eastAsia="en-GB"/>
        </w:rPr>
      </w:pPr>
      <w:r w:rsidRPr="00CC5686">
        <w:rPr>
          <w:rFonts w:ascii="Times New Roman" w:eastAsia="Times New Roman" w:hAnsi="Times New Roman"/>
          <w:sz w:val="24"/>
          <w:szCs w:val="24"/>
          <w:lang w:val="lv-LV" w:eastAsia="en-GB"/>
        </w:rPr>
        <w:t>Biedrības “Ogres novada attīstībai”</w:t>
      </w:r>
      <w:r w:rsidR="00CC5686" w:rsidRPr="00CC5686">
        <w:rPr>
          <w:rFonts w:ascii="Times New Roman" w:eastAsia="Times New Roman" w:hAnsi="Times New Roman"/>
          <w:sz w:val="24"/>
          <w:szCs w:val="24"/>
          <w:lang w:val="lv-LV" w:eastAsia="en-GB"/>
        </w:rPr>
        <w:t>, reģistrācijas numurs 40008319776, mērķis ir ar sabiedriskā un privātā sektora partnerattiecību palīdzību veicināt Ogres novada administratīvās teritorijas ilgtspējīgu attīstību, sabiedrības līdzdalību un savstarpējo komunikāciju ar Ogres novada pašvaldību</w:t>
      </w:r>
      <w:r w:rsidRPr="00CC5686">
        <w:rPr>
          <w:rFonts w:ascii="Times New Roman" w:eastAsia="Times New Roman" w:hAnsi="Times New Roman"/>
          <w:sz w:val="24"/>
          <w:szCs w:val="24"/>
          <w:lang w:val="lv-LV" w:eastAsia="en-GB"/>
        </w:rPr>
        <w:t>.</w:t>
      </w:r>
    </w:p>
    <w:p w14:paraId="3C8BFF25" w14:textId="0CEDBC7F" w:rsidR="00AC4D57" w:rsidRDefault="00AA6172" w:rsidP="00AA6172">
      <w:pPr>
        <w:spacing w:after="0"/>
        <w:ind w:firstLine="720"/>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S</w:t>
      </w:r>
      <w:r w:rsidR="00AC4D57" w:rsidRPr="00AA6172">
        <w:rPr>
          <w:rFonts w:ascii="Times New Roman" w:eastAsia="Times New Roman" w:hAnsi="Times New Roman"/>
          <w:sz w:val="24"/>
          <w:szCs w:val="24"/>
          <w:lang w:val="lv-LV" w:eastAsia="en-GB"/>
        </w:rPr>
        <w:t>askaņā ar Ministru kabineta 2022.</w:t>
      </w:r>
      <w:r>
        <w:rPr>
          <w:rFonts w:ascii="Times New Roman" w:eastAsia="Times New Roman" w:hAnsi="Times New Roman"/>
          <w:sz w:val="24"/>
          <w:szCs w:val="24"/>
          <w:lang w:val="lv-LV" w:eastAsia="en-GB"/>
        </w:rPr>
        <w:t> </w:t>
      </w:r>
      <w:r w:rsidR="00AC4D57" w:rsidRPr="00AA6172">
        <w:rPr>
          <w:rFonts w:ascii="Times New Roman" w:eastAsia="Times New Roman" w:hAnsi="Times New Roman"/>
          <w:sz w:val="24"/>
          <w:szCs w:val="24"/>
          <w:lang w:val="lv-LV" w:eastAsia="en-GB"/>
        </w:rPr>
        <w:t>gada 16.</w:t>
      </w:r>
      <w:r>
        <w:rPr>
          <w:rFonts w:ascii="Times New Roman" w:eastAsia="Times New Roman" w:hAnsi="Times New Roman"/>
          <w:sz w:val="24"/>
          <w:szCs w:val="24"/>
          <w:lang w:val="lv-LV" w:eastAsia="en-GB"/>
        </w:rPr>
        <w:t> </w:t>
      </w:r>
      <w:r w:rsidR="00AC4D57" w:rsidRPr="00AA6172">
        <w:rPr>
          <w:rFonts w:ascii="Times New Roman" w:eastAsia="Times New Roman" w:hAnsi="Times New Roman"/>
          <w:sz w:val="24"/>
          <w:szCs w:val="24"/>
          <w:lang w:val="lv-LV" w:eastAsia="en-GB"/>
        </w:rPr>
        <w:t>augusta noteikumu Nr.</w:t>
      </w:r>
      <w:r>
        <w:rPr>
          <w:rFonts w:ascii="Times New Roman" w:eastAsia="Times New Roman" w:hAnsi="Times New Roman"/>
          <w:sz w:val="24"/>
          <w:szCs w:val="24"/>
          <w:lang w:val="lv-LV" w:eastAsia="en-GB"/>
        </w:rPr>
        <w:t> </w:t>
      </w:r>
      <w:r w:rsidR="00AC4D57" w:rsidRPr="00AA6172">
        <w:rPr>
          <w:rFonts w:ascii="Times New Roman" w:eastAsia="Times New Roman" w:hAnsi="Times New Roman"/>
          <w:sz w:val="24"/>
          <w:szCs w:val="24"/>
          <w:lang w:val="lv-LV" w:eastAsia="en-GB"/>
        </w:rPr>
        <w:t xml:space="preserve">509 </w:t>
      </w:r>
      <w:r>
        <w:rPr>
          <w:rFonts w:ascii="Times New Roman" w:eastAsia="Times New Roman" w:hAnsi="Times New Roman"/>
          <w:sz w:val="24"/>
          <w:szCs w:val="24"/>
          <w:lang w:val="lv-LV" w:eastAsia="en-GB"/>
        </w:rPr>
        <w:t>“</w:t>
      </w:r>
      <w:r w:rsidR="00AC4D57" w:rsidRPr="00AA6172">
        <w:rPr>
          <w:rFonts w:ascii="Times New Roman" w:eastAsia="Times New Roman" w:hAnsi="Times New Roman"/>
          <w:sz w:val="24"/>
          <w:szCs w:val="24"/>
          <w:lang w:val="lv-LV" w:eastAsia="en-GB"/>
        </w:rPr>
        <w:t>Valsts un Eiropas Savienības atbalsta piešķiršanas kārtība sabiedrības virzītas vietējās attīstības stratēģiju 2023.-2027. gadam sagatavošanai un īstenošanai</w:t>
      </w:r>
      <w:r>
        <w:rPr>
          <w:rFonts w:ascii="Times New Roman" w:eastAsia="Times New Roman" w:hAnsi="Times New Roman"/>
          <w:sz w:val="24"/>
          <w:szCs w:val="24"/>
          <w:lang w:val="lv-LV" w:eastAsia="en-GB"/>
        </w:rPr>
        <w:t>”</w:t>
      </w:r>
      <w:r w:rsidR="00AC4D57" w:rsidRPr="00AA6172">
        <w:rPr>
          <w:rFonts w:ascii="Times New Roman" w:eastAsia="Times New Roman" w:hAnsi="Times New Roman"/>
          <w:sz w:val="24"/>
          <w:szCs w:val="24"/>
          <w:lang w:val="lv-LV" w:eastAsia="en-GB"/>
        </w:rPr>
        <w:t xml:space="preserve"> 13.</w:t>
      </w:r>
      <w:r>
        <w:rPr>
          <w:rFonts w:ascii="Times New Roman" w:eastAsia="Times New Roman" w:hAnsi="Times New Roman"/>
          <w:sz w:val="24"/>
          <w:szCs w:val="24"/>
          <w:lang w:val="lv-LV" w:eastAsia="en-GB"/>
        </w:rPr>
        <w:t> </w:t>
      </w:r>
      <w:r w:rsidR="00AC4D57" w:rsidRPr="00AA6172">
        <w:rPr>
          <w:rFonts w:ascii="Times New Roman" w:eastAsia="Times New Roman" w:hAnsi="Times New Roman"/>
          <w:sz w:val="24"/>
          <w:szCs w:val="24"/>
          <w:lang w:val="lv-LV" w:eastAsia="en-GB"/>
        </w:rPr>
        <w:t xml:space="preserve">punktu </w:t>
      </w:r>
      <w:r w:rsidRPr="00AA6172">
        <w:rPr>
          <w:rFonts w:ascii="Times New Roman" w:eastAsia="Times New Roman" w:hAnsi="Times New Roman"/>
          <w:sz w:val="24"/>
          <w:szCs w:val="24"/>
          <w:lang w:val="lv-LV" w:eastAsia="en-GB"/>
        </w:rPr>
        <w:t xml:space="preserve">Lauku atbalsta dienests </w:t>
      </w:r>
      <w:r>
        <w:rPr>
          <w:rFonts w:ascii="Times New Roman" w:eastAsia="Times New Roman" w:hAnsi="Times New Roman"/>
          <w:sz w:val="24"/>
          <w:szCs w:val="24"/>
          <w:lang w:val="lv-LV" w:eastAsia="en-GB"/>
        </w:rPr>
        <w:t>2022</w:t>
      </w:r>
      <w:r w:rsidRPr="00AA6172">
        <w:rPr>
          <w:rFonts w:ascii="Times New Roman" w:eastAsia="Times New Roman" w:hAnsi="Times New Roman"/>
          <w:sz w:val="24"/>
          <w:szCs w:val="24"/>
          <w:lang w:val="lv-LV" w:eastAsia="en-GB"/>
        </w:rPr>
        <w:t>.</w:t>
      </w:r>
      <w:r>
        <w:rPr>
          <w:rFonts w:ascii="Times New Roman" w:eastAsia="Times New Roman" w:hAnsi="Times New Roman"/>
          <w:sz w:val="24"/>
          <w:szCs w:val="24"/>
          <w:lang w:val="lv-LV" w:eastAsia="en-GB"/>
        </w:rPr>
        <w:t> </w:t>
      </w:r>
      <w:r w:rsidRPr="00AA6172">
        <w:rPr>
          <w:rFonts w:ascii="Times New Roman" w:eastAsia="Times New Roman" w:hAnsi="Times New Roman"/>
          <w:sz w:val="24"/>
          <w:szCs w:val="24"/>
          <w:lang w:val="lv-LV" w:eastAsia="en-GB"/>
        </w:rPr>
        <w:t>gada 9.</w:t>
      </w:r>
      <w:r>
        <w:rPr>
          <w:rFonts w:ascii="Times New Roman" w:eastAsia="Times New Roman" w:hAnsi="Times New Roman"/>
          <w:sz w:val="24"/>
          <w:szCs w:val="24"/>
          <w:lang w:val="lv-LV" w:eastAsia="en-GB"/>
        </w:rPr>
        <w:t> </w:t>
      </w:r>
      <w:r w:rsidRPr="00AA6172">
        <w:rPr>
          <w:rFonts w:ascii="Times New Roman" w:eastAsia="Times New Roman" w:hAnsi="Times New Roman"/>
          <w:sz w:val="24"/>
          <w:szCs w:val="24"/>
          <w:lang w:val="lv-LV" w:eastAsia="en-GB"/>
        </w:rPr>
        <w:t xml:space="preserve">septembrī </w:t>
      </w:r>
      <w:r w:rsidR="00AC4D57" w:rsidRPr="00AA6172">
        <w:rPr>
          <w:rFonts w:ascii="Times New Roman" w:eastAsia="Times New Roman" w:hAnsi="Times New Roman"/>
          <w:sz w:val="24"/>
          <w:szCs w:val="24"/>
          <w:lang w:val="lv-LV" w:eastAsia="en-GB"/>
        </w:rPr>
        <w:t xml:space="preserve">izsludināja vietējo rīcības grupu projektu iesniegumu pieņemšanu Lauku attīstības programmas 2014.-2020. gadam (LAP) pasākuma </w:t>
      </w:r>
      <w:r>
        <w:rPr>
          <w:rFonts w:ascii="Times New Roman" w:eastAsia="Times New Roman" w:hAnsi="Times New Roman"/>
          <w:sz w:val="24"/>
          <w:szCs w:val="24"/>
          <w:lang w:val="lv-LV" w:eastAsia="en-GB"/>
        </w:rPr>
        <w:t>“</w:t>
      </w:r>
      <w:r w:rsidR="00AC4D57" w:rsidRPr="00AA6172">
        <w:rPr>
          <w:rFonts w:ascii="Times New Roman" w:eastAsia="Times New Roman" w:hAnsi="Times New Roman"/>
          <w:sz w:val="24"/>
          <w:szCs w:val="24"/>
          <w:lang w:val="lv-LV" w:eastAsia="en-GB"/>
        </w:rPr>
        <w:t>Atbalsts LEADER vietējai attīstībai (sabiedrības virzīta vietējā attīstība)</w:t>
      </w:r>
      <w:r>
        <w:rPr>
          <w:rFonts w:ascii="Times New Roman" w:eastAsia="Times New Roman" w:hAnsi="Times New Roman"/>
          <w:sz w:val="24"/>
          <w:szCs w:val="24"/>
          <w:lang w:val="lv-LV" w:eastAsia="en-GB"/>
        </w:rPr>
        <w:t>”</w:t>
      </w:r>
      <w:r w:rsidR="00AC4D57" w:rsidRPr="00AA6172">
        <w:rPr>
          <w:rFonts w:ascii="Times New Roman" w:eastAsia="Times New Roman" w:hAnsi="Times New Roman"/>
          <w:sz w:val="24"/>
          <w:szCs w:val="24"/>
          <w:lang w:val="lv-LV" w:eastAsia="en-GB"/>
        </w:rPr>
        <w:t xml:space="preserve"> apakšpasākumā </w:t>
      </w:r>
      <w:r>
        <w:rPr>
          <w:rFonts w:ascii="Times New Roman" w:eastAsia="Times New Roman" w:hAnsi="Times New Roman"/>
          <w:sz w:val="24"/>
          <w:szCs w:val="24"/>
          <w:lang w:val="lv-LV" w:eastAsia="en-GB"/>
        </w:rPr>
        <w:t>“</w:t>
      </w:r>
      <w:r w:rsidR="00AC4D57" w:rsidRPr="00AA6172">
        <w:rPr>
          <w:rFonts w:ascii="Times New Roman" w:eastAsia="Times New Roman" w:hAnsi="Times New Roman"/>
          <w:sz w:val="24"/>
          <w:szCs w:val="24"/>
          <w:lang w:val="lv-LV" w:eastAsia="en-GB"/>
        </w:rPr>
        <w:t>Sagatavošanās atbalsts</w:t>
      </w:r>
      <w:r>
        <w:rPr>
          <w:rFonts w:ascii="Times New Roman" w:eastAsia="Times New Roman" w:hAnsi="Times New Roman"/>
          <w:sz w:val="24"/>
          <w:szCs w:val="24"/>
          <w:lang w:val="lv-LV" w:eastAsia="en-GB"/>
        </w:rPr>
        <w:t>”</w:t>
      </w:r>
      <w:r w:rsidR="00AC4D57" w:rsidRPr="00AA6172">
        <w:rPr>
          <w:rFonts w:ascii="Times New Roman" w:eastAsia="Times New Roman" w:hAnsi="Times New Roman"/>
          <w:sz w:val="24"/>
          <w:szCs w:val="24"/>
          <w:lang w:val="lv-LV" w:eastAsia="en-GB"/>
        </w:rPr>
        <w:t xml:space="preserve"> un Rīcības programmas 2021.-2027.</w:t>
      </w:r>
      <w:r>
        <w:rPr>
          <w:rFonts w:ascii="Times New Roman" w:eastAsia="Times New Roman" w:hAnsi="Times New Roman"/>
          <w:sz w:val="24"/>
          <w:szCs w:val="24"/>
          <w:lang w:val="lv-LV" w:eastAsia="en-GB"/>
        </w:rPr>
        <w:t> </w:t>
      </w:r>
      <w:r w:rsidR="00AC4D57" w:rsidRPr="00AA6172">
        <w:rPr>
          <w:rFonts w:ascii="Times New Roman" w:eastAsia="Times New Roman" w:hAnsi="Times New Roman"/>
          <w:sz w:val="24"/>
          <w:szCs w:val="24"/>
          <w:lang w:val="lv-LV" w:eastAsia="en-GB"/>
        </w:rPr>
        <w:t xml:space="preserve">gadam darbības veidā </w:t>
      </w:r>
      <w:r>
        <w:rPr>
          <w:rFonts w:ascii="Times New Roman" w:eastAsia="Times New Roman" w:hAnsi="Times New Roman"/>
          <w:sz w:val="24"/>
          <w:szCs w:val="24"/>
          <w:lang w:val="lv-LV" w:eastAsia="en-GB"/>
        </w:rPr>
        <w:t>“</w:t>
      </w:r>
      <w:r w:rsidR="00AC4D57" w:rsidRPr="00AA6172">
        <w:rPr>
          <w:rFonts w:ascii="Times New Roman" w:eastAsia="Times New Roman" w:hAnsi="Times New Roman"/>
          <w:sz w:val="24"/>
          <w:szCs w:val="24"/>
          <w:lang w:val="lv-LV" w:eastAsia="en-GB"/>
        </w:rPr>
        <w:t>Sabiedrības virzītas vietējās attīstības stratēģiju sagatavošana</w:t>
      </w:r>
      <w:r>
        <w:rPr>
          <w:rFonts w:ascii="Times New Roman" w:eastAsia="Times New Roman" w:hAnsi="Times New Roman"/>
          <w:sz w:val="24"/>
          <w:szCs w:val="24"/>
          <w:lang w:val="lv-LV" w:eastAsia="en-GB"/>
        </w:rPr>
        <w:t>”</w:t>
      </w:r>
      <w:r w:rsidR="00AC4D57" w:rsidRPr="00AA6172">
        <w:rPr>
          <w:rFonts w:ascii="Times New Roman" w:eastAsia="Times New Roman" w:hAnsi="Times New Roman"/>
          <w:sz w:val="24"/>
          <w:szCs w:val="24"/>
          <w:lang w:val="lv-LV" w:eastAsia="en-GB"/>
        </w:rPr>
        <w:t>.</w:t>
      </w:r>
      <w:r w:rsidR="00351BD0" w:rsidRPr="00AA6172">
        <w:rPr>
          <w:rFonts w:ascii="Times New Roman" w:eastAsia="Times New Roman" w:hAnsi="Times New Roman"/>
          <w:sz w:val="24"/>
          <w:szCs w:val="24"/>
          <w:lang w:val="lv-LV" w:eastAsia="en-GB"/>
        </w:rPr>
        <w:t xml:space="preserve"> </w:t>
      </w:r>
      <w:r w:rsidR="00AC4D57" w:rsidRPr="00AA6172">
        <w:rPr>
          <w:rFonts w:ascii="Times New Roman" w:eastAsia="Times New Roman" w:hAnsi="Times New Roman"/>
          <w:sz w:val="24"/>
          <w:szCs w:val="24"/>
          <w:lang w:val="lv-LV" w:eastAsia="en-GB"/>
        </w:rPr>
        <w:t>Vietējo rīcības grupu projektu iesniegumu pieņemšana notiks līdz 2022.</w:t>
      </w:r>
      <w:r>
        <w:rPr>
          <w:rFonts w:ascii="Times New Roman" w:eastAsia="Times New Roman" w:hAnsi="Times New Roman"/>
          <w:sz w:val="24"/>
          <w:szCs w:val="24"/>
          <w:lang w:val="lv-LV" w:eastAsia="en-GB"/>
        </w:rPr>
        <w:t> </w:t>
      </w:r>
      <w:r w:rsidR="00AC4D57" w:rsidRPr="00AA6172">
        <w:rPr>
          <w:rFonts w:ascii="Times New Roman" w:eastAsia="Times New Roman" w:hAnsi="Times New Roman"/>
          <w:sz w:val="24"/>
          <w:szCs w:val="24"/>
          <w:lang w:val="lv-LV" w:eastAsia="en-GB"/>
        </w:rPr>
        <w:t>gada 10.</w:t>
      </w:r>
      <w:r>
        <w:rPr>
          <w:rFonts w:ascii="Times New Roman" w:eastAsia="Times New Roman" w:hAnsi="Times New Roman"/>
          <w:sz w:val="24"/>
          <w:szCs w:val="24"/>
          <w:lang w:val="lv-LV" w:eastAsia="en-GB"/>
        </w:rPr>
        <w:t> </w:t>
      </w:r>
      <w:r w:rsidR="00AC4D57" w:rsidRPr="00AA6172">
        <w:rPr>
          <w:rFonts w:ascii="Times New Roman" w:eastAsia="Times New Roman" w:hAnsi="Times New Roman"/>
          <w:sz w:val="24"/>
          <w:szCs w:val="24"/>
          <w:lang w:val="lv-LV" w:eastAsia="en-GB"/>
        </w:rPr>
        <w:t>novembrim.</w:t>
      </w:r>
    </w:p>
    <w:p w14:paraId="21F069FB" w14:textId="599BC0A6" w:rsidR="00AA6172" w:rsidRDefault="00AA6172" w:rsidP="00AA6172">
      <w:pPr>
        <w:spacing w:after="0"/>
        <w:ind w:firstLine="720"/>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Saskaņā ar Ogres novada pašvaldības rīcībā esošo informāciju, b</w:t>
      </w:r>
      <w:r w:rsidRPr="00CC5686">
        <w:rPr>
          <w:rFonts w:ascii="Times New Roman" w:eastAsia="Times New Roman" w:hAnsi="Times New Roman"/>
          <w:sz w:val="24"/>
          <w:szCs w:val="24"/>
          <w:lang w:val="lv-LV" w:eastAsia="en-GB"/>
        </w:rPr>
        <w:t>iedrība “Ogres novada attīstībai”</w:t>
      </w:r>
      <w:r>
        <w:rPr>
          <w:rFonts w:ascii="Times New Roman" w:eastAsia="Times New Roman" w:hAnsi="Times New Roman"/>
          <w:sz w:val="24"/>
          <w:szCs w:val="24"/>
          <w:lang w:val="lv-LV" w:eastAsia="en-GB"/>
        </w:rPr>
        <w:t xml:space="preserve"> pieteiksies augstāk minētajam projektam ar mērķi izstrādāt Ogres novada sabiedrības virzītas vietējās attīstības stratēģiju un īstenot tajā noteiktos uzdevumus </w:t>
      </w:r>
      <w:r w:rsidRPr="00CC5686">
        <w:rPr>
          <w:rFonts w:ascii="Times New Roman" w:eastAsia="Times New Roman" w:hAnsi="Times New Roman"/>
          <w:sz w:val="24"/>
          <w:szCs w:val="24"/>
          <w:lang w:val="lv-LV" w:eastAsia="en-GB"/>
        </w:rPr>
        <w:t>Ogres novada administratīvās teritorijas ilgtspējīg</w:t>
      </w:r>
      <w:r>
        <w:rPr>
          <w:rFonts w:ascii="Times New Roman" w:eastAsia="Times New Roman" w:hAnsi="Times New Roman"/>
          <w:sz w:val="24"/>
          <w:szCs w:val="24"/>
          <w:lang w:val="lv-LV" w:eastAsia="en-GB"/>
        </w:rPr>
        <w:t xml:space="preserve">ai </w:t>
      </w:r>
      <w:r w:rsidRPr="00CC5686">
        <w:rPr>
          <w:rFonts w:ascii="Times New Roman" w:eastAsia="Times New Roman" w:hAnsi="Times New Roman"/>
          <w:sz w:val="24"/>
          <w:szCs w:val="24"/>
          <w:lang w:val="lv-LV" w:eastAsia="en-GB"/>
        </w:rPr>
        <w:t>attīstīb</w:t>
      </w:r>
      <w:r>
        <w:rPr>
          <w:rFonts w:ascii="Times New Roman" w:eastAsia="Times New Roman" w:hAnsi="Times New Roman"/>
          <w:sz w:val="24"/>
          <w:szCs w:val="24"/>
          <w:lang w:val="lv-LV" w:eastAsia="en-GB"/>
        </w:rPr>
        <w:t>ai.</w:t>
      </w:r>
    </w:p>
    <w:p w14:paraId="61729C34" w14:textId="76F39B1F" w:rsidR="00AA6172" w:rsidRDefault="00AA6172" w:rsidP="00AA6172">
      <w:pPr>
        <w:spacing w:after="0"/>
        <w:ind w:firstLine="720"/>
        <w:jc w:val="both"/>
        <w:rPr>
          <w:rFonts w:ascii="Times New Roman" w:hAnsi="Times New Roman"/>
          <w:sz w:val="24"/>
          <w:szCs w:val="24"/>
          <w:lang w:val="lv-LV"/>
        </w:rPr>
      </w:pPr>
      <w:r>
        <w:rPr>
          <w:rFonts w:ascii="Times New Roman" w:hAnsi="Times New Roman"/>
          <w:sz w:val="24"/>
          <w:szCs w:val="24"/>
          <w:lang w:val="lv-LV"/>
        </w:rPr>
        <w:t>Saskaņā ar l</w:t>
      </w:r>
      <w:r w:rsidR="005A635B" w:rsidRPr="009D4F9A">
        <w:rPr>
          <w:rFonts w:ascii="Times New Roman" w:hAnsi="Times New Roman"/>
          <w:sz w:val="24"/>
          <w:szCs w:val="24"/>
          <w:lang w:val="lv-LV"/>
        </w:rPr>
        <w:t>ikuma “Par pašvaldībām” 15.</w:t>
      </w:r>
      <w:r>
        <w:rPr>
          <w:rFonts w:ascii="Times New Roman" w:hAnsi="Times New Roman"/>
          <w:sz w:val="24"/>
          <w:szCs w:val="24"/>
          <w:lang w:val="lv-LV"/>
        </w:rPr>
        <w:t> </w:t>
      </w:r>
      <w:r w:rsidR="005A635B" w:rsidRPr="009D4F9A">
        <w:rPr>
          <w:rFonts w:ascii="Times New Roman" w:hAnsi="Times New Roman"/>
          <w:sz w:val="24"/>
          <w:szCs w:val="24"/>
          <w:lang w:val="lv-LV"/>
        </w:rPr>
        <w:t>panta pirmās daļas 10.</w:t>
      </w:r>
      <w:r>
        <w:rPr>
          <w:rFonts w:ascii="Times New Roman" w:hAnsi="Times New Roman"/>
          <w:sz w:val="24"/>
          <w:szCs w:val="24"/>
          <w:lang w:val="lv-LV"/>
        </w:rPr>
        <w:t> </w:t>
      </w:r>
      <w:r w:rsidR="005A635B" w:rsidRPr="009D4F9A">
        <w:rPr>
          <w:rFonts w:ascii="Times New Roman" w:hAnsi="Times New Roman"/>
          <w:sz w:val="24"/>
          <w:szCs w:val="24"/>
          <w:lang w:val="lv-LV"/>
        </w:rPr>
        <w:t>punkt</w:t>
      </w:r>
      <w:r>
        <w:rPr>
          <w:rFonts w:ascii="Times New Roman" w:hAnsi="Times New Roman"/>
          <w:sz w:val="24"/>
          <w:szCs w:val="24"/>
          <w:lang w:val="lv-LV"/>
        </w:rPr>
        <w:t xml:space="preserve">u, viena no pašvaldības autonomajām funkcijām ir </w:t>
      </w:r>
      <w:r w:rsidR="005A635B" w:rsidRPr="00AA6172">
        <w:rPr>
          <w:rFonts w:ascii="Times New Roman" w:hAnsi="Times New Roman"/>
          <w:sz w:val="24"/>
          <w:szCs w:val="24"/>
          <w:lang w:val="lv-LV"/>
        </w:rPr>
        <w:t>sekmēt saimniecisko darbību attiecīgajā administratīvajā teritorijā</w:t>
      </w:r>
      <w:r>
        <w:rPr>
          <w:rFonts w:ascii="Times New Roman" w:hAnsi="Times New Roman"/>
          <w:sz w:val="24"/>
          <w:szCs w:val="24"/>
          <w:lang w:val="lv-LV"/>
        </w:rPr>
        <w:t>.</w:t>
      </w:r>
    </w:p>
    <w:p w14:paraId="150F10B3" w14:textId="4BF98925" w:rsidR="00BB459C" w:rsidRDefault="00AA6172" w:rsidP="00AA6172">
      <w:pPr>
        <w:spacing w:after="0"/>
        <w:ind w:firstLine="720"/>
        <w:jc w:val="both"/>
        <w:rPr>
          <w:rFonts w:ascii="Times New Roman" w:eastAsia="Times New Roman" w:hAnsi="Times New Roman"/>
          <w:sz w:val="24"/>
          <w:szCs w:val="24"/>
          <w:lang w:val="lv-LV" w:eastAsia="en-GB"/>
        </w:rPr>
      </w:pPr>
      <w:r>
        <w:rPr>
          <w:rFonts w:ascii="Times New Roman" w:hAnsi="Times New Roman"/>
          <w:sz w:val="24"/>
          <w:szCs w:val="24"/>
          <w:lang w:val="lv-LV"/>
        </w:rPr>
        <w:t xml:space="preserve">Izvērtējot biedrības mērķi un tā atbilstību Ogres novada pašvaldības funkcijām un </w:t>
      </w:r>
      <w:r w:rsidR="005A635B" w:rsidRPr="009D4F9A">
        <w:rPr>
          <w:rFonts w:ascii="Times New Roman" w:hAnsi="Times New Roman"/>
          <w:sz w:val="24"/>
          <w:szCs w:val="24"/>
          <w:lang w:val="lv-LV"/>
        </w:rPr>
        <w:t>ilgtspējīgas attīstības stratēģij</w:t>
      </w:r>
      <w:r w:rsidR="00572EBA">
        <w:rPr>
          <w:rFonts w:ascii="Times New Roman" w:hAnsi="Times New Roman"/>
          <w:sz w:val="24"/>
          <w:szCs w:val="24"/>
          <w:lang w:val="lv-LV"/>
        </w:rPr>
        <w:t>ā</w:t>
      </w:r>
      <w:r w:rsidR="005A635B" w:rsidRPr="009D4F9A">
        <w:rPr>
          <w:rFonts w:ascii="Times New Roman" w:hAnsi="Times New Roman"/>
          <w:sz w:val="24"/>
          <w:szCs w:val="24"/>
          <w:lang w:val="lv-LV"/>
        </w:rPr>
        <w:t xml:space="preserve"> 2021.</w:t>
      </w:r>
      <w:r w:rsidR="009D4F9A" w:rsidRPr="009D4F9A">
        <w:rPr>
          <w:rFonts w:ascii="Times New Roman" w:hAnsi="Times New Roman"/>
          <w:sz w:val="24"/>
          <w:szCs w:val="24"/>
          <w:lang w:val="lv-LV"/>
        </w:rPr>
        <w:t xml:space="preserve"> </w:t>
      </w:r>
      <w:r w:rsidR="005A635B" w:rsidRPr="009D4F9A">
        <w:rPr>
          <w:rFonts w:ascii="Times New Roman" w:hAnsi="Times New Roman"/>
          <w:sz w:val="24"/>
          <w:szCs w:val="24"/>
          <w:lang w:val="lv-LV"/>
        </w:rPr>
        <w:t>- 2034.</w:t>
      </w:r>
      <w:r w:rsidR="00572EBA">
        <w:rPr>
          <w:rFonts w:ascii="Times New Roman" w:hAnsi="Times New Roman"/>
          <w:sz w:val="24"/>
          <w:szCs w:val="24"/>
          <w:lang w:val="lv-LV"/>
        </w:rPr>
        <w:t> </w:t>
      </w:r>
      <w:r w:rsidR="005A635B" w:rsidRPr="009D4F9A">
        <w:rPr>
          <w:rFonts w:ascii="Times New Roman" w:hAnsi="Times New Roman"/>
          <w:sz w:val="24"/>
          <w:szCs w:val="24"/>
          <w:lang w:val="lv-LV"/>
        </w:rPr>
        <w:t xml:space="preserve">gadam </w:t>
      </w:r>
      <w:r w:rsidR="00572EBA">
        <w:rPr>
          <w:rFonts w:ascii="Times New Roman" w:hAnsi="Times New Roman"/>
          <w:sz w:val="24"/>
          <w:szCs w:val="24"/>
          <w:lang w:val="lv-LV"/>
        </w:rPr>
        <w:t xml:space="preserve">noteiktajiem </w:t>
      </w:r>
      <w:r w:rsidR="00572EBA" w:rsidRPr="00572EBA">
        <w:rPr>
          <w:rFonts w:ascii="Times New Roman" w:hAnsi="Times New Roman"/>
          <w:sz w:val="24"/>
          <w:szCs w:val="24"/>
          <w:lang w:val="lv-LV"/>
        </w:rPr>
        <w:t xml:space="preserve">pasākumiem </w:t>
      </w:r>
      <w:r w:rsidR="00351BD0" w:rsidRPr="00572EBA">
        <w:rPr>
          <w:rFonts w:ascii="Times New Roman" w:hAnsi="Times New Roman"/>
          <w:sz w:val="24"/>
          <w:szCs w:val="24"/>
          <w:lang w:val="lv-LV"/>
        </w:rPr>
        <w:t>lauku attīstība</w:t>
      </w:r>
      <w:r w:rsidR="00572EBA" w:rsidRPr="00572EBA">
        <w:rPr>
          <w:rFonts w:ascii="Times New Roman" w:hAnsi="Times New Roman"/>
          <w:sz w:val="24"/>
          <w:szCs w:val="24"/>
          <w:lang w:val="lv-LV"/>
        </w:rPr>
        <w:t>i,</w:t>
      </w:r>
      <w:r w:rsidR="00572EBA">
        <w:rPr>
          <w:rFonts w:ascii="Times New Roman" w:hAnsi="Times New Roman"/>
          <w:sz w:val="24"/>
          <w:szCs w:val="24"/>
          <w:lang w:val="lv-LV"/>
        </w:rPr>
        <w:t xml:space="preserve"> Ogres novada pašvaldībai ir lietderīgi kļūt par biedrības “Ogres novada attīstībai” biedru, lai </w:t>
      </w:r>
      <w:r w:rsidR="00572EBA" w:rsidRPr="00CC5686">
        <w:rPr>
          <w:rFonts w:ascii="Times New Roman" w:eastAsia="Times New Roman" w:hAnsi="Times New Roman"/>
          <w:sz w:val="24"/>
          <w:szCs w:val="24"/>
          <w:lang w:val="lv-LV" w:eastAsia="en-GB"/>
        </w:rPr>
        <w:t>veicināt</w:t>
      </w:r>
      <w:r w:rsidR="00572EBA">
        <w:rPr>
          <w:rFonts w:ascii="Times New Roman" w:eastAsia="Times New Roman" w:hAnsi="Times New Roman"/>
          <w:sz w:val="24"/>
          <w:szCs w:val="24"/>
          <w:lang w:val="lv-LV" w:eastAsia="en-GB"/>
        </w:rPr>
        <w:t>u</w:t>
      </w:r>
      <w:r w:rsidR="00572EBA" w:rsidRPr="00CC5686">
        <w:rPr>
          <w:rFonts w:ascii="Times New Roman" w:eastAsia="Times New Roman" w:hAnsi="Times New Roman"/>
          <w:sz w:val="24"/>
          <w:szCs w:val="24"/>
          <w:lang w:val="lv-LV" w:eastAsia="en-GB"/>
        </w:rPr>
        <w:t xml:space="preserve"> Ogres novada administratīvās teritorijas ilgtspējīgu attīstību, sabiedrības līdzdalību un savstarpējo komunikāciju ar Ogres novada pašvaldību</w:t>
      </w:r>
      <w:r w:rsidR="00572EBA">
        <w:rPr>
          <w:rFonts w:ascii="Times New Roman" w:eastAsia="Times New Roman" w:hAnsi="Times New Roman"/>
          <w:sz w:val="24"/>
          <w:szCs w:val="24"/>
          <w:lang w:val="lv-LV" w:eastAsia="en-GB"/>
        </w:rPr>
        <w:t>.</w:t>
      </w:r>
    </w:p>
    <w:p w14:paraId="3F0F2C14" w14:textId="5BF0EA98" w:rsidR="00572EBA" w:rsidRDefault="00572EBA" w:rsidP="00AA6172">
      <w:pPr>
        <w:spacing w:after="0"/>
        <w:ind w:firstLine="720"/>
        <w:jc w:val="both"/>
        <w:rPr>
          <w:rFonts w:ascii="Times New Roman" w:hAnsi="Times New Roman"/>
          <w:sz w:val="24"/>
          <w:szCs w:val="24"/>
          <w:lang w:val="lv-LV"/>
        </w:rPr>
      </w:pPr>
      <w:r>
        <w:rPr>
          <w:rFonts w:ascii="Times New Roman" w:eastAsia="Times New Roman" w:hAnsi="Times New Roman"/>
          <w:sz w:val="24"/>
          <w:szCs w:val="24"/>
          <w:lang w:val="lv-LV" w:eastAsia="en-GB"/>
        </w:rPr>
        <w:t>Saskaņā ar likuma “Par pašvaldībām” 3. </w:t>
      </w:r>
      <w:r w:rsidRPr="00572EBA">
        <w:rPr>
          <w:rFonts w:ascii="Times New Roman" w:hAnsi="Times New Roman"/>
          <w:sz w:val="24"/>
          <w:szCs w:val="24"/>
          <w:lang w:val="lv-LV"/>
        </w:rPr>
        <w:t>pantu, vietējā</w:t>
      </w:r>
      <w:r w:rsidR="0065344F">
        <w:rPr>
          <w:rFonts w:ascii="Times New Roman" w:hAnsi="Times New Roman"/>
          <w:sz w:val="24"/>
          <w:szCs w:val="24"/>
          <w:lang w:val="lv-LV"/>
        </w:rPr>
        <w:t xml:space="preserve"> pašvaldība ir vietējā pārvalde, k</w:t>
      </w:r>
      <w:r w:rsidRPr="00572EBA">
        <w:rPr>
          <w:rFonts w:ascii="Times New Roman" w:hAnsi="Times New Roman"/>
          <w:sz w:val="24"/>
          <w:szCs w:val="24"/>
          <w:lang w:val="lv-LV"/>
        </w:rPr>
        <w:t>as ar pilsoņu vēlētas pārstāvniecības</w:t>
      </w:r>
      <w:r>
        <w:rPr>
          <w:rFonts w:ascii="Times New Roman" w:hAnsi="Times New Roman"/>
          <w:sz w:val="24"/>
          <w:szCs w:val="24"/>
          <w:lang w:val="lv-LV"/>
        </w:rPr>
        <w:t> </w:t>
      </w:r>
      <w:r w:rsidRPr="00572EBA">
        <w:rPr>
          <w:rFonts w:ascii="Times New Roman" w:hAnsi="Times New Roman"/>
          <w:sz w:val="24"/>
          <w:szCs w:val="24"/>
          <w:lang w:val="lv-LV"/>
        </w:rPr>
        <w:t>— domes</w:t>
      </w:r>
      <w:r>
        <w:rPr>
          <w:rFonts w:ascii="Times New Roman" w:hAnsi="Times New Roman"/>
          <w:sz w:val="24"/>
          <w:szCs w:val="24"/>
          <w:lang w:val="lv-LV"/>
        </w:rPr>
        <w:t> </w:t>
      </w:r>
      <w:r w:rsidRPr="00572EBA">
        <w:rPr>
          <w:rFonts w:ascii="Times New Roman" w:hAnsi="Times New Roman"/>
          <w:sz w:val="24"/>
          <w:szCs w:val="24"/>
          <w:lang w:val="lv-LV"/>
        </w:rPr>
        <w:t xml:space="preserve">— un tās izveidoto institūciju un iestāžu starpniecību nodrošina likumos noteikto funkciju, kā arī šajā likumā paredzētajā kārtībā Ministru kabineta doto uzdevumu un pašvaldības brīvprātīgo iniciatīvu izpildi, ievērojot valsts </w:t>
      </w:r>
      <w:r w:rsidRPr="00572EBA">
        <w:rPr>
          <w:rFonts w:ascii="Times New Roman" w:hAnsi="Times New Roman"/>
          <w:sz w:val="24"/>
          <w:szCs w:val="24"/>
          <w:lang w:val="lv-LV"/>
        </w:rPr>
        <w:lastRenderedPageBreak/>
        <w:t>un attiecīgās administratīvās teritorijas iedzīvotāju intereses</w:t>
      </w:r>
      <w:r>
        <w:rPr>
          <w:rFonts w:ascii="Times New Roman" w:hAnsi="Times New Roman"/>
          <w:sz w:val="24"/>
          <w:szCs w:val="24"/>
          <w:lang w:val="lv-LV"/>
        </w:rPr>
        <w:t xml:space="preserve">, savukārt minētā likuma 12. pants nosaka, ka </w:t>
      </w:r>
      <w:r w:rsidRPr="00572EBA">
        <w:rPr>
          <w:rFonts w:ascii="Times New Roman" w:hAnsi="Times New Roman"/>
          <w:sz w:val="24"/>
          <w:szCs w:val="24"/>
          <w:lang w:val="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002E6D8A">
        <w:rPr>
          <w:rFonts w:ascii="Times New Roman" w:hAnsi="Times New Roman"/>
          <w:sz w:val="24"/>
          <w:szCs w:val="24"/>
          <w:lang w:val="lv-LV"/>
        </w:rPr>
        <w:t>, bet likuma 95. panta pirmā daļa nosaka, ka, l</w:t>
      </w:r>
      <w:r w:rsidR="002E6D8A" w:rsidRPr="002E6D8A">
        <w:rPr>
          <w:rFonts w:ascii="Times New Roman" w:hAnsi="Times New Roman"/>
          <w:sz w:val="24"/>
          <w:szCs w:val="24"/>
          <w:lang w:val="lv-LV"/>
        </w:rPr>
        <w:t>ai risinātu uzdevumus, kuros ir ieinteresētas visas vai vairākas pašvaldības, tām ir tiesības sadarboties, kā arī dibināt pašvaldību biedrības vai iestāties šādās biedrībās.</w:t>
      </w:r>
    </w:p>
    <w:p w14:paraId="7C9CED15" w14:textId="687C664E" w:rsidR="00572EBA" w:rsidRPr="00572EBA" w:rsidRDefault="002E6D8A" w:rsidP="00AA6172">
      <w:pPr>
        <w:spacing w:after="0"/>
        <w:ind w:firstLine="720"/>
        <w:jc w:val="both"/>
        <w:rPr>
          <w:rFonts w:ascii="Times New Roman" w:hAnsi="Times New Roman"/>
          <w:sz w:val="24"/>
          <w:szCs w:val="24"/>
          <w:lang w:val="lv-LV"/>
        </w:rPr>
      </w:pPr>
      <w:r>
        <w:rPr>
          <w:rFonts w:ascii="Times New Roman" w:hAnsi="Times New Roman"/>
          <w:sz w:val="24"/>
          <w:szCs w:val="24"/>
          <w:lang w:val="lv-LV"/>
        </w:rPr>
        <w:t xml:space="preserve">Biedrības “Ogres novada attīstībai” statūtu 4.1. punkts nosaka, ka </w:t>
      </w:r>
      <w:r w:rsidRPr="002E6D8A">
        <w:rPr>
          <w:rFonts w:ascii="Times New Roman" w:hAnsi="Times New Roman"/>
          <w:sz w:val="24"/>
          <w:szCs w:val="24"/>
          <w:lang w:val="lv-LV"/>
        </w:rPr>
        <w:t>biedrībā var iestāties jebkura rīcībspējīga fiziska un juridiska persona vai tiesībspējīga personālsabiedrība, kas atbalsta Biedrības mērķus un darbību, iesniedzot noteiktas formas rakstisku pieteikumu.</w:t>
      </w:r>
    </w:p>
    <w:p w14:paraId="483247CE" w14:textId="73F39606" w:rsidR="00572EBA" w:rsidRPr="009D4F9A" w:rsidRDefault="002E6D8A" w:rsidP="006D675C">
      <w:pPr>
        <w:spacing w:after="0"/>
        <w:ind w:firstLine="720"/>
        <w:jc w:val="both"/>
        <w:rPr>
          <w:rFonts w:ascii="Times New Roman" w:hAnsi="Times New Roman"/>
          <w:sz w:val="24"/>
          <w:szCs w:val="24"/>
          <w:lang w:val="lv-LV"/>
        </w:rPr>
      </w:pPr>
      <w:r>
        <w:rPr>
          <w:rFonts w:ascii="Times New Roman" w:hAnsi="Times New Roman"/>
          <w:sz w:val="24"/>
          <w:szCs w:val="24"/>
          <w:lang w:val="lv-LV"/>
        </w:rPr>
        <w:t>Ņemot vērā augstāk minēto un pamatojoties uz likuma “Par pašvaldībām” 95. panta pirmo daļu,</w:t>
      </w:r>
    </w:p>
    <w:p w14:paraId="5EE7555A" w14:textId="77777777" w:rsidR="009D4F9A" w:rsidRPr="006D675C" w:rsidRDefault="009D4F9A" w:rsidP="006D675C">
      <w:pPr>
        <w:spacing w:after="0" w:line="240" w:lineRule="auto"/>
        <w:ind w:right="43"/>
        <w:rPr>
          <w:rFonts w:ascii="Times New Roman" w:hAnsi="Times New Roman"/>
          <w:sz w:val="24"/>
          <w:szCs w:val="24"/>
          <w:lang w:val="lv-LV"/>
        </w:rPr>
      </w:pPr>
    </w:p>
    <w:p w14:paraId="6EC34C03" w14:textId="77777777" w:rsidR="006D675C" w:rsidRPr="006D675C" w:rsidRDefault="006D675C" w:rsidP="006D675C">
      <w:pPr>
        <w:spacing w:after="0"/>
        <w:jc w:val="center"/>
        <w:rPr>
          <w:rFonts w:ascii="Times New Roman" w:hAnsi="Times New Roman"/>
          <w:b/>
          <w:sz w:val="24"/>
          <w:szCs w:val="24"/>
        </w:rPr>
      </w:pPr>
      <w:r w:rsidRPr="006D675C">
        <w:rPr>
          <w:rFonts w:ascii="Times New Roman" w:hAnsi="Times New Roman"/>
          <w:b/>
          <w:sz w:val="24"/>
          <w:szCs w:val="24"/>
        </w:rPr>
        <w:t xml:space="preserve">balsojot: </w:t>
      </w:r>
      <w:r w:rsidRPr="006D675C">
        <w:rPr>
          <w:rFonts w:ascii="Times New Roman" w:hAnsi="Times New Roman"/>
          <w:b/>
          <w:noProof/>
          <w:sz w:val="24"/>
          <w:szCs w:val="24"/>
        </w:rPr>
        <w:t>ar 19 balsīm "Par" (Andris Krauja, Artūrs Mangulis, Atvars Lakstīgala, Dace Kļaviņa, Dace Māliņa, Dace Veiliņa, Dzirkstīte Žindiga, Egils Helmanis, Gints Sīviņš, Ilmārs Zemnieks, Indulis Trapiņš, Jānis Iklāvs, Jānis Kaijaks, Jānis Siliņš, Kaspars Bramanis, Pāvels Kotāns, Raivis Ūzuls, Rūdolfs Kudļa, Toms Āboltiņš), "Pret" – 2 (Edgars Gribusts, Jānis Lūsis), "Atturas" – nav,</w:t>
      </w:r>
      <w:r w:rsidRPr="006D675C">
        <w:rPr>
          <w:rFonts w:ascii="Times New Roman" w:hAnsi="Times New Roman"/>
          <w:b/>
          <w:sz w:val="24"/>
          <w:szCs w:val="24"/>
        </w:rPr>
        <w:t xml:space="preserve"> </w:t>
      </w:r>
    </w:p>
    <w:p w14:paraId="5547F8F6" w14:textId="77777777" w:rsidR="006D675C" w:rsidRPr="006D675C" w:rsidRDefault="006D675C" w:rsidP="006D675C">
      <w:pPr>
        <w:spacing w:after="0"/>
        <w:jc w:val="center"/>
        <w:rPr>
          <w:rFonts w:ascii="Times New Roman" w:hAnsi="Times New Roman"/>
          <w:b/>
          <w:sz w:val="24"/>
          <w:szCs w:val="24"/>
        </w:rPr>
      </w:pPr>
      <w:r w:rsidRPr="006D675C">
        <w:rPr>
          <w:rFonts w:ascii="Times New Roman" w:hAnsi="Times New Roman"/>
          <w:sz w:val="24"/>
          <w:szCs w:val="24"/>
        </w:rPr>
        <w:t>Ogres novada pašvaldības dome</w:t>
      </w:r>
      <w:r w:rsidRPr="006D675C">
        <w:rPr>
          <w:rFonts w:ascii="Times New Roman" w:hAnsi="Times New Roman"/>
          <w:b/>
          <w:sz w:val="24"/>
          <w:szCs w:val="24"/>
        </w:rPr>
        <w:t xml:space="preserve"> NOLEMJ:</w:t>
      </w:r>
    </w:p>
    <w:p w14:paraId="18C72446" w14:textId="77777777" w:rsidR="00391EE9" w:rsidRPr="00210FFA" w:rsidRDefault="00391EE9" w:rsidP="00391EE9">
      <w:pPr>
        <w:spacing w:after="0" w:line="240" w:lineRule="auto"/>
        <w:ind w:right="43"/>
        <w:jc w:val="center"/>
        <w:rPr>
          <w:rFonts w:ascii="Times New Roman" w:hAnsi="Times New Roman"/>
          <w:b/>
          <w:bCs/>
          <w:sz w:val="24"/>
          <w:szCs w:val="24"/>
        </w:rPr>
      </w:pPr>
    </w:p>
    <w:p w14:paraId="40033458" w14:textId="77777777" w:rsidR="002721BF" w:rsidRDefault="002E6D8A" w:rsidP="002D1608">
      <w:pPr>
        <w:pStyle w:val="Sarakstarindkopa"/>
        <w:numPr>
          <w:ilvl w:val="0"/>
          <w:numId w:val="4"/>
        </w:numPr>
        <w:spacing w:before="120" w:after="120" w:line="276" w:lineRule="auto"/>
        <w:ind w:left="425" w:hanging="425"/>
        <w:contextualSpacing w:val="0"/>
        <w:jc w:val="both"/>
      </w:pPr>
      <w:bookmarkStart w:id="0" w:name="_Hlk118970248"/>
      <w:r>
        <w:rPr>
          <w:b/>
        </w:rPr>
        <w:t>Ogres novada pašvaldībai i</w:t>
      </w:r>
      <w:r w:rsidR="00AE0ADD" w:rsidRPr="00643996">
        <w:rPr>
          <w:b/>
        </w:rPr>
        <w:t>estāties</w:t>
      </w:r>
      <w:r w:rsidR="00AE0ADD" w:rsidRPr="00AC4023">
        <w:t xml:space="preserve"> </w:t>
      </w:r>
      <w:r>
        <w:t xml:space="preserve">biedrībā </w:t>
      </w:r>
      <w:r w:rsidRPr="00CC5686">
        <w:rPr>
          <w:lang w:eastAsia="en-GB"/>
        </w:rPr>
        <w:t>“Ogres novada attīstībai”, reģistrācijas numurs 40008319776</w:t>
      </w:r>
      <w:r w:rsidR="002D1608">
        <w:t>, lai</w:t>
      </w:r>
      <w:r w:rsidR="002721BF">
        <w:t>:</w:t>
      </w:r>
    </w:p>
    <w:p w14:paraId="05AE1D5B" w14:textId="6DC52A45" w:rsidR="002D1608" w:rsidRDefault="002D1608" w:rsidP="002721BF">
      <w:pPr>
        <w:pStyle w:val="Sarakstarindkopa"/>
        <w:numPr>
          <w:ilvl w:val="1"/>
          <w:numId w:val="4"/>
        </w:numPr>
        <w:spacing w:before="120" w:after="120" w:line="276" w:lineRule="auto"/>
        <w:contextualSpacing w:val="0"/>
        <w:jc w:val="both"/>
      </w:pPr>
      <w:r w:rsidRPr="002D1608">
        <w:rPr>
          <w:lang w:eastAsia="en-GB"/>
        </w:rPr>
        <w:t>veicināt</w:t>
      </w:r>
      <w:r>
        <w:rPr>
          <w:lang w:eastAsia="en-GB"/>
        </w:rPr>
        <w:t>u</w:t>
      </w:r>
      <w:r w:rsidRPr="002D1608">
        <w:rPr>
          <w:lang w:eastAsia="en-GB"/>
        </w:rPr>
        <w:t xml:space="preserve"> Ogres novada administratīvās teritorijas ilgtspējīgu attīstību, sabiedrības līdzdalību un savstarpējo komunikāciju ar Ogres novada pašvaldību</w:t>
      </w:r>
      <w:r w:rsidR="002721BF">
        <w:rPr>
          <w:lang w:eastAsia="en-GB"/>
        </w:rPr>
        <w:t>;</w:t>
      </w:r>
    </w:p>
    <w:p w14:paraId="3FF384E3" w14:textId="199E3C8B" w:rsidR="002721BF" w:rsidRDefault="002721BF" w:rsidP="002721BF">
      <w:pPr>
        <w:pStyle w:val="Sarakstarindkopa"/>
        <w:numPr>
          <w:ilvl w:val="1"/>
          <w:numId w:val="4"/>
        </w:numPr>
        <w:spacing w:before="120" w:after="120" w:line="276" w:lineRule="auto"/>
        <w:contextualSpacing w:val="0"/>
        <w:jc w:val="both"/>
      </w:pPr>
      <w:r>
        <w:rPr>
          <w:lang w:eastAsia="en-GB"/>
        </w:rPr>
        <w:t xml:space="preserve">piedalītos </w:t>
      </w:r>
      <w:r w:rsidRPr="00AA6172">
        <w:rPr>
          <w:lang w:eastAsia="en-GB"/>
        </w:rPr>
        <w:t>Lauku atbalsta dienest</w:t>
      </w:r>
      <w:r>
        <w:rPr>
          <w:lang w:eastAsia="en-GB"/>
        </w:rPr>
        <w:t xml:space="preserve">a </w:t>
      </w:r>
      <w:r w:rsidRPr="00AA6172">
        <w:rPr>
          <w:lang w:eastAsia="en-GB"/>
        </w:rPr>
        <w:t>izsludinā</w:t>
      </w:r>
      <w:r>
        <w:rPr>
          <w:lang w:eastAsia="en-GB"/>
        </w:rPr>
        <w:t>tajā</w:t>
      </w:r>
      <w:r w:rsidRPr="00AA6172">
        <w:rPr>
          <w:lang w:eastAsia="en-GB"/>
        </w:rPr>
        <w:t xml:space="preserve"> vietējo rīcības grupu projektu </w:t>
      </w:r>
      <w:r>
        <w:rPr>
          <w:lang w:eastAsia="en-GB"/>
        </w:rPr>
        <w:t xml:space="preserve">konkursā </w:t>
      </w:r>
      <w:r w:rsidRPr="00AA6172">
        <w:rPr>
          <w:lang w:eastAsia="en-GB"/>
        </w:rPr>
        <w:t xml:space="preserve">Lauku attīstības programmas 2014.-2020. gadam (LAP) pasākuma </w:t>
      </w:r>
      <w:r>
        <w:rPr>
          <w:lang w:eastAsia="en-GB"/>
        </w:rPr>
        <w:t>“</w:t>
      </w:r>
      <w:r w:rsidRPr="00AA6172">
        <w:rPr>
          <w:lang w:eastAsia="en-GB"/>
        </w:rPr>
        <w:t>Atbalsts LEADER vietējai attīstībai (sabiedrības virzīta vietējā attīstība)</w:t>
      </w:r>
      <w:r>
        <w:rPr>
          <w:lang w:eastAsia="en-GB"/>
        </w:rPr>
        <w:t>”</w:t>
      </w:r>
      <w:r w:rsidRPr="00AA6172">
        <w:rPr>
          <w:lang w:eastAsia="en-GB"/>
        </w:rPr>
        <w:t xml:space="preserve"> apakšpasākumā </w:t>
      </w:r>
      <w:r>
        <w:rPr>
          <w:lang w:eastAsia="en-GB"/>
        </w:rPr>
        <w:t>“</w:t>
      </w:r>
      <w:r w:rsidRPr="00AA6172">
        <w:rPr>
          <w:lang w:eastAsia="en-GB"/>
        </w:rPr>
        <w:t>Sagatavošanās atbalsts</w:t>
      </w:r>
      <w:r>
        <w:rPr>
          <w:lang w:eastAsia="en-GB"/>
        </w:rPr>
        <w:t>”</w:t>
      </w:r>
      <w:r w:rsidRPr="00AA6172">
        <w:rPr>
          <w:lang w:eastAsia="en-GB"/>
        </w:rPr>
        <w:t xml:space="preserve"> un Rīcības programmas 2021.-2027.</w:t>
      </w:r>
      <w:r>
        <w:rPr>
          <w:lang w:eastAsia="en-GB"/>
        </w:rPr>
        <w:t> </w:t>
      </w:r>
      <w:r w:rsidRPr="00AA6172">
        <w:rPr>
          <w:lang w:eastAsia="en-GB"/>
        </w:rPr>
        <w:t xml:space="preserve">gadam darbības veidā </w:t>
      </w:r>
      <w:r>
        <w:rPr>
          <w:lang w:eastAsia="en-GB"/>
        </w:rPr>
        <w:t>“</w:t>
      </w:r>
      <w:r w:rsidRPr="00AA6172">
        <w:rPr>
          <w:lang w:eastAsia="en-GB"/>
        </w:rPr>
        <w:t>Sabiedrības virzītas vietējās attīstības stratēģiju sagatavošana</w:t>
      </w:r>
      <w:r>
        <w:rPr>
          <w:lang w:eastAsia="en-GB"/>
        </w:rPr>
        <w:t>”.</w:t>
      </w:r>
    </w:p>
    <w:p w14:paraId="065E00D9" w14:textId="278A310A" w:rsidR="002D1608" w:rsidRDefault="002E6D8A" w:rsidP="00136E16">
      <w:pPr>
        <w:pStyle w:val="Sarakstarindkopa"/>
        <w:numPr>
          <w:ilvl w:val="0"/>
          <w:numId w:val="4"/>
        </w:numPr>
        <w:spacing w:before="120" w:after="120" w:line="276" w:lineRule="auto"/>
        <w:ind w:left="425" w:hanging="425"/>
        <w:contextualSpacing w:val="0"/>
        <w:jc w:val="both"/>
      </w:pPr>
      <w:r w:rsidRPr="002D1608">
        <w:rPr>
          <w:b/>
          <w:bCs/>
        </w:rPr>
        <w:t xml:space="preserve">Uzdot </w:t>
      </w:r>
      <w:r>
        <w:t xml:space="preserve">Ogres novada pašvaldības izpilddirektoram nosūtīt rakstveida </w:t>
      </w:r>
      <w:r w:rsidR="002D1608">
        <w:t>pieteikumu</w:t>
      </w:r>
      <w:r>
        <w:t xml:space="preserve"> </w:t>
      </w:r>
      <w:r w:rsidR="002D1608">
        <w:t xml:space="preserve">par Ogres novada pašvaldības iestāšanos </w:t>
      </w:r>
      <w:r>
        <w:t>biedrīb</w:t>
      </w:r>
      <w:r w:rsidR="002D1608">
        <w:t>ā “Ogres novada attīstībai” šī lēmuma 1. punktā minētā mērķa īstenošanai.</w:t>
      </w:r>
    </w:p>
    <w:p w14:paraId="3AA904B2" w14:textId="3954D436" w:rsidR="002E6D8A" w:rsidRPr="002D1608" w:rsidRDefault="002E6D8A" w:rsidP="002D1608">
      <w:pPr>
        <w:pStyle w:val="Sarakstarindkopa"/>
        <w:numPr>
          <w:ilvl w:val="0"/>
          <w:numId w:val="4"/>
        </w:numPr>
        <w:spacing w:before="120" w:after="120" w:line="276" w:lineRule="auto"/>
        <w:ind w:left="425" w:hanging="425"/>
        <w:contextualSpacing w:val="0"/>
        <w:jc w:val="both"/>
      </w:pPr>
      <w:r w:rsidRPr="002D1608">
        <w:rPr>
          <w:b/>
          <w:bCs/>
        </w:rPr>
        <w:t>Kontroli</w:t>
      </w:r>
      <w:r w:rsidRPr="00B34B11">
        <w:t xml:space="preserve"> par lēmuma izpildi uzdot </w:t>
      </w:r>
      <w:r>
        <w:t>Ogres novada pašvaldības domes priekšsēdētājam</w:t>
      </w:r>
      <w:r w:rsidRPr="00B34B11">
        <w:t>.</w:t>
      </w:r>
    </w:p>
    <w:bookmarkEnd w:id="0"/>
    <w:p w14:paraId="65AEAA59" w14:textId="77777777" w:rsidR="00643996" w:rsidRDefault="00643996" w:rsidP="003A0EAB">
      <w:pPr>
        <w:pStyle w:val="Pamattekstaatkpe2"/>
        <w:spacing w:after="0" w:line="240" w:lineRule="auto"/>
        <w:ind w:left="7200" w:right="43"/>
        <w:rPr>
          <w:rFonts w:ascii="Times New Roman" w:hAnsi="Times New Roman" w:cs="Times New Roman"/>
          <w:sz w:val="24"/>
        </w:rPr>
      </w:pPr>
    </w:p>
    <w:p w14:paraId="78C9F7DD" w14:textId="77777777" w:rsidR="00643996" w:rsidRDefault="00643996" w:rsidP="003A0EAB">
      <w:pPr>
        <w:pStyle w:val="Pamattekstaatkpe2"/>
        <w:spacing w:after="0" w:line="240" w:lineRule="auto"/>
        <w:ind w:left="7200" w:right="43"/>
        <w:rPr>
          <w:rFonts w:ascii="Times New Roman" w:hAnsi="Times New Roman" w:cs="Times New Roman"/>
          <w:sz w:val="24"/>
        </w:rPr>
      </w:pPr>
    </w:p>
    <w:p w14:paraId="113965C8" w14:textId="06F7668D" w:rsidR="00391EE9" w:rsidRPr="006D675C" w:rsidRDefault="006D675C" w:rsidP="003A0EAB">
      <w:pPr>
        <w:pStyle w:val="Pamattekstaatkpe2"/>
        <w:spacing w:after="0" w:line="240" w:lineRule="auto"/>
        <w:ind w:left="7200" w:right="43"/>
        <w:rPr>
          <w:rFonts w:ascii="Times New Roman" w:hAnsi="Times New Roman" w:cs="Times New Roman"/>
          <w:sz w:val="24"/>
        </w:rPr>
      </w:pPr>
      <w:r>
        <w:rPr>
          <w:rFonts w:ascii="Times New Roman" w:hAnsi="Times New Roman" w:cs="Times New Roman"/>
          <w:sz w:val="24"/>
        </w:rPr>
        <w:t xml:space="preserve">   </w:t>
      </w:r>
      <w:r w:rsidR="00391EE9" w:rsidRPr="006D675C">
        <w:rPr>
          <w:rFonts w:ascii="Times New Roman" w:hAnsi="Times New Roman" w:cs="Times New Roman"/>
          <w:sz w:val="24"/>
        </w:rPr>
        <w:t>(Sēdes vadītāja,</w:t>
      </w:r>
    </w:p>
    <w:p w14:paraId="746E1F1D" w14:textId="5C6DB676" w:rsidR="00391EE9" w:rsidRPr="006D675C" w:rsidRDefault="00391EE9" w:rsidP="003A0EAB">
      <w:pPr>
        <w:spacing w:after="0" w:line="240" w:lineRule="auto"/>
        <w:ind w:right="43"/>
        <w:jc w:val="right"/>
        <w:rPr>
          <w:rFonts w:ascii="Times New Roman" w:hAnsi="Times New Roman"/>
          <w:szCs w:val="24"/>
        </w:rPr>
      </w:pPr>
      <w:r w:rsidRPr="006D675C">
        <w:rPr>
          <w:rFonts w:ascii="Times New Roman" w:hAnsi="Times New Roman"/>
          <w:sz w:val="24"/>
        </w:rPr>
        <w:t xml:space="preserve">domes priekšsēdētāja </w:t>
      </w:r>
      <w:r w:rsidR="00B229B1" w:rsidRPr="006D675C">
        <w:rPr>
          <w:rFonts w:ascii="Times New Roman" w:hAnsi="Times New Roman"/>
          <w:color w:val="000000"/>
          <w:sz w:val="24"/>
          <w:szCs w:val="24"/>
        </w:rPr>
        <w:t xml:space="preserve">E.Helmaņa </w:t>
      </w:r>
      <w:r w:rsidRPr="006D675C">
        <w:rPr>
          <w:rFonts w:ascii="Times New Roman" w:hAnsi="Times New Roman"/>
          <w:sz w:val="24"/>
        </w:rPr>
        <w:t>paraksts)</w:t>
      </w:r>
    </w:p>
    <w:sectPr w:rsidR="00391EE9" w:rsidRPr="006D675C"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D002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AF40D6"/>
    <w:multiLevelType w:val="hybridMultilevel"/>
    <w:tmpl w:val="212E2336"/>
    <w:lvl w:ilvl="0" w:tplc="F4BA35FA">
      <w:start w:val="2013"/>
      <w:numFmt w:val="bullet"/>
      <w:lvlText w:val="-"/>
      <w:lvlJc w:val="left"/>
      <w:pPr>
        <w:tabs>
          <w:tab w:val="num" w:pos="900"/>
        </w:tabs>
        <w:ind w:left="900" w:hanging="360"/>
      </w:pPr>
      <w:rPr>
        <w:rFonts w:ascii="Times New Roman" w:eastAsia="Times New Roman" w:hAnsi="Times New Roman" w:cs="Times New Roman" w:hint="default"/>
      </w:rPr>
    </w:lvl>
    <w:lvl w:ilvl="1" w:tplc="04260003">
      <w:start w:val="1"/>
      <w:numFmt w:val="bullet"/>
      <w:lvlText w:val="o"/>
      <w:lvlJc w:val="left"/>
      <w:pPr>
        <w:tabs>
          <w:tab w:val="num" w:pos="1620"/>
        </w:tabs>
        <w:ind w:left="1620" w:hanging="360"/>
      </w:pPr>
      <w:rPr>
        <w:rFonts w:ascii="Courier New" w:hAnsi="Courier New" w:cs="Courier New" w:hint="default"/>
      </w:rPr>
    </w:lvl>
    <w:lvl w:ilvl="2" w:tplc="04260005">
      <w:start w:val="1"/>
      <w:numFmt w:val="bullet"/>
      <w:lvlText w:val=""/>
      <w:lvlJc w:val="left"/>
      <w:pPr>
        <w:tabs>
          <w:tab w:val="num" w:pos="2340"/>
        </w:tabs>
        <w:ind w:left="2340" w:hanging="360"/>
      </w:pPr>
      <w:rPr>
        <w:rFonts w:ascii="Wingdings" w:hAnsi="Wingdings" w:hint="default"/>
      </w:rPr>
    </w:lvl>
    <w:lvl w:ilvl="3" w:tplc="04260001">
      <w:start w:val="1"/>
      <w:numFmt w:val="bullet"/>
      <w:lvlText w:val=""/>
      <w:lvlJc w:val="left"/>
      <w:pPr>
        <w:tabs>
          <w:tab w:val="num" w:pos="3060"/>
        </w:tabs>
        <w:ind w:left="3060" w:hanging="360"/>
      </w:pPr>
      <w:rPr>
        <w:rFonts w:ascii="Symbol" w:hAnsi="Symbol" w:hint="default"/>
      </w:rPr>
    </w:lvl>
    <w:lvl w:ilvl="4" w:tplc="04260003">
      <w:start w:val="1"/>
      <w:numFmt w:val="bullet"/>
      <w:lvlText w:val="o"/>
      <w:lvlJc w:val="left"/>
      <w:pPr>
        <w:tabs>
          <w:tab w:val="num" w:pos="3780"/>
        </w:tabs>
        <w:ind w:left="3780" w:hanging="360"/>
      </w:pPr>
      <w:rPr>
        <w:rFonts w:ascii="Courier New" w:hAnsi="Courier New" w:cs="Courier New" w:hint="default"/>
      </w:rPr>
    </w:lvl>
    <w:lvl w:ilvl="5" w:tplc="04260005">
      <w:start w:val="1"/>
      <w:numFmt w:val="bullet"/>
      <w:lvlText w:val=""/>
      <w:lvlJc w:val="left"/>
      <w:pPr>
        <w:tabs>
          <w:tab w:val="num" w:pos="4500"/>
        </w:tabs>
        <w:ind w:left="4500" w:hanging="360"/>
      </w:pPr>
      <w:rPr>
        <w:rFonts w:ascii="Wingdings" w:hAnsi="Wingdings" w:hint="default"/>
      </w:rPr>
    </w:lvl>
    <w:lvl w:ilvl="6" w:tplc="04260001">
      <w:start w:val="1"/>
      <w:numFmt w:val="bullet"/>
      <w:lvlText w:val=""/>
      <w:lvlJc w:val="left"/>
      <w:pPr>
        <w:tabs>
          <w:tab w:val="num" w:pos="5220"/>
        </w:tabs>
        <w:ind w:left="5220" w:hanging="360"/>
      </w:pPr>
      <w:rPr>
        <w:rFonts w:ascii="Symbol" w:hAnsi="Symbol" w:hint="default"/>
      </w:rPr>
    </w:lvl>
    <w:lvl w:ilvl="7" w:tplc="04260003">
      <w:start w:val="1"/>
      <w:numFmt w:val="bullet"/>
      <w:lvlText w:val="o"/>
      <w:lvlJc w:val="left"/>
      <w:pPr>
        <w:tabs>
          <w:tab w:val="num" w:pos="5940"/>
        </w:tabs>
        <w:ind w:left="5940" w:hanging="360"/>
      </w:pPr>
      <w:rPr>
        <w:rFonts w:ascii="Courier New" w:hAnsi="Courier New" w:cs="Courier New" w:hint="default"/>
      </w:rPr>
    </w:lvl>
    <w:lvl w:ilvl="8" w:tplc="0426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63B13975"/>
    <w:multiLevelType w:val="hybridMultilevel"/>
    <w:tmpl w:val="28FEE75C"/>
    <w:lvl w:ilvl="0" w:tplc="74F686D6">
      <w:start w:val="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2136362004">
    <w:abstractNumId w:val="2"/>
  </w:num>
  <w:num w:numId="2" w16cid:durableId="73090453">
    <w:abstractNumId w:val="1"/>
  </w:num>
  <w:num w:numId="3" w16cid:durableId="733743330">
    <w:abstractNumId w:val="4"/>
  </w:num>
  <w:num w:numId="4" w16cid:durableId="1083256629">
    <w:abstractNumId w:val="0"/>
  </w:num>
  <w:num w:numId="5" w16cid:durableId="996884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E9"/>
    <w:rsid w:val="00030706"/>
    <w:rsid w:val="000627C2"/>
    <w:rsid w:val="000A677B"/>
    <w:rsid w:val="000E2EAE"/>
    <w:rsid w:val="0010688A"/>
    <w:rsid w:val="00190EF1"/>
    <w:rsid w:val="001A3C5B"/>
    <w:rsid w:val="001E2142"/>
    <w:rsid w:val="001E3DDA"/>
    <w:rsid w:val="001E4855"/>
    <w:rsid w:val="00210FFA"/>
    <w:rsid w:val="00252241"/>
    <w:rsid w:val="00256DBB"/>
    <w:rsid w:val="002721BF"/>
    <w:rsid w:val="002D1608"/>
    <w:rsid w:val="002E216F"/>
    <w:rsid w:val="002E6D8A"/>
    <w:rsid w:val="00320533"/>
    <w:rsid w:val="00351BD0"/>
    <w:rsid w:val="00391EE9"/>
    <w:rsid w:val="003A0EAB"/>
    <w:rsid w:val="003B1B30"/>
    <w:rsid w:val="00401BB1"/>
    <w:rsid w:val="004039CF"/>
    <w:rsid w:val="0042367F"/>
    <w:rsid w:val="0045486B"/>
    <w:rsid w:val="004A0549"/>
    <w:rsid w:val="004C3E6A"/>
    <w:rsid w:val="00532F1D"/>
    <w:rsid w:val="00572EBA"/>
    <w:rsid w:val="005A635B"/>
    <w:rsid w:val="005B4B40"/>
    <w:rsid w:val="00607F2F"/>
    <w:rsid w:val="00643996"/>
    <w:rsid w:val="0065344F"/>
    <w:rsid w:val="006A1540"/>
    <w:rsid w:val="006D675C"/>
    <w:rsid w:val="00725D6B"/>
    <w:rsid w:val="00763920"/>
    <w:rsid w:val="00765791"/>
    <w:rsid w:val="007F796F"/>
    <w:rsid w:val="00820927"/>
    <w:rsid w:val="008444F2"/>
    <w:rsid w:val="0086003F"/>
    <w:rsid w:val="00893157"/>
    <w:rsid w:val="008D1485"/>
    <w:rsid w:val="00993FBB"/>
    <w:rsid w:val="009B4DA0"/>
    <w:rsid w:val="009D4F9A"/>
    <w:rsid w:val="00A06E6F"/>
    <w:rsid w:val="00A12B49"/>
    <w:rsid w:val="00A82D18"/>
    <w:rsid w:val="00AA6172"/>
    <w:rsid w:val="00AC4023"/>
    <w:rsid w:val="00AC4D57"/>
    <w:rsid w:val="00AE0ADD"/>
    <w:rsid w:val="00B1332F"/>
    <w:rsid w:val="00B229B1"/>
    <w:rsid w:val="00B40456"/>
    <w:rsid w:val="00B5164D"/>
    <w:rsid w:val="00BA5EB8"/>
    <w:rsid w:val="00BB459C"/>
    <w:rsid w:val="00BD7CBF"/>
    <w:rsid w:val="00C8714F"/>
    <w:rsid w:val="00C961D8"/>
    <w:rsid w:val="00CB7C93"/>
    <w:rsid w:val="00CC5686"/>
    <w:rsid w:val="00D22116"/>
    <w:rsid w:val="00D87475"/>
    <w:rsid w:val="00DE044C"/>
    <w:rsid w:val="00EA263B"/>
    <w:rsid w:val="00EC7036"/>
    <w:rsid w:val="00FC45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F897"/>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basedOn w:val="Noklusjumarindkopasfonts"/>
    <w:uiPriority w:val="99"/>
    <w:semiHidden/>
    <w:unhideWhenUsed/>
    <w:rsid w:val="005A635B"/>
    <w:rPr>
      <w:color w:val="0000FF"/>
      <w:u w:val="single"/>
    </w:rPr>
  </w:style>
  <w:style w:type="character" w:styleId="Izclums">
    <w:name w:val="Emphasis"/>
    <w:basedOn w:val="Noklusjumarindkopasfonts"/>
    <w:uiPriority w:val="20"/>
    <w:qFormat/>
    <w:rsid w:val="00CB7C93"/>
    <w:rPr>
      <w:i/>
      <w:iCs/>
    </w:rPr>
  </w:style>
  <w:style w:type="paragraph" w:styleId="Balonteksts">
    <w:name w:val="Balloon Text"/>
    <w:basedOn w:val="Parasts"/>
    <w:link w:val="BalontekstsRakstz"/>
    <w:uiPriority w:val="99"/>
    <w:semiHidden/>
    <w:unhideWhenUsed/>
    <w:rsid w:val="00210F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10FFA"/>
    <w:rPr>
      <w:rFonts w:ascii="Segoe UI" w:eastAsia="Calibri" w:hAnsi="Segoe UI" w:cs="Segoe UI"/>
      <w:sz w:val="18"/>
      <w:szCs w:val="18"/>
      <w:lang w:val="en-US"/>
    </w:rPr>
  </w:style>
  <w:style w:type="paragraph" w:styleId="Paraststmeklis">
    <w:name w:val="Normal (Web)"/>
    <w:basedOn w:val="Parasts"/>
    <w:uiPriority w:val="99"/>
    <w:semiHidden/>
    <w:unhideWhenUsed/>
    <w:rsid w:val="00AC4D57"/>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3255</Words>
  <Characters>1856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Elizabete Anna Kurpniece</cp:lastModifiedBy>
  <cp:revision>3</cp:revision>
  <cp:lastPrinted>2022-11-10T09:00:00Z</cp:lastPrinted>
  <dcterms:created xsi:type="dcterms:W3CDTF">2022-11-10T09:00:00Z</dcterms:created>
  <dcterms:modified xsi:type="dcterms:W3CDTF">2022-11-10T09:03:00Z</dcterms:modified>
</cp:coreProperties>
</file>