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C3177" w14:textId="087DE29A" w:rsidR="007975B5" w:rsidRPr="009F05E0" w:rsidRDefault="007975B5" w:rsidP="007975B5">
      <w:pPr>
        <w:pStyle w:val="Virsraksts2"/>
      </w:pPr>
      <w:r w:rsidRPr="009F05E0">
        <w:t xml:space="preserve">2. </w:t>
      </w:r>
      <w:r w:rsidR="00FC755D">
        <w:t>pielikums</w:t>
      </w:r>
    </w:p>
    <w:p w14:paraId="37326105" w14:textId="408771EA" w:rsidR="007975B5" w:rsidRPr="009F05E0" w:rsidRDefault="007975B5" w:rsidP="007975B5">
      <w:pPr>
        <w:jc w:val="right"/>
        <w:rPr>
          <w:lang w:val="lv-LV"/>
        </w:rPr>
      </w:pPr>
      <w:r w:rsidRPr="009F05E0">
        <w:rPr>
          <w:lang w:val="lv-LV"/>
        </w:rPr>
        <w:t xml:space="preserve">Ogres novada pašvaldības </w:t>
      </w:r>
      <w:r w:rsidRPr="001A4207">
        <w:rPr>
          <w:lang w:val="lv-LV"/>
        </w:rPr>
        <w:t xml:space="preserve">domes </w:t>
      </w:r>
      <w:r w:rsidR="008B7CB1" w:rsidRPr="001A4207">
        <w:rPr>
          <w:lang w:val="lv-LV"/>
        </w:rPr>
        <w:t>2</w:t>
      </w:r>
      <w:r w:rsidR="009650AA" w:rsidRPr="001A4207">
        <w:rPr>
          <w:lang w:val="lv-LV"/>
        </w:rPr>
        <w:t>2</w:t>
      </w:r>
      <w:r w:rsidR="00654DFE" w:rsidRPr="001A4207">
        <w:rPr>
          <w:lang w:val="lv-LV"/>
        </w:rPr>
        <w:t>.</w:t>
      </w:r>
      <w:r w:rsidR="00654DFE">
        <w:rPr>
          <w:lang w:val="lv-LV"/>
        </w:rPr>
        <w:t>1</w:t>
      </w:r>
      <w:r w:rsidR="00996A73">
        <w:rPr>
          <w:lang w:val="lv-LV"/>
        </w:rPr>
        <w:t>2</w:t>
      </w:r>
      <w:r w:rsidR="00654DFE">
        <w:rPr>
          <w:lang w:val="lv-LV"/>
        </w:rPr>
        <w:t>.2022.</w:t>
      </w:r>
      <w:r w:rsidRPr="009F05E0">
        <w:rPr>
          <w:lang w:val="lv-LV"/>
        </w:rPr>
        <w:t xml:space="preserve"> sēdes lēmumam</w:t>
      </w:r>
    </w:p>
    <w:p w14:paraId="22C0DEE6" w14:textId="374AD612" w:rsidR="007975B5" w:rsidRPr="009F05E0" w:rsidRDefault="007975B5" w:rsidP="007975B5">
      <w:pPr>
        <w:jc w:val="right"/>
        <w:rPr>
          <w:lang w:val="lv-LV"/>
        </w:rPr>
      </w:pPr>
      <w:r w:rsidRPr="009F05E0">
        <w:rPr>
          <w:lang w:val="lv-LV"/>
        </w:rPr>
        <w:t>(protokols Nr</w:t>
      </w:r>
      <w:r w:rsidR="00654DFE">
        <w:rPr>
          <w:lang w:val="lv-LV"/>
        </w:rPr>
        <w:t>.</w:t>
      </w:r>
      <w:r w:rsidR="001A4207">
        <w:rPr>
          <w:lang w:val="lv-LV"/>
        </w:rPr>
        <w:t>29</w:t>
      </w:r>
      <w:r w:rsidR="00654DFE">
        <w:rPr>
          <w:lang w:val="lv-LV"/>
        </w:rPr>
        <w:t>;</w:t>
      </w:r>
      <w:r w:rsidR="001A4207">
        <w:rPr>
          <w:lang w:val="lv-LV"/>
        </w:rPr>
        <w:t xml:space="preserve"> 23</w:t>
      </w:r>
      <w:r w:rsidR="00654DFE">
        <w:rPr>
          <w:lang w:val="lv-LV"/>
        </w:rPr>
        <w:t>.</w:t>
      </w:r>
      <w:r w:rsidRPr="00D92ADB">
        <w:rPr>
          <w:lang w:val="lv-LV"/>
        </w:rPr>
        <w:t>)</w:t>
      </w:r>
    </w:p>
    <w:p w14:paraId="5C33EE7A" w14:textId="77777777" w:rsidR="007975B5" w:rsidRPr="009F05E0" w:rsidRDefault="007975B5" w:rsidP="007975B5">
      <w:pPr>
        <w:jc w:val="right"/>
        <w:rPr>
          <w:lang w:val="lv-LV"/>
        </w:rPr>
      </w:pPr>
    </w:p>
    <w:p w14:paraId="4F509EC1" w14:textId="77777777" w:rsidR="007975B5" w:rsidRPr="009F05E0" w:rsidRDefault="007975B5" w:rsidP="007975B5">
      <w:pPr>
        <w:jc w:val="right"/>
        <w:rPr>
          <w:lang w:val="lv-LV"/>
        </w:rPr>
      </w:pPr>
      <w:r w:rsidRPr="009F05E0">
        <w:rPr>
          <w:lang w:val="lv-LV"/>
        </w:rPr>
        <w:t>PROJEKTS</w:t>
      </w:r>
    </w:p>
    <w:p w14:paraId="62E7232F" w14:textId="77777777" w:rsidR="007975B5" w:rsidRPr="009F05E0" w:rsidRDefault="007975B5" w:rsidP="007975B5">
      <w:pPr>
        <w:pStyle w:val="Nosaukums"/>
        <w:jc w:val="right"/>
        <w:rPr>
          <w:rFonts w:ascii="Times New Roman" w:hAnsi="Times New Roman" w:cs="Times New Roman"/>
          <w:sz w:val="24"/>
          <w:szCs w:val="24"/>
        </w:rPr>
      </w:pPr>
    </w:p>
    <w:p w14:paraId="0E20D01C" w14:textId="77777777" w:rsidR="00CD2338" w:rsidRPr="00CD2338" w:rsidRDefault="007975B5" w:rsidP="007975B5">
      <w:pPr>
        <w:pStyle w:val="Nosaukums"/>
        <w:rPr>
          <w:rFonts w:ascii="Times New Roman" w:hAnsi="Times New Roman" w:cs="Times New Roman"/>
          <w:b/>
          <w:sz w:val="28"/>
          <w:szCs w:val="28"/>
        </w:rPr>
      </w:pPr>
      <w:r w:rsidRPr="00CD2338">
        <w:rPr>
          <w:rFonts w:ascii="Times New Roman" w:hAnsi="Times New Roman" w:cs="Times New Roman"/>
          <w:b/>
          <w:sz w:val="28"/>
          <w:szCs w:val="28"/>
        </w:rPr>
        <w:t xml:space="preserve">LĪGUMS </w:t>
      </w:r>
    </w:p>
    <w:p w14:paraId="583DB071" w14:textId="1BDC80D1" w:rsidR="007975B5" w:rsidRPr="00CD2338" w:rsidRDefault="007975B5" w:rsidP="007975B5">
      <w:pPr>
        <w:pStyle w:val="Nosaukums"/>
        <w:rPr>
          <w:rFonts w:ascii="Times New Roman" w:hAnsi="Times New Roman" w:cs="Times New Roman"/>
          <w:i/>
          <w:sz w:val="24"/>
          <w:szCs w:val="28"/>
        </w:rPr>
      </w:pPr>
      <w:r w:rsidRPr="00CD2338">
        <w:rPr>
          <w:rFonts w:ascii="Times New Roman" w:hAnsi="Times New Roman" w:cs="Times New Roman"/>
          <w:i/>
          <w:sz w:val="24"/>
          <w:szCs w:val="28"/>
        </w:rPr>
        <w:t xml:space="preserve">PAR LOKĀLPLĀNOJUMA IZSTRĀDI </w:t>
      </w:r>
      <w:r w:rsidRPr="00CD2338">
        <w:rPr>
          <w:rFonts w:ascii="Times New Roman" w:hAnsi="Times New Roman" w:cs="Times New Roman"/>
          <w:i/>
          <w:caps/>
          <w:sz w:val="24"/>
          <w:szCs w:val="28"/>
        </w:rPr>
        <w:t>un finansēšanu</w:t>
      </w:r>
    </w:p>
    <w:p w14:paraId="51A6CE3E" w14:textId="77777777" w:rsidR="007975B5" w:rsidRPr="009F05E0" w:rsidRDefault="007975B5" w:rsidP="007975B5">
      <w:pPr>
        <w:rPr>
          <w:lang w:val="lv-LV"/>
        </w:rPr>
      </w:pPr>
    </w:p>
    <w:p w14:paraId="32BBEEBB" w14:textId="4AD42636" w:rsidR="007975B5" w:rsidRPr="009F05E0" w:rsidRDefault="00CD2338" w:rsidP="007975B5">
      <w:pPr>
        <w:rPr>
          <w:lang w:val="lv-LV"/>
        </w:rPr>
      </w:pPr>
      <w:r>
        <w:rPr>
          <w:lang w:val="lv-LV"/>
        </w:rPr>
        <w:t xml:space="preserve">Ogrē, </w:t>
      </w:r>
      <w:r>
        <w:rPr>
          <w:lang w:val="lv-LV"/>
        </w:rPr>
        <w:tab/>
      </w:r>
      <w:r w:rsidR="007975B5" w:rsidRPr="009F05E0">
        <w:rPr>
          <w:lang w:val="lv-LV"/>
        </w:rPr>
        <w:tab/>
      </w:r>
      <w:r w:rsidR="007975B5" w:rsidRPr="009F05E0">
        <w:rPr>
          <w:lang w:val="lv-LV"/>
        </w:rPr>
        <w:tab/>
      </w:r>
      <w:r w:rsidR="007975B5" w:rsidRPr="009F05E0">
        <w:rPr>
          <w:lang w:val="lv-LV"/>
        </w:rPr>
        <w:tab/>
      </w:r>
      <w:r w:rsidR="007975B5" w:rsidRPr="009F05E0">
        <w:rPr>
          <w:lang w:val="lv-LV"/>
        </w:rPr>
        <w:tab/>
      </w:r>
      <w:r w:rsidR="007975B5" w:rsidRPr="009F05E0">
        <w:rPr>
          <w:lang w:val="lv-LV"/>
        </w:rPr>
        <w:tab/>
      </w:r>
      <w:r w:rsidR="007975B5" w:rsidRPr="009F05E0">
        <w:rPr>
          <w:lang w:val="lv-LV"/>
        </w:rPr>
        <w:tab/>
      </w:r>
      <w:r>
        <w:rPr>
          <w:lang w:val="lv-LV"/>
        </w:rPr>
        <w:tab/>
      </w:r>
      <w:r w:rsidR="007975B5" w:rsidRPr="009F05E0">
        <w:rPr>
          <w:lang w:val="lv-LV"/>
        </w:rPr>
        <w:t>202</w:t>
      </w:r>
      <w:r w:rsidR="007975B5">
        <w:rPr>
          <w:lang w:val="lv-LV"/>
        </w:rPr>
        <w:t>2</w:t>
      </w:r>
      <w:r>
        <w:rPr>
          <w:lang w:val="lv-LV"/>
        </w:rPr>
        <w:t>.gada ____.___________</w:t>
      </w:r>
    </w:p>
    <w:p w14:paraId="6EC241D7" w14:textId="77777777" w:rsidR="007975B5" w:rsidRPr="009F05E0" w:rsidRDefault="007975B5" w:rsidP="007975B5">
      <w:pPr>
        <w:rPr>
          <w:lang w:val="lv-LV"/>
        </w:rPr>
      </w:pPr>
    </w:p>
    <w:p w14:paraId="2D64C101" w14:textId="77777777" w:rsidR="007975B5" w:rsidRPr="009F05E0" w:rsidRDefault="007975B5" w:rsidP="007975B5">
      <w:pPr>
        <w:ind w:firstLine="360"/>
        <w:jc w:val="both"/>
        <w:rPr>
          <w:b/>
          <w:bCs/>
          <w:lang w:val="lv-LV"/>
        </w:rPr>
      </w:pPr>
    </w:p>
    <w:p w14:paraId="0D4D0C6C" w14:textId="4DAAA61E" w:rsidR="007975B5" w:rsidRDefault="007975B5" w:rsidP="007975B5">
      <w:pPr>
        <w:spacing w:after="80"/>
        <w:ind w:firstLine="357"/>
        <w:jc w:val="both"/>
        <w:rPr>
          <w:lang w:val="lv-LV"/>
        </w:rPr>
      </w:pPr>
      <w:r w:rsidRPr="00D83AF0">
        <w:rPr>
          <w:b/>
          <w:bCs/>
          <w:lang w:val="lv-LV"/>
        </w:rPr>
        <w:t>Ogres novada pašvaldība</w:t>
      </w:r>
      <w:r w:rsidR="00CD2338">
        <w:rPr>
          <w:lang w:val="lv-LV"/>
        </w:rPr>
        <w:t xml:space="preserve">, reģistrācijas Nr. </w:t>
      </w:r>
      <w:r w:rsidR="00CD2338" w:rsidRPr="00EE2E3A">
        <w:rPr>
          <w:sz w:val="22"/>
          <w:szCs w:val="22"/>
          <w:lang w:val="lv-LV"/>
        </w:rPr>
        <w:t>90000024455</w:t>
      </w:r>
      <w:r w:rsidR="00CD2338">
        <w:rPr>
          <w:sz w:val="22"/>
          <w:szCs w:val="22"/>
          <w:lang w:val="lv-LV"/>
        </w:rPr>
        <w:t>,</w:t>
      </w:r>
      <w:r w:rsidR="00CD2338" w:rsidRPr="00EE2E3A">
        <w:rPr>
          <w:sz w:val="22"/>
          <w:szCs w:val="22"/>
          <w:lang w:val="lv-LV"/>
        </w:rPr>
        <w:t xml:space="preserve"> </w:t>
      </w:r>
      <w:r w:rsidRPr="00D83AF0">
        <w:rPr>
          <w:lang w:val="lv-LV"/>
        </w:rPr>
        <w:t xml:space="preserve">(turpmāk – </w:t>
      </w:r>
      <w:r w:rsidRPr="00D83AF0">
        <w:rPr>
          <w:b/>
          <w:lang w:val="lv-LV"/>
        </w:rPr>
        <w:t>P</w:t>
      </w:r>
      <w:r w:rsidRPr="00D83AF0">
        <w:rPr>
          <w:b/>
          <w:bCs/>
          <w:lang w:val="lv-LV"/>
        </w:rPr>
        <w:t>ašvaldība)</w:t>
      </w:r>
      <w:r w:rsidRPr="00D83AF0">
        <w:rPr>
          <w:lang w:val="lv-LV"/>
        </w:rPr>
        <w:t xml:space="preserve">, </w:t>
      </w:r>
      <w:r w:rsidRPr="00464901">
        <w:rPr>
          <w:lang w:val="lv-LV"/>
        </w:rPr>
        <w:t xml:space="preserve">tās izpilddirektora </w:t>
      </w:r>
      <w:r w:rsidRPr="00464901">
        <w:rPr>
          <w:b/>
          <w:bCs/>
          <w:lang w:val="lv-LV"/>
        </w:rPr>
        <w:t>Pētera Špakovska</w:t>
      </w:r>
      <w:r w:rsidRPr="00464901">
        <w:rPr>
          <w:lang w:val="lv-LV"/>
        </w:rPr>
        <w:t xml:space="preserve"> personā, kurš rīkojas uz </w:t>
      </w:r>
      <w:r>
        <w:rPr>
          <w:lang w:val="lv-LV"/>
        </w:rPr>
        <w:t>P</w:t>
      </w:r>
      <w:r w:rsidRPr="00464901">
        <w:rPr>
          <w:lang w:val="lv-LV"/>
        </w:rPr>
        <w:t xml:space="preserve">ašvaldības 2021.gada 1.jūlija saistošo noteikumu Nr.12/2021 “Ogres novada pašvaldības nolikums” pamata, </w:t>
      </w:r>
      <w:r w:rsidRPr="00D83AF0">
        <w:rPr>
          <w:lang w:val="lv-LV"/>
        </w:rPr>
        <w:t>no vienas puses, un</w:t>
      </w:r>
    </w:p>
    <w:p w14:paraId="5FE24288" w14:textId="59830F2A" w:rsidR="007975B5" w:rsidRPr="0027541C" w:rsidRDefault="008B7CB1" w:rsidP="007975B5">
      <w:pPr>
        <w:ind w:firstLine="360"/>
        <w:jc w:val="both"/>
        <w:rPr>
          <w:lang w:val="lv-LV"/>
        </w:rPr>
      </w:pPr>
      <w:r w:rsidRPr="001A4207">
        <w:rPr>
          <w:b/>
          <w:bCs/>
          <w:lang w:val="lv-LV"/>
        </w:rPr>
        <w:t>______________________</w:t>
      </w:r>
      <w:r w:rsidR="0027541C" w:rsidRPr="001A4207">
        <w:rPr>
          <w:lang w:val="lv-LV"/>
        </w:rPr>
        <w:t xml:space="preserve">, </w:t>
      </w:r>
      <w:r w:rsidRPr="001A4207">
        <w:rPr>
          <w:lang w:val="lv-LV"/>
        </w:rPr>
        <w:t xml:space="preserve">personas kods: </w:t>
      </w:r>
      <w:r w:rsidR="003D4A88" w:rsidRPr="001A4207">
        <w:rPr>
          <w:lang w:val="lv-LV"/>
        </w:rPr>
        <w:t>__</w:t>
      </w:r>
      <w:r w:rsidR="00460BE1" w:rsidRPr="001A4207">
        <w:rPr>
          <w:lang w:val="lv-LV"/>
        </w:rPr>
        <w:t>_________</w:t>
      </w:r>
      <w:r w:rsidRPr="001A4207">
        <w:rPr>
          <w:lang w:val="lv-LV"/>
        </w:rPr>
        <w:t>__</w:t>
      </w:r>
      <w:r w:rsidR="0027541C" w:rsidRPr="001A4207">
        <w:rPr>
          <w:lang w:val="lv-LV"/>
        </w:rPr>
        <w:t>, (turpmāk – Ierosinātāji),</w:t>
      </w:r>
      <w:r w:rsidR="0027541C" w:rsidRPr="0027541C">
        <w:rPr>
          <w:lang w:val="lv-LV"/>
        </w:rPr>
        <w:t xml:space="preserve"> no otras puses, </w:t>
      </w:r>
      <w:r w:rsidR="007975B5" w:rsidRPr="0027541C">
        <w:rPr>
          <w:lang w:val="lv-LV"/>
        </w:rPr>
        <w:t>turpmāk līguma tekstā puses kopā vai katra atsevišķi sauktas arī – “Puses” vai “Puse”, pamatojoties uz:</w:t>
      </w:r>
    </w:p>
    <w:p w14:paraId="061F3733" w14:textId="42AE1710" w:rsidR="007975B5" w:rsidRPr="00D83AF0" w:rsidRDefault="007975B5" w:rsidP="007975B5">
      <w:pPr>
        <w:pStyle w:val="Pamatteksts"/>
        <w:tabs>
          <w:tab w:val="left" w:pos="0"/>
        </w:tabs>
        <w:ind w:left="284" w:right="284"/>
        <w:rPr>
          <w:rFonts w:ascii="Times New Roman" w:hAnsi="Times New Roman" w:cs="Times New Roman"/>
        </w:rPr>
      </w:pPr>
      <w:r w:rsidRPr="0027541C">
        <w:rPr>
          <w:rFonts w:ascii="Times New Roman" w:hAnsi="Times New Roman" w:cs="Times New Roman"/>
        </w:rPr>
        <w:t>a) 2014.gada 14.oktobra Ministru kabineta noteikumiem</w:t>
      </w:r>
      <w:r w:rsidRPr="00D83AF0">
        <w:rPr>
          <w:rFonts w:ascii="Times New Roman" w:hAnsi="Times New Roman" w:cs="Times New Roman"/>
        </w:rPr>
        <w:t xml:space="preserve"> Nr.628 “Noteikumi par pašvaldību teritorijas att</w:t>
      </w:r>
      <w:r w:rsidR="00CD2338">
        <w:rPr>
          <w:rFonts w:ascii="Times New Roman" w:hAnsi="Times New Roman" w:cs="Times New Roman"/>
        </w:rPr>
        <w:t>īstības plānošanas dokumentiem”;</w:t>
      </w:r>
    </w:p>
    <w:p w14:paraId="76954031" w14:textId="05F9EEBF" w:rsidR="007975B5" w:rsidRDefault="007975B5" w:rsidP="007975B5">
      <w:pPr>
        <w:pStyle w:val="Pamatteksts"/>
        <w:tabs>
          <w:tab w:val="left" w:pos="0"/>
        </w:tabs>
        <w:spacing w:after="120"/>
        <w:ind w:left="284" w:right="284"/>
        <w:rPr>
          <w:rFonts w:ascii="Times New Roman" w:hAnsi="Times New Roman" w:cs="Times New Roman"/>
        </w:rPr>
      </w:pPr>
      <w:r>
        <w:rPr>
          <w:rFonts w:ascii="Times New Roman" w:hAnsi="Times New Roman" w:cs="Times New Roman"/>
        </w:rPr>
        <w:t>b) P</w:t>
      </w:r>
      <w:r w:rsidRPr="00D83AF0">
        <w:rPr>
          <w:rFonts w:ascii="Times New Roman" w:hAnsi="Times New Roman" w:cs="Times New Roman"/>
        </w:rPr>
        <w:t xml:space="preserve">ašvaldības domes </w:t>
      </w:r>
      <w:r>
        <w:rPr>
          <w:rFonts w:ascii="Times New Roman" w:hAnsi="Times New Roman" w:cs="Times New Roman"/>
        </w:rPr>
        <w:t xml:space="preserve">2022.gada </w:t>
      </w:r>
      <w:r w:rsidR="009650AA" w:rsidRPr="001A4207">
        <w:rPr>
          <w:rFonts w:ascii="Times New Roman" w:hAnsi="Times New Roman" w:cs="Times New Roman"/>
        </w:rPr>
        <w:t>22</w:t>
      </w:r>
      <w:r w:rsidR="00F64B26" w:rsidRPr="001A4207">
        <w:rPr>
          <w:rFonts w:ascii="Times New Roman" w:hAnsi="Times New Roman" w:cs="Times New Roman"/>
        </w:rPr>
        <w:t>.</w:t>
      </w:r>
      <w:r w:rsidR="004426F6" w:rsidRPr="001A4207">
        <w:rPr>
          <w:rFonts w:ascii="Times New Roman" w:hAnsi="Times New Roman" w:cs="Times New Roman"/>
        </w:rPr>
        <w:t>decembra</w:t>
      </w:r>
      <w:r>
        <w:rPr>
          <w:rFonts w:ascii="Times New Roman" w:hAnsi="Times New Roman" w:cs="Times New Roman"/>
        </w:rPr>
        <w:t xml:space="preserve"> lēmumu “</w:t>
      </w:r>
      <w:r w:rsidR="004426F6" w:rsidRPr="00A83E7E">
        <w:t xml:space="preserve">Par lokālplānojuma “Silalīdumnieki”, Tīnūžu pag, Ogres nov., </w:t>
      </w:r>
      <w:r w:rsidR="00F64B26" w:rsidRPr="00F64B26">
        <w:rPr>
          <w:rFonts w:ascii="Times New Roman" w:hAnsi="Times New Roman" w:cs="Times New Roman"/>
        </w:rPr>
        <w:t xml:space="preserve">lai grozītu </w:t>
      </w:r>
      <w:r w:rsidR="0029681C" w:rsidRPr="008B7CB1">
        <w:rPr>
          <w:rFonts w:ascii="Times New Roman" w:hAnsi="Times New Roman" w:cs="Times New Roman"/>
        </w:rPr>
        <w:t>Ikšķiles</w:t>
      </w:r>
      <w:r w:rsidR="00F64B26" w:rsidRPr="008B7CB1">
        <w:rPr>
          <w:rFonts w:ascii="Times New Roman" w:hAnsi="Times New Roman" w:cs="Times New Roman"/>
        </w:rPr>
        <w:t xml:space="preserve"> novada teritorijas plānojumu</w:t>
      </w:r>
      <w:r w:rsidR="0029681C">
        <w:rPr>
          <w:rFonts w:ascii="Times New Roman" w:hAnsi="Times New Roman" w:cs="Times New Roman"/>
        </w:rPr>
        <w:t>.,</w:t>
      </w:r>
      <w:r w:rsidR="00F64B26" w:rsidRPr="00F64B26">
        <w:rPr>
          <w:rFonts w:ascii="Times New Roman" w:hAnsi="Times New Roman" w:cs="Times New Roman"/>
        </w:rPr>
        <w:t xml:space="preserve"> izstrādes uzsākšanu</w:t>
      </w:r>
      <w:r w:rsidR="00CD2338">
        <w:rPr>
          <w:rFonts w:ascii="Times New Roman" w:hAnsi="Times New Roman" w:cs="Times New Roman"/>
        </w:rPr>
        <w:t>”,</w:t>
      </w:r>
    </w:p>
    <w:p w14:paraId="030FA32E" w14:textId="510853FF" w:rsidR="007975B5" w:rsidRDefault="00CD2338" w:rsidP="00CD2338">
      <w:pPr>
        <w:pStyle w:val="Pamatteksts"/>
        <w:tabs>
          <w:tab w:val="left" w:pos="0"/>
        </w:tabs>
        <w:spacing w:after="140"/>
        <w:ind w:left="284" w:right="284"/>
        <w:jc w:val="left"/>
        <w:rPr>
          <w:rFonts w:ascii="Times New Roman" w:hAnsi="Times New Roman" w:cs="Times New Roman"/>
        </w:rPr>
      </w:pPr>
      <w:r>
        <w:rPr>
          <w:rFonts w:ascii="Times New Roman" w:hAnsi="Times New Roman" w:cs="Times New Roman"/>
        </w:rPr>
        <w:t>noslēdz šādu līgumu (turpmāk – Līgums)</w:t>
      </w:r>
      <w:r w:rsidR="007975B5" w:rsidRPr="00CB6C47">
        <w:rPr>
          <w:rFonts w:ascii="Times New Roman" w:hAnsi="Times New Roman" w:cs="Times New Roman"/>
        </w:rPr>
        <w:t>:</w:t>
      </w:r>
    </w:p>
    <w:p w14:paraId="3E813965" w14:textId="77777777" w:rsidR="00CD2338" w:rsidRPr="009F05E0" w:rsidRDefault="00CD2338" w:rsidP="00CD2338">
      <w:pPr>
        <w:pStyle w:val="Pamatteksts"/>
        <w:tabs>
          <w:tab w:val="left" w:pos="0"/>
        </w:tabs>
        <w:spacing w:after="140"/>
        <w:ind w:left="284" w:right="284"/>
        <w:jc w:val="left"/>
        <w:rPr>
          <w:rFonts w:ascii="Times New Roman" w:hAnsi="Times New Roman" w:cs="Times New Roman"/>
        </w:rPr>
      </w:pPr>
    </w:p>
    <w:p w14:paraId="09F3DF99" w14:textId="77777777" w:rsidR="007975B5" w:rsidRPr="009F05E0" w:rsidRDefault="007975B5" w:rsidP="007975B5">
      <w:pPr>
        <w:pStyle w:val="Pamatteksts"/>
        <w:numPr>
          <w:ilvl w:val="0"/>
          <w:numId w:val="1"/>
        </w:numPr>
        <w:tabs>
          <w:tab w:val="left" w:pos="720"/>
          <w:tab w:val="left" w:pos="9000"/>
        </w:tabs>
        <w:ind w:left="0" w:right="0" w:firstLine="0"/>
        <w:jc w:val="center"/>
        <w:rPr>
          <w:rFonts w:ascii="Times New Roman" w:hAnsi="Times New Roman" w:cs="Times New Roman"/>
        </w:rPr>
      </w:pPr>
      <w:r w:rsidRPr="009F05E0">
        <w:rPr>
          <w:rFonts w:ascii="Times New Roman" w:hAnsi="Times New Roman" w:cs="Times New Roman"/>
          <w:b/>
          <w:bCs/>
        </w:rPr>
        <w:t>LĪGUMA PRIEKŠMETS</w:t>
      </w:r>
    </w:p>
    <w:p w14:paraId="6BD5B9C9" w14:textId="5CCF2243" w:rsidR="007975B5" w:rsidRPr="009F05E0" w:rsidRDefault="007975B5" w:rsidP="007975B5">
      <w:pPr>
        <w:spacing w:after="60"/>
        <w:jc w:val="both"/>
        <w:rPr>
          <w:lang w:val="lv-LV"/>
        </w:rPr>
      </w:pPr>
      <w:r w:rsidRPr="009F05E0">
        <w:rPr>
          <w:b/>
          <w:bCs/>
          <w:lang w:val="lv-LV"/>
        </w:rPr>
        <w:t xml:space="preserve">Pašvaldība </w:t>
      </w:r>
      <w:r w:rsidRPr="009F05E0">
        <w:rPr>
          <w:lang w:val="lv-LV"/>
        </w:rPr>
        <w:t xml:space="preserve">atļauj un </w:t>
      </w:r>
      <w:r w:rsidRPr="009F05E0">
        <w:rPr>
          <w:b/>
          <w:bCs/>
          <w:lang w:val="lv-LV"/>
        </w:rPr>
        <w:t>Ierosinātāj</w:t>
      </w:r>
      <w:r w:rsidR="00F9409A">
        <w:rPr>
          <w:b/>
          <w:bCs/>
          <w:lang w:val="lv-LV"/>
        </w:rPr>
        <w:t>i</w:t>
      </w:r>
      <w:r w:rsidRPr="009F05E0">
        <w:rPr>
          <w:b/>
          <w:bCs/>
          <w:lang w:val="lv-LV"/>
        </w:rPr>
        <w:t xml:space="preserve"> </w:t>
      </w:r>
      <w:r w:rsidRPr="009F05E0">
        <w:rPr>
          <w:lang w:val="lv-LV"/>
        </w:rPr>
        <w:t xml:space="preserve">apņemas </w:t>
      </w:r>
      <w:r w:rsidRPr="009F05E0">
        <w:rPr>
          <w:b/>
          <w:bCs/>
          <w:lang w:val="lv-LV"/>
        </w:rPr>
        <w:t>izstrādāt</w:t>
      </w:r>
      <w:r w:rsidRPr="009F05E0">
        <w:rPr>
          <w:lang w:val="lv-LV"/>
        </w:rPr>
        <w:t xml:space="preserve"> </w:t>
      </w:r>
      <w:r w:rsidRPr="009F05E0">
        <w:rPr>
          <w:b/>
          <w:bCs/>
          <w:lang w:val="lv-LV"/>
        </w:rPr>
        <w:t xml:space="preserve">lokālplānojumu </w:t>
      </w:r>
      <w:r w:rsidR="00A83E7E">
        <w:rPr>
          <w:lang w:val="lv-LV"/>
        </w:rPr>
        <w:t>nekustamā īpašumā “Silalīdumnieki”, Tīnūžu pag, Ogres nov., kadastra Nr. 7494 009 0085 sastāvā esošajā zemes vienībā ar kadastra apzīmējumu 7494 009 0085</w:t>
      </w:r>
      <w:r w:rsidR="00F64B26" w:rsidRPr="00F64B26">
        <w:rPr>
          <w:lang w:val="lv-LV"/>
        </w:rPr>
        <w:t>,</w:t>
      </w:r>
      <w:r w:rsidR="00F64B26">
        <w:rPr>
          <w:lang w:val="lv-LV"/>
        </w:rPr>
        <w:t xml:space="preserve"> </w:t>
      </w:r>
      <w:r w:rsidRPr="009F05E0">
        <w:rPr>
          <w:lang w:val="lv-LV"/>
        </w:rPr>
        <w:t xml:space="preserve">saskaņā ar </w:t>
      </w:r>
      <w:r>
        <w:rPr>
          <w:lang w:val="lv-LV"/>
        </w:rPr>
        <w:t>P</w:t>
      </w:r>
      <w:r w:rsidRPr="009F05E0">
        <w:rPr>
          <w:lang w:val="lv-LV"/>
        </w:rPr>
        <w:t xml:space="preserve">ašvaldības domes </w:t>
      </w:r>
      <w:r w:rsidRPr="00B72061">
        <w:rPr>
          <w:lang w:val="lv-LV"/>
        </w:rPr>
        <w:t xml:space="preserve">2022.gada </w:t>
      </w:r>
      <w:r w:rsidR="00A83E7E">
        <w:rPr>
          <w:lang w:val="lv-LV"/>
        </w:rPr>
        <w:t>15</w:t>
      </w:r>
      <w:r w:rsidR="00F64B26">
        <w:rPr>
          <w:lang w:val="lv-LV"/>
        </w:rPr>
        <w:t>.</w:t>
      </w:r>
      <w:r w:rsidR="00A83E7E">
        <w:rPr>
          <w:lang w:val="lv-LV"/>
        </w:rPr>
        <w:t>decembra</w:t>
      </w:r>
      <w:r w:rsidRPr="00B72061">
        <w:rPr>
          <w:lang w:val="lv-LV"/>
        </w:rPr>
        <w:t xml:space="preserve"> lēmumu “</w:t>
      </w:r>
      <w:r w:rsidR="00A83E7E" w:rsidRPr="00A83E7E">
        <w:rPr>
          <w:lang w:val="lv-LV"/>
        </w:rPr>
        <w:t xml:space="preserve">Par lokālplānojuma “Silalīdumnieki”, Tīnūžu pag, Ogres nov., lai grozītu </w:t>
      </w:r>
      <w:r w:rsidR="0029681C" w:rsidRPr="008B7CB1">
        <w:rPr>
          <w:lang w:val="lv-LV"/>
        </w:rPr>
        <w:t>Ikšķiles novada teritorijas plānojumu</w:t>
      </w:r>
      <w:r w:rsidR="00A83E7E" w:rsidRPr="00A83E7E">
        <w:rPr>
          <w:lang w:val="lv-LV"/>
        </w:rPr>
        <w:t>., izstrādes uzsākšanu</w:t>
      </w:r>
      <w:r w:rsidRPr="00B72061">
        <w:rPr>
          <w:lang w:val="lv-LV"/>
        </w:rPr>
        <w:t xml:space="preserve">” </w:t>
      </w:r>
      <w:r w:rsidRPr="009F05E0">
        <w:rPr>
          <w:lang w:val="lv-LV"/>
        </w:rPr>
        <w:t xml:space="preserve">(protokols </w:t>
      </w:r>
      <w:r w:rsidRPr="00CD2338">
        <w:rPr>
          <w:lang w:val="lv-LV"/>
        </w:rPr>
        <w:t>Nr.</w:t>
      </w:r>
      <w:r w:rsidR="00996A73">
        <w:rPr>
          <w:lang w:val="lv-LV"/>
        </w:rPr>
        <w:t>__</w:t>
      </w:r>
      <w:r w:rsidR="00F64B26" w:rsidRPr="00CD2338">
        <w:rPr>
          <w:lang w:val="lv-LV"/>
        </w:rPr>
        <w:t>;</w:t>
      </w:r>
      <w:r w:rsidR="004311C7">
        <w:rPr>
          <w:lang w:val="lv-LV"/>
        </w:rPr>
        <w:t xml:space="preserve"> </w:t>
      </w:r>
      <w:r w:rsidR="00996A73">
        <w:rPr>
          <w:lang w:val="lv-LV"/>
        </w:rPr>
        <w:t>_</w:t>
      </w:r>
      <w:r w:rsidR="00F64B26" w:rsidRPr="00CD2338">
        <w:rPr>
          <w:lang w:val="lv-LV"/>
        </w:rPr>
        <w:t>.</w:t>
      </w:r>
      <w:r w:rsidRPr="00CD2338">
        <w:rPr>
          <w:lang w:val="lv-LV"/>
        </w:rPr>
        <w:t>)</w:t>
      </w:r>
      <w:r w:rsidRPr="00BC5B04">
        <w:rPr>
          <w:lang w:val="lv-LV"/>
        </w:rPr>
        <w:t xml:space="preserve"> un</w:t>
      </w:r>
      <w:r w:rsidRPr="009F05E0">
        <w:rPr>
          <w:lang w:val="lv-LV"/>
        </w:rPr>
        <w:t xml:space="preserve"> šī līguma noteikumiem.</w:t>
      </w:r>
    </w:p>
    <w:p w14:paraId="0145569D" w14:textId="77777777" w:rsidR="007975B5" w:rsidRPr="009F05E0" w:rsidRDefault="007975B5" w:rsidP="007975B5">
      <w:pPr>
        <w:pStyle w:val="Pamatteksts"/>
        <w:tabs>
          <w:tab w:val="left" w:pos="720"/>
          <w:tab w:val="left" w:pos="9000"/>
        </w:tabs>
        <w:spacing w:after="60"/>
        <w:ind w:right="0"/>
        <w:rPr>
          <w:rFonts w:ascii="Times New Roman" w:hAnsi="Times New Roman" w:cs="Times New Roman"/>
        </w:rPr>
      </w:pPr>
    </w:p>
    <w:p w14:paraId="5C18804D" w14:textId="77777777" w:rsidR="007975B5" w:rsidRPr="009F05E0" w:rsidRDefault="007975B5" w:rsidP="007975B5">
      <w:pPr>
        <w:pStyle w:val="Pamatteksts"/>
        <w:numPr>
          <w:ilvl w:val="0"/>
          <w:numId w:val="1"/>
        </w:numPr>
        <w:tabs>
          <w:tab w:val="left" w:pos="720"/>
          <w:tab w:val="left" w:pos="9000"/>
        </w:tabs>
        <w:spacing w:after="60"/>
        <w:ind w:left="0" w:right="0" w:firstLine="0"/>
        <w:jc w:val="center"/>
        <w:rPr>
          <w:rFonts w:ascii="Times New Roman" w:hAnsi="Times New Roman" w:cs="Times New Roman"/>
        </w:rPr>
      </w:pPr>
      <w:r w:rsidRPr="009F05E0">
        <w:rPr>
          <w:rFonts w:ascii="Times New Roman" w:hAnsi="Times New Roman" w:cs="Times New Roman"/>
          <w:b/>
          <w:bCs/>
        </w:rPr>
        <w:t>LOKĀLPLĀNOJUMA IZSTRĀDES FINANSĒŠANAS APMĒRS</w:t>
      </w:r>
    </w:p>
    <w:p w14:paraId="32FEFDD0" w14:textId="6FB6EECC" w:rsidR="007975B5" w:rsidRPr="009F05E0" w:rsidRDefault="007975B5" w:rsidP="007975B5">
      <w:pPr>
        <w:pStyle w:val="Pamatteksts"/>
        <w:tabs>
          <w:tab w:val="left" w:pos="720"/>
          <w:tab w:val="left" w:pos="9000"/>
        </w:tabs>
        <w:spacing w:after="60"/>
        <w:ind w:right="0"/>
        <w:rPr>
          <w:rFonts w:ascii="Times New Roman" w:hAnsi="Times New Roman" w:cs="Times New Roman"/>
          <w:bCs/>
        </w:rPr>
      </w:pPr>
      <w:r w:rsidRPr="009F05E0">
        <w:rPr>
          <w:rFonts w:ascii="Times New Roman" w:hAnsi="Times New Roman" w:cs="Times New Roman"/>
        </w:rPr>
        <w:t xml:space="preserve">Līguma </w:t>
      </w:r>
      <w:r w:rsidR="00A05F95">
        <w:rPr>
          <w:rFonts w:ascii="Times New Roman" w:hAnsi="Times New Roman" w:cs="Times New Roman"/>
        </w:rPr>
        <w:t>1.punktā</w:t>
      </w:r>
      <w:r w:rsidRPr="009F05E0">
        <w:rPr>
          <w:rFonts w:ascii="Times New Roman" w:hAnsi="Times New Roman" w:cs="Times New Roman"/>
        </w:rPr>
        <w:t xml:space="preserve"> paredzētā lokālplānojuma izstrādi </w:t>
      </w:r>
      <w:r w:rsidRPr="009F05E0">
        <w:rPr>
          <w:rFonts w:ascii="Times New Roman" w:hAnsi="Times New Roman" w:cs="Times New Roman"/>
          <w:b/>
          <w:bCs/>
          <w:i/>
          <w:iCs/>
        </w:rPr>
        <w:t>pilnā apmērā</w:t>
      </w:r>
      <w:r w:rsidRPr="009F05E0">
        <w:rPr>
          <w:rFonts w:ascii="Times New Roman" w:hAnsi="Times New Roman" w:cs="Times New Roman"/>
        </w:rPr>
        <w:t xml:space="preserve"> finansē </w:t>
      </w:r>
      <w:r w:rsidRPr="009F05E0">
        <w:rPr>
          <w:rFonts w:ascii="Times New Roman" w:hAnsi="Times New Roman" w:cs="Times New Roman"/>
          <w:b/>
          <w:bCs/>
        </w:rPr>
        <w:t>Ierosinātāj</w:t>
      </w:r>
      <w:r w:rsidR="00F9409A">
        <w:rPr>
          <w:rFonts w:ascii="Times New Roman" w:hAnsi="Times New Roman" w:cs="Times New Roman"/>
          <w:b/>
          <w:bCs/>
        </w:rPr>
        <w:t>i</w:t>
      </w:r>
      <w:r w:rsidRPr="009F05E0">
        <w:rPr>
          <w:rFonts w:ascii="Times New Roman" w:hAnsi="Times New Roman" w:cs="Times New Roman"/>
          <w:b/>
          <w:bCs/>
        </w:rPr>
        <w:t>.</w:t>
      </w:r>
    </w:p>
    <w:p w14:paraId="7B5BF2D2" w14:textId="77777777" w:rsidR="007975B5" w:rsidRPr="009F05E0" w:rsidRDefault="007975B5" w:rsidP="007975B5">
      <w:pPr>
        <w:pStyle w:val="Pamatteksts"/>
        <w:tabs>
          <w:tab w:val="left" w:pos="720"/>
          <w:tab w:val="left" w:pos="9000"/>
        </w:tabs>
        <w:spacing w:after="60"/>
        <w:ind w:right="0"/>
        <w:rPr>
          <w:rFonts w:ascii="Times New Roman" w:hAnsi="Times New Roman" w:cs="Times New Roman"/>
        </w:rPr>
      </w:pPr>
    </w:p>
    <w:p w14:paraId="117F4F76" w14:textId="77777777" w:rsidR="007975B5" w:rsidRPr="009F05E0" w:rsidRDefault="007975B5" w:rsidP="007975B5">
      <w:pPr>
        <w:pStyle w:val="Pamatteksts"/>
        <w:numPr>
          <w:ilvl w:val="0"/>
          <w:numId w:val="1"/>
        </w:numPr>
        <w:tabs>
          <w:tab w:val="left" w:pos="720"/>
          <w:tab w:val="left" w:pos="9000"/>
        </w:tabs>
        <w:spacing w:after="60"/>
        <w:ind w:left="0" w:right="0" w:firstLine="0"/>
        <w:jc w:val="center"/>
        <w:rPr>
          <w:rFonts w:ascii="Times New Roman" w:hAnsi="Times New Roman" w:cs="Times New Roman"/>
        </w:rPr>
      </w:pPr>
      <w:r w:rsidRPr="009F05E0">
        <w:rPr>
          <w:rFonts w:ascii="Times New Roman" w:hAnsi="Times New Roman" w:cs="Times New Roman"/>
          <w:b/>
          <w:bCs/>
        </w:rPr>
        <w:t>LOKĀLPLĀNOJUMA IZSTRĀDĀTĀJS</w:t>
      </w:r>
    </w:p>
    <w:p w14:paraId="5C182E5E" w14:textId="1C9031F6" w:rsidR="007975B5" w:rsidRPr="009F05E0" w:rsidRDefault="007975B5" w:rsidP="007975B5">
      <w:pPr>
        <w:pStyle w:val="Pamatteksts"/>
        <w:tabs>
          <w:tab w:val="left" w:pos="540"/>
          <w:tab w:val="left" w:pos="900"/>
          <w:tab w:val="left" w:pos="9000"/>
        </w:tabs>
        <w:spacing w:after="60"/>
        <w:ind w:right="0"/>
        <w:rPr>
          <w:rFonts w:ascii="Times New Roman" w:hAnsi="Times New Roman" w:cs="Times New Roman"/>
          <w:color w:val="363636"/>
          <w:shd w:val="clear" w:color="auto" w:fill="FFFFFF"/>
        </w:rPr>
      </w:pPr>
      <w:r w:rsidRPr="009F05E0">
        <w:rPr>
          <w:rFonts w:ascii="Times New Roman" w:hAnsi="Times New Roman" w:cs="Times New Roman"/>
        </w:rPr>
        <w:t xml:space="preserve">Par līguma </w:t>
      </w:r>
      <w:r w:rsidR="00A05F95">
        <w:rPr>
          <w:rFonts w:ascii="Times New Roman" w:hAnsi="Times New Roman" w:cs="Times New Roman"/>
        </w:rPr>
        <w:t>1.punktā</w:t>
      </w:r>
      <w:r w:rsidRPr="009F05E0">
        <w:rPr>
          <w:rFonts w:ascii="Times New Roman" w:hAnsi="Times New Roman" w:cs="Times New Roman"/>
        </w:rPr>
        <w:t xml:space="preserve"> paredzētā lokālplānojuma izstrādātāju, saskaņā ar </w:t>
      </w:r>
      <w:r w:rsidRPr="009F05E0">
        <w:rPr>
          <w:rFonts w:ascii="Times New Roman" w:hAnsi="Times New Roman" w:cs="Times New Roman"/>
          <w:b/>
          <w:bCs/>
        </w:rPr>
        <w:t>Ierosinātāj</w:t>
      </w:r>
      <w:r w:rsidR="00F9409A">
        <w:rPr>
          <w:rFonts w:ascii="Times New Roman" w:hAnsi="Times New Roman" w:cs="Times New Roman"/>
          <w:b/>
          <w:bCs/>
        </w:rPr>
        <w:t>u</w:t>
      </w:r>
      <w:r w:rsidRPr="009F05E0">
        <w:rPr>
          <w:rFonts w:ascii="Times New Roman" w:hAnsi="Times New Roman" w:cs="Times New Roman"/>
          <w:b/>
          <w:bCs/>
        </w:rPr>
        <w:t xml:space="preserve"> </w:t>
      </w:r>
      <w:r w:rsidRPr="009F05E0">
        <w:rPr>
          <w:rFonts w:ascii="Times New Roman" w:hAnsi="Times New Roman" w:cs="Times New Roman"/>
          <w:bCs/>
        </w:rPr>
        <w:t>iesniegumā</w:t>
      </w:r>
      <w:r w:rsidRPr="009F05E0">
        <w:rPr>
          <w:rFonts w:ascii="Times New Roman" w:hAnsi="Times New Roman" w:cs="Times New Roman"/>
        </w:rPr>
        <w:t xml:space="preserve"> sniegto informāciju un Teritorijas attīstības plānošanas informācijas sistēmā (turpmāk – TAPIS) pieejamo informāciju par izstrādātāja pieredzi tiek apstiprināt</w:t>
      </w:r>
      <w:r w:rsidR="007F157F">
        <w:rPr>
          <w:rFonts w:ascii="Times New Roman" w:hAnsi="Times New Roman" w:cs="Times New Roman"/>
        </w:rPr>
        <w:t>a</w:t>
      </w:r>
      <w:r>
        <w:rPr>
          <w:rFonts w:ascii="Times New Roman" w:hAnsi="Times New Roman" w:cs="Times New Roman"/>
        </w:rPr>
        <w:t xml:space="preserve"> </w:t>
      </w:r>
      <w:r w:rsidR="007F157F">
        <w:rPr>
          <w:rFonts w:ascii="Times New Roman" w:hAnsi="Times New Roman" w:cs="Times New Roman"/>
          <w:b/>
          <w:bCs/>
        </w:rPr>
        <w:t>_____________</w:t>
      </w:r>
      <w:r>
        <w:rPr>
          <w:rFonts w:ascii="Times New Roman" w:hAnsi="Times New Roman" w:cs="Times New Roman"/>
        </w:rPr>
        <w:t xml:space="preserve"> (reģistrācijas Nr.</w:t>
      </w:r>
      <w:r w:rsidR="007F157F">
        <w:rPr>
          <w:rFonts w:ascii="Times New Roman" w:hAnsi="Times New Roman" w:cs="Times New Roman"/>
        </w:rPr>
        <w:t>_____</w:t>
      </w:r>
      <w:r>
        <w:rPr>
          <w:rFonts w:ascii="Times New Roman" w:hAnsi="Times New Roman" w:cs="Times New Roman"/>
        </w:rPr>
        <w:t xml:space="preserve">). </w:t>
      </w:r>
    </w:p>
    <w:p w14:paraId="26B7B773" w14:textId="77777777" w:rsidR="007975B5" w:rsidRPr="009F05E0" w:rsidRDefault="007975B5" w:rsidP="007975B5">
      <w:pPr>
        <w:pStyle w:val="Pamatteksts"/>
        <w:tabs>
          <w:tab w:val="left" w:pos="540"/>
          <w:tab w:val="left" w:pos="900"/>
          <w:tab w:val="left" w:pos="9000"/>
        </w:tabs>
        <w:spacing w:after="60"/>
        <w:ind w:right="0"/>
        <w:rPr>
          <w:rFonts w:ascii="Times New Roman" w:hAnsi="Times New Roman" w:cs="Times New Roman"/>
        </w:rPr>
      </w:pPr>
    </w:p>
    <w:p w14:paraId="71056E72" w14:textId="77777777" w:rsidR="007975B5" w:rsidRPr="003D71E6" w:rsidRDefault="007975B5" w:rsidP="007975B5">
      <w:pPr>
        <w:pStyle w:val="Pamatteksts"/>
        <w:numPr>
          <w:ilvl w:val="0"/>
          <w:numId w:val="1"/>
        </w:numPr>
        <w:tabs>
          <w:tab w:val="left" w:pos="8460"/>
        </w:tabs>
        <w:spacing w:after="60"/>
        <w:ind w:right="0"/>
        <w:jc w:val="center"/>
        <w:rPr>
          <w:rFonts w:ascii="Times New Roman" w:hAnsi="Times New Roman" w:cs="Times New Roman"/>
          <w:color w:val="000000"/>
        </w:rPr>
      </w:pPr>
      <w:r w:rsidRPr="009F05E0">
        <w:rPr>
          <w:rFonts w:ascii="Times New Roman" w:hAnsi="Times New Roman" w:cs="Times New Roman"/>
          <w:b/>
          <w:bCs/>
        </w:rPr>
        <w:t xml:space="preserve">PUŠU </w:t>
      </w:r>
      <w:r w:rsidRPr="003D71E6">
        <w:rPr>
          <w:rFonts w:ascii="Times New Roman" w:hAnsi="Times New Roman" w:cs="Times New Roman"/>
          <w:b/>
          <w:bCs/>
          <w:color w:val="000000"/>
        </w:rPr>
        <w:t>TIESĪBAS UN PIENĀKUMI</w:t>
      </w:r>
    </w:p>
    <w:p w14:paraId="786B0A0A" w14:textId="77777777" w:rsidR="007975B5" w:rsidRPr="003D71E6" w:rsidRDefault="007975B5" w:rsidP="007975B5">
      <w:pPr>
        <w:spacing w:after="60"/>
        <w:jc w:val="both"/>
        <w:rPr>
          <w:color w:val="000000"/>
          <w:lang w:val="lv-LV"/>
        </w:rPr>
      </w:pPr>
      <w:r w:rsidRPr="003D71E6">
        <w:rPr>
          <w:color w:val="000000"/>
          <w:lang w:val="lv-LV"/>
        </w:rPr>
        <w:t>4.1.</w:t>
      </w:r>
      <w:r w:rsidRPr="003D71E6">
        <w:rPr>
          <w:b/>
          <w:color w:val="000000"/>
          <w:lang w:val="lv-LV"/>
        </w:rPr>
        <w:t xml:space="preserve"> Pašvaldība apņemas</w:t>
      </w:r>
      <w:r w:rsidRPr="003D71E6">
        <w:rPr>
          <w:color w:val="000000"/>
          <w:lang w:val="lv-LV"/>
        </w:rPr>
        <w:t xml:space="preserve"> nodrošināt lokālplānojuma izstrādes vadību:</w:t>
      </w:r>
    </w:p>
    <w:p w14:paraId="3D6D20F0" w14:textId="77777777" w:rsidR="007975B5" w:rsidRPr="009F05E0" w:rsidRDefault="007975B5" w:rsidP="007975B5">
      <w:pPr>
        <w:spacing w:after="60"/>
        <w:jc w:val="both"/>
        <w:rPr>
          <w:lang w:val="lv-LV"/>
        </w:rPr>
      </w:pPr>
      <w:r w:rsidRPr="003D71E6">
        <w:rPr>
          <w:color w:val="000000"/>
          <w:lang w:val="lv-LV"/>
        </w:rPr>
        <w:t>4.1.1. ievietot paziņojumu par lokālplānojuma izstrādes uzsākšanu</w:t>
      </w:r>
      <w:r w:rsidRPr="009F05E0">
        <w:rPr>
          <w:lang w:val="lv-LV"/>
        </w:rPr>
        <w:t xml:space="preserve"> TAPIS, Pašvaldības tīmekļa vietnē, nodrošināt informāciju citos sabiedrībai pieejamos veidos;</w:t>
      </w:r>
    </w:p>
    <w:p w14:paraId="1E95620B" w14:textId="77777777" w:rsidR="007975B5" w:rsidRPr="009F05E0" w:rsidRDefault="007975B5" w:rsidP="007975B5">
      <w:pPr>
        <w:spacing w:after="60"/>
        <w:jc w:val="both"/>
        <w:rPr>
          <w:lang w:val="lv-LV"/>
        </w:rPr>
      </w:pPr>
      <w:r w:rsidRPr="009F05E0">
        <w:rPr>
          <w:lang w:val="lv-LV"/>
        </w:rPr>
        <w:lastRenderedPageBreak/>
        <w:t>4.1.2. pieņemt lēmumus lokālplānojuma izstrādes gaitā normatīvajos aktos noteiktajā kārtībā;</w:t>
      </w:r>
    </w:p>
    <w:p w14:paraId="63DF0514" w14:textId="77777777" w:rsidR="007975B5" w:rsidRPr="009F05E0" w:rsidRDefault="007975B5" w:rsidP="007975B5">
      <w:pPr>
        <w:spacing w:after="60"/>
        <w:jc w:val="both"/>
        <w:rPr>
          <w:lang w:val="lv-LV"/>
        </w:rPr>
      </w:pPr>
      <w:r w:rsidRPr="009F05E0">
        <w:rPr>
          <w:lang w:val="lv-LV"/>
        </w:rPr>
        <w:t>4.1.3. nodrošināt telpas lokālplānojuma publiskās apspriešanas procesā lokālplānojuma materiālu pieejamības nodrošināšanai;</w:t>
      </w:r>
    </w:p>
    <w:p w14:paraId="7DD2BC3C" w14:textId="77777777" w:rsidR="007975B5" w:rsidRDefault="007975B5" w:rsidP="007975B5">
      <w:pPr>
        <w:spacing w:after="60"/>
        <w:jc w:val="both"/>
        <w:rPr>
          <w:lang w:val="lv-LV"/>
        </w:rPr>
      </w:pPr>
      <w:r w:rsidRPr="009F05E0">
        <w:rPr>
          <w:lang w:val="lv-LV"/>
        </w:rPr>
        <w:t>4.1.4.  piedalīties lokālplānojuma redakcijas sabiedriskās apspriešanas sanāksmē(-ēs);</w:t>
      </w:r>
    </w:p>
    <w:p w14:paraId="188C4030" w14:textId="77777777" w:rsidR="007975B5" w:rsidRPr="009F05E0" w:rsidRDefault="007975B5" w:rsidP="007975B5">
      <w:pPr>
        <w:spacing w:after="60"/>
        <w:jc w:val="both"/>
        <w:rPr>
          <w:lang w:val="lv-LV"/>
        </w:rPr>
      </w:pPr>
      <w:r w:rsidRPr="009F05E0">
        <w:rPr>
          <w:lang w:val="lv-LV"/>
        </w:rPr>
        <w:t>4.1.</w:t>
      </w:r>
      <w:r>
        <w:rPr>
          <w:lang w:val="lv-LV"/>
        </w:rPr>
        <w:t>5</w:t>
      </w:r>
      <w:r w:rsidRPr="009F05E0">
        <w:rPr>
          <w:lang w:val="lv-LV"/>
        </w:rPr>
        <w:t>. publicēt paziņojumu par lokālplānojuma apstiprināšanu TAPIS, oficiālajā izdevumā „Latvijas Vēstnesis”, pašvaldības tīmekļa vietnē un izziņot citos sabiedrībai pieejamos veidos;</w:t>
      </w:r>
    </w:p>
    <w:p w14:paraId="5787249D" w14:textId="77777777" w:rsidR="007975B5" w:rsidRPr="009F05E0" w:rsidRDefault="007975B5" w:rsidP="007975B5">
      <w:pPr>
        <w:spacing w:after="60"/>
        <w:jc w:val="both"/>
        <w:rPr>
          <w:lang w:val="lv-LV"/>
        </w:rPr>
      </w:pPr>
      <w:r w:rsidRPr="009F05E0">
        <w:rPr>
          <w:lang w:val="lv-LV"/>
        </w:rPr>
        <w:t>4.1.</w:t>
      </w:r>
      <w:r>
        <w:rPr>
          <w:lang w:val="lv-LV"/>
        </w:rPr>
        <w:t>6</w:t>
      </w:r>
      <w:r w:rsidRPr="009F05E0">
        <w:rPr>
          <w:lang w:val="lv-LV"/>
        </w:rPr>
        <w:t>. reģistrēt apstiprināto lokālplānojumu TAPIS.</w:t>
      </w:r>
    </w:p>
    <w:p w14:paraId="76947732" w14:textId="77777777" w:rsidR="007975B5" w:rsidRPr="009F05E0" w:rsidRDefault="007975B5" w:rsidP="007975B5">
      <w:pPr>
        <w:spacing w:after="60"/>
        <w:jc w:val="both"/>
        <w:rPr>
          <w:lang w:val="lv-LV"/>
        </w:rPr>
      </w:pPr>
    </w:p>
    <w:p w14:paraId="38ADA30A" w14:textId="2690CCE5" w:rsidR="007975B5" w:rsidRPr="009F05E0" w:rsidRDefault="007975B5" w:rsidP="007975B5">
      <w:pPr>
        <w:spacing w:after="60"/>
        <w:jc w:val="both"/>
        <w:rPr>
          <w:lang w:val="lv-LV"/>
        </w:rPr>
      </w:pPr>
      <w:r w:rsidRPr="009F05E0">
        <w:rPr>
          <w:lang w:val="lv-LV"/>
        </w:rPr>
        <w:t>4.2.</w:t>
      </w:r>
      <w:r w:rsidRPr="009F05E0">
        <w:rPr>
          <w:b/>
          <w:lang w:val="lv-LV"/>
        </w:rPr>
        <w:t xml:space="preserve"> Ierosinātāj</w:t>
      </w:r>
      <w:r w:rsidR="00F9409A">
        <w:rPr>
          <w:b/>
          <w:lang w:val="lv-LV"/>
        </w:rPr>
        <w:t>i</w:t>
      </w:r>
      <w:r w:rsidRPr="009F05E0">
        <w:rPr>
          <w:b/>
          <w:lang w:val="lv-LV"/>
        </w:rPr>
        <w:t xml:space="preserve"> apņemas</w:t>
      </w:r>
      <w:r w:rsidRPr="009F05E0">
        <w:rPr>
          <w:lang w:val="lv-LV"/>
        </w:rPr>
        <w:t xml:space="preserve"> organizēt un nodrošināt lokālplānojuma izstrādi TAPIS atbilstoši normatīvo aktu, darba uzdevuma prasībām un līguma pielikumā pievienotajam laika grafikam, kā arī nodot izstrādāt</w:t>
      </w:r>
      <w:r>
        <w:rPr>
          <w:lang w:val="lv-LV"/>
        </w:rPr>
        <w:t>ā</w:t>
      </w:r>
      <w:r w:rsidRPr="009F05E0">
        <w:rPr>
          <w:lang w:val="lv-LV"/>
        </w:rPr>
        <w:t xml:space="preserve"> lokālplānojum</w:t>
      </w:r>
      <w:r>
        <w:rPr>
          <w:lang w:val="lv-LV"/>
        </w:rPr>
        <w:t>a redakciju</w:t>
      </w:r>
      <w:r w:rsidRPr="009F05E0">
        <w:rPr>
          <w:lang w:val="lv-LV"/>
        </w:rPr>
        <w:t xml:space="preserve"> izskatīšanai un apstiprināšanai Pašvaldībai:</w:t>
      </w:r>
    </w:p>
    <w:p w14:paraId="7854836E" w14:textId="77777777" w:rsidR="007975B5" w:rsidRPr="009F05E0" w:rsidRDefault="007975B5" w:rsidP="007975B5">
      <w:pPr>
        <w:spacing w:after="60"/>
        <w:jc w:val="both"/>
        <w:rPr>
          <w:lang w:val="lv-LV"/>
        </w:rPr>
      </w:pPr>
      <w:r w:rsidRPr="009F05E0">
        <w:rPr>
          <w:lang w:val="lv-LV"/>
        </w:rPr>
        <w:t>4.2.1. nodrošināt un finansēt lokālplānojuma izstrādei nepieciešamo materiālu (topogrāfisko plānu, nepieciešamo pētījumu, apsekošanu, u.c. materiālus) sagatavošanu;</w:t>
      </w:r>
    </w:p>
    <w:p w14:paraId="5D431A21" w14:textId="77777777" w:rsidR="007975B5" w:rsidRPr="009F05E0" w:rsidRDefault="007975B5" w:rsidP="007975B5">
      <w:pPr>
        <w:spacing w:after="60"/>
        <w:jc w:val="both"/>
        <w:rPr>
          <w:lang w:val="lv-LV"/>
        </w:rPr>
      </w:pPr>
      <w:r w:rsidRPr="009F05E0">
        <w:rPr>
          <w:lang w:val="lv-LV"/>
        </w:rPr>
        <w:t>4.2.2. pieprasīt un saņemt no darba uzdevumā minētajām institūcijām nosacījumus lokālplānojuma izstrādei un atzinumus par lokālplānojuma projektu;</w:t>
      </w:r>
    </w:p>
    <w:p w14:paraId="724E57E6" w14:textId="77777777" w:rsidR="007975B5" w:rsidRPr="009F05E0" w:rsidRDefault="007975B5" w:rsidP="007975B5">
      <w:pPr>
        <w:spacing w:after="60"/>
        <w:jc w:val="both"/>
        <w:rPr>
          <w:lang w:val="lv-LV"/>
        </w:rPr>
      </w:pPr>
      <w:r w:rsidRPr="009F05E0">
        <w:rPr>
          <w:lang w:val="lv-LV"/>
        </w:rPr>
        <w:t>4.2.3. iesniegt sagatavoto lokālplānojuma redakciju izskatīšanai Pašvaldībai un nepieciešamības gadījumā veikt labojumus tajā;</w:t>
      </w:r>
    </w:p>
    <w:p w14:paraId="428F12AF" w14:textId="77777777" w:rsidR="007975B5" w:rsidRPr="009F05E0" w:rsidRDefault="007975B5" w:rsidP="007975B5">
      <w:pPr>
        <w:spacing w:after="60"/>
        <w:jc w:val="both"/>
        <w:rPr>
          <w:lang w:val="lv-LV"/>
        </w:rPr>
      </w:pPr>
      <w:r w:rsidRPr="009F05E0">
        <w:rPr>
          <w:lang w:val="lv-LV"/>
        </w:rPr>
        <w:t>4.2.4. sagatavot un izstādīt materiālus publiskās apspriešanas procesam un piedalīties publiskās apspriešanas sanāksmē (-ēs);</w:t>
      </w:r>
    </w:p>
    <w:p w14:paraId="05CC8E6E" w14:textId="77777777" w:rsidR="007975B5" w:rsidRPr="009F05E0" w:rsidRDefault="007975B5" w:rsidP="007975B5">
      <w:pPr>
        <w:spacing w:after="60"/>
        <w:jc w:val="both"/>
        <w:rPr>
          <w:lang w:val="lv-LV"/>
        </w:rPr>
      </w:pPr>
      <w:r w:rsidRPr="009F05E0">
        <w:rPr>
          <w:lang w:val="lv-LV"/>
        </w:rPr>
        <w:t>4.2.5. iesniegt darba uzdevumā minētajām institūcijām izskatīšanai lokālplānojuma redakciju un saņemt slēdzienus un atzinumus.</w:t>
      </w:r>
    </w:p>
    <w:p w14:paraId="1380D70C" w14:textId="77777777" w:rsidR="007975B5" w:rsidRPr="009F05E0" w:rsidRDefault="007975B5" w:rsidP="007975B5">
      <w:pPr>
        <w:spacing w:after="60"/>
        <w:jc w:val="both"/>
        <w:rPr>
          <w:lang w:val="lv-LV"/>
        </w:rPr>
      </w:pPr>
      <w:r w:rsidRPr="009F05E0">
        <w:rPr>
          <w:lang w:val="lv-LV"/>
        </w:rPr>
        <w:t>4.2.6.  pēc publiskās apspriešanas sagatavot un iesniegt Pašvaldībai pārskatu par lokālplānojuma izstrādi;</w:t>
      </w:r>
    </w:p>
    <w:p w14:paraId="50C6ACF8" w14:textId="77777777" w:rsidR="007975B5" w:rsidRPr="009F05E0" w:rsidRDefault="007975B5" w:rsidP="007975B5">
      <w:pPr>
        <w:spacing w:after="60"/>
        <w:jc w:val="both"/>
        <w:rPr>
          <w:lang w:val="lv-LV"/>
        </w:rPr>
      </w:pPr>
      <w:r w:rsidRPr="009F05E0">
        <w:rPr>
          <w:lang w:val="lv-LV"/>
        </w:rPr>
        <w:t>4.2.</w:t>
      </w:r>
      <w:r>
        <w:rPr>
          <w:lang w:val="lv-LV"/>
        </w:rPr>
        <w:t>7</w:t>
      </w:r>
      <w:r w:rsidRPr="009F05E0">
        <w:rPr>
          <w:lang w:val="lv-LV"/>
        </w:rPr>
        <w:t>. sagatavot un iesniegt apstiprinātā lokālplānojuma materiālus nodošanai arhīvā atbilstoši normatīvo aktu prasībām;</w:t>
      </w:r>
    </w:p>
    <w:p w14:paraId="70E6761D" w14:textId="77777777" w:rsidR="007975B5" w:rsidRPr="009F05E0" w:rsidRDefault="007975B5" w:rsidP="007975B5">
      <w:pPr>
        <w:spacing w:after="60"/>
        <w:jc w:val="both"/>
        <w:rPr>
          <w:lang w:val="lv-LV"/>
        </w:rPr>
      </w:pPr>
      <w:r w:rsidRPr="009F05E0">
        <w:rPr>
          <w:lang w:val="lv-LV"/>
        </w:rPr>
        <w:t>4.2.</w:t>
      </w:r>
      <w:r>
        <w:rPr>
          <w:lang w:val="lv-LV"/>
        </w:rPr>
        <w:t>8</w:t>
      </w:r>
      <w:r w:rsidRPr="009F05E0">
        <w:rPr>
          <w:lang w:val="lv-LV"/>
        </w:rPr>
        <w:t>. rakstveidā nekavējoties informēt Pašvaldību par visiem apstākļiem, kas atklājušies lokālplānojuma izstrādes procesā un var neparedzēti ietekmēt šī līguma izpildi, kā arī rakstveidā saskaņot ar Pašvaldību jebkuru līguma izpildes procesā radušos nepieciešamo atkāpi no līguma noteikumiem.</w:t>
      </w:r>
    </w:p>
    <w:p w14:paraId="544E3670" w14:textId="77777777" w:rsidR="007975B5" w:rsidRPr="009F05E0" w:rsidRDefault="007975B5" w:rsidP="007975B5">
      <w:pPr>
        <w:spacing w:after="60"/>
        <w:rPr>
          <w:lang w:val="lv-LV"/>
        </w:rPr>
      </w:pPr>
    </w:p>
    <w:p w14:paraId="578B42EC" w14:textId="77777777" w:rsidR="007975B5" w:rsidRPr="009F05E0" w:rsidRDefault="007975B5" w:rsidP="007975B5">
      <w:pPr>
        <w:pStyle w:val="Pamatteksts"/>
        <w:numPr>
          <w:ilvl w:val="0"/>
          <w:numId w:val="1"/>
        </w:numPr>
        <w:spacing w:after="60"/>
        <w:ind w:left="0" w:right="0" w:firstLine="0"/>
        <w:jc w:val="center"/>
        <w:rPr>
          <w:rFonts w:ascii="Times New Roman" w:hAnsi="Times New Roman" w:cs="Times New Roman"/>
        </w:rPr>
      </w:pPr>
      <w:r w:rsidRPr="009F05E0">
        <w:rPr>
          <w:rFonts w:ascii="Times New Roman" w:hAnsi="Times New Roman" w:cs="Times New Roman"/>
          <w:b/>
          <w:bCs/>
        </w:rPr>
        <w:t>STRĪDU IZSKATĪŠANA</w:t>
      </w:r>
    </w:p>
    <w:p w14:paraId="14934894" w14:textId="1E800D42" w:rsidR="007975B5" w:rsidRDefault="007975B5" w:rsidP="007975B5">
      <w:pPr>
        <w:spacing w:after="60"/>
        <w:jc w:val="both"/>
        <w:rPr>
          <w:lang w:val="lv-LV"/>
        </w:rPr>
      </w:pPr>
      <w:r w:rsidRPr="009F05E0">
        <w:rPr>
          <w:lang w:val="lv-LV"/>
        </w:rPr>
        <w:t xml:space="preserve">Puses vienojas, ka jebkurš strīds, nesaskaņas vai prasības, kas izriet no šī </w:t>
      </w:r>
      <w:smartTag w:uri="schemas-tilde-lv/tildestengine" w:element="veidnes">
        <w:smartTagPr>
          <w:attr w:name="text" w:val="līguma"/>
          <w:attr w:name="id" w:val="-1"/>
          <w:attr w:name="baseform" w:val="līgum|s"/>
        </w:smartTagPr>
        <w:r w:rsidRPr="009F05E0">
          <w:rPr>
            <w:lang w:val="lv-LV"/>
          </w:rPr>
          <w:t>līguma</w:t>
        </w:r>
      </w:smartTag>
      <w:r w:rsidRPr="009F05E0">
        <w:rPr>
          <w:lang w:val="lv-LV"/>
        </w:rPr>
        <w:t>, kas skar to vai tā pārkāpšanu, izbeigšanu vai spēkā neesamību, vispirms tiks risināts sarunu ceļā, bet, nepanākot vienošanos – izšķirts tiesā.</w:t>
      </w:r>
    </w:p>
    <w:p w14:paraId="71541E5E" w14:textId="77777777" w:rsidR="007975B5" w:rsidRDefault="007975B5" w:rsidP="007975B5">
      <w:pPr>
        <w:spacing w:after="60"/>
        <w:jc w:val="both"/>
        <w:rPr>
          <w:lang w:val="lv-LV"/>
        </w:rPr>
      </w:pPr>
    </w:p>
    <w:p w14:paraId="431DFCBA" w14:textId="77777777" w:rsidR="007975B5" w:rsidRPr="009F05E0" w:rsidRDefault="007975B5" w:rsidP="007975B5">
      <w:pPr>
        <w:spacing w:after="60"/>
        <w:jc w:val="center"/>
        <w:rPr>
          <w:lang w:val="lv-LV"/>
        </w:rPr>
      </w:pPr>
      <w:r w:rsidRPr="009F05E0">
        <w:rPr>
          <w:b/>
          <w:bCs/>
          <w:lang w:val="lv-LV"/>
        </w:rPr>
        <w:t>6.    LĪGUMA DARBĪBA</w:t>
      </w:r>
    </w:p>
    <w:p w14:paraId="707539B8" w14:textId="77777777" w:rsidR="007975B5" w:rsidRPr="009F05E0" w:rsidRDefault="007975B5" w:rsidP="007975B5">
      <w:pPr>
        <w:pStyle w:val="Pamatteksts"/>
        <w:spacing w:after="60"/>
        <w:ind w:right="0"/>
        <w:rPr>
          <w:rFonts w:ascii="Times New Roman" w:hAnsi="Times New Roman" w:cs="Times New Roman"/>
        </w:rPr>
      </w:pPr>
      <w:r w:rsidRPr="009F05E0">
        <w:rPr>
          <w:rFonts w:ascii="Times New Roman" w:hAnsi="Times New Roman" w:cs="Times New Roman"/>
        </w:rPr>
        <w:t>6.1. Līgums stājas spēkā ar parakstīšanas brīdi un ir spēkā līdz tajā paredzēto Pušu saistību izpildei.</w:t>
      </w:r>
    </w:p>
    <w:p w14:paraId="5C3432FD" w14:textId="77777777" w:rsidR="007975B5" w:rsidRPr="009F05E0" w:rsidRDefault="007975B5" w:rsidP="007975B5">
      <w:pPr>
        <w:pStyle w:val="Pamatteksts"/>
        <w:spacing w:after="60"/>
        <w:ind w:right="0"/>
        <w:rPr>
          <w:rFonts w:ascii="Times New Roman" w:hAnsi="Times New Roman" w:cs="Times New Roman"/>
        </w:rPr>
      </w:pPr>
      <w:r w:rsidRPr="009F05E0">
        <w:rPr>
          <w:rFonts w:ascii="Times New Roman" w:hAnsi="Times New Roman" w:cs="Times New Roman"/>
        </w:rPr>
        <w:t>6.2. Izmaiņas līgumā un papildinājumi stājas spēkā tikai tad, ja par to ir panākta rakstiska vienošanās.</w:t>
      </w:r>
    </w:p>
    <w:p w14:paraId="2D192074" w14:textId="62E0FEC3" w:rsidR="00F9409A" w:rsidRDefault="007975B5" w:rsidP="007975B5">
      <w:pPr>
        <w:tabs>
          <w:tab w:val="left" w:pos="3660"/>
          <w:tab w:val="center" w:pos="4082"/>
        </w:tabs>
        <w:spacing w:after="60"/>
        <w:jc w:val="both"/>
        <w:rPr>
          <w:lang w:val="lv-LV"/>
        </w:rPr>
      </w:pPr>
      <w:r w:rsidRPr="009F05E0">
        <w:rPr>
          <w:lang w:val="lv-LV"/>
        </w:rPr>
        <w:t xml:space="preserve">6.3. Līgums zaudē spēku, ja spēku zaudē </w:t>
      </w:r>
      <w:r>
        <w:rPr>
          <w:lang w:val="lv-LV"/>
        </w:rPr>
        <w:t>P</w:t>
      </w:r>
      <w:r w:rsidRPr="009F05E0">
        <w:rPr>
          <w:lang w:val="lv-LV"/>
        </w:rPr>
        <w:t xml:space="preserve">ašvaldības domes </w:t>
      </w:r>
      <w:r w:rsidR="00F9409A" w:rsidRPr="00F9409A">
        <w:rPr>
          <w:lang w:val="lv-LV"/>
        </w:rPr>
        <w:t xml:space="preserve">2022.gada </w:t>
      </w:r>
      <w:r w:rsidR="00A83E7E">
        <w:rPr>
          <w:lang w:val="lv-LV"/>
        </w:rPr>
        <w:t>15</w:t>
      </w:r>
      <w:r w:rsidR="00F9409A" w:rsidRPr="00F9409A">
        <w:rPr>
          <w:lang w:val="lv-LV"/>
        </w:rPr>
        <w:t>.</w:t>
      </w:r>
      <w:r w:rsidR="00A83E7E">
        <w:rPr>
          <w:lang w:val="lv-LV"/>
        </w:rPr>
        <w:t>decembra</w:t>
      </w:r>
      <w:r w:rsidR="00F9409A" w:rsidRPr="00F9409A">
        <w:rPr>
          <w:lang w:val="lv-LV"/>
        </w:rPr>
        <w:t xml:space="preserve"> lēmum</w:t>
      </w:r>
      <w:r w:rsidR="00F9409A">
        <w:rPr>
          <w:lang w:val="lv-LV"/>
        </w:rPr>
        <w:t>s</w:t>
      </w:r>
      <w:r w:rsidR="00F9409A" w:rsidRPr="00F9409A">
        <w:rPr>
          <w:lang w:val="lv-LV"/>
        </w:rPr>
        <w:t xml:space="preserve"> “</w:t>
      </w:r>
      <w:r w:rsidR="00A83E7E" w:rsidRPr="00A83E7E">
        <w:rPr>
          <w:lang w:val="lv-LV"/>
        </w:rPr>
        <w:t xml:space="preserve">Par lokālplānojuma “Silalīdumnieki”, Tīnūžu pag, Ogres nov., lai grozītu </w:t>
      </w:r>
      <w:r w:rsidR="0029681C" w:rsidRPr="008B7CB1">
        <w:rPr>
          <w:lang w:val="lv-LV"/>
        </w:rPr>
        <w:t>Ikšķiles</w:t>
      </w:r>
      <w:r w:rsidR="00A83E7E" w:rsidRPr="008B7CB1">
        <w:rPr>
          <w:lang w:val="lv-LV"/>
        </w:rPr>
        <w:t xml:space="preserve"> novada teritorijas plānojumu</w:t>
      </w:r>
      <w:r w:rsidR="00A83E7E" w:rsidRPr="00A83E7E">
        <w:rPr>
          <w:lang w:val="lv-LV"/>
        </w:rPr>
        <w:t>., izstrādes uzsākšanu</w:t>
      </w:r>
      <w:r w:rsidR="00A83E7E">
        <w:rPr>
          <w:lang w:val="lv-LV"/>
        </w:rPr>
        <w:t>.</w:t>
      </w:r>
      <w:r w:rsidR="00F9409A" w:rsidRPr="00F9409A">
        <w:rPr>
          <w:lang w:val="lv-LV"/>
        </w:rPr>
        <w:t xml:space="preserve">” </w:t>
      </w:r>
    </w:p>
    <w:p w14:paraId="45C17EC3" w14:textId="391291B2" w:rsidR="007975B5" w:rsidRPr="009F05E0" w:rsidRDefault="007975B5" w:rsidP="007975B5">
      <w:pPr>
        <w:tabs>
          <w:tab w:val="left" w:pos="3660"/>
          <w:tab w:val="center" w:pos="4082"/>
        </w:tabs>
        <w:spacing w:after="60"/>
        <w:jc w:val="both"/>
        <w:rPr>
          <w:b/>
          <w:bCs/>
          <w:lang w:val="lv-LV"/>
        </w:rPr>
      </w:pPr>
      <w:r w:rsidRPr="009F05E0">
        <w:rPr>
          <w:bCs/>
          <w:iCs/>
          <w:lang w:val="lv-LV"/>
        </w:rPr>
        <w:lastRenderedPageBreak/>
        <w:t>6.4</w:t>
      </w:r>
      <w:r w:rsidRPr="00CD2338">
        <w:rPr>
          <w:bCs/>
          <w:iCs/>
          <w:lang w:val="lv-LV"/>
        </w:rPr>
        <w:t>.</w:t>
      </w:r>
      <w:r w:rsidRPr="00A05F95">
        <w:rPr>
          <w:b/>
          <w:bCs/>
          <w:i/>
          <w:iCs/>
          <w:lang w:val="lv-LV"/>
        </w:rPr>
        <w:t xml:space="preserve"> </w:t>
      </w:r>
      <w:r w:rsidRPr="00A05F95">
        <w:rPr>
          <w:b/>
          <w:bCs/>
          <w:iCs/>
          <w:lang w:val="lv-LV"/>
        </w:rPr>
        <w:t>Ierosinātāj</w:t>
      </w:r>
      <w:r w:rsidR="00F9409A" w:rsidRPr="00A05F95">
        <w:rPr>
          <w:b/>
          <w:bCs/>
          <w:iCs/>
          <w:lang w:val="lv-LV"/>
        </w:rPr>
        <w:t>i</w:t>
      </w:r>
      <w:r w:rsidRPr="00CD2338">
        <w:rPr>
          <w:bCs/>
          <w:i/>
          <w:iCs/>
          <w:lang w:val="lv-LV"/>
        </w:rPr>
        <w:t xml:space="preserve"> </w:t>
      </w:r>
      <w:r w:rsidRPr="00CD2338">
        <w:rPr>
          <w:lang w:val="lv-LV"/>
        </w:rPr>
        <w:t>ir</w:t>
      </w:r>
      <w:r w:rsidRPr="009F05E0">
        <w:rPr>
          <w:lang w:val="lv-LV"/>
        </w:rPr>
        <w:t xml:space="preserve"> tiesīg</w:t>
      </w:r>
      <w:r w:rsidR="00F9409A">
        <w:rPr>
          <w:lang w:val="lv-LV"/>
        </w:rPr>
        <w:t>i</w:t>
      </w:r>
      <w:r w:rsidRPr="009F05E0">
        <w:rPr>
          <w:lang w:val="lv-LV"/>
        </w:rPr>
        <w:t xml:space="preserve"> vienpusēji lauzt šo līgumu, par to rakstveidā paziņojot </w:t>
      </w:r>
      <w:r w:rsidRPr="009F05E0">
        <w:rPr>
          <w:b/>
          <w:bCs/>
          <w:iCs/>
          <w:lang w:val="lv-LV"/>
        </w:rPr>
        <w:t>Pašvaldībai</w:t>
      </w:r>
      <w:r w:rsidRPr="009F05E0">
        <w:rPr>
          <w:b/>
          <w:bCs/>
          <w:i/>
          <w:iCs/>
          <w:lang w:val="lv-LV"/>
        </w:rPr>
        <w:t xml:space="preserve"> </w:t>
      </w:r>
      <w:r w:rsidRPr="009F05E0">
        <w:rPr>
          <w:lang w:val="lv-LV"/>
        </w:rPr>
        <w:t>15 (piecpadsmit) dienas iepriekš</w:t>
      </w:r>
      <w:r>
        <w:rPr>
          <w:lang w:val="lv-LV"/>
        </w:rPr>
        <w:t xml:space="preserve">. </w:t>
      </w:r>
    </w:p>
    <w:p w14:paraId="2B28CEA4" w14:textId="4D1CD9F1" w:rsidR="007975B5" w:rsidRDefault="007975B5" w:rsidP="007975B5">
      <w:pPr>
        <w:pStyle w:val="Pamatteksts"/>
        <w:spacing w:after="60"/>
        <w:ind w:right="0"/>
        <w:rPr>
          <w:rFonts w:ascii="Times New Roman" w:hAnsi="Times New Roman" w:cs="Times New Roman"/>
        </w:rPr>
      </w:pPr>
      <w:r w:rsidRPr="009F05E0">
        <w:rPr>
          <w:rFonts w:ascii="Times New Roman" w:hAnsi="Times New Roman" w:cs="Times New Roman"/>
        </w:rPr>
        <w:t xml:space="preserve">6.5. Līgums </w:t>
      </w:r>
      <w:r w:rsidR="00CD2338">
        <w:rPr>
          <w:rFonts w:ascii="Times New Roman" w:hAnsi="Times New Roman" w:cs="Times New Roman"/>
        </w:rPr>
        <w:t xml:space="preserve">sagatavots </w:t>
      </w:r>
      <w:r w:rsidR="00967048">
        <w:rPr>
          <w:rFonts w:ascii="Times New Roman" w:hAnsi="Times New Roman" w:cs="Times New Roman"/>
        </w:rPr>
        <w:t xml:space="preserve">uz 3 (trīs) lapām </w:t>
      </w:r>
      <w:r w:rsidR="00CD2338">
        <w:rPr>
          <w:rFonts w:ascii="Times New Roman" w:hAnsi="Times New Roman" w:cs="Times New Roman"/>
        </w:rPr>
        <w:t xml:space="preserve">latviešu valodā 3 (trīs) vienādos </w:t>
      </w:r>
      <w:r w:rsidRPr="009F05E0">
        <w:rPr>
          <w:rFonts w:ascii="Times New Roman" w:hAnsi="Times New Roman" w:cs="Times New Roman"/>
        </w:rPr>
        <w:t>eksemplāros, kas glabājas pie Pusēm.</w:t>
      </w:r>
    </w:p>
    <w:p w14:paraId="15FA7CCF" w14:textId="56DA4D0B" w:rsidR="00967048" w:rsidRPr="009F05E0" w:rsidRDefault="00967048" w:rsidP="00967048">
      <w:pPr>
        <w:rPr>
          <w:b/>
          <w:lang w:val="lv-LV"/>
        </w:rPr>
      </w:pPr>
      <w:r>
        <w:t xml:space="preserve">6.6. </w:t>
      </w:r>
      <w:r w:rsidRPr="00967048">
        <w:rPr>
          <w:lang w:val="lv-LV"/>
        </w:rPr>
        <w:t>Līgumam ir 1 (viens) pielikums “Lokālplānojuma izstrādes laika grafiks” uz 1 (vienas)</w:t>
      </w:r>
      <w:r>
        <w:rPr>
          <w:lang w:val="lv-LV"/>
        </w:rPr>
        <w:t xml:space="preserve"> lapas</w:t>
      </w:r>
      <w:r w:rsidRPr="00967048">
        <w:rPr>
          <w:lang w:val="lv-LV"/>
        </w:rPr>
        <w:t>.</w:t>
      </w:r>
    </w:p>
    <w:p w14:paraId="66E1C80B" w14:textId="27662DDF" w:rsidR="00967048" w:rsidRDefault="00967048" w:rsidP="007975B5">
      <w:pPr>
        <w:pStyle w:val="Pamatteksts"/>
        <w:spacing w:after="60"/>
        <w:ind w:right="0"/>
        <w:rPr>
          <w:rFonts w:ascii="Times New Roman" w:hAnsi="Times New Roman" w:cs="Times New Roman"/>
        </w:rPr>
      </w:pPr>
    </w:p>
    <w:p w14:paraId="50AAB2D6" w14:textId="77777777" w:rsidR="00967048" w:rsidRPr="009F05E0" w:rsidRDefault="00967048" w:rsidP="007975B5">
      <w:pPr>
        <w:pStyle w:val="Pamatteksts"/>
        <w:spacing w:after="60"/>
        <w:ind w:right="0"/>
        <w:rPr>
          <w:rFonts w:ascii="Times New Roman" w:hAnsi="Times New Roman" w:cs="Times New Roman"/>
          <w:b/>
          <w:bCs/>
        </w:rPr>
      </w:pPr>
    </w:p>
    <w:p w14:paraId="1CB96BD5" w14:textId="66407FAA" w:rsidR="007975B5" w:rsidRPr="009F05E0" w:rsidRDefault="002304A1" w:rsidP="007975B5">
      <w:pPr>
        <w:spacing w:before="100" w:after="100"/>
        <w:jc w:val="center"/>
        <w:rPr>
          <w:b/>
          <w:caps/>
          <w:lang w:val="lv-LV"/>
        </w:rPr>
      </w:pPr>
      <w:r>
        <w:rPr>
          <w:b/>
          <w:caps/>
          <w:lang w:val="lv-LV"/>
        </w:rPr>
        <w:t>7</w:t>
      </w:r>
      <w:r w:rsidR="007975B5" w:rsidRPr="009F05E0">
        <w:rPr>
          <w:b/>
          <w:caps/>
          <w:lang w:val="lv-LV"/>
        </w:rPr>
        <w:t>. Pušu rekvizīti</w:t>
      </w:r>
      <w:bookmarkStart w:id="0" w:name="_GoBack"/>
      <w:bookmarkEnd w:id="0"/>
    </w:p>
    <w:p w14:paraId="106A7B4F" w14:textId="77777777" w:rsidR="007975B5" w:rsidRPr="009F05E0" w:rsidRDefault="007975B5" w:rsidP="007975B5">
      <w:pPr>
        <w:tabs>
          <w:tab w:val="left" w:pos="720"/>
        </w:tabs>
        <w:jc w:val="center"/>
        <w:rPr>
          <w:lang w:val="lv-LV"/>
        </w:rPr>
      </w:pPr>
    </w:p>
    <w:tbl>
      <w:tblPr>
        <w:tblpPr w:leftFromText="180" w:rightFromText="180" w:vertAnchor="text" w:horzAnchor="page" w:tblpX="1452" w:tblpY="3"/>
        <w:tblW w:w="9072" w:type="dxa"/>
        <w:tblLayout w:type="fixed"/>
        <w:tblCellMar>
          <w:left w:w="0" w:type="dxa"/>
          <w:right w:w="0" w:type="dxa"/>
        </w:tblCellMar>
        <w:tblLook w:val="0000" w:firstRow="0" w:lastRow="0" w:firstColumn="0" w:lastColumn="0" w:noHBand="0" w:noVBand="0"/>
      </w:tblPr>
      <w:tblGrid>
        <w:gridCol w:w="4962"/>
        <w:gridCol w:w="4110"/>
      </w:tblGrid>
      <w:tr w:rsidR="00CD2338" w:rsidRPr="001A4207" w14:paraId="0E564903" w14:textId="2A7083F0" w:rsidTr="00CD2338">
        <w:trPr>
          <w:trHeight w:val="289"/>
        </w:trPr>
        <w:tc>
          <w:tcPr>
            <w:tcW w:w="4962" w:type="dxa"/>
          </w:tcPr>
          <w:p w14:paraId="4BBC33EC" w14:textId="0D8AFD37" w:rsidR="00CD2338" w:rsidRPr="001A4207" w:rsidRDefault="00CD2338" w:rsidP="00CD2338">
            <w:pPr>
              <w:pStyle w:val="Virsraksts1"/>
              <w:spacing w:after="120" w:line="276" w:lineRule="auto"/>
              <w:ind w:firstLine="0"/>
              <w:jc w:val="left"/>
            </w:pPr>
            <w:r w:rsidRPr="001A4207">
              <w:t>Pašvaldība:</w:t>
            </w:r>
          </w:p>
          <w:p w14:paraId="26F81FC0" w14:textId="77777777" w:rsidR="00CD2338" w:rsidRPr="001A4207" w:rsidRDefault="00CD2338" w:rsidP="00CD2338">
            <w:pPr>
              <w:pStyle w:val="Virsraksts1"/>
              <w:spacing w:after="120" w:line="276" w:lineRule="auto"/>
              <w:ind w:firstLine="0"/>
              <w:jc w:val="left"/>
            </w:pPr>
            <w:r w:rsidRPr="001A4207">
              <w:t>Ogres novada pašvaldība</w:t>
            </w:r>
          </w:p>
        </w:tc>
        <w:tc>
          <w:tcPr>
            <w:tcW w:w="4110" w:type="dxa"/>
          </w:tcPr>
          <w:p w14:paraId="2820D669" w14:textId="21D2FCF0" w:rsidR="00CD2338" w:rsidRPr="001A4207" w:rsidRDefault="00CD2338" w:rsidP="00CD2338">
            <w:pPr>
              <w:pStyle w:val="Virsraksts4"/>
              <w:spacing w:after="120" w:line="276" w:lineRule="auto"/>
              <w:jc w:val="left"/>
            </w:pPr>
            <w:r w:rsidRPr="001A4207">
              <w:t>Ierosinātāji:</w:t>
            </w:r>
          </w:p>
          <w:p w14:paraId="17E6DA6D" w14:textId="42EFDB80" w:rsidR="00CD2338" w:rsidRPr="001A4207" w:rsidRDefault="00996A73" w:rsidP="00CD2338">
            <w:pPr>
              <w:pStyle w:val="Virsraksts4"/>
              <w:spacing w:after="120" w:line="276" w:lineRule="auto"/>
              <w:jc w:val="left"/>
            </w:pPr>
            <w:r w:rsidRPr="001A4207">
              <w:t>_________________________</w:t>
            </w:r>
            <w:r w:rsidR="00B84DF0" w:rsidRPr="001A4207">
              <w:t>_</w:t>
            </w:r>
          </w:p>
        </w:tc>
      </w:tr>
      <w:tr w:rsidR="00CD2338" w:rsidRPr="00E7212B" w14:paraId="2DE8EB44" w14:textId="5A706B21" w:rsidTr="00CD2338">
        <w:trPr>
          <w:trHeight w:val="2304"/>
        </w:trPr>
        <w:tc>
          <w:tcPr>
            <w:tcW w:w="4962" w:type="dxa"/>
          </w:tcPr>
          <w:p w14:paraId="1F3BC186" w14:textId="5CEB61C6" w:rsidR="00CD2338" w:rsidRPr="001A4207" w:rsidRDefault="00CD2338" w:rsidP="00385473">
            <w:pPr>
              <w:spacing w:line="276" w:lineRule="auto"/>
              <w:rPr>
                <w:sz w:val="22"/>
                <w:szCs w:val="22"/>
                <w:lang w:val="lv-LV"/>
              </w:rPr>
            </w:pPr>
            <w:r w:rsidRPr="001A4207">
              <w:rPr>
                <w:sz w:val="22"/>
                <w:szCs w:val="22"/>
                <w:lang w:val="lv-LV"/>
              </w:rPr>
              <w:t xml:space="preserve">Reģ. Nr. 90000024455 </w:t>
            </w:r>
          </w:p>
          <w:p w14:paraId="527BE574" w14:textId="77777777" w:rsidR="00CD2338" w:rsidRPr="001A4207" w:rsidRDefault="00CD2338" w:rsidP="00385473">
            <w:pPr>
              <w:spacing w:line="276" w:lineRule="auto"/>
              <w:rPr>
                <w:sz w:val="22"/>
                <w:szCs w:val="22"/>
                <w:lang w:val="lv-LV"/>
              </w:rPr>
            </w:pPr>
            <w:r w:rsidRPr="001A4207">
              <w:rPr>
                <w:sz w:val="22"/>
                <w:szCs w:val="22"/>
                <w:lang w:val="lv-LV"/>
              </w:rPr>
              <w:t xml:space="preserve">Brīvības iela 33, Ogre, LV - 5001 </w:t>
            </w:r>
          </w:p>
          <w:p w14:paraId="761E80AF" w14:textId="2412F7DF" w:rsidR="00CD2338" w:rsidRPr="001A4207" w:rsidRDefault="00E7212B" w:rsidP="00385473">
            <w:pPr>
              <w:spacing w:line="276" w:lineRule="auto"/>
              <w:rPr>
                <w:sz w:val="22"/>
                <w:szCs w:val="22"/>
                <w:lang w:val="lv-LV"/>
              </w:rPr>
            </w:pPr>
            <w:r w:rsidRPr="001A4207">
              <w:rPr>
                <w:sz w:val="22"/>
                <w:szCs w:val="22"/>
                <w:lang w:val="lv-LV"/>
              </w:rPr>
              <w:t>Tālr.</w:t>
            </w:r>
            <w:r w:rsidR="00CD2338" w:rsidRPr="001A4207">
              <w:rPr>
                <w:sz w:val="22"/>
                <w:szCs w:val="22"/>
                <w:lang w:val="lv-LV"/>
              </w:rPr>
              <w:t xml:space="preserve"> 65071160, fakss: 65071161 </w:t>
            </w:r>
          </w:p>
          <w:p w14:paraId="0B3BA8D9" w14:textId="77777777" w:rsidR="00CD2338" w:rsidRPr="001A4207" w:rsidRDefault="00CD2338" w:rsidP="00385473">
            <w:pPr>
              <w:spacing w:line="276" w:lineRule="auto"/>
              <w:rPr>
                <w:sz w:val="22"/>
                <w:szCs w:val="22"/>
                <w:lang w:val="lv-LV"/>
              </w:rPr>
            </w:pPr>
            <w:r w:rsidRPr="001A4207">
              <w:rPr>
                <w:sz w:val="22"/>
                <w:szCs w:val="22"/>
                <w:lang w:val="lv-LV"/>
              </w:rPr>
              <w:t>e-pasts: ogredome@ogresnovads.lv</w:t>
            </w:r>
          </w:p>
          <w:p w14:paraId="0AC93645" w14:textId="77777777" w:rsidR="00CD2338" w:rsidRPr="001A4207" w:rsidRDefault="00CD2338" w:rsidP="00385473">
            <w:pPr>
              <w:spacing w:line="276" w:lineRule="auto"/>
              <w:rPr>
                <w:sz w:val="22"/>
                <w:szCs w:val="22"/>
                <w:lang w:val="lv-LV"/>
              </w:rPr>
            </w:pPr>
            <w:r w:rsidRPr="001A4207">
              <w:rPr>
                <w:sz w:val="22"/>
                <w:szCs w:val="22"/>
                <w:lang w:val="lv-LV"/>
              </w:rPr>
              <w:t>Valsts Kase TRELLV22</w:t>
            </w:r>
          </w:p>
          <w:p w14:paraId="067E86EE" w14:textId="77777777" w:rsidR="00CD2338" w:rsidRPr="001A4207" w:rsidRDefault="00CD2338" w:rsidP="00CD2338">
            <w:pPr>
              <w:spacing w:line="276" w:lineRule="auto"/>
              <w:rPr>
                <w:sz w:val="22"/>
                <w:szCs w:val="22"/>
                <w:lang w:val="lv-LV"/>
              </w:rPr>
            </w:pPr>
            <w:r w:rsidRPr="001A4207">
              <w:rPr>
                <w:sz w:val="22"/>
                <w:szCs w:val="22"/>
                <w:lang w:val="lv-LV"/>
              </w:rPr>
              <w:t>Konts: LV25TREL9800890740210</w:t>
            </w:r>
          </w:p>
          <w:p w14:paraId="3F0B1753" w14:textId="77777777" w:rsidR="00CD2338" w:rsidRPr="001A4207" w:rsidRDefault="00CD2338" w:rsidP="00CD2338">
            <w:pPr>
              <w:spacing w:line="276" w:lineRule="auto"/>
              <w:rPr>
                <w:sz w:val="22"/>
                <w:szCs w:val="22"/>
                <w:lang w:val="lv-LV"/>
              </w:rPr>
            </w:pPr>
          </w:p>
          <w:p w14:paraId="278AB434" w14:textId="77777777" w:rsidR="00CD2338" w:rsidRPr="001A4207" w:rsidRDefault="00CD2338" w:rsidP="00CD2338">
            <w:pPr>
              <w:spacing w:line="276" w:lineRule="auto"/>
              <w:rPr>
                <w:sz w:val="22"/>
                <w:szCs w:val="22"/>
                <w:lang w:val="lv-LV"/>
              </w:rPr>
            </w:pPr>
          </w:p>
          <w:p w14:paraId="0F2FFBB2" w14:textId="77777777" w:rsidR="00CD2338" w:rsidRPr="001A4207" w:rsidRDefault="00CD2338" w:rsidP="00CD2338">
            <w:pPr>
              <w:spacing w:line="276" w:lineRule="auto"/>
              <w:rPr>
                <w:sz w:val="22"/>
                <w:szCs w:val="22"/>
                <w:lang w:val="lv-LV"/>
              </w:rPr>
            </w:pPr>
          </w:p>
          <w:p w14:paraId="3ED7961C" w14:textId="77777777" w:rsidR="00CD2338" w:rsidRPr="001A4207" w:rsidRDefault="00CD2338" w:rsidP="00CD2338">
            <w:pPr>
              <w:pStyle w:val="Virsraksts1"/>
              <w:ind w:firstLine="0"/>
              <w:rPr>
                <w:b w:val="0"/>
              </w:rPr>
            </w:pPr>
            <w:r w:rsidRPr="001A4207">
              <w:rPr>
                <w:b w:val="0"/>
              </w:rPr>
              <w:t>___________________________</w:t>
            </w:r>
          </w:p>
          <w:p w14:paraId="2F67F08E" w14:textId="6FA67DB8" w:rsidR="00CD2338" w:rsidRPr="001A4207" w:rsidRDefault="00CD2338" w:rsidP="00CD2338">
            <w:pPr>
              <w:spacing w:line="276" w:lineRule="auto"/>
              <w:rPr>
                <w:sz w:val="22"/>
                <w:szCs w:val="22"/>
                <w:lang w:val="lv-LV"/>
              </w:rPr>
            </w:pPr>
            <w:r w:rsidRPr="001A4207">
              <w:t xml:space="preserve">         </w:t>
            </w:r>
            <w:r w:rsidRPr="001A4207">
              <w:rPr>
                <w:b/>
                <w:bCs/>
              </w:rPr>
              <w:t>Pēteris  Špakovskis</w:t>
            </w:r>
          </w:p>
        </w:tc>
        <w:tc>
          <w:tcPr>
            <w:tcW w:w="4110" w:type="dxa"/>
          </w:tcPr>
          <w:p w14:paraId="5EEF2DAC" w14:textId="7DFED330" w:rsidR="00CD2338" w:rsidRPr="001A4207" w:rsidRDefault="008B7CB1" w:rsidP="00385473">
            <w:pPr>
              <w:spacing w:line="276" w:lineRule="auto"/>
              <w:rPr>
                <w:sz w:val="22"/>
                <w:szCs w:val="22"/>
                <w:lang w:val="lv-LV"/>
              </w:rPr>
            </w:pPr>
            <w:r w:rsidRPr="001A4207">
              <w:rPr>
                <w:sz w:val="22"/>
                <w:szCs w:val="22"/>
                <w:lang w:val="lv-LV"/>
              </w:rPr>
              <w:t>p</w:t>
            </w:r>
            <w:r w:rsidR="00E7212B" w:rsidRPr="001A4207">
              <w:rPr>
                <w:sz w:val="22"/>
                <w:szCs w:val="22"/>
                <w:lang w:val="lv-LV"/>
              </w:rPr>
              <w:t>.</w:t>
            </w:r>
            <w:r w:rsidRPr="001A4207">
              <w:rPr>
                <w:sz w:val="22"/>
                <w:szCs w:val="22"/>
                <w:lang w:val="lv-LV"/>
              </w:rPr>
              <w:t>k</w:t>
            </w:r>
            <w:r w:rsidR="00E7212B" w:rsidRPr="001A4207">
              <w:rPr>
                <w:sz w:val="22"/>
                <w:szCs w:val="22"/>
                <w:lang w:val="lv-LV"/>
              </w:rPr>
              <w:t>.</w:t>
            </w:r>
            <w:r w:rsidR="00CD2338" w:rsidRPr="001A4207">
              <w:rPr>
                <w:sz w:val="22"/>
                <w:szCs w:val="22"/>
                <w:lang w:val="lv-LV"/>
              </w:rPr>
              <w:t xml:space="preserve"> </w:t>
            </w:r>
            <w:r w:rsidR="00996A73" w:rsidRPr="001A4207">
              <w:rPr>
                <w:sz w:val="22"/>
                <w:szCs w:val="22"/>
                <w:lang w:val="lv-LV"/>
              </w:rPr>
              <w:t>__________________</w:t>
            </w:r>
          </w:p>
          <w:p w14:paraId="2778FA73" w14:textId="124F3A31" w:rsidR="00CD2338" w:rsidRPr="001A4207" w:rsidRDefault="008B7CB1" w:rsidP="00385473">
            <w:pPr>
              <w:spacing w:line="276" w:lineRule="auto"/>
              <w:rPr>
                <w:sz w:val="22"/>
                <w:szCs w:val="22"/>
                <w:lang w:val="lv-LV"/>
              </w:rPr>
            </w:pPr>
            <w:r w:rsidRPr="001A4207">
              <w:rPr>
                <w:sz w:val="22"/>
                <w:szCs w:val="22"/>
                <w:lang w:val="lv-LV"/>
              </w:rPr>
              <w:t>Deklarētā dzīvesvieta</w:t>
            </w:r>
            <w:r w:rsidR="00CD2338" w:rsidRPr="001A4207">
              <w:rPr>
                <w:sz w:val="22"/>
                <w:szCs w:val="22"/>
                <w:lang w:val="lv-LV"/>
              </w:rPr>
              <w:t xml:space="preserve">: </w:t>
            </w:r>
          </w:p>
          <w:p w14:paraId="672CD16F" w14:textId="77777777" w:rsidR="00CD2338" w:rsidRPr="001A4207" w:rsidRDefault="00CD2338" w:rsidP="00385473">
            <w:pPr>
              <w:spacing w:line="276" w:lineRule="auto"/>
              <w:rPr>
                <w:sz w:val="22"/>
                <w:szCs w:val="22"/>
                <w:lang w:val="lv-LV"/>
              </w:rPr>
            </w:pPr>
          </w:p>
          <w:p w14:paraId="3D6B905A" w14:textId="77777777" w:rsidR="00CD2338" w:rsidRPr="001A4207" w:rsidRDefault="00CD2338" w:rsidP="00385473">
            <w:pPr>
              <w:spacing w:line="276" w:lineRule="auto"/>
              <w:rPr>
                <w:sz w:val="22"/>
                <w:szCs w:val="22"/>
                <w:lang w:val="lv-LV"/>
              </w:rPr>
            </w:pPr>
          </w:p>
          <w:p w14:paraId="628D9E4A" w14:textId="77777777" w:rsidR="00CD2338" w:rsidRPr="001A4207" w:rsidRDefault="00CD2338" w:rsidP="00385473">
            <w:pPr>
              <w:spacing w:line="276" w:lineRule="auto"/>
              <w:rPr>
                <w:sz w:val="22"/>
                <w:szCs w:val="22"/>
                <w:lang w:val="lv-LV"/>
              </w:rPr>
            </w:pPr>
          </w:p>
          <w:p w14:paraId="6DFE75AA" w14:textId="77777777" w:rsidR="00CD2338" w:rsidRPr="001A4207" w:rsidRDefault="00CD2338" w:rsidP="00385473">
            <w:pPr>
              <w:spacing w:line="276" w:lineRule="auto"/>
              <w:rPr>
                <w:sz w:val="22"/>
                <w:szCs w:val="22"/>
                <w:lang w:val="lv-LV"/>
              </w:rPr>
            </w:pPr>
          </w:p>
          <w:p w14:paraId="6131FBF8" w14:textId="77777777" w:rsidR="00CD2338" w:rsidRPr="001A4207" w:rsidRDefault="00CD2338" w:rsidP="00385473">
            <w:pPr>
              <w:spacing w:line="276" w:lineRule="auto"/>
              <w:rPr>
                <w:sz w:val="22"/>
                <w:szCs w:val="22"/>
                <w:lang w:val="lv-LV"/>
              </w:rPr>
            </w:pPr>
          </w:p>
          <w:p w14:paraId="3A05F40E" w14:textId="77777777" w:rsidR="00CD2338" w:rsidRPr="001A4207" w:rsidRDefault="00CD2338" w:rsidP="00385473">
            <w:pPr>
              <w:spacing w:line="276" w:lineRule="auto"/>
              <w:rPr>
                <w:sz w:val="22"/>
                <w:szCs w:val="22"/>
                <w:lang w:val="lv-LV"/>
              </w:rPr>
            </w:pPr>
          </w:p>
          <w:p w14:paraId="5211F5A8" w14:textId="77777777" w:rsidR="00CD2338" w:rsidRPr="001A4207" w:rsidRDefault="00CD2338" w:rsidP="00385473">
            <w:pPr>
              <w:spacing w:line="276" w:lineRule="auto"/>
              <w:rPr>
                <w:sz w:val="22"/>
                <w:szCs w:val="22"/>
                <w:lang w:val="lv-LV"/>
              </w:rPr>
            </w:pPr>
            <w:r w:rsidRPr="001A4207">
              <w:rPr>
                <w:sz w:val="22"/>
                <w:szCs w:val="22"/>
                <w:lang w:val="lv-LV"/>
              </w:rPr>
              <w:t>_____________________________</w:t>
            </w:r>
          </w:p>
          <w:p w14:paraId="04117CAF" w14:textId="4D23EC45" w:rsidR="00CD2338" w:rsidRPr="001A4207" w:rsidRDefault="00CD2338" w:rsidP="003D4A88">
            <w:pPr>
              <w:spacing w:line="276" w:lineRule="auto"/>
              <w:rPr>
                <w:sz w:val="22"/>
                <w:szCs w:val="22"/>
                <w:lang w:val="lv-LV"/>
              </w:rPr>
            </w:pPr>
          </w:p>
        </w:tc>
      </w:tr>
      <w:tr w:rsidR="00CD2338" w:rsidRPr="00E7212B" w14:paraId="4E8CB05E" w14:textId="77777777" w:rsidTr="00CD2338">
        <w:trPr>
          <w:trHeight w:val="630"/>
        </w:trPr>
        <w:tc>
          <w:tcPr>
            <w:tcW w:w="4962" w:type="dxa"/>
          </w:tcPr>
          <w:p w14:paraId="302A1892" w14:textId="104E7962" w:rsidR="00CD2338" w:rsidRPr="00385473" w:rsidRDefault="00CD2338" w:rsidP="00CD2338">
            <w:pPr>
              <w:rPr>
                <w:b/>
                <w:bCs/>
                <w:sz w:val="22"/>
                <w:szCs w:val="22"/>
                <w:lang w:val="lv-LV"/>
              </w:rPr>
            </w:pPr>
          </w:p>
        </w:tc>
        <w:tc>
          <w:tcPr>
            <w:tcW w:w="4110" w:type="dxa"/>
          </w:tcPr>
          <w:p w14:paraId="59FD628B" w14:textId="46FFCF0D" w:rsidR="00CD2338" w:rsidRPr="00E7212B" w:rsidRDefault="00CD2338" w:rsidP="00CD2338">
            <w:pPr>
              <w:rPr>
                <w:b/>
                <w:sz w:val="22"/>
                <w:szCs w:val="22"/>
                <w:lang w:val="lv-LV"/>
              </w:rPr>
            </w:pPr>
          </w:p>
        </w:tc>
      </w:tr>
      <w:tr w:rsidR="00CD2338" w:rsidRPr="00CD2338" w14:paraId="4347383C" w14:textId="77777777" w:rsidTr="003D4A88">
        <w:trPr>
          <w:trHeight w:val="63"/>
        </w:trPr>
        <w:tc>
          <w:tcPr>
            <w:tcW w:w="4962" w:type="dxa"/>
          </w:tcPr>
          <w:p w14:paraId="1782EC15" w14:textId="77777777" w:rsidR="00CD2338" w:rsidRDefault="00CD2338" w:rsidP="00CD2338">
            <w:pPr>
              <w:pStyle w:val="Virsraksts1"/>
              <w:ind w:firstLine="0"/>
              <w:rPr>
                <w:b w:val="0"/>
              </w:rPr>
            </w:pPr>
          </w:p>
          <w:p w14:paraId="14A7A78A" w14:textId="77777777" w:rsidR="00CD2338" w:rsidRDefault="00CD2338" w:rsidP="00CD2338">
            <w:pPr>
              <w:rPr>
                <w:lang w:val="lv-LV"/>
              </w:rPr>
            </w:pPr>
          </w:p>
          <w:p w14:paraId="7ED31EAA" w14:textId="77777777" w:rsidR="00CD2338" w:rsidRDefault="00CD2338" w:rsidP="00CD2338">
            <w:pPr>
              <w:rPr>
                <w:lang w:val="lv-LV"/>
              </w:rPr>
            </w:pPr>
          </w:p>
          <w:p w14:paraId="044C4F2E" w14:textId="77777777" w:rsidR="00CD2338" w:rsidRDefault="00CD2338" w:rsidP="00CD2338">
            <w:pPr>
              <w:rPr>
                <w:lang w:val="lv-LV"/>
              </w:rPr>
            </w:pPr>
          </w:p>
          <w:p w14:paraId="7E864F14" w14:textId="77777777" w:rsidR="00CD2338" w:rsidRDefault="00CD2338" w:rsidP="00CD2338">
            <w:pPr>
              <w:rPr>
                <w:lang w:val="lv-LV"/>
              </w:rPr>
            </w:pPr>
          </w:p>
          <w:p w14:paraId="3117AD7E" w14:textId="6F2556C4" w:rsidR="00CD2338" w:rsidRPr="00CD2338" w:rsidRDefault="00CD2338" w:rsidP="00CD2338">
            <w:pPr>
              <w:rPr>
                <w:lang w:val="lv-LV"/>
              </w:rPr>
            </w:pPr>
          </w:p>
        </w:tc>
        <w:tc>
          <w:tcPr>
            <w:tcW w:w="4110" w:type="dxa"/>
          </w:tcPr>
          <w:p w14:paraId="74678BD8" w14:textId="660865AC" w:rsidR="00CD2338" w:rsidRPr="00CD2338" w:rsidRDefault="00CD2338" w:rsidP="00CD2338">
            <w:pPr>
              <w:rPr>
                <w:lang w:val="lv-LV"/>
              </w:rPr>
            </w:pPr>
          </w:p>
        </w:tc>
      </w:tr>
    </w:tbl>
    <w:p w14:paraId="329FC6AF" w14:textId="77777777" w:rsidR="007975B5" w:rsidRPr="009F05E0" w:rsidRDefault="007975B5" w:rsidP="007975B5">
      <w:pPr>
        <w:pStyle w:val="Virsraksts3"/>
        <w:jc w:val="left"/>
        <w:rPr>
          <w:sz w:val="24"/>
          <w:szCs w:val="24"/>
        </w:rPr>
      </w:pPr>
    </w:p>
    <w:p w14:paraId="36960011" w14:textId="77777777" w:rsidR="007975B5" w:rsidRPr="009F05E0" w:rsidRDefault="007975B5" w:rsidP="007975B5">
      <w:pPr>
        <w:rPr>
          <w:lang w:val="lv-LV"/>
        </w:rPr>
      </w:pPr>
    </w:p>
    <w:p w14:paraId="6E3EA8AF" w14:textId="77777777" w:rsidR="007975B5" w:rsidRPr="009F05E0" w:rsidRDefault="007975B5" w:rsidP="007975B5">
      <w:pPr>
        <w:jc w:val="center"/>
        <w:rPr>
          <w:bCs/>
          <w:lang w:val="lv-LV"/>
        </w:rPr>
      </w:pPr>
      <w:r w:rsidRPr="009F05E0">
        <w:rPr>
          <w:bCs/>
          <w:lang w:val="lv-LV"/>
        </w:rPr>
        <w:t xml:space="preserve">     </w:t>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p>
    <w:p w14:paraId="74DA4260" w14:textId="77777777" w:rsidR="007975B5" w:rsidRPr="009F05E0" w:rsidRDefault="007975B5" w:rsidP="007975B5">
      <w:pPr>
        <w:jc w:val="center"/>
        <w:rPr>
          <w:bCs/>
          <w:lang w:val="lv-LV"/>
        </w:rPr>
      </w:pPr>
    </w:p>
    <w:p w14:paraId="74314001" w14:textId="77777777" w:rsidR="007975B5" w:rsidRPr="009F05E0" w:rsidRDefault="007975B5" w:rsidP="007975B5">
      <w:pPr>
        <w:rPr>
          <w:b/>
          <w:bCs/>
          <w:lang w:val="lv-LV"/>
        </w:rPr>
      </w:pPr>
      <w:r w:rsidRPr="009F05E0">
        <w:rPr>
          <w:bCs/>
          <w:lang w:val="lv-LV"/>
        </w:rPr>
        <w:t xml:space="preserve">       </w:t>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t xml:space="preserve">                   </w:t>
      </w:r>
    </w:p>
    <w:p w14:paraId="20714C31" w14:textId="77777777" w:rsidR="007975B5" w:rsidRPr="009F05E0" w:rsidRDefault="007975B5" w:rsidP="007975B5">
      <w:pPr>
        <w:rPr>
          <w:lang w:val="lv-LV"/>
        </w:rPr>
      </w:pPr>
      <w:r w:rsidRPr="009F05E0">
        <w:rPr>
          <w:lang w:val="lv-LV"/>
        </w:rPr>
        <w:br w:type="page"/>
      </w:r>
    </w:p>
    <w:p w14:paraId="3584C7F2" w14:textId="77777777" w:rsidR="007975B5" w:rsidRPr="009F05E0" w:rsidRDefault="007975B5" w:rsidP="007975B5">
      <w:pPr>
        <w:pStyle w:val="Virsraksts2"/>
        <w:spacing w:after="120"/>
      </w:pPr>
      <w:r w:rsidRPr="009F05E0">
        <w:lastRenderedPageBreak/>
        <w:t>PIELIKUMS</w:t>
      </w:r>
    </w:p>
    <w:p w14:paraId="41F76814" w14:textId="77777777" w:rsidR="007975B5" w:rsidRPr="009F05E0" w:rsidRDefault="007975B5" w:rsidP="007975B5">
      <w:pPr>
        <w:jc w:val="right"/>
        <w:rPr>
          <w:lang w:val="lv-LV"/>
        </w:rPr>
      </w:pPr>
      <w:r w:rsidRPr="009F05E0">
        <w:rPr>
          <w:lang w:val="lv-LV"/>
        </w:rPr>
        <w:t>202</w:t>
      </w:r>
      <w:r>
        <w:rPr>
          <w:lang w:val="lv-LV"/>
        </w:rPr>
        <w:t>2</w:t>
      </w:r>
      <w:r w:rsidRPr="009F05E0">
        <w:rPr>
          <w:lang w:val="lv-LV"/>
        </w:rPr>
        <w:t>.gada __.________ līgumam par lokālplānojuma izstrādi un finansēšanu</w:t>
      </w:r>
    </w:p>
    <w:p w14:paraId="4B60A6F3" w14:textId="77777777" w:rsidR="007975B5" w:rsidRPr="009F05E0" w:rsidRDefault="007975B5" w:rsidP="007975B5">
      <w:pPr>
        <w:jc w:val="right"/>
        <w:rPr>
          <w:lang w:val="lv-LV"/>
        </w:rPr>
      </w:pPr>
    </w:p>
    <w:p w14:paraId="55F19064" w14:textId="77777777" w:rsidR="007975B5" w:rsidRPr="009F05E0" w:rsidRDefault="007975B5" w:rsidP="007975B5">
      <w:pPr>
        <w:jc w:val="right"/>
        <w:rPr>
          <w:lang w:val="lv-LV"/>
        </w:rPr>
      </w:pPr>
    </w:p>
    <w:p w14:paraId="2F3D3D8C" w14:textId="77777777" w:rsidR="007975B5" w:rsidRPr="009F05E0" w:rsidRDefault="007975B5" w:rsidP="007975B5">
      <w:pPr>
        <w:jc w:val="center"/>
        <w:rPr>
          <w:b/>
          <w:lang w:val="lv-LV"/>
        </w:rPr>
      </w:pPr>
      <w:r w:rsidRPr="009F05E0">
        <w:rPr>
          <w:b/>
          <w:lang w:val="lv-LV"/>
        </w:rPr>
        <w:t>Lokālplānojuma izstrādes laika grafiks</w:t>
      </w:r>
    </w:p>
    <w:p w14:paraId="5B6EE8F1" w14:textId="77777777" w:rsidR="007975B5" w:rsidRPr="009F05E0" w:rsidRDefault="007975B5" w:rsidP="007975B5">
      <w:pPr>
        <w:jc w:val="center"/>
        <w:rPr>
          <w:b/>
          <w:lang w:val="lv-LV"/>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25"/>
        <w:gridCol w:w="2846"/>
      </w:tblGrid>
      <w:tr w:rsidR="007975B5" w:rsidRPr="009F05E0" w14:paraId="19DB69A0" w14:textId="77777777" w:rsidTr="00E155DA">
        <w:trPr>
          <w:trHeight w:val="544"/>
        </w:trPr>
        <w:tc>
          <w:tcPr>
            <w:tcW w:w="837" w:type="dxa"/>
            <w:shd w:val="clear" w:color="auto" w:fill="auto"/>
            <w:vAlign w:val="center"/>
          </w:tcPr>
          <w:p w14:paraId="48EB5186" w14:textId="77777777" w:rsidR="007975B5" w:rsidRPr="009F05E0" w:rsidRDefault="007975B5" w:rsidP="00E155DA">
            <w:pPr>
              <w:spacing w:line="276" w:lineRule="auto"/>
              <w:jc w:val="center"/>
              <w:rPr>
                <w:rFonts w:eastAsia="Calibri"/>
                <w:b/>
                <w:lang w:val="lv-LV"/>
              </w:rPr>
            </w:pPr>
            <w:r w:rsidRPr="009F05E0">
              <w:rPr>
                <w:rFonts w:eastAsia="Calibri"/>
                <w:b/>
                <w:lang w:val="lv-LV"/>
              </w:rPr>
              <w:t>N.p.k.</w:t>
            </w:r>
          </w:p>
        </w:tc>
        <w:tc>
          <w:tcPr>
            <w:tcW w:w="5225" w:type="dxa"/>
            <w:shd w:val="clear" w:color="auto" w:fill="auto"/>
            <w:vAlign w:val="center"/>
          </w:tcPr>
          <w:p w14:paraId="06A351B5" w14:textId="77777777" w:rsidR="007975B5" w:rsidRPr="009F05E0" w:rsidRDefault="007975B5" w:rsidP="00E155DA">
            <w:pPr>
              <w:spacing w:line="276" w:lineRule="auto"/>
              <w:jc w:val="center"/>
              <w:rPr>
                <w:rFonts w:eastAsia="Calibri"/>
                <w:b/>
                <w:lang w:val="lv-LV"/>
              </w:rPr>
            </w:pPr>
            <w:r w:rsidRPr="009F05E0">
              <w:rPr>
                <w:rFonts w:eastAsia="Calibri"/>
                <w:b/>
                <w:lang w:val="lv-LV"/>
              </w:rPr>
              <w:t>Aktivitāte</w:t>
            </w:r>
          </w:p>
        </w:tc>
        <w:tc>
          <w:tcPr>
            <w:tcW w:w="2846" w:type="dxa"/>
            <w:shd w:val="clear" w:color="auto" w:fill="auto"/>
            <w:vAlign w:val="center"/>
          </w:tcPr>
          <w:p w14:paraId="42823FEE" w14:textId="77777777" w:rsidR="007975B5" w:rsidRPr="009F05E0" w:rsidRDefault="007975B5" w:rsidP="00E155DA">
            <w:pPr>
              <w:spacing w:line="276" w:lineRule="auto"/>
              <w:jc w:val="center"/>
              <w:rPr>
                <w:rFonts w:eastAsia="Calibri"/>
                <w:b/>
                <w:lang w:val="lv-LV"/>
              </w:rPr>
            </w:pPr>
            <w:r w:rsidRPr="009F05E0">
              <w:rPr>
                <w:rFonts w:eastAsia="Calibri"/>
                <w:b/>
                <w:lang w:val="lv-LV"/>
              </w:rPr>
              <w:t>Termiņš</w:t>
            </w:r>
          </w:p>
        </w:tc>
      </w:tr>
      <w:tr w:rsidR="007975B5" w:rsidRPr="009F05E0" w14:paraId="189DB401" w14:textId="77777777" w:rsidTr="00E155DA">
        <w:trPr>
          <w:trHeight w:val="544"/>
        </w:trPr>
        <w:tc>
          <w:tcPr>
            <w:tcW w:w="837" w:type="dxa"/>
            <w:shd w:val="clear" w:color="auto" w:fill="auto"/>
            <w:vAlign w:val="center"/>
          </w:tcPr>
          <w:p w14:paraId="116FE2A3" w14:textId="77777777" w:rsidR="007975B5" w:rsidRPr="009F05E0" w:rsidRDefault="007975B5" w:rsidP="00E155DA">
            <w:pPr>
              <w:spacing w:line="276" w:lineRule="auto"/>
              <w:jc w:val="center"/>
              <w:rPr>
                <w:rFonts w:eastAsia="Calibri"/>
                <w:lang w:val="lv-LV"/>
              </w:rPr>
            </w:pPr>
            <w:r w:rsidRPr="009F05E0">
              <w:rPr>
                <w:rFonts w:eastAsia="Calibri"/>
                <w:lang w:val="lv-LV"/>
              </w:rPr>
              <w:t xml:space="preserve">1. </w:t>
            </w:r>
          </w:p>
        </w:tc>
        <w:tc>
          <w:tcPr>
            <w:tcW w:w="5225" w:type="dxa"/>
            <w:shd w:val="clear" w:color="auto" w:fill="auto"/>
            <w:vAlign w:val="center"/>
          </w:tcPr>
          <w:p w14:paraId="0C5653F2" w14:textId="77777777" w:rsidR="007975B5" w:rsidRPr="009F05E0" w:rsidRDefault="007975B5" w:rsidP="00E155DA">
            <w:pPr>
              <w:spacing w:line="276" w:lineRule="auto"/>
              <w:rPr>
                <w:rFonts w:eastAsia="Calibri"/>
                <w:lang w:val="lv-LV"/>
              </w:rPr>
            </w:pPr>
            <w:r w:rsidRPr="009F05E0">
              <w:rPr>
                <w:rFonts w:eastAsia="Calibri"/>
                <w:lang w:val="lv-LV"/>
              </w:rPr>
              <w:t>Lokālplānojuma redakcijas izstrāde</w:t>
            </w:r>
          </w:p>
        </w:tc>
        <w:tc>
          <w:tcPr>
            <w:tcW w:w="2846" w:type="dxa"/>
            <w:shd w:val="clear" w:color="auto" w:fill="auto"/>
            <w:vAlign w:val="center"/>
          </w:tcPr>
          <w:p w14:paraId="66DF1E63" w14:textId="1779445F" w:rsidR="007975B5" w:rsidRPr="00C83045" w:rsidRDefault="00385473" w:rsidP="00E155DA">
            <w:pPr>
              <w:spacing w:line="276" w:lineRule="auto"/>
              <w:jc w:val="center"/>
              <w:rPr>
                <w:rFonts w:eastAsia="Calibri"/>
                <w:lang w:val="lv-LV"/>
              </w:rPr>
            </w:pPr>
            <w:r w:rsidRPr="00C83045">
              <w:rPr>
                <w:rFonts w:eastAsia="Calibri"/>
                <w:lang w:val="lv-LV"/>
              </w:rPr>
              <w:t>01.</w:t>
            </w:r>
            <w:r w:rsidR="00C83045" w:rsidRPr="00C83045">
              <w:rPr>
                <w:rFonts w:eastAsia="Calibri"/>
                <w:lang w:val="lv-LV"/>
              </w:rPr>
              <w:t>0</w:t>
            </w:r>
            <w:r w:rsidRPr="00C83045">
              <w:rPr>
                <w:rFonts w:eastAsia="Calibri"/>
                <w:lang w:val="lv-LV"/>
              </w:rPr>
              <w:t>1</w:t>
            </w:r>
            <w:r w:rsidR="007975B5" w:rsidRPr="00C83045">
              <w:rPr>
                <w:rFonts w:eastAsia="Calibri"/>
                <w:lang w:val="lv-LV"/>
              </w:rPr>
              <w:t>.202</w:t>
            </w:r>
            <w:r w:rsidR="00C83045" w:rsidRPr="00C83045">
              <w:rPr>
                <w:rFonts w:eastAsia="Calibri"/>
                <w:lang w:val="lv-LV"/>
              </w:rPr>
              <w:t>4</w:t>
            </w:r>
            <w:r w:rsidR="007975B5" w:rsidRPr="00C83045">
              <w:rPr>
                <w:rFonts w:eastAsia="Calibri"/>
                <w:lang w:val="lv-LV"/>
              </w:rPr>
              <w:t>.</w:t>
            </w:r>
          </w:p>
        </w:tc>
      </w:tr>
      <w:tr w:rsidR="007975B5" w:rsidRPr="009F05E0" w14:paraId="00348796" w14:textId="77777777" w:rsidTr="00E155DA">
        <w:trPr>
          <w:trHeight w:val="544"/>
        </w:trPr>
        <w:tc>
          <w:tcPr>
            <w:tcW w:w="837" w:type="dxa"/>
            <w:shd w:val="clear" w:color="auto" w:fill="auto"/>
            <w:vAlign w:val="center"/>
          </w:tcPr>
          <w:p w14:paraId="750F3D63" w14:textId="77777777" w:rsidR="007975B5" w:rsidRPr="009F05E0" w:rsidRDefault="007975B5" w:rsidP="00E155DA">
            <w:pPr>
              <w:spacing w:line="276" w:lineRule="auto"/>
              <w:jc w:val="center"/>
              <w:rPr>
                <w:rFonts w:eastAsia="Calibri"/>
                <w:lang w:val="lv-LV"/>
              </w:rPr>
            </w:pPr>
            <w:r w:rsidRPr="009F05E0">
              <w:rPr>
                <w:rFonts w:eastAsia="Calibri"/>
                <w:lang w:val="lv-LV"/>
              </w:rPr>
              <w:t xml:space="preserve">2. </w:t>
            </w:r>
          </w:p>
        </w:tc>
        <w:tc>
          <w:tcPr>
            <w:tcW w:w="5225" w:type="dxa"/>
            <w:shd w:val="clear" w:color="auto" w:fill="auto"/>
            <w:vAlign w:val="center"/>
          </w:tcPr>
          <w:p w14:paraId="64B2F38D" w14:textId="77777777" w:rsidR="007975B5" w:rsidRPr="009F05E0" w:rsidRDefault="007975B5" w:rsidP="00E155DA">
            <w:pPr>
              <w:spacing w:line="276" w:lineRule="auto"/>
              <w:rPr>
                <w:rFonts w:eastAsia="Calibri"/>
                <w:lang w:val="lv-LV"/>
              </w:rPr>
            </w:pPr>
            <w:r w:rsidRPr="009F05E0">
              <w:rPr>
                <w:rFonts w:eastAsia="Calibri"/>
                <w:lang w:val="lv-LV"/>
              </w:rPr>
              <w:t>Publiskā apspriešana</w:t>
            </w:r>
          </w:p>
        </w:tc>
        <w:tc>
          <w:tcPr>
            <w:tcW w:w="2846" w:type="dxa"/>
            <w:shd w:val="clear" w:color="auto" w:fill="auto"/>
            <w:vAlign w:val="center"/>
          </w:tcPr>
          <w:p w14:paraId="40365A57" w14:textId="25EB468E" w:rsidR="007975B5" w:rsidRPr="00C83045" w:rsidRDefault="00385473" w:rsidP="00E155DA">
            <w:pPr>
              <w:spacing w:line="276" w:lineRule="auto"/>
              <w:jc w:val="center"/>
              <w:rPr>
                <w:rFonts w:eastAsia="Calibri"/>
                <w:lang w:val="lv-LV"/>
              </w:rPr>
            </w:pPr>
            <w:r w:rsidRPr="00C83045">
              <w:rPr>
                <w:rFonts w:eastAsia="Calibri"/>
                <w:lang w:val="lv-LV"/>
              </w:rPr>
              <w:t>01.0</w:t>
            </w:r>
            <w:r w:rsidR="00C83045" w:rsidRPr="00C83045">
              <w:rPr>
                <w:rFonts w:eastAsia="Calibri"/>
                <w:lang w:val="lv-LV"/>
              </w:rPr>
              <w:t>4</w:t>
            </w:r>
            <w:r w:rsidRPr="00C83045">
              <w:rPr>
                <w:rFonts w:eastAsia="Calibri"/>
                <w:lang w:val="lv-LV"/>
              </w:rPr>
              <w:t>.2024.</w:t>
            </w:r>
          </w:p>
        </w:tc>
      </w:tr>
      <w:tr w:rsidR="007975B5" w:rsidRPr="009F05E0" w14:paraId="428F72AC" w14:textId="77777777" w:rsidTr="00E155DA">
        <w:trPr>
          <w:trHeight w:val="544"/>
        </w:trPr>
        <w:tc>
          <w:tcPr>
            <w:tcW w:w="837" w:type="dxa"/>
            <w:shd w:val="clear" w:color="auto" w:fill="auto"/>
            <w:vAlign w:val="center"/>
          </w:tcPr>
          <w:p w14:paraId="7A424002" w14:textId="77777777" w:rsidR="007975B5" w:rsidRPr="009F05E0" w:rsidRDefault="007975B5" w:rsidP="00E155DA">
            <w:pPr>
              <w:spacing w:line="276" w:lineRule="auto"/>
              <w:jc w:val="center"/>
              <w:rPr>
                <w:rFonts w:eastAsia="Calibri"/>
                <w:lang w:val="lv-LV"/>
              </w:rPr>
            </w:pPr>
            <w:r w:rsidRPr="009F05E0">
              <w:rPr>
                <w:rFonts w:eastAsia="Calibri"/>
                <w:lang w:val="lv-LV"/>
              </w:rPr>
              <w:t>3.</w:t>
            </w:r>
          </w:p>
        </w:tc>
        <w:tc>
          <w:tcPr>
            <w:tcW w:w="5225" w:type="dxa"/>
            <w:shd w:val="clear" w:color="auto" w:fill="auto"/>
            <w:vAlign w:val="center"/>
          </w:tcPr>
          <w:p w14:paraId="5A9E879C" w14:textId="77777777" w:rsidR="007975B5" w:rsidRPr="009F05E0" w:rsidRDefault="007975B5" w:rsidP="00E155DA">
            <w:pPr>
              <w:spacing w:line="276" w:lineRule="auto"/>
              <w:rPr>
                <w:rFonts w:eastAsia="Calibri"/>
                <w:lang w:val="lv-LV"/>
              </w:rPr>
            </w:pPr>
            <w:r w:rsidRPr="009F05E0">
              <w:rPr>
                <w:rFonts w:eastAsia="Calibri"/>
                <w:lang w:val="lv-LV"/>
              </w:rPr>
              <w:t>Lokālplānojuma redakcijas un publiskās apspriešanas materiālu izvērtēšana, lēmuma pieņemšana par lokālplānojuma apstiprināšanu vai noraidīšanu</w:t>
            </w:r>
          </w:p>
        </w:tc>
        <w:tc>
          <w:tcPr>
            <w:tcW w:w="2846" w:type="dxa"/>
            <w:shd w:val="clear" w:color="auto" w:fill="auto"/>
            <w:vAlign w:val="center"/>
          </w:tcPr>
          <w:p w14:paraId="0EC54FB4" w14:textId="39CE3A66" w:rsidR="007975B5" w:rsidRPr="00C83045" w:rsidRDefault="00385473" w:rsidP="00E155DA">
            <w:pPr>
              <w:spacing w:line="276" w:lineRule="auto"/>
              <w:jc w:val="center"/>
              <w:rPr>
                <w:rFonts w:eastAsia="Calibri"/>
                <w:lang w:val="lv-LV"/>
              </w:rPr>
            </w:pPr>
            <w:r w:rsidRPr="00C83045">
              <w:rPr>
                <w:rFonts w:eastAsia="Calibri"/>
                <w:lang w:val="lv-LV"/>
              </w:rPr>
              <w:t>01.0</w:t>
            </w:r>
            <w:r w:rsidR="00C83045" w:rsidRPr="00C83045">
              <w:rPr>
                <w:rFonts w:eastAsia="Calibri"/>
                <w:lang w:val="lv-LV"/>
              </w:rPr>
              <w:t>6</w:t>
            </w:r>
            <w:r w:rsidRPr="00C83045">
              <w:rPr>
                <w:rFonts w:eastAsia="Calibri"/>
                <w:lang w:val="lv-LV"/>
              </w:rPr>
              <w:t>.2024.</w:t>
            </w:r>
          </w:p>
        </w:tc>
      </w:tr>
    </w:tbl>
    <w:p w14:paraId="142F18DD" w14:textId="77777777" w:rsidR="007975B5" w:rsidRPr="009F05E0" w:rsidRDefault="007975B5" w:rsidP="007975B5">
      <w:pPr>
        <w:rPr>
          <w:lang w:val="lv-LV"/>
        </w:rPr>
      </w:pPr>
    </w:p>
    <w:p w14:paraId="6BC055A5" w14:textId="77777777" w:rsidR="00794101" w:rsidRDefault="00794101"/>
    <w:sectPr w:rsidR="00794101" w:rsidSect="00725EBF">
      <w:footerReference w:type="even" r:id="rId7"/>
      <w:footerReference w:type="default" r:id="rId8"/>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2625" w14:textId="77777777" w:rsidR="009E7AE4" w:rsidRDefault="009E7AE4">
      <w:r>
        <w:separator/>
      </w:r>
    </w:p>
  </w:endnote>
  <w:endnote w:type="continuationSeparator" w:id="0">
    <w:p w14:paraId="4B4379F6" w14:textId="77777777" w:rsidR="009E7AE4" w:rsidRDefault="009E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8ABC" w14:textId="77777777" w:rsidR="00725EBF" w:rsidRDefault="00F6609C" w:rsidP="00725EB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AC2DD4" w14:textId="77777777" w:rsidR="00725EBF" w:rsidRDefault="001A420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36EA" w14:textId="77777777" w:rsidR="00725EBF" w:rsidRDefault="00F6609C" w:rsidP="00725EB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A4207">
      <w:rPr>
        <w:rStyle w:val="Lappusesnumurs"/>
      </w:rPr>
      <w:t>1</w:t>
    </w:r>
    <w:r>
      <w:rPr>
        <w:rStyle w:val="Lappusesnumurs"/>
      </w:rPr>
      <w:fldChar w:fldCharType="end"/>
    </w:r>
  </w:p>
  <w:p w14:paraId="7BAC9595" w14:textId="77777777" w:rsidR="00725EBF" w:rsidRDefault="001A420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20DC4" w14:textId="77777777" w:rsidR="009E7AE4" w:rsidRDefault="009E7AE4">
      <w:r>
        <w:separator/>
      </w:r>
    </w:p>
  </w:footnote>
  <w:footnote w:type="continuationSeparator" w:id="0">
    <w:p w14:paraId="65295226" w14:textId="77777777" w:rsidR="009E7AE4" w:rsidRDefault="009E7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C782651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57" w:firstLine="303"/>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B5"/>
    <w:rsid w:val="00045ECF"/>
    <w:rsid w:val="001A4207"/>
    <w:rsid w:val="002304A1"/>
    <w:rsid w:val="0027541C"/>
    <w:rsid w:val="0029681C"/>
    <w:rsid w:val="00385473"/>
    <w:rsid w:val="00386542"/>
    <w:rsid w:val="00386946"/>
    <w:rsid w:val="003D4A88"/>
    <w:rsid w:val="004311C7"/>
    <w:rsid w:val="004426F6"/>
    <w:rsid w:val="00460BE1"/>
    <w:rsid w:val="005251D0"/>
    <w:rsid w:val="005B32BE"/>
    <w:rsid w:val="00654DFE"/>
    <w:rsid w:val="00794101"/>
    <w:rsid w:val="007975B5"/>
    <w:rsid w:val="007F157F"/>
    <w:rsid w:val="008B7CB1"/>
    <w:rsid w:val="008D0FEE"/>
    <w:rsid w:val="009650AA"/>
    <w:rsid w:val="00967048"/>
    <w:rsid w:val="00996A73"/>
    <w:rsid w:val="009E7AE4"/>
    <w:rsid w:val="00A05F95"/>
    <w:rsid w:val="00A83E7E"/>
    <w:rsid w:val="00AD0A1A"/>
    <w:rsid w:val="00B84DF0"/>
    <w:rsid w:val="00C44A6B"/>
    <w:rsid w:val="00C83045"/>
    <w:rsid w:val="00CD2338"/>
    <w:rsid w:val="00D17BB5"/>
    <w:rsid w:val="00E7212B"/>
    <w:rsid w:val="00ED13D5"/>
    <w:rsid w:val="00EE2C65"/>
    <w:rsid w:val="00EE2E3A"/>
    <w:rsid w:val="00F31D23"/>
    <w:rsid w:val="00F64B26"/>
    <w:rsid w:val="00F6609C"/>
    <w:rsid w:val="00F9409A"/>
    <w:rsid w:val="00FC5CD9"/>
    <w:rsid w:val="00FC75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C5479C"/>
  <w15:chartTrackingRefBased/>
  <w15:docId w15:val="{423440E0-38E8-47E1-BAC5-25D47887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975B5"/>
    <w:pPr>
      <w:ind w:firstLine="0"/>
      <w:jc w:val="left"/>
    </w:pPr>
    <w:rPr>
      <w:rFonts w:eastAsia="Times New Roman"/>
      <w:lang w:val="en-GB"/>
    </w:rPr>
  </w:style>
  <w:style w:type="paragraph" w:styleId="Virsraksts1">
    <w:name w:val="heading 1"/>
    <w:basedOn w:val="Parasts"/>
    <w:next w:val="Parasts"/>
    <w:link w:val="Virsraksts1Rakstz"/>
    <w:qFormat/>
    <w:rsid w:val="007975B5"/>
    <w:pPr>
      <w:keepNext/>
      <w:ind w:firstLine="360"/>
      <w:jc w:val="both"/>
      <w:outlineLvl w:val="0"/>
    </w:pPr>
    <w:rPr>
      <w:b/>
      <w:bCs/>
      <w:lang w:val="lv-LV"/>
    </w:rPr>
  </w:style>
  <w:style w:type="paragraph" w:styleId="Virsraksts2">
    <w:name w:val="heading 2"/>
    <w:basedOn w:val="Parasts"/>
    <w:next w:val="Parasts"/>
    <w:link w:val="Virsraksts2Rakstz"/>
    <w:qFormat/>
    <w:rsid w:val="007975B5"/>
    <w:pPr>
      <w:keepNext/>
      <w:jc w:val="right"/>
      <w:outlineLvl w:val="1"/>
    </w:pPr>
    <w:rPr>
      <w:b/>
      <w:bCs/>
      <w:lang w:val="lv-LV"/>
    </w:rPr>
  </w:style>
  <w:style w:type="paragraph" w:styleId="Virsraksts3">
    <w:name w:val="heading 3"/>
    <w:basedOn w:val="Parasts"/>
    <w:next w:val="Parasts"/>
    <w:link w:val="Virsraksts3Rakstz"/>
    <w:qFormat/>
    <w:rsid w:val="007975B5"/>
    <w:pPr>
      <w:keepNext/>
      <w:jc w:val="center"/>
      <w:outlineLvl w:val="2"/>
    </w:pPr>
    <w:rPr>
      <w:sz w:val="28"/>
      <w:szCs w:val="28"/>
      <w:lang w:val="lv-LV"/>
    </w:rPr>
  </w:style>
  <w:style w:type="paragraph" w:styleId="Virsraksts4">
    <w:name w:val="heading 4"/>
    <w:basedOn w:val="Parasts"/>
    <w:next w:val="Parasts"/>
    <w:link w:val="Virsraksts4Rakstz"/>
    <w:qFormat/>
    <w:rsid w:val="007975B5"/>
    <w:pPr>
      <w:keepNext/>
      <w:jc w:val="center"/>
      <w:outlineLvl w:val="3"/>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975B5"/>
    <w:rPr>
      <w:rFonts w:eastAsia="Times New Roman"/>
      <w:b/>
      <w:bCs/>
    </w:rPr>
  </w:style>
  <w:style w:type="character" w:customStyle="1" w:styleId="Virsraksts2Rakstz">
    <w:name w:val="Virsraksts 2 Rakstz."/>
    <w:basedOn w:val="Noklusjumarindkopasfonts"/>
    <w:link w:val="Virsraksts2"/>
    <w:rsid w:val="007975B5"/>
    <w:rPr>
      <w:rFonts w:eastAsia="Times New Roman"/>
      <w:b/>
      <w:bCs/>
    </w:rPr>
  </w:style>
  <w:style w:type="character" w:customStyle="1" w:styleId="Virsraksts3Rakstz">
    <w:name w:val="Virsraksts 3 Rakstz."/>
    <w:basedOn w:val="Noklusjumarindkopasfonts"/>
    <w:link w:val="Virsraksts3"/>
    <w:rsid w:val="007975B5"/>
    <w:rPr>
      <w:rFonts w:eastAsia="Times New Roman"/>
      <w:sz w:val="28"/>
      <w:szCs w:val="28"/>
    </w:rPr>
  </w:style>
  <w:style w:type="character" w:customStyle="1" w:styleId="Virsraksts4Rakstz">
    <w:name w:val="Virsraksts 4 Rakstz."/>
    <w:basedOn w:val="Noklusjumarindkopasfonts"/>
    <w:link w:val="Virsraksts4"/>
    <w:rsid w:val="007975B5"/>
    <w:rPr>
      <w:rFonts w:eastAsia="Times New Roman"/>
      <w:b/>
      <w:bCs/>
    </w:rPr>
  </w:style>
  <w:style w:type="paragraph" w:styleId="Pamatteksts">
    <w:name w:val="Body Text"/>
    <w:basedOn w:val="Parasts"/>
    <w:link w:val="PamattekstsRakstz"/>
    <w:rsid w:val="007975B5"/>
    <w:pPr>
      <w:ind w:right="4536"/>
      <w:jc w:val="both"/>
    </w:pPr>
    <w:rPr>
      <w:rFonts w:ascii="RimTimes" w:hAnsi="RimTimes" w:cs="RimTimes"/>
      <w:lang w:val="lv-LV"/>
    </w:rPr>
  </w:style>
  <w:style w:type="character" w:customStyle="1" w:styleId="PamattekstsRakstz">
    <w:name w:val="Pamatteksts Rakstz."/>
    <w:basedOn w:val="Noklusjumarindkopasfonts"/>
    <w:link w:val="Pamatteksts"/>
    <w:rsid w:val="007975B5"/>
    <w:rPr>
      <w:rFonts w:ascii="RimTimes" w:eastAsia="Times New Roman" w:hAnsi="RimTimes" w:cs="RimTimes"/>
    </w:rPr>
  </w:style>
  <w:style w:type="paragraph" w:styleId="Nosaukums">
    <w:name w:val="Title"/>
    <w:basedOn w:val="Parasts"/>
    <w:link w:val="NosaukumsRakstz"/>
    <w:qFormat/>
    <w:rsid w:val="007975B5"/>
    <w:pPr>
      <w:jc w:val="center"/>
    </w:pPr>
    <w:rPr>
      <w:rFonts w:ascii="Dutch TL" w:hAnsi="Dutch TL" w:cs="Dutch TL"/>
      <w:sz w:val="32"/>
      <w:szCs w:val="32"/>
      <w:lang w:val="lv-LV"/>
    </w:rPr>
  </w:style>
  <w:style w:type="character" w:customStyle="1" w:styleId="NosaukumsRakstz">
    <w:name w:val="Nosaukums Rakstz."/>
    <w:basedOn w:val="Noklusjumarindkopasfonts"/>
    <w:link w:val="Nosaukums"/>
    <w:rsid w:val="007975B5"/>
    <w:rPr>
      <w:rFonts w:ascii="Dutch TL" w:eastAsia="Times New Roman" w:hAnsi="Dutch TL" w:cs="Dutch TL"/>
      <w:sz w:val="32"/>
      <w:szCs w:val="32"/>
    </w:rPr>
  </w:style>
  <w:style w:type="paragraph" w:styleId="Kjene">
    <w:name w:val="footer"/>
    <w:basedOn w:val="Parasts"/>
    <w:link w:val="KjeneRakstz"/>
    <w:rsid w:val="007975B5"/>
    <w:pPr>
      <w:suppressAutoHyphens/>
    </w:pPr>
    <w:rPr>
      <w:noProof/>
      <w:lang w:eastAsia="lv-LV"/>
    </w:rPr>
  </w:style>
  <w:style w:type="character" w:customStyle="1" w:styleId="KjeneRakstz">
    <w:name w:val="Kājene Rakstz."/>
    <w:basedOn w:val="Noklusjumarindkopasfonts"/>
    <w:link w:val="Kjene"/>
    <w:rsid w:val="007975B5"/>
    <w:rPr>
      <w:rFonts w:eastAsia="Times New Roman"/>
      <w:noProof/>
      <w:lang w:val="en-GB" w:eastAsia="lv-LV"/>
    </w:rPr>
  </w:style>
  <w:style w:type="character" w:styleId="Lappusesnumurs">
    <w:name w:val="page number"/>
    <w:basedOn w:val="Noklusjumarindkopasfonts"/>
    <w:rsid w:val="007975B5"/>
  </w:style>
  <w:style w:type="paragraph" w:styleId="Balonteksts">
    <w:name w:val="Balloon Text"/>
    <w:basedOn w:val="Parasts"/>
    <w:link w:val="BalontekstsRakstz"/>
    <w:uiPriority w:val="99"/>
    <w:semiHidden/>
    <w:unhideWhenUsed/>
    <w:rsid w:val="001A420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420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3936</Words>
  <Characters>2244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2022-12-23T09:43:00Z</cp:lastPrinted>
  <dcterms:created xsi:type="dcterms:W3CDTF">2022-12-23T09:43:00Z</dcterms:created>
  <dcterms:modified xsi:type="dcterms:W3CDTF">2022-12-23T09:43:00Z</dcterms:modified>
</cp:coreProperties>
</file>