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42751" w14:textId="77777777" w:rsidR="00981A28" w:rsidRPr="00B519BB" w:rsidRDefault="00981A28" w:rsidP="00981A28">
      <w:pPr>
        <w:jc w:val="right"/>
      </w:pPr>
      <w:r w:rsidRPr="00B519BB">
        <w:t>APSTIPRINU</w:t>
      </w:r>
    </w:p>
    <w:p w14:paraId="7B05446F" w14:textId="77777777" w:rsidR="00981A28" w:rsidRPr="00B519BB" w:rsidRDefault="00981A28" w:rsidP="00981A28">
      <w:pPr>
        <w:jc w:val="right"/>
      </w:pPr>
      <w:r w:rsidRPr="00B519BB">
        <w:t>Ogres novada pašvaldības mantas</w:t>
      </w:r>
    </w:p>
    <w:p w14:paraId="141F59D4" w14:textId="77777777" w:rsidR="00981A28" w:rsidRPr="00B519BB" w:rsidRDefault="00981A28" w:rsidP="00981A28">
      <w:pPr>
        <w:jc w:val="right"/>
      </w:pPr>
      <w:r w:rsidRPr="00B519BB">
        <w:t>novērtēšanas un izsoles komisijas</w:t>
      </w:r>
    </w:p>
    <w:p w14:paraId="11C5C51A" w14:textId="77777777" w:rsidR="00981A28" w:rsidRPr="00B519BB" w:rsidRDefault="00981A28" w:rsidP="00981A28">
      <w:pPr>
        <w:jc w:val="right"/>
      </w:pPr>
      <w:r>
        <w:t xml:space="preserve">priekšsēdētājs </w:t>
      </w:r>
      <w:proofErr w:type="spellStart"/>
      <w:r>
        <w:t>R.</w:t>
      </w:r>
      <w:r w:rsidRPr="00B519BB">
        <w:t>Ozols</w:t>
      </w:r>
      <w:proofErr w:type="spellEnd"/>
    </w:p>
    <w:p w14:paraId="535CA725" w14:textId="77777777" w:rsidR="00C30B5B" w:rsidRPr="00B519BB" w:rsidRDefault="00C30B5B" w:rsidP="00C30B5B">
      <w:pPr>
        <w:tabs>
          <w:tab w:val="left" w:pos="720"/>
        </w:tabs>
      </w:pPr>
      <w:r w:rsidRPr="00B519BB">
        <w:t>Dokumenta datums ir tā</w:t>
      </w:r>
    </w:p>
    <w:p w14:paraId="24852B42" w14:textId="77777777" w:rsidR="00C30B5B" w:rsidRPr="00B519BB" w:rsidRDefault="00C30B5B" w:rsidP="00C30B5B">
      <w:pPr>
        <w:tabs>
          <w:tab w:val="left" w:pos="720"/>
        </w:tabs>
      </w:pPr>
      <w:r w:rsidRPr="00B519BB">
        <w:t>elektroniskās parakstīšanas datums</w:t>
      </w:r>
    </w:p>
    <w:p w14:paraId="23D93D46" w14:textId="62EFC911" w:rsidR="00C30B5B" w:rsidRPr="00B519BB" w:rsidRDefault="00C30B5B" w:rsidP="00C30B5B">
      <w:pPr>
        <w:tabs>
          <w:tab w:val="left" w:pos="720"/>
        </w:tabs>
      </w:pPr>
      <w:r w:rsidRPr="00B519BB">
        <w:t>Nr. K.1-2/</w:t>
      </w:r>
      <w:r w:rsidR="00EB38B8">
        <w:t>16</w:t>
      </w:r>
      <w:bookmarkStart w:id="0" w:name="_GoBack"/>
      <w:bookmarkEnd w:id="0"/>
    </w:p>
    <w:p w14:paraId="0D0B986E" w14:textId="77777777" w:rsidR="00981A28" w:rsidRPr="00B519BB" w:rsidRDefault="00981A28" w:rsidP="00981A28">
      <w:pPr>
        <w:suppressAutoHyphens/>
        <w:jc w:val="center"/>
        <w:rPr>
          <w:b/>
          <w:bCs/>
          <w:lang w:eastAsia="zh-CN"/>
        </w:rPr>
      </w:pPr>
    </w:p>
    <w:p w14:paraId="10E36B1D" w14:textId="3CD81BAD" w:rsidR="00981A28" w:rsidRPr="00B519BB" w:rsidRDefault="00E62E9F" w:rsidP="00981A28">
      <w:pPr>
        <w:suppressAutoHyphens/>
        <w:jc w:val="center"/>
        <w:rPr>
          <w:b/>
          <w:bCs/>
          <w:lang w:eastAsia="zh-CN"/>
        </w:rPr>
      </w:pPr>
      <w:r>
        <w:rPr>
          <w:b/>
          <w:bCs/>
          <w:lang w:eastAsia="zh-CN"/>
        </w:rPr>
        <w:t>MUTISKĀS</w:t>
      </w:r>
      <w:r w:rsidR="00981A28" w:rsidRPr="00B519BB">
        <w:rPr>
          <w:b/>
          <w:bCs/>
          <w:lang w:eastAsia="zh-CN"/>
        </w:rPr>
        <w:t xml:space="preserve"> IZSOLES </w:t>
      </w:r>
      <w:r w:rsidR="004210B4" w:rsidRPr="00B519BB">
        <w:rPr>
          <w:b/>
          <w:bCs/>
          <w:lang w:eastAsia="zh-CN"/>
        </w:rPr>
        <w:t>NOTEIKUMI</w:t>
      </w:r>
    </w:p>
    <w:p w14:paraId="73C8B873" w14:textId="302653A5" w:rsidR="00981A28" w:rsidRPr="00B519BB" w:rsidRDefault="00981A28" w:rsidP="004210B4">
      <w:pPr>
        <w:jc w:val="center"/>
        <w:rPr>
          <w:b/>
          <w:bCs/>
        </w:rPr>
      </w:pPr>
      <w:r w:rsidRPr="002F5C99">
        <w:rPr>
          <w:b/>
          <w:szCs w:val="20"/>
          <w:lang w:eastAsia="ar-SA"/>
        </w:rPr>
        <w:t xml:space="preserve">par </w:t>
      </w:r>
      <w:r w:rsidR="00C30B5B" w:rsidRPr="00D027CB">
        <w:rPr>
          <w:b/>
        </w:rPr>
        <w:t xml:space="preserve">nekustamā īpašuma </w:t>
      </w:r>
      <w:r w:rsidR="00C30B5B">
        <w:rPr>
          <w:b/>
        </w:rPr>
        <w:t>“Jaunā muiža 2”</w:t>
      </w:r>
      <w:r w:rsidR="00C30B5B" w:rsidRPr="00D027CB">
        <w:rPr>
          <w:b/>
        </w:rPr>
        <w:t xml:space="preserve">, </w:t>
      </w:r>
      <w:r w:rsidR="00C30B5B">
        <w:rPr>
          <w:b/>
        </w:rPr>
        <w:t>Birzgales pag., Ogres nov.</w:t>
      </w:r>
      <w:r w:rsidRPr="00704887">
        <w:rPr>
          <w:b/>
          <w:szCs w:val="20"/>
          <w:lang w:eastAsia="ar-SA"/>
        </w:rPr>
        <w:t xml:space="preserve"> </w:t>
      </w:r>
      <w:r w:rsidRPr="002F5C99">
        <w:rPr>
          <w:b/>
          <w:szCs w:val="20"/>
          <w:lang w:eastAsia="ar-SA"/>
        </w:rPr>
        <w:t>nomas tiesību izsoli</w:t>
      </w:r>
      <w:r w:rsidRPr="00B519BB">
        <w:rPr>
          <w:b/>
          <w:bCs/>
          <w:szCs w:val="20"/>
          <w:u w:val="single"/>
          <w:lang w:eastAsia="ar-SA"/>
        </w:rPr>
        <w:t xml:space="preserve"> </w:t>
      </w:r>
      <w:r>
        <w:rPr>
          <w:b/>
          <w:bCs/>
          <w:szCs w:val="20"/>
          <w:u w:val="single"/>
          <w:lang w:eastAsia="ar-SA"/>
        </w:rPr>
        <w:br/>
      </w:r>
    </w:p>
    <w:p w14:paraId="76591ADF" w14:textId="5802B7F7" w:rsidR="00981A28" w:rsidRPr="00B519BB" w:rsidRDefault="00981A28" w:rsidP="0019440F">
      <w:pPr>
        <w:pStyle w:val="Default"/>
        <w:numPr>
          <w:ilvl w:val="0"/>
          <w:numId w:val="5"/>
        </w:numPr>
        <w:spacing w:before="240" w:after="120"/>
        <w:rPr>
          <w:b/>
          <w:bCs/>
          <w:color w:val="auto"/>
        </w:rPr>
      </w:pPr>
      <w:r w:rsidRPr="00B519BB">
        <w:rPr>
          <w:b/>
          <w:bCs/>
          <w:color w:val="auto"/>
        </w:rPr>
        <w:t xml:space="preserve">Vispārīgie noteikumi </w:t>
      </w:r>
    </w:p>
    <w:p w14:paraId="5368CA08" w14:textId="4908EBA1" w:rsidR="00981A28" w:rsidRPr="0019440F" w:rsidRDefault="00981A28" w:rsidP="0019440F">
      <w:pPr>
        <w:pStyle w:val="Pamatteksts"/>
        <w:numPr>
          <w:ilvl w:val="1"/>
          <w:numId w:val="5"/>
        </w:numPr>
        <w:tabs>
          <w:tab w:val="left" w:pos="284"/>
          <w:tab w:val="left" w:pos="426"/>
        </w:tabs>
        <w:spacing w:after="0"/>
        <w:ind w:left="0" w:firstLine="0"/>
        <w:jc w:val="both"/>
      </w:pPr>
      <w:r w:rsidRPr="00B519BB">
        <w:t>Nomas tiesību izsoli rīko Ogres novada pašvaldības</w:t>
      </w:r>
      <w:r w:rsidRPr="0019440F">
        <w:t xml:space="preserve"> mantas novērtēšanas un izsoles komisija</w:t>
      </w:r>
      <w:r w:rsidRPr="00B519BB">
        <w:t xml:space="preserve"> </w:t>
      </w:r>
      <w:r>
        <w:t>(</w:t>
      </w:r>
      <w:r w:rsidRPr="00B519BB">
        <w:t>turpmāk tekstā</w:t>
      </w:r>
      <w:r w:rsidR="004210B4">
        <w:t xml:space="preserve"> – </w:t>
      </w:r>
      <w:r w:rsidRPr="00B519BB">
        <w:t xml:space="preserve">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004210B4">
        <w:t>“</w:t>
      </w:r>
      <w:r w:rsidRPr="0019440F">
        <w:t>Ogres novada pašvaldības mantas novērtēšanas un izsoles komisijas nolikums”</w:t>
      </w:r>
      <w:r w:rsidRPr="00B519BB">
        <w:t xml:space="preserve">, ievērojot šos noteikumus. </w:t>
      </w:r>
    </w:p>
    <w:p w14:paraId="761B79D5" w14:textId="16D75AD5" w:rsidR="00981A28" w:rsidRPr="0019440F" w:rsidRDefault="00981A28" w:rsidP="0019440F">
      <w:pPr>
        <w:pStyle w:val="Pamatteksts"/>
        <w:numPr>
          <w:ilvl w:val="1"/>
          <w:numId w:val="5"/>
        </w:numPr>
        <w:tabs>
          <w:tab w:val="left" w:pos="284"/>
          <w:tab w:val="left" w:pos="426"/>
        </w:tabs>
        <w:spacing w:after="0"/>
        <w:ind w:left="0" w:firstLine="0"/>
        <w:jc w:val="both"/>
      </w:pPr>
      <w:r w:rsidRPr="0019440F">
        <w:t xml:space="preserve">Nomas tiesību izsoles mērķis ir noteikt nomnieku </w:t>
      </w:r>
      <w:r w:rsidR="00E62E9F" w:rsidRPr="0019440F">
        <w:t xml:space="preserve">mutiskā </w:t>
      </w:r>
      <w:r w:rsidRPr="0019440F">
        <w:t>izsolē Ogres novada pašvaldības īpašumam.</w:t>
      </w:r>
    </w:p>
    <w:p w14:paraId="171DD3EC" w14:textId="0F54B235" w:rsidR="00981A28" w:rsidRPr="0019440F" w:rsidRDefault="00981A28" w:rsidP="00C30B5B">
      <w:pPr>
        <w:pStyle w:val="Pamatteksts"/>
        <w:numPr>
          <w:ilvl w:val="1"/>
          <w:numId w:val="5"/>
        </w:numPr>
        <w:tabs>
          <w:tab w:val="left" w:pos="284"/>
          <w:tab w:val="left" w:pos="426"/>
        </w:tabs>
        <w:spacing w:after="0"/>
        <w:ind w:left="0" w:firstLine="0"/>
        <w:jc w:val="both"/>
      </w:pPr>
      <w:r w:rsidRPr="0019440F">
        <w:t>Izsole tiek organizēta saskaņā ar 2018.gada 19.jūnija Ministru kabineta noteikumiem Nr.350 „Publiskas personas zemes nomas un apbūves tiesības noteikumi”, 2022.gada 27.janvāra Ogres novada pašvaldības domes nolikumu Nr.5/2022</w:t>
      </w:r>
      <w:r w:rsidR="00E779FE">
        <w:t xml:space="preserve"> “</w:t>
      </w:r>
      <w:r w:rsidRPr="0019440F">
        <w:t xml:space="preserve">Ogres novada pašvaldības mantas novērtēšanas un izsoles komisijas nolikums” un </w:t>
      </w:r>
      <w:r w:rsidRPr="003B2649">
        <w:t>202</w:t>
      </w:r>
      <w:r>
        <w:t>2</w:t>
      </w:r>
      <w:r w:rsidRPr="003B2649">
        <w:t xml:space="preserve">.gada </w:t>
      </w:r>
      <w:r w:rsidR="00C30B5B">
        <w:t>22.decembra</w:t>
      </w:r>
      <w:r w:rsidRPr="003B2649">
        <w:t xml:space="preserve"> Ogres novada pašvaldības domes lēmumu </w:t>
      </w:r>
      <w:r w:rsidRPr="0019440F">
        <w:t>“</w:t>
      </w:r>
      <w:r w:rsidR="00C30B5B" w:rsidRPr="00C30B5B">
        <w:t>Par zemes vienības ar kadastra apzīmējumu 7444 001 0153 Birzgales pag., Ogres nov., iznomāšanu</w:t>
      </w:r>
      <w:r w:rsidRPr="0019440F">
        <w:t>”</w:t>
      </w:r>
      <w:r w:rsidRPr="00B519BB">
        <w:t xml:space="preserve"> </w:t>
      </w:r>
      <w:r w:rsidRPr="003B2649">
        <w:t>(protokols Nr.</w:t>
      </w:r>
      <w:r w:rsidR="005740D2">
        <w:t>2</w:t>
      </w:r>
      <w:r w:rsidR="00C30B5B">
        <w:t>9</w:t>
      </w:r>
      <w:r>
        <w:t xml:space="preserve">; </w:t>
      </w:r>
      <w:r w:rsidR="00C30B5B">
        <w:t>4</w:t>
      </w:r>
      <w:r w:rsidRPr="003B2649">
        <w:t>)</w:t>
      </w:r>
      <w:r>
        <w:t>.</w:t>
      </w:r>
    </w:p>
    <w:p w14:paraId="6E57BBCE" w14:textId="2FC5AC0C" w:rsidR="00981A28" w:rsidRPr="0019440F" w:rsidRDefault="00981A28" w:rsidP="0019440F">
      <w:pPr>
        <w:pStyle w:val="Pamatteksts"/>
        <w:numPr>
          <w:ilvl w:val="1"/>
          <w:numId w:val="5"/>
        </w:numPr>
        <w:tabs>
          <w:tab w:val="left" w:pos="284"/>
          <w:tab w:val="left" w:pos="426"/>
        </w:tabs>
        <w:spacing w:after="0"/>
        <w:ind w:left="0" w:firstLine="0"/>
        <w:jc w:val="both"/>
      </w:pPr>
      <w:r w:rsidRPr="0019440F">
        <w:t xml:space="preserve">Iznomātājs – Ogres novada pašvaldība. </w:t>
      </w:r>
    </w:p>
    <w:p w14:paraId="36CCBB15" w14:textId="4D660CB2" w:rsidR="00981A28" w:rsidRPr="00B519BB" w:rsidRDefault="00981A28" w:rsidP="0019440F">
      <w:pPr>
        <w:pStyle w:val="Pamatteksts"/>
        <w:numPr>
          <w:ilvl w:val="1"/>
          <w:numId w:val="5"/>
        </w:numPr>
        <w:tabs>
          <w:tab w:val="left" w:pos="284"/>
          <w:tab w:val="left" w:pos="426"/>
        </w:tabs>
        <w:spacing w:after="0"/>
        <w:ind w:left="0" w:firstLine="0"/>
        <w:jc w:val="both"/>
      </w:pPr>
      <w:r w:rsidRPr="00B519BB">
        <w:t xml:space="preserve">Izsoles veids – </w:t>
      </w:r>
      <w:r w:rsidR="009F12A8">
        <w:t>atklāta un mutiska ar augšupejošu soli</w:t>
      </w:r>
      <w:r w:rsidRPr="00B519BB">
        <w:t>.</w:t>
      </w:r>
    </w:p>
    <w:p w14:paraId="6731E82C" w14:textId="2E80B410" w:rsidR="00981A28" w:rsidRDefault="00981A28" w:rsidP="0019440F">
      <w:pPr>
        <w:pStyle w:val="Pamatteksts"/>
        <w:numPr>
          <w:ilvl w:val="1"/>
          <w:numId w:val="5"/>
        </w:numPr>
        <w:tabs>
          <w:tab w:val="left" w:pos="284"/>
          <w:tab w:val="left" w:pos="426"/>
        </w:tabs>
        <w:spacing w:after="0"/>
        <w:ind w:left="0" w:firstLine="0"/>
        <w:jc w:val="both"/>
      </w:pPr>
      <w:r w:rsidRPr="00B519BB">
        <w:t xml:space="preserve">Izsoles kārta: </w:t>
      </w:r>
      <w:r w:rsidR="00C30B5B">
        <w:t>1</w:t>
      </w:r>
      <w:r w:rsidRPr="00B519BB">
        <w:t>. (</w:t>
      </w:r>
      <w:r w:rsidR="00C30B5B">
        <w:t>pirmā</w:t>
      </w:r>
      <w:r>
        <w:t>).</w:t>
      </w:r>
    </w:p>
    <w:p w14:paraId="5E40EA57" w14:textId="423A7026" w:rsidR="009F12A8" w:rsidRDefault="009F12A8" w:rsidP="0019440F">
      <w:pPr>
        <w:pStyle w:val="Pamatteksts"/>
        <w:numPr>
          <w:ilvl w:val="1"/>
          <w:numId w:val="5"/>
        </w:numPr>
        <w:tabs>
          <w:tab w:val="left" w:pos="284"/>
          <w:tab w:val="left" w:pos="426"/>
        </w:tabs>
        <w:spacing w:after="0"/>
        <w:ind w:left="0" w:firstLine="0"/>
        <w:jc w:val="both"/>
      </w:pPr>
      <w:r w:rsidRPr="0019440F">
        <w:rPr>
          <w:b/>
        </w:rPr>
        <w:t>Izsole notiks 2023.</w:t>
      </w:r>
      <w:r w:rsidRPr="004210B4">
        <w:rPr>
          <w:b/>
        </w:rPr>
        <w:t xml:space="preserve">gada </w:t>
      </w:r>
      <w:r w:rsidR="00425205" w:rsidRPr="00425205">
        <w:rPr>
          <w:b/>
        </w:rPr>
        <w:t>3.februārī</w:t>
      </w:r>
      <w:r w:rsidRPr="0019440F">
        <w:rPr>
          <w:b/>
        </w:rPr>
        <w:t xml:space="preserve"> plkst.1</w:t>
      </w:r>
      <w:r w:rsidR="00425205">
        <w:rPr>
          <w:b/>
        </w:rPr>
        <w:t>1</w:t>
      </w:r>
      <w:r w:rsidRPr="0019440F">
        <w:rPr>
          <w:b/>
        </w:rPr>
        <w:t>:00</w:t>
      </w:r>
      <w:r w:rsidR="0019440F">
        <w:t>,</w:t>
      </w:r>
      <w:r>
        <w:t xml:space="preserve"> Brīvības ielā 33, Ogres novada pašvaldības mazajā sēžu zālē.</w:t>
      </w:r>
    </w:p>
    <w:p w14:paraId="22D162E6" w14:textId="00339F29" w:rsidR="0019440F" w:rsidRDefault="00C30B5B" w:rsidP="0019440F">
      <w:pPr>
        <w:pStyle w:val="Pamatteksts"/>
        <w:numPr>
          <w:ilvl w:val="1"/>
          <w:numId w:val="5"/>
        </w:numPr>
        <w:tabs>
          <w:tab w:val="left" w:pos="284"/>
          <w:tab w:val="left" w:pos="426"/>
        </w:tabs>
        <w:spacing w:after="0"/>
        <w:ind w:left="0" w:firstLine="0"/>
        <w:jc w:val="both"/>
      </w:pPr>
      <w:r>
        <w:t>Ar izsoles noteikumiem, tai skaitā ar nomas līguma projektu</w:t>
      </w:r>
      <w:r w:rsidR="003F61E8">
        <w:t xml:space="preserve"> (Pielikums Nr.1)</w:t>
      </w:r>
      <w:r>
        <w:t>, interesenti var iepazīties Ogres novada pašvaldības portālā www.ogresnovads.lv</w:t>
      </w:r>
      <w:r w:rsidR="00E62E9F" w:rsidRPr="00F020E6">
        <w:t>.</w:t>
      </w:r>
      <w:r w:rsidR="00E62E9F" w:rsidRPr="0019440F">
        <w:t xml:space="preserve"> </w:t>
      </w:r>
    </w:p>
    <w:p w14:paraId="1C9C0092" w14:textId="3269B23B" w:rsidR="00981A28" w:rsidRPr="0019440F" w:rsidRDefault="00981A28" w:rsidP="0019440F">
      <w:pPr>
        <w:pStyle w:val="Default"/>
        <w:numPr>
          <w:ilvl w:val="0"/>
          <w:numId w:val="5"/>
        </w:numPr>
        <w:spacing w:before="240" w:after="120"/>
        <w:rPr>
          <w:b/>
          <w:bCs/>
          <w:color w:val="auto"/>
        </w:rPr>
      </w:pPr>
      <w:r w:rsidRPr="00B519BB">
        <w:rPr>
          <w:b/>
          <w:bCs/>
          <w:color w:val="auto"/>
        </w:rPr>
        <w:t>Izsoles objekts</w:t>
      </w:r>
    </w:p>
    <w:p w14:paraId="27CEAC0B" w14:textId="30EE553F" w:rsidR="00981A28" w:rsidRPr="0019440F" w:rsidRDefault="00981A28" w:rsidP="00554404">
      <w:pPr>
        <w:pStyle w:val="Pamatteksts"/>
        <w:numPr>
          <w:ilvl w:val="1"/>
          <w:numId w:val="5"/>
        </w:numPr>
        <w:tabs>
          <w:tab w:val="num" w:pos="284"/>
          <w:tab w:val="left" w:pos="426"/>
        </w:tabs>
        <w:spacing w:after="0"/>
        <w:ind w:left="0" w:firstLine="6"/>
        <w:jc w:val="both"/>
      </w:pPr>
      <w:r w:rsidRPr="0019440F">
        <w:t>Tiesības nomāt</w:t>
      </w:r>
      <w:r w:rsidRPr="00B519BB">
        <w:t xml:space="preserve"> Ogres novada pašvaldība</w:t>
      </w:r>
      <w:r>
        <w:t>i</w:t>
      </w:r>
      <w:r w:rsidRPr="00B519BB">
        <w:t xml:space="preserve"> </w:t>
      </w:r>
      <w:r w:rsidRPr="0019440F">
        <w:t>piekritīgo</w:t>
      </w:r>
      <w:r>
        <w:t xml:space="preserve"> </w:t>
      </w:r>
      <w:r w:rsidR="00554404">
        <w:t xml:space="preserve">zemes vienību </w:t>
      </w:r>
      <w:r w:rsidR="00554404" w:rsidRPr="00554404">
        <w:t>“Jaunā muiža 2” ar kadastra Nr.7444 001 0153 un platību 4,7 ha</w:t>
      </w:r>
      <w:r w:rsidR="005740D2" w:rsidRPr="00A27406">
        <w:t xml:space="preserve"> </w:t>
      </w:r>
      <w:r w:rsidR="002F339E">
        <w:t>(turpmāk – Nekustamais īpašums)</w:t>
      </w:r>
      <w:r w:rsidR="005740D2" w:rsidRPr="00A27406">
        <w:t>.</w:t>
      </w:r>
    </w:p>
    <w:p w14:paraId="3EAAF504" w14:textId="69666503" w:rsidR="00981A28" w:rsidRPr="0019440F" w:rsidRDefault="00981A28" w:rsidP="0019440F">
      <w:pPr>
        <w:pStyle w:val="Pamatteksts"/>
        <w:numPr>
          <w:ilvl w:val="1"/>
          <w:numId w:val="5"/>
        </w:numPr>
        <w:tabs>
          <w:tab w:val="left" w:pos="284"/>
          <w:tab w:val="left" w:pos="426"/>
        </w:tabs>
        <w:spacing w:after="0"/>
        <w:ind w:left="0" w:firstLine="0"/>
        <w:jc w:val="both"/>
      </w:pPr>
      <w:r w:rsidRPr="0019440F">
        <w:t xml:space="preserve">Zemes vienības nomas lietošanas mērķis – </w:t>
      </w:r>
      <w:r w:rsidRPr="0019440F">
        <w:rPr>
          <w:b/>
        </w:rPr>
        <w:t>lauksaimniecības vajadzībām</w:t>
      </w:r>
      <w:r w:rsidRPr="0019440F">
        <w:t>.</w:t>
      </w:r>
    </w:p>
    <w:p w14:paraId="3F867E2F" w14:textId="0C42570C" w:rsidR="00981A28" w:rsidRDefault="00981A28" w:rsidP="0019440F">
      <w:pPr>
        <w:pStyle w:val="Pamatteksts"/>
        <w:numPr>
          <w:ilvl w:val="1"/>
          <w:numId w:val="5"/>
        </w:numPr>
        <w:tabs>
          <w:tab w:val="left" w:pos="284"/>
          <w:tab w:val="left" w:pos="426"/>
        </w:tabs>
        <w:spacing w:after="0"/>
        <w:ind w:left="0" w:firstLine="0"/>
        <w:jc w:val="both"/>
      </w:pPr>
      <w:r w:rsidRPr="0019440F">
        <w:t>Zemes vienības nomas termiņš</w:t>
      </w:r>
      <w:r w:rsidRPr="000D72B7">
        <w:rPr>
          <w:bCs/>
        </w:rPr>
        <w:t xml:space="preserve"> – </w:t>
      </w:r>
      <w:r w:rsidR="005740D2">
        <w:rPr>
          <w:b/>
        </w:rPr>
        <w:t>10</w:t>
      </w:r>
      <w:r w:rsidRPr="000D72B7">
        <w:rPr>
          <w:b/>
        </w:rPr>
        <w:t xml:space="preserve"> </w:t>
      </w:r>
      <w:r>
        <w:rPr>
          <w:b/>
        </w:rPr>
        <w:t>(</w:t>
      </w:r>
      <w:r w:rsidR="005740D2">
        <w:rPr>
          <w:b/>
        </w:rPr>
        <w:t>desmit</w:t>
      </w:r>
      <w:r>
        <w:rPr>
          <w:b/>
        </w:rPr>
        <w:t xml:space="preserve">) </w:t>
      </w:r>
      <w:r w:rsidRPr="000D72B7">
        <w:rPr>
          <w:b/>
        </w:rPr>
        <w:t>gadi</w:t>
      </w:r>
      <w:r>
        <w:t>.</w:t>
      </w:r>
    </w:p>
    <w:p w14:paraId="25A3A1D9" w14:textId="3E5AF0A4" w:rsidR="00981A28" w:rsidRPr="006E4D07" w:rsidRDefault="00981A28" w:rsidP="0019440F">
      <w:pPr>
        <w:pStyle w:val="Default"/>
        <w:numPr>
          <w:ilvl w:val="0"/>
          <w:numId w:val="5"/>
        </w:numPr>
        <w:spacing w:before="240" w:after="120"/>
        <w:rPr>
          <w:b/>
          <w:bCs/>
          <w:color w:val="auto"/>
        </w:rPr>
      </w:pPr>
      <w:r w:rsidRPr="006E4D07">
        <w:rPr>
          <w:b/>
          <w:bCs/>
          <w:color w:val="auto"/>
        </w:rPr>
        <w:t>Nomas tiesību izsoles sākumcena</w:t>
      </w:r>
      <w:r w:rsidR="009F12A8">
        <w:rPr>
          <w:b/>
          <w:bCs/>
          <w:color w:val="auto"/>
        </w:rPr>
        <w:t xml:space="preserve"> un izsoles solis</w:t>
      </w:r>
    </w:p>
    <w:p w14:paraId="1184D455" w14:textId="4053BBCA" w:rsidR="00981A28" w:rsidRPr="0019440F" w:rsidRDefault="00981A28" w:rsidP="0019440F">
      <w:pPr>
        <w:pStyle w:val="Pamatteksts"/>
        <w:numPr>
          <w:ilvl w:val="1"/>
          <w:numId w:val="5"/>
        </w:numPr>
        <w:tabs>
          <w:tab w:val="left" w:pos="284"/>
          <w:tab w:val="left" w:pos="426"/>
        </w:tabs>
        <w:spacing w:after="0"/>
        <w:ind w:left="0" w:firstLine="0"/>
        <w:jc w:val="both"/>
      </w:pPr>
      <w:r w:rsidRPr="0019440F">
        <w:t xml:space="preserve">Nomas objekta nosacītā nomas maksa ir </w:t>
      </w:r>
      <w:r w:rsidRPr="0019440F">
        <w:rPr>
          <w:b/>
        </w:rPr>
        <w:t xml:space="preserve">EUR </w:t>
      </w:r>
      <w:r w:rsidR="00554404">
        <w:rPr>
          <w:b/>
        </w:rPr>
        <w:t>62,34</w:t>
      </w:r>
      <w:r w:rsidRPr="0019440F">
        <w:rPr>
          <w:b/>
        </w:rPr>
        <w:t xml:space="preserve"> (</w:t>
      </w:r>
      <w:r w:rsidR="00554404">
        <w:rPr>
          <w:b/>
        </w:rPr>
        <w:t>sešdesmit divi</w:t>
      </w:r>
      <w:r w:rsidRPr="0019440F">
        <w:rPr>
          <w:b/>
        </w:rPr>
        <w:t xml:space="preserve"> </w:t>
      </w:r>
      <w:proofErr w:type="spellStart"/>
      <w:r w:rsidRPr="00F020E6">
        <w:rPr>
          <w:b/>
          <w:i/>
        </w:rPr>
        <w:t>euro</w:t>
      </w:r>
      <w:proofErr w:type="spellEnd"/>
      <w:r w:rsidR="00554404">
        <w:rPr>
          <w:b/>
        </w:rPr>
        <w:t xml:space="preserve"> un trīsdesmit četri centi</w:t>
      </w:r>
      <w:r w:rsidRPr="0019440F">
        <w:rPr>
          <w:b/>
        </w:rPr>
        <w:t>) par hektāru gadā</w:t>
      </w:r>
      <w:r w:rsidRPr="0019440F">
        <w:t>, neietverot Pievienotās vērtības nodokli</w:t>
      </w:r>
      <w:r w:rsidR="00554404">
        <w:t>.</w:t>
      </w:r>
    </w:p>
    <w:p w14:paraId="78B73EBB" w14:textId="4BCF0E83" w:rsidR="004215BD" w:rsidRPr="00B6754E" w:rsidRDefault="0019440F" w:rsidP="00CD79C8">
      <w:pPr>
        <w:pStyle w:val="Pamatteksts"/>
        <w:numPr>
          <w:ilvl w:val="1"/>
          <w:numId w:val="5"/>
        </w:numPr>
        <w:tabs>
          <w:tab w:val="left" w:pos="284"/>
          <w:tab w:val="left" w:pos="426"/>
        </w:tabs>
        <w:spacing w:after="0"/>
        <w:ind w:left="0" w:firstLine="0"/>
        <w:jc w:val="both"/>
        <w:rPr>
          <w:b/>
          <w:bCs/>
        </w:rPr>
      </w:pPr>
      <w:r>
        <w:t xml:space="preserve">Izsoles solis – </w:t>
      </w:r>
      <w:r w:rsidRPr="00425205">
        <w:rPr>
          <w:b/>
        </w:rPr>
        <w:t xml:space="preserve">EUR </w:t>
      </w:r>
      <w:r w:rsidR="00DC2E52" w:rsidRPr="00425205">
        <w:rPr>
          <w:b/>
        </w:rPr>
        <w:t>10</w:t>
      </w:r>
      <w:r>
        <w:t xml:space="preserve"> par ha gadā.</w:t>
      </w:r>
    </w:p>
    <w:p w14:paraId="19E451C3" w14:textId="394A2C02" w:rsidR="00873FDB" w:rsidRPr="006E4D07" w:rsidRDefault="00873FDB" w:rsidP="0019440F">
      <w:pPr>
        <w:pStyle w:val="Default"/>
        <w:numPr>
          <w:ilvl w:val="0"/>
          <w:numId w:val="5"/>
        </w:numPr>
        <w:spacing w:before="240" w:after="120"/>
        <w:rPr>
          <w:b/>
          <w:bCs/>
          <w:color w:val="auto"/>
        </w:rPr>
      </w:pPr>
      <w:r w:rsidRPr="003B2649">
        <w:rPr>
          <w:b/>
          <w:bCs/>
          <w:color w:val="auto"/>
        </w:rPr>
        <w:t>Izsoles dalībnieki</w:t>
      </w:r>
    </w:p>
    <w:p w14:paraId="67217077" w14:textId="5805427C" w:rsidR="00873FDB" w:rsidRPr="00E779FE" w:rsidRDefault="004215BD" w:rsidP="0019440F">
      <w:pPr>
        <w:pStyle w:val="Pamatteksts"/>
        <w:numPr>
          <w:ilvl w:val="1"/>
          <w:numId w:val="5"/>
        </w:numPr>
        <w:tabs>
          <w:tab w:val="left" w:pos="284"/>
          <w:tab w:val="left" w:pos="426"/>
        </w:tabs>
        <w:spacing w:after="0"/>
        <w:ind w:left="0" w:firstLine="0"/>
        <w:jc w:val="both"/>
      </w:pPr>
      <w:r w:rsidRPr="003B2649">
        <w:t>Par izsoles dalībnieku var kļūt juridiskā vai fiziskā persona vai personu grupa, kura saskaņā ar spēkā esošajiem normatīvajiem aktiem un šiem noteikumiem ir tiesīga piedalīties izsolē un iegūt nomas tiesība</w:t>
      </w:r>
      <w:r>
        <w:t>s</w:t>
      </w:r>
      <w:r w:rsidR="000E16B5">
        <w:t>.</w:t>
      </w:r>
    </w:p>
    <w:p w14:paraId="296E6791" w14:textId="0C2B64F6" w:rsidR="00363E15" w:rsidRDefault="00873FDB" w:rsidP="00F020E6">
      <w:pPr>
        <w:pStyle w:val="Pamatteksts"/>
        <w:numPr>
          <w:ilvl w:val="1"/>
          <w:numId w:val="5"/>
        </w:numPr>
        <w:tabs>
          <w:tab w:val="left" w:pos="284"/>
          <w:tab w:val="left" w:pos="426"/>
        </w:tabs>
        <w:spacing w:after="0"/>
        <w:ind w:left="0" w:firstLine="0"/>
        <w:jc w:val="both"/>
      </w:pPr>
      <w:r w:rsidRPr="003B2649">
        <w:t>Piedaloties</w:t>
      </w:r>
      <w:r>
        <w:t xml:space="preserve"> izsolē, pretendentam nevar būt</w:t>
      </w:r>
      <w:r w:rsidRPr="003B2649">
        <w:t xml:space="preserve"> nomas maksas un </w:t>
      </w:r>
      <w:r w:rsidR="000E16B5">
        <w:t>nekustamā īpašuma nodokļa parādu</w:t>
      </w:r>
      <w:r w:rsidRPr="003B2649">
        <w:t xml:space="preserve"> Ogres novada pašvaldībā. </w:t>
      </w:r>
    </w:p>
    <w:p w14:paraId="77CCD854" w14:textId="77777777" w:rsidR="000E16B5" w:rsidRDefault="000E16B5" w:rsidP="000E16B5">
      <w:pPr>
        <w:pStyle w:val="Pamatteksts"/>
        <w:tabs>
          <w:tab w:val="left" w:pos="284"/>
          <w:tab w:val="left" w:pos="426"/>
        </w:tabs>
        <w:spacing w:after="0"/>
        <w:jc w:val="both"/>
      </w:pPr>
    </w:p>
    <w:p w14:paraId="5774C303" w14:textId="77777777" w:rsidR="00B6754E" w:rsidRPr="00117278" w:rsidRDefault="00B6754E" w:rsidP="00B6754E">
      <w:pPr>
        <w:pStyle w:val="Default"/>
        <w:numPr>
          <w:ilvl w:val="0"/>
          <w:numId w:val="5"/>
        </w:numPr>
        <w:spacing w:before="240" w:after="120"/>
        <w:rPr>
          <w:b/>
          <w:bCs/>
          <w:color w:val="auto"/>
        </w:rPr>
      </w:pPr>
      <w:r w:rsidRPr="00117278">
        <w:rPr>
          <w:b/>
          <w:bCs/>
          <w:color w:val="auto"/>
        </w:rPr>
        <w:lastRenderedPageBreak/>
        <w:t>Izsoles dalībnieku reģistrācija</w:t>
      </w:r>
    </w:p>
    <w:p w14:paraId="30CF5BCA" w14:textId="76B44CC9" w:rsidR="00B6754E" w:rsidRDefault="00B6754E" w:rsidP="00B6754E">
      <w:pPr>
        <w:pStyle w:val="Default"/>
        <w:numPr>
          <w:ilvl w:val="1"/>
          <w:numId w:val="5"/>
        </w:numPr>
        <w:tabs>
          <w:tab w:val="clear" w:pos="704"/>
          <w:tab w:val="left" w:pos="284"/>
        </w:tabs>
        <w:spacing w:after="60"/>
        <w:ind w:left="0" w:firstLine="6"/>
        <w:jc w:val="both"/>
      </w:pPr>
      <w:r w:rsidRPr="00622BB3">
        <w:t>Fiziskā persona, reģistrējoties dalībai iz</w:t>
      </w:r>
      <w:r>
        <w:t>solē, iesniedz i</w:t>
      </w:r>
      <w:r w:rsidRPr="00622BB3">
        <w:t xml:space="preserve">zsoles pieteikumu, norādot – vārdu, uzvārdu, personas kodu, deklarētās dzīvesvietas adresi, elektroniskā pasta adresi (ja ir), nomas objektu, uz kuru piesakās, nomas laikā plānotās darbības </w:t>
      </w:r>
      <w:r>
        <w:t xml:space="preserve">objektā un </w:t>
      </w:r>
      <w:r w:rsidRPr="00622BB3">
        <w:t>apliecinājumu, ka ir iepazinies ar šiem izsoles noteikumiem, izpratis tos un iebildumu pret tiem nav</w:t>
      </w:r>
      <w:r>
        <w:t xml:space="preserve"> </w:t>
      </w:r>
      <w:r w:rsidRPr="00622BB3">
        <w:t>(pielikums Nr.</w:t>
      </w:r>
      <w:r w:rsidR="003F61E8">
        <w:t>2</w:t>
      </w:r>
      <w:r w:rsidRPr="00622BB3">
        <w:t xml:space="preserve">); </w:t>
      </w:r>
    </w:p>
    <w:p w14:paraId="792E94C7" w14:textId="321C3834" w:rsidR="00B6754E" w:rsidRPr="00622BB3" w:rsidRDefault="00B6754E" w:rsidP="00B6754E">
      <w:pPr>
        <w:pStyle w:val="Default"/>
        <w:numPr>
          <w:ilvl w:val="1"/>
          <w:numId w:val="5"/>
        </w:numPr>
        <w:tabs>
          <w:tab w:val="clear" w:pos="704"/>
          <w:tab w:val="left" w:pos="284"/>
        </w:tabs>
        <w:spacing w:after="60"/>
        <w:ind w:left="0" w:firstLine="6"/>
        <w:jc w:val="both"/>
      </w:pPr>
      <w:r w:rsidRPr="00622BB3">
        <w:t>Latvijā reģistrēta juridiskā persona, reģistrējoties dalībai izsolē, iesniedz izsoles pieteikumu, norādot – nosaukumu (firmu), reģistrācijas numuru, juridisko adresi, nomas tiesību pretendenta pārstāvja vārdu, uzvārdu un personas kodu (ja ir), elektroniskā pasta adresi (ja ir), nomas objektu, uz kuru piesakās</w:t>
      </w:r>
      <w:r>
        <w:t xml:space="preserve">, nomas laikā plānotās darbības un </w:t>
      </w:r>
      <w:r w:rsidRPr="00622BB3">
        <w:t>apliecinājumu, ka ir iepazinies ar šiem izsoles noteikumiem, izpratis tos un iebildumu pret tiem nav (pielikums Nr.</w:t>
      </w:r>
      <w:r w:rsidR="003F61E8">
        <w:t>2</w:t>
      </w:r>
      <w:r w:rsidRPr="00622BB3">
        <w:t>).</w:t>
      </w:r>
    </w:p>
    <w:p w14:paraId="0B0E7F6C" w14:textId="77777777" w:rsidR="00B6754E" w:rsidRPr="00117278" w:rsidRDefault="00B6754E" w:rsidP="00B6754E">
      <w:pPr>
        <w:pStyle w:val="Default"/>
        <w:numPr>
          <w:ilvl w:val="0"/>
          <w:numId w:val="5"/>
        </w:numPr>
        <w:spacing w:before="240" w:after="120"/>
        <w:rPr>
          <w:b/>
          <w:bCs/>
          <w:color w:val="auto"/>
        </w:rPr>
      </w:pPr>
      <w:r w:rsidRPr="00117278">
        <w:rPr>
          <w:b/>
          <w:bCs/>
          <w:color w:val="auto"/>
        </w:rPr>
        <w:t>Piedāvājumu iesniegšana izsolei un tā saturs</w:t>
      </w:r>
    </w:p>
    <w:p w14:paraId="7C72D447" w14:textId="36375CCE" w:rsidR="00384107" w:rsidRDefault="00BE7E2F" w:rsidP="00B6754E">
      <w:pPr>
        <w:pStyle w:val="Default"/>
        <w:numPr>
          <w:ilvl w:val="1"/>
          <w:numId w:val="5"/>
        </w:numPr>
        <w:tabs>
          <w:tab w:val="clear" w:pos="704"/>
          <w:tab w:val="num" w:pos="284"/>
          <w:tab w:val="left" w:pos="426"/>
        </w:tabs>
        <w:spacing w:after="60"/>
        <w:ind w:left="0" w:firstLine="0"/>
        <w:jc w:val="both"/>
        <w:rPr>
          <w:rStyle w:val="Izteiksmgs"/>
          <w:b w:val="0"/>
          <w:bCs w:val="0"/>
          <w:lang w:eastAsia="en-US"/>
        </w:rPr>
      </w:pPr>
      <w:r w:rsidRPr="009F0856">
        <w:t>Lai piedalītos izsolē personai jāreģistrējas</w:t>
      </w:r>
      <w:r w:rsidRPr="009F0856">
        <w:rPr>
          <w:b/>
          <w:bCs/>
        </w:rPr>
        <w:t xml:space="preserve"> </w:t>
      </w:r>
      <w:r>
        <w:rPr>
          <w:b/>
          <w:bCs/>
        </w:rPr>
        <w:t>līdz 2023</w:t>
      </w:r>
      <w:r w:rsidRPr="009F0856">
        <w:rPr>
          <w:b/>
          <w:bCs/>
        </w:rPr>
        <w:t>.</w:t>
      </w:r>
      <w:r>
        <w:rPr>
          <w:b/>
          <w:bCs/>
        </w:rPr>
        <w:t>g</w:t>
      </w:r>
      <w:r w:rsidRPr="009F0856">
        <w:rPr>
          <w:b/>
          <w:bCs/>
        </w:rPr>
        <w:t xml:space="preserve">ada </w:t>
      </w:r>
      <w:r w:rsidR="00425205">
        <w:rPr>
          <w:b/>
          <w:bCs/>
        </w:rPr>
        <w:t>2.februāra</w:t>
      </w:r>
      <w:r w:rsidRPr="009F0856">
        <w:rPr>
          <w:b/>
          <w:bCs/>
        </w:rPr>
        <w:t xml:space="preserve"> plkst.1</w:t>
      </w:r>
      <w:r w:rsidR="00425205">
        <w:rPr>
          <w:b/>
          <w:bCs/>
        </w:rPr>
        <w:t>3</w:t>
      </w:r>
      <w:r w:rsidRPr="009F0856">
        <w:rPr>
          <w:b/>
          <w:bCs/>
        </w:rPr>
        <w:t>.00</w:t>
      </w:r>
      <w:r w:rsidRPr="009F0856">
        <w:t xml:space="preserve">, </w:t>
      </w:r>
      <w:r>
        <w:t>š</w:t>
      </w:r>
      <w:r w:rsidR="00B6754E" w:rsidRPr="00117278">
        <w:rPr>
          <w:lang w:eastAsia="en-US"/>
        </w:rPr>
        <w:t xml:space="preserve">o noteikumu </w:t>
      </w:r>
      <w:r w:rsidR="00B6754E">
        <w:rPr>
          <w:lang w:eastAsia="en-US"/>
        </w:rPr>
        <w:t>5</w:t>
      </w:r>
      <w:r w:rsidR="00B6754E" w:rsidRPr="00117278">
        <w:rPr>
          <w:lang w:eastAsia="en-US"/>
        </w:rPr>
        <w:t>.nodaļā minēt</w:t>
      </w:r>
      <w:r>
        <w:rPr>
          <w:lang w:eastAsia="en-US"/>
        </w:rPr>
        <w:t>os</w:t>
      </w:r>
      <w:r w:rsidR="00B6754E" w:rsidRPr="00117278">
        <w:rPr>
          <w:lang w:eastAsia="en-US"/>
        </w:rPr>
        <w:t xml:space="preserve"> dokument</w:t>
      </w:r>
      <w:r>
        <w:rPr>
          <w:lang w:eastAsia="en-US"/>
        </w:rPr>
        <w:t>us</w:t>
      </w:r>
      <w:r w:rsidR="00384107">
        <w:rPr>
          <w:rStyle w:val="Izteiksmgs"/>
          <w:b w:val="0"/>
          <w:bCs w:val="0"/>
        </w:rPr>
        <w:t>:</w:t>
      </w:r>
    </w:p>
    <w:p w14:paraId="5B76A232" w14:textId="49245946" w:rsidR="00384107" w:rsidRDefault="00384107" w:rsidP="00384107">
      <w:pPr>
        <w:pStyle w:val="Default"/>
        <w:numPr>
          <w:ilvl w:val="2"/>
          <w:numId w:val="5"/>
        </w:numPr>
        <w:tabs>
          <w:tab w:val="left" w:pos="426"/>
        </w:tabs>
        <w:spacing w:after="60"/>
        <w:jc w:val="both"/>
        <w:rPr>
          <w:lang w:eastAsia="en-US"/>
        </w:rPr>
      </w:pPr>
      <w:r>
        <w:rPr>
          <w:lang w:eastAsia="en-US"/>
        </w:rPr>
        <w:t>iesniedzot</w:t>
      </w:r>
      <w:r w:rsidRPr="00117278">
        <w:rPr>
          <w:lang w:eastAsia="en-US"/>
        </w:rPr>
        <w:t xml:space="preserve"> personīgi Ogrē, Brīvības ielā 33, 1.stāvā, apmeklētāju pieņemšanas centrā</w:t>
      </w:r>
      <w:r>
        <w:rPr>
          <w:lang w:eastAsia="en-US"/>
        </w:rPr>
        <w:t>;</w:t>
      </w:r>
    </w:p>
    <w:p w14:paraId="2450547A" w14:textId="5C191415" w:rsidR="00384107" w:rsidRDefault="00BE7E2F" w:rsidP="00384107">
      <w:pPr>
        <w:pStyle w:val="Default"/>
        <w:numPr>
          <w:ilvl w:val="2"/>
          <w:numId w:val="5"/>
        </w:numPr>
        <w:tabs>
          <w:tab w:val="left" w:pos="426"/>
        </w:tabs>
        <w:spacing w:after="60"/>
        <w:jc w:val="both"/>
        <w:rPr>
          <w:lang w:eastAsia="en-US"/>
        </w:rPr>
      </w:pPr>
      <w:r>
        <w:rPr>
          <w:lang w:eastAsia="en-US"/>
        </w:rPr>
        <w:t>nosūtot</w:t>
      </w:r>
      <w:r w:rsidR="00B6754E" w:rsidRPr="00117278">
        <w:rPr>
          <w:lang w:eastAsia="en-US"/>
        </w:rPr>
        <w:t xml:space="preserve"> pa </w:t>
      </w:r>
      <w:r w:rsidR="00B6754E">
        <w:rPr>
          <w:lang w:eastAsia="en-US"/>
        </w:rPr>
        <w:t>pastu</w:t>
      </w:r>
      <w:r w:rsidR="00384107">
        <w:rPr>
          <w:lang w:eastAsia="en-US"/>
        </w:rPr>
        <w:t xml:space="preserve"> Ogres novada pašvaldībai, Brīvības iela 33, Ogre, Ogres novads, LV-5001;</w:t>
      </w:r>
    </w:p>
    <w:p w14:paraId="463AFFB7" w14:textId="25F432DF" w:rsidR="00B6754E" w:rsidRDefault="00B6754E" w:rsidP="00384107">
      <w:pPr>
        <w:pStyle w:val="Default"/>
        <w:numPr>
          <w:ilvl w:val="2"/>
          <w:numId w:val="5"/>
        </w:numPr>
        <w:tabs>
          <w:tab w:val="left" w:pos="426"/>
        </w:tabs>
        <w:spacing w:after="60"/>
        <w:jc w:val="both"/>
        <w:rPr>
          <w:lang w:eastAsia="en-US"/>
        </w:rPr>
      </w:pPr>
      <w:r>
        <w:rPr>
          <w:lang w:eastAsia="en-US"/>
        </w:rPr>
        <w:t>elektroniski parakstīt</w:t>
      </w:r>
      <w:r w:rsidR="00BE7E2F">
        <w:rPr>
          <w:lang w:eastAsia="en-US"/>
        </w:rPr>
        <w:t>us</w:t>
      </w:r>
      <w:r>
        <w:rPr>
          <w:lang w:eastAsia="en-US"/>
        </w:rPr>
        <w:t xml:space="preserve"> nosūt</w:t>
      </w:r>
      <w:r w:rsidR="00BE7E2F">
        <w:rPr>
          <w:lang w:eastAsia="en-US"/>
        </w:rPr>
        <w:t>ot</w:t>
      </w:r>
      <w:r>
        <w:rPr>
          <w:lang w:eastAsia="en-US"/>
        </w:rPr>
        <w:t xml:space="preserve"> uz e-pasta adresi: ogredome@ogresnovads.lv</w:t>
      </w:r>
      <w:r w:rsidRPr="00117278">
        <w:rPr>
          <w:lang w:eastAsia="en-US"/>
        </w:rPr>
        <w:t xml:space="preserve">. </w:t>
      </w:r>
    </w:p>
    <w:p w14:paraId="682C4F84" w14:textId="77777777" w:rsidR="00B6754E" w:rsidRPr="00622BB3" w:rsidRDefault="00B6754E" w:rsidP="00B6754E">
      <w:pPr>
        <w:pStyle w:val="Default"/>
        <w:numPr>
          <w:ilvl w:val="1"/>
          <w:numId w:val="5"/>
        </w:numPr>
        <w:tabs>
          <w:tab w:val="clear" w:pos="704"/>
          <w:tab w:val="num" w:pos="284"/>
          <w:tab w:val="left" w:pos="426"/>
        </w:tabs>
        <w:spacing w:after="60"/>
        <w:ind w:left="0" w:firstLine="0"/>
        <w:jc w:val="both"/>
      </w:pPr>
      <w:r w:rsidRPr="00622BB3">
        <w:t xml:space="preserve">Visi dokumenti iesniedzami latviešu valodā. </w:t>
      </w:r>
    </w:p>
    <w:p w14:paraId="06F377F0" w14:textId="77777777" w:rsidR="00B6754E" w:rsidRPr="00622BB3" w:rsidRDefault="00B6754E" w:rsidP="00B6754E">
      <w:pPr>
        <w:pStyle w:val="Default"/>
        <w:numPr>
          <w:ilvl w:val="1"/>
          <w:numId w:val="5"/>
        </w:numPr>
        <w:tabs>
          <w:tab w:val="clear" w:pos="704"/>
          <w:tab w:val="num" w:pos="284"/>
          <w:tab w:val="left" w:pos="426"/>
        </w:tabs>
        <w:spacing w:after="60"/>
        <w:ind w:left="0" w:firstLine="0"/>
        <w:jc w:val="both"/>
      </w:pPr>
      <w:r w:rsidRPr="00622BB3">
        <w:t xml:space="preserve">Reģistrācijai iesniegtie dokumenti izsoles dalībniekiem netiek atgriezti. </w:t>
      </w:r>
    </w:p>
    <w:p w14:paraId="454CE4C4" w14:textId="77777777" w:rsidR="00B6754E" w:rsidRPr="00622BB3" w:rsidRDefault="00B6754E" w:rsidP="00B6754E">
      <w:pPr>
        <w:pStyle w:val="Default"/>
        <w:numPr>
          <w:ilvl w:val="1"/>
          <w:numId w:val="5"/>
        </w:numPr>
        <w:tabs>
          <w:tab w:val="clear" w:pos="704"/>
          <w:tab w:val="num" w:pos="284"/>
          <w:tab w:val="left" w:pos="426"/>
        </w:tabs>
        <w:spacing w:after="60"/>
        <w:ind w:left="0" w:firstLine="0"/>
        <w:jc w:val="both"/>
      </w:pPr>
      <w:r w:rsidRPr="00622BB3">
        <w:t xml:space="preserve">Komisija reģistrē saņemtos pieteikumus to saņemšanas secībā, norāda saņemšanas datumu un laiku, kā arī nomas tiesību pretendentu. Komisija neatbild par pieteikumiem, kas nav noformēti saskaņā ar šo noteikumu 5.punktu. </w:t>
      </w:r>
    </w:p>
    <w:p w14:paraId="73852F4E" w14:textId="324ACD7A" w:rsidR="00B6754E" w:rsidRPr="00F114B5" w:rsidRDefault="00B6754E" w:rsidP="00BE7E2F">
      <w:pPr>
        <w:pStyle w:val="Default"/>
        <w:numPr>
          <w:ilvl w:val="1"/>
          <w:numId w:val="5"/>
        </w:numPr>
        <w:tabs>
          <w:tab w:val="clear" w:pos="704"/>
          <w:tab w:val="num" w:pos="284"/>
          <w:tab w:val="left" w:pos="426"/>
        </w:tabs>
        <w:spacing w:after="60"/>
        <w:ind w:left="0" w:firstLine="0"/>
        <w:jc w:val="both"/>
      </w:pPr>
      <w:r w:rsidRPr="00622BB3">
        <w:t>Ziņas par izsoles pretendentiem un to skaitu netiek izpaustas līdz pat izsoles sākumam. Par ziņu neizpaušanu atbildīga ir Komisija.</w:t>
      </w:r>
    </w:p>
    <w:p w14:paraId="2F6C8C42" w14:textId="52B9BB61" w:rsidR="00363E15" w:rsidRPr="00F114B5" w:rsidRDefault="00363E15" w:rsidP="00F114B5">
      <w:pPr>
        <w:pStyle w:val="Default"/>
        <w:numPr>
          <w:ilvl w:val="0"/>
          <w:numId w:val="5"/>
        </w:numPr>
        <w:spacing w:before="240" w:after="120"/>
        <w:rPr>
          <w:b/>
          <w:bCs/>
          <w:color w:val="auto"/>
        </w:rPr>
      </w:pPr>
      <w:r w:rsidRPr="00F114B5">
        <w:rPr>
          <w:b/>
          <w:bCs/>
          <w:color w:val="auto"/>
        </w:rPr>
        <w:t>Izsoles process</w:t>
      </w:r>
    </w:p>
    <w:p w14:paraId="338B2331" w14:textId="7BD1E3FE" w:rsidR="007B14DF" w:rsidRDefault="007B14DF" w:rsidP="00F114B5">
      <w:pPr>
        <w:pStyle w:val="Pamatteksts"/>
        <w:numPr>
          <w:ilvl w:val="1"/>
          <w:numId w:val="5"/>
        </w:numPr>
        <w:tabs>
          <w:tab w:val="left" w:pos="284"/>
          <w:tab w:val="left" w:pos="426"/>
        </w:tabs>
        <w:spacing w:after="0"/>
        <w:ind w:left="0" w:firstLine="0"/>
        <w:jc w:val="both"/>
      </w:pPr>
      <w:r w:rsidRPr="00622BB3">
        <w:t>Izsoli vada un kārtību izsoles laikā nodrošina Komisijas priekšsēdētājs vai tā prombūtnes laikā Komisijas priekšsēdētāja vietnieks.</w:t>
      </w:r>
    </w:p>
    <w:p w14:paraId="724D9ED5" w14:textId="3FDCCC1A" w:rsidR="00363E15" w:rsidRDefault="00363E15" w:rsidP="00F114B5">
      <w:pPr>
        <w:pStyle w:val="Pamatteksts"/>
        <w:numPr>
          <w:ilvl w:val="1"/>
          <w:numId w:val="5"/>
        </w:numPr>
        <w:tabs>
          <w:tab w:val="left" w:pos="284"/>
          <w:tab w:val="left" w:pos="426"/>
        </w:tabs>
        <w:spacing w:after="0"/>
        <w:ind w:left="0" w:firstLine="0"/>
        <w:jc w:val="both"/>
      </w:pPr>
      <w:r w:rsidRPr="009F0856">
        <w:t>Izsolē var piedalīties personas, kuras a</w:t>
      </w:r>
      <w:r>
        <w:t>tzītas par izsoles dalībniekiem</w:t>
      </w:r>
      <w:r w:rsidRPr="009F0856">
        <w:t>.</w:t>
      </w:r>
    </w:p>
    <w:p w14:paraId="447FD3B9" w14:textId="77777777" w:rsidR="007B14DF" w:rsidRDefault="007B14DF" w:rsidP="007B14DF">
      <w:pPr>
        <w:pStyle w:val="Pamatteksts"/>
        <w:numPr>
          <w:ilvl w:val="1"/>
          <w:numId w:val="5"/>
        </w:numPr>
        <w:tabs>
          <w:tab w:val="left" w:pos="284"/>
          <w:tab w:val="left" w:pos="426"/>
        </w:tabs>
        <w:spacing w:after="0"/>
        <w:ind w:left="0" w:firstLine="0"/>
        <w:jc w:val="both"/>
      </w:pPr>
      <w:r>
        <w:t>Ja izsolei reģistrējušies vairāki dalībnieki, bet uz izsoli ierodas viens dalībnieks, izsoles vadītājs paziņo vienu no šādiem komisijas lēmumiem:</w:t>
      </w:r>
    </w:p>
    <w:p w14:paraId="76EA2D61" w14:textId="77777777" w:rsidR="007B14DF" w:rsidRDefault="007B14DF" w:rsidP="007B14DF">
      <w:pPr>
        <w:pStyle w:val="Pamatteksts2"/>
        <w:numPr>
          <w:ilvl w:val="2"/>
          <w:numId w:val="5"/>
        </w:numPr>
        <w:spacing w:before="60" w:after="0" w:line="240" w:lineRule="auto"/>
        <w:jc w:val="both"/>
      </w:pPr>
      <w:r>
        <w:t>sākt izsoli, piedaloties vienam izsoles dalībniekam;</w:t>
      </w:r>
    </w:p>
    <w:p w14:paraId="148EC748" w14:textId="6040724A" w:rsidR="007B14DF" w:rsidRPr="009F0856" w:rsidRDefault="007B14DF" w:rsidP="007B14DF">
      <w:pPr>
        <w:pStyle w:val="Pamatteksts2"/>
        <w:numPr>
          <w:ilvl w:val="2"/>
          <w:numId w:val="5"/>
        </w:numPr>
        <w:spacing w:before="60" w:after="0" w:line="240" w:lineRule="auto"/>
        <w:jc w:val="both"/>
      </w:pPr>
      <w:r>
        <w:t>noteikt, ka izsole nenotiek.</w:t>
      </w:r>
    </w:p>
    <w:p w14:paraId="26D34FEF" w14:textId="3E97E649" w:rsidR="00363E15" w:rsidRPr="009F0856" w:rsidRDefault="00363E15" w:rsidP="00F114B5">
      <w:pPr>
        <w:pStyle w:val="Pamatteksts"/>
        <w:numPr>
          <w:ilvl w:val="1"/>
          <w:numId w:val="5"/>
        </w:numPr>
        <w:tabs>
          <w:tab w:val="left" w:pos="284"/>
          <w:tab w:val="left" w:pos="426"/>
        </w:tabs>
        <w:spacing w:after="0"/>
        <w:ind w:left="0" w:firstLine="0"/>
        <w:jc w:val="both"/>
      </w:pPr>
      <w:r w:rsidRPr="009F0856">
        <w:t>Izsole var notikt arī tad, ja uz izsoli ir ieradies viens dalībnieks.</w:t>
      </w:r>
    </w:p>
    <w:p w14:paraId="3F46AA6D" w14:textId="77F78116" w:rsidR="00363E15" w:rsidRPr="009F0856" w:rsidRDefault="00363E15" w:rsidP="00F114B5">
      <w:pPr>
        <w:pStyle w:val="Pamatteksts"/>
        <w:numPr>
          <w:ilvl w:val="1"/>
          <w:numId w:val="5"/>
        </w:numPr>
        <w:tabs>
          <w:tab w:val="left" w:pos="284"/>
          <w:tab w:val="left" w:pos="426"/>
        </w:tabs>
        <w:spacing w:after="0"/>
        <w:ind w:left="0" w:firstLine="0"/>
        <w:jc w:val="both"/>
      </w:pPr>
      <w:r w:rsidRPr="009F0856">
        <w:t>Uzskatāms, ka dalībnieks, kurš nav ieradies uz izsoli</w:t>
      </w:r>
      <w:r w:rsidR="00F114B5">
        <w:t xml:space="preserve"> ir </w:t>
      </w:r>
      <w:r w:rsidRPr="009F0856">
        <w:t>atteicies no dalības izsolē.</w:t>
      </w:r>
    </w:p>
    <w:p w14:paraId="1E2488E8" w14:textId="77777777" w:rsidR="007B14DF" w:rsidRDefault="00363E15" w:rsidP="00F114B5">
      <w:pPr>
        <w:pStyle w:val="Pamatteksts"/>
        <w:numPr>
          <w:ilvl w:val="1"/>
          <w:numId w:val="5"/>
        </w:numPr>
        <w:tabs>
          <w:tab w:val="left" w:pos="284"/>
          <w:tab w:val="left" w:pos="426"/>
        </w:tabs>
        <w:spacing w:after="0"/>
        <w:ind w:left="0" w:firstLine="0"/>
        <w:jc w:val="both"/>
      </w:pPr>
      <w:r w:rsidRPr="009F0856">
        <w:t>Ja izsoles vadītājs konstatē, ka uz izsoli ieradies tikai viens dalībnieks,</w:t>
      </w:r>
      <w:r w:rsidR="007B14DF" w:rsidRPr="007B14DF">
        <w:t xml:space="preserve"> </w:t>
      </w:r>
      <w:r w:rsidR="007B14DF">
        <w:t>un ir pieņemts Noteikumu 5.3.1.punktā minētais lēmums,</w:t>
      </w:r>
      <w:r w:rsidRPr="009F0856">
        <w:t xml:space="preserve"> izsoles vadītājs piedāvā šim </w:t>
      </w:r>
      <w:r>
        <w:t>d</w:t>
      </w:r>
      <w:r w:rsidRPr="009F0856">
        <w:t xml:space="preserve">alībniekam solīt Nekustamā īpašuma </w:t>
      </w:r>
      <w:r w:rsidR="00F114B5">
        <w:t>nomas maksu</w:t>
      </w:r>
      <w:r w:rsidRPr="009F0856">
        <w:t xml:space="preserve"> un viņš kļūst par izsoles uzvarētāju, ja ir pārsolījis Nekustamā īpašuma sākumcenu par vismaz vienu soli. </w:t>
      </w:r>
    </w:p>
    <w:p w14:paraId="1504FF60" w14:textId="5878676C" w:rsidR="00363E15" w:rsidRPr="009F0856" w:rsidRDefault="00363E15" w:rsidP="00F114B5">
      <w:pPr>
        <w:pStyle w:val="Pamatteksts"/>
        <w:numPr>
          <w:ilvl w:val="1"/>
          <w:numId w:val="5"/>
        </w:numPr>
        <w:tabs>
          <w:tab w:val="left" w:pos="284"/>
          <w:tab w:val="left" w:pos="426"/>
        </w:tabs>
        <w:spacing w:after="0"/>
        <w:ind w:left="0" w:firstLine="0"/>
        <w:jc w:val="both"/>
      </w:pPr>
      <w:r w:rsidRPr="009F0856">
        <w:t xml:space="preserve">Dalībnieks, kas neapstiprina gatavību </w:t>
      </w:r>
      <w:r w:rsidR="007B14DF">
        <w:t>nomāt</w:t>
      </w:r>
      <w:r w:rsidRPr="009F0856">
        <w:t xml:space="preserve"> Nekustamo īpašumu par nosolīto cenu, uzskatāms par atteikušos no dalības izsolē.</w:t>
      </w:r>
    </w:p>
    <w:p w14:paraId="3FF8667A" w14:textId="77777777" w:rsidR="00564F95" w:rsidRDefault="00564F95" w:rsidP="00564F95">
      <w:pPr>
        <w:pStyle w:val="Pamatteksts"/>
        <w:numPr>
          <w:ilvl w:val="1"/>
          <w:numId w:val="5"/>
        </w:numPr>
        <w:tabs>
          <w:tab w:val="left" w:pos="284"/>
          <w:tab w:val="left" w:pos="426"/>
        </w:tabs>
        <w:spacing w:after="0"/>
        <w:ind w:left="0" w:firstLine="0"/>
        <w:jc w:val="both"/>
      </w:pPr>
      <w:r w:rsidRPr="009F0856">
        <w:t xml:space="preserve">Izsoles dienā, ieejot izsoles telpās, dalībnieks uzrāda </w:t>
      </w:r>
      <w:r>
        <w:t xml:space="preserve">personu apliecinošu dokumentu (personas </w:t>
      </w:r>
      <w:r w:rsidRPr="009F0856">
        <w:t>apliecību</w:t>
      </w:r>
      <w:r>
        <w:t xml:space="preserve"> vai pasi)</w:t>
      </w:r>
      <w:r w:rsidRPr="009F0856">
        <w:t>.</w:t>
      </w:r>
    </w:p>
    <w:p w14:paraId="37801BC8" w14:textId="77777777" w:rsidR="00564F95" w:rsidRDefault="00564F95" w:rsidP="00564F95">
      <w:pPr>
        <w:pStyle w:val="Pamatteksts"/>
        <w:numPr>
          <w:ilvl w:val="1"/>
          <w:numId w:val="5"/>
        </w:numPr>
        <w:tabs>
          <w:tab w:val="left" w:pos="284"/>
          <w:tab w:val="left" w:pos="426"/>
        </w:tabs>
        <w:spacing w:after="0"/>
        <w:ind w:left="0" w:firstLine="0"/>
        <w:jc w:val="both"/>
      </w:pPr>
      <w:r w:rsidRPr="009F0856">
        <w:t>Izsoles sekretārs pēc</w:t>
      </w:r>
      <w:r>
        <w:t xml:space="preserve"> uzrādītā</w:t>
      </w:r>
      <w:r w:rsidRPr="009F0856">
        <w:t xml:space="preserve"> </w:t>
      </w:r>
      <w:r>
        <w:t>personu apliecinošā dokumenta</w:t>
      </w:r>
      <w:r w:rsidRPr="009F0856">
        <w:t xml:space="preserve"> pārbauda dalībnieka vai tā pilnvarotās personas </w:t>
      </w:r>
      <w:r>
        <w:t>identitāti</w:t>
      </w:r>
      <w:r w:rsidRPr="009F0856">
        <w:t xml:space="preserve"> un izsniedz dalībnieka solīšanas karti ar numuru. Solīšanas kartes numurs atbilst Dalībnieka reģistrācijas </w:t>
      </w:r>
      <w:r>
        <w:t>lapā</w:t>
      </w:r>
      <w:r w:rsidRPr="009F0856">
        <w:t xml:space="preserve"> ierakstītā dalībnieka reģistrācijas numuram.</w:t>
      </w:r>
    </w:p>
    <w:p w14:paraId="4B4FF328" w14:textId="77777777" w:rsidR="00363E15" w:rsidRPr="009F0856" w:rsidRDefault="00363E15" w:rsidP="00F114B5">
      <w:pPr>
        <w:pStyle w:val="Pamatteksts"/>
        <w:numPr>
          <w:ilvl w:val="1"/>
          <w:numId w:val="5"/>
        </w:numPr>
        <w:tabs>
          <w:tab w:val="left" w:pos="284"/>
          <w:tab w:val="left" w:pos="426"/>
        </w:tabs>
        <w:spacing w:after="0"/>
        <w:ind w:left="0" w:firstLine="0"/>
        <w:jc w:val="both"/>
      </w:pPr>
      <w:r w:rsidRPr="009F0856">
        <w:t>Izsoles dalībnieki pirms izsoles sākšanas paraksta izsoles Noteikumus, apliecinot, ka viņi ir iepazinušies ar izsoles Noteikumiem un viņiem šajā sakarā nav nekādu pretenziju.</w:t>
      </w:r>
    </w:p>
    <w:p w14:paraId="5530169A" w14:textId="77777777" w:rsidR="00363E15" w:rsidRPr="009F0856" w:rsidRDefault="00363E15" w:rsidP="00F114B5">
      <w:pPr>
        <w:pStyle w:val="Pamatteksts"/>
        <w:numPr>
          <w:ilvl w:val="1"/>
          <w:numId w:val="5"/>
        </w:numPr>
        <w:tabs>
          <w:tab w:val="left" w:pos="284"/>
          <w:tab w:val="left" w:pos="426"/>
        </w:tabs>
        <w:spacing w:after="0"/>
        <w:ind w:left="0" w:firstLine="0"/>
        <w:jc w:val="both"/>
      </w:pPr>
      <w:r w:rsidRPr="009F0856">
        <w:lastRenderedPageBreak/>
        <w:t>Izsoles gaita tiek protokolēta. Izsoles protokolā atspoguļo visas Komisijas priekšsēdētāja un izsoles dalībnieku darbības izsoles gaitā. Protokolu paraksta visi komisijas locekļi.</w:t>
      </w:r>
    </w:p>
    <w:p w14:paraId="30E00051" w14:textId="77777777" w:rsidR="00363E15" w:rsidRPr="009F0856" w:rsidRDefault="00363E15" w:rsidP="00F114B5">
      <w:pPr>
        <w:pStyle w:val="Pamatteksts"/>
        <w:numPr>
          <w:ilvl w:val="1"/>
          <w:numId w:val="5"/>
        </w:numPr>
        <w:tabs>
          <w:tab w:val="left" w:pos="284"/>
          <w:tab w:val="left" w:pos="426"/>
        </w:tabs>
        <w:spacing w:after="0"/>
        <w:ind w:left="0" w:firstLine="0"/>
        <w:jc w:val="both"/>
      </w:pPr>
      <w:r w:rsidRPr="009F0856">
        <w:t>Komisijas priekšsēdētājs, atklājot izsoli, iepazīstina ar Komisijas sastāvu un pārliecinās par izsoles dalībnieku ierašanos saskaņā ar dalībnieku reģistrācijas sarakstu.</w:t>
      </w:r>
    </w:p>
    <w:p w14:paraId="1C78EC42" w14:textId="77777777" w:rsidR="00363E15" w:rsidRPr="009F0856" w:rsidRDefault="00363E15" w:rsidP="00F114B5">
      <w:pPr>
        <w:pStyle w:val="Pamatteksts"/>
        <w:numPr>
          <w:ilvl w:val="1"/>
          <w:numId w:val="5"/>
        </w:numPr>
        <w:tabs>
          <w:tab w:val="left" w:pos="284"/>
          <w:tab w:val="left" w:pos="426"/>
        </w:tabs>
        <w:spacing w:after="0"/>
        <w:ind w:left="0" w:firstLine="0"/>
        <w:jc w:val="both"/>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33D938AB" w14:textId="77777777" w:rsidR="00564F95" w:rsidRDefault="00564F95" w:rsidP="00564F95">
      <w:pPr>
        <w:pStyle w:val="Pamatteksts"/>
        <w:numPr>
          <w:ilvl w:val="1"/>
          <w:numId w:val="5"/>
        </w:numPr>
        <w:tabs>
          <w:tab w:val="left" w:pos="284"/>
          <w:tab w:val="left" w:pos="426"/>
        </w:tabs>
        <w:spacing w:after="0"/>
        <w:ind w:left="0" w:firstLine="0"/>
        <w:jc w:val="both"/>
      </w:pPr>
      <w:r w:rsidRPr="009F0856">
        <w:t>Komisijas priekšsēdētājs īsi rakstu</w:t>
      </w:r>
      <w:r>
        <w:t>ro</w:t>
      </w:r>
      <w:r w:rsidRPr="009F0856">
        <w:t xml:space="preserve"> </w:t>
      </w:r>
      <w:r>
        <w:t>Izsoles objektu,</w:t>
      </w:r>
      <w:r w:rsidRPr="009F0856">
        <w:t xml:space="preserve"> paziņo nosacīto (sākotnējo) </w:t>
      </w:r>
      <w:r>
        <w:t>nomas maksu</w:t>
      </w:r>
      <w:r w:rsidRPr="009F0856">
        <w:t>, kā arī izsoles soli</w:t>
      </w:r>
      <w:r>
        <w:t xml:space="preserve"> </w:t>
      </w:r>
      <w:r w:rsidRPr="009F0856">
        <w:t xml:space="preserve">– summu par kādu nosacītā (sākotnējā) </w:t>
      </w:r>
      <w:r>
        <w:t>nomas maksa</w:t>
      </w:r>
      <w:r w:rsidRPr="009F0856">
        <w:t xml:space="preserve"> tiek paaugstināta ar katru nākamo solījumu.</w:t>
      </w:r>
    </w:p>
    <w:p w14:paraId="3F78294B" w14:textId="77777777" w:rsidR="00564F95" w:rsidRDefault="00564F95" w:rsidP="00564F95">
      <w:pPr>
        <w:pStyle w:val="Pamatteksts"/>
        <w:numPr>
          <w:ilvl w:val="1"/>
          <w:numId w:val="5"/>
        </w:numPr>
        <w:tabs>
          <w:tab w:val="left" w:pos="284"/>
          <w:tab w:val="left" w:pos="426"/>
        </w:tabs>
        <w:spacing w:after="0"/>
        <w:ind w:left="0" w:firstLine="0"/>
        <w:jc w:val="both"/>
      </w:pPr>
      <w:r w:rsidRPr="009F0856">
        <w:t>Pēc komisijas priekšsēdētāja ziņojuma sākas solīšanas process.</w:t>
      </w:r>
    </w:p>
    <w:p w14:paraId="3B2E0553" w14:textId="7600DFCF" w:rsidR="00564F95" w:rsidRDefault="00564F95" w:rsidP="009B5FE9">
      <w:pPr>
        <w:pStyle w:val="Pamatteksts"/>
        <w:numPr>
          <w:ilvl w:val="1"/>
          <w:numId w:val="5"/>
        </w:numPr>
        <w:tabs>
          <w:tab w:val="left" w:pos="284"/>
          <w:tab w:val="left" w:pos="426"/>
        </w:tabs>
        <w:spacing w:after="0"/>
        <w:ind w:left="0" w:firstLine="0"/>
        <w:jc w:val="both"/>
      </w:pPr>
      <w:r w:rsidRPr="009F0856">
        <w:t>Solīšana notiek pa vienam izsoles solim.</w:t>
      </w:r>
    </w:p>
    <w:p w14:paraId="48E70932" w14:textId="00E6C3C4" w:rsidR="00363E15" w:rsidRPr="009F0856" w:rsidRDefault="00363E15" w:rsidP="00DF39B4">
      <w:pPr>
        <w:pStyle w:val="Pamatteksts"/>
        <w:numPr>
          <w:ilvl w:val="1"/>
          <w:numId w:val="5"/>
        </w:numPr>
        <w:tabs>
          <w:tab w:val="left" w:pos="284"/>
          <w:tab w:val="left" w:pos="426"/>
        </w:tabs>
        <w:spacing w:after="0"/>
        <w:ind w:left="0" w:firstLine="0"/>
        <w:jc w:val="both"/>
      </w:pPr>
      <w:r w:rsidRPr="009F0856">
        <w:t>Komisijas priekšsēdētājs nosauc izsolāmā Nekustamā īpa</w:t>
      </w:r>
      <w:r w:rsidR="009B5FE9">
        <w:t xml:space="preserve">šuma sākotnējo </w:t>
      </w:r>
      <w:r w:rsidR="002F339E">
        <w:t>nomas maksu</w:t>
      </w:r>
      <w:r w:rsidR="009B5FE9">
        <w:t xml:space="preserve"> un jautā: “</w:t>
      </w:r>
      <w:r w:rsidRPr="009F0856">
        <w:t>Kas sola vairāk?</w:t>
      </w:r>
      <w:r w:rsidR="002F339E">
        <w:t>”</w:t>
      </w:r>
      <w:r w:rsidRPr="009F0856">
        <w:t>.</w:t>
      </w:r>
    </w:p>
    <w:p w14:paraId="6258A0D3" w14:textId="77777777" w:rsidR="00363E15" w:rsidRPr="009F0856" w:rsidRDefault="00363E15" w:rsidP="00F114B5">
      <w:pPr>
        <w:pStyle w:val="Pamatteksts"/>
        <w:numPr>
          <w:ilvl w:val="1"/>
          <w:numId w:val="5"/>
        </w:numPr>
        <w:tabs>
          <w:tab w:val="left" w:pos="284"/>
          <w:tab w:val="left" w:pos="426"/>
        </w:tabs>
        <w:spacing w:after="0"/>
        <w:ind w:left="0" w:firstLine="0"/>
        <w:jc w:val="both"/>
      </w:pPr>
      <w:r w:rsidRPr="009F0856">
        <w:t>Izsoles dalībnieki solīšanas procesā paceļ savu reģistrācijas kartīti ar numuru.</w:t>
      </w:r>
    </w:p>
    <w:p w14:paraId="7D1E9A70" w14:textId="77777777" w:rsidR="00363E15" w:rsidRPr="009F0856" w:rsidRDefault="00363E15" w:rsidP="00F114B5">
      <w:pPr>
        <w:pStyle w:val="Pamatteksts"/>
        <w:numPr>
          <w:ilvl w:val="1"/>
          <w:numId w:val="5"/>
        </w:numPr>
        <w:tabs>
          <w:tab w:val="left" w:pos="284"/>
          <w:tab w:val="left" w:pos="426"/>
        </w:tabs>
        <w:spacing w:after="0"/>
        <w:ind w:left="0" w:firstLine="0"/>
        <w:jc w:val="both"/>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14:paraId="729D958A" w14:textId="7849F72F" w:rsidR="002F339E" w:rsidRPr="009F0856" w:rsidRDefault="00363E15" w:rsidP="002F339E">
      <w:pPr>
        <w:pStyle w:val="Pamatteksts"/>
        <w:numPr>
          <w:ilvl w:val="1"/>
          <w:numId w:val="5"/>
        </w:numPr>
        <w:tabs>
          <w:tab w:val="left" w:pos="284"/>
          <w:tab w:val="left" w:pos="426"/>
        </w:tabs>
        <w:spacing w:after="0"/>
        <w:ind w:left="0" w:firstLine="0"/>
        <w:jc w:val="both"/>
      </w:pPr>
      <w:r w:rsidRPr="009F0856">
        <w:t>Katrs dalībnieka solījums ir viņam līdz Nekustamā īpašuma</w:t>
      </w:r>
      <w:r w:rsidR="002F339E">
        <w:t xml:space="preserve"> nomas</w:t>
      </w:r>
      <w:r w:rsidRPr="009F0856">
        <w:t xml:space="preserve"> tiesību pārejai izsoles uzvarētājam saistošs apliecinājums, ka viņš palielina solīto Nekustamā īpašuma </w:t>
      </w:r>
      <w:r w:rsidR="002F339E">
        <w:t>nomas maksu</w:t>
      </w:r>
      <w:r w:rsidRPr="009F0856">
        <w:t xml:space="preserve"> par noteikto izsoles soli.</w:t>
      </w:r>
    </w:p>
    <w:p w14:paraId="18980EF7" w14:textId="77777777" w:rsidR="00363E15" w:rsidRPr="009F0856" w:rsidRDefault="00363E15" w:rsidP="00F114B5">
      <w:pPr>
        <w:pStyle w:val="Pamatteksts"/>
        <w:numPr>
          <w:ilvl w:val="1"/>
          <w:numId w:val="5"/>
        </w:numPr>
        <w:tabs>
          <w:tab w:val="left" w:pos="284"/>
          <w:tab w:val="left" w:pos="426"/>
        </w:tabs>
        <w:spacing w:after="0"/>
        <w:ind w:left="0" w:firstLine="0"/>
        <w:jc w:val="both"/>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1C82CB56" w14:textId="4DD4A80A" w:rsidR="00363E15" w:rsidRPr="009F0856" w:rsidRDefault="00363E15" w:rsidP="00F114B5">
      <w:pPr>
        <w:pStyle w:val="Pamatteksts"/>
        <w:numPr>
          <w:ilvl w:val="1"/>
          <w:numId w:val="5"/>
        </w:numPr>
        <w:tabs>
          <w:tab w:val="left" w:pos="284"/>
          <w:tab w:val="left" w:pos="426"/>
        </w:tabs>
        <w:spacing w:after="0"/>
        <w:ind w:left="0" w:firstLine="0"/>
        <w:jc w:val="both"/>
      </w:pPr>
      <w:r w:rsidRPr="009F0856">
        <w:t>Izsoles procesa gaitā, atsakoties no turpmākās solīšanas, katrs Nekustamā īpašuma</w:t>
      </w:r>
      <w:r w:rsidR="002F339E">
        <w:t xml:space="preserve"> nomas tiesību</w:t>
      </w:r>
      <w:r w:rsidRPr="009F0856">
        <w:t xml:space="preserve"> izsoles dalībnieks apstiprina ar parakstu izsoles protokolā savu pēdējo solīto cenu.</w:t>
      </w:r>
    </w:p>
    <w:p w14:paraId="60BF5F28" w14:textId="77777777" w:rsidR="00363E15" w:rsidRPr="009F0856" w:rsidRDefault="00363E15" w:rsidP="00F114B5">
      <w:pPr>
        <w:pStyle w:val="Pamatteksts"/>
        <w:numPr>
          <w:ilvl w:val="1"/>
          <w:numId w:val="5"/>
        </w:numPr>
        <w:tabs>
          <w:tab w:val="left" w:pos="284"/>
          <w:tab w:val="left" w:pos="426"/>
        </w:tabs>
        <w:spacing w:after="0"/>
        <w:ind w:left="0" w:firstLine="0"/>
        <w:jc w:val="both"/>
      </w:pPr>
      <w:r w:rsidRPr="009F0856">
        <w:t>Dalībnieks, kas piedāvājis visaugstāko cenu, pēc nosolīšanas nekavējoties ar savu parakstu protokolā apliecina tajā norādītās cenas atbilstību nosolītajai cenai.</w:t>
      </w:r>
    </w:p>
    <w:p w14:paraId="28B27539" w14:textId="16A09922" w:rsidR="00363E15" w:rsidRPr="009F0856" w:rsidRDefault="00363E15" w:rsidP="00F114B5">
      <w:pPr>
        <w:pStyle w:val="Pamatteksts"/>
        <w:numPr>
          <w:ilvl w:val="1"/>
          <w:numId w:val="5"/>
        </w:numPr>
        <w:tabs>
          <w:tab w:val="left" w:pos="284"/>
          <w:tab w:val="left" w:pos="426"/>
        </w:tabs>
        <w:spacing w:after="0"/>
        <w:ind w:left="0" w:firstLine="0"/>
        <w:jc w:val="both"/>
      </w:pPr>
      <w:r w:rsidRPr="009F0856">
        <w:t>Iz</w:t>
      </w:r>
      <w:r w:rsidR="002F339E">
        <w:t>soles dalībnieks, kurš Nekustamā īpašuma nomas tiesības</w:t>
      </w:r>
      <w:r w:rsidRPr="009F0856">
        <w:t xml:space="preserve"> nosolījis, bet neparakstās protokolā, uzskatāms, ka ir atteicies no nosolītā Nekustamā īpašuma</w:t>
      </w:r>
      <w:r w:rsidR="002F339E">
        <w:t xml:space="preserve"> nomas tiesībām</w:t>
      </w:r>
      <w:r w:rsidRPr="009F0856">
        <w:t>. Pēc komisijas lēmuma viņš tiek svītrots no dalībnieku saraksta</w:t>
      </w:r>
      <w:r w:rsidR="002F339E">
        <w:t xml:space="preserve">. </w:t>
      </w:r>
      <w:r w:rsidRPr="009F0856">
        <w:t xml:space="preserve">Ja pēc tam izsolē ir palikuši vismaz divi dalībnieki, tiek izdarīts attiecīgs ieraksts protokolā, un izsole tiek </w:t>
      </w:r>
      <w:r w:rsidR="002F339E">
        <w:t>turpināta</w:t>
      </w:r>
      <w:r w:rsidRPr="009F0856">
        <w:t>. Ja palicis viens dalībnieks, viņam piedāvā iegūt Nekustam</w:t>
      </w:r>
      <w:r w:rsidR="002F339E">
        <w:t>ā īpašuma nomas tiesības</w:t>
      </w:r>
      <w:r w:rsidRPr="009F0856">
        <w:t xml:space="preserve"> par viņa pēdējo nosolīto cenu.</w:t>
      </w:r>
    </w:p>
    <w:p w14:paraId="04479FCD" w14:textId="5B5565D2" w:rsidR="002F339E" w:rsidRDefault="002F339E" w:rsidP="00F114B5">
      <w:pPr>
        <w:pStyle w:val="Pamatteksts"/>
        <w:numPr>
          <w:ilvl w:val="1"/>
          <w:numId w:val="5"/>
        </w:numPr>
        <w:tabs>
          <w:tab w:val="left" w:pos="284"/>
          <w:tab w:val="left" w:pos="426"/>
        </w:tabs>
        <w:spacing w:after="0"/>
        <w:ind w:left="0" w:firstLine="0"/>
        <w:jc w:val="both"/>
      </w:pPr>
      <w:r w:rsidRPr="009F0856">
        <w:t xml:space="preserve">Pēc visu protokola eksemplāru parakstīšanas dalībnieks, kas nosolījis </w:t>
      </w:r>
      <w:r>
        <w:t>Nekustamā īpašuma nomas tiesības</w:t>
      </w:r>
      <w:r w:rsidRPr="009F0856">
        <w:t xml:space="preserve">, saņem izziņu par </w:t>
      </w:r>
      <w:r>
        <w:t>nosolīto objektu</w:t>
      </w:r>
      <w:r w:rsidRPr="009F0856">
        <w:t xml:space="preserve">. Izziņā norādīta nosolītā </w:t>
      </w:r>
      <w:r>
        <w:t>cena un nomas līguma slēgšanas kārtība.</w:t>
      </w:r>
      <w:r w:rsidRPr="005F3CF1">
        <w:t xml:space="preserve"> </w:t>
      </w:r>
    </w:p>
    <w:p w14:paraId="763AD7FC" w14:textId="544DD51A" w:rsidR="00363E15" w:rsidRPr="00971EAF" w:rsidRDefault="00363E15" w:rsidP="00873FDB">
      <w:pPr>
        <w:pStyle w:val="Pamatteksts"/>
        <w:numPr>
          <w:ilvl w:val="1"/>
          <w:numId w:val="5"/>
        </w:numPr>
        <w:tabs>
          <w:tab w:val="left" w:pos="284"/>
          <w:tab w:val="left" w:pos="426"/>
        </w:tabs>
        <w:spacing w:after="0"/>
        <w:ind w:left="0" w:firstLine="0"/>
        <w:jc w:val="both"/>
      </w:pPr>
      <w:r w:rsidRPr="005F3CF1">
        <w:t>Izsoles rezultātus apstiprina komisijas priekšsēdētājs.</w:t>
      </w:r>
    </w:p>
    <w:p w14:paraId="7C7059D3" w14:textId="77777777" w:rsidR="0019440F" w:rsidRDefault="0019440F" w:rsidP="00971EAF">
      <w:pPr>
        <w:pStyle w:val="Default"/>
        <w:numPr>
          <w:ilvl w:val="0"/>
          <w:numId w:val="5"/>
        </w:numPr>
        <w:spacing w:before="240" w:after="120"/>
        <w:rPr>
          <w:b/>
          <w:bCs/>
          <w:color w:val="auto"/>
        </w:rPr>
      </w:pPr>
      <w:r w:rsidRPr="00117278">
        <w:rPr>
          <w:b/>
          <w:bCs/>
          <w:color w:val="auto"/>
        </w:rPr>
        <w:t>Nenotikusī izsole</w:t>
      </w:r>
    </w:p>
    <w:p w14:paraId="7D32E40B" w14:textId="77777777" w:rsidR="0019440F" w:rsidRDefault="0019440F" w:rsidP="00971EAF">
      <w:pPr>
        <w:pStyle w:val="Pamatteksts"/>
        <w:numPr>
          <w:ilvl w:val="1"/>
          <w:numId w:val="5"/>
        </w:numPr>
        <w:tabs>
          <w:tab w:val="left" w:pos="284"/>
          <w:tab w:val="left" w:pos="426"/>
        </w:tabs>
        <w:spacing w:after="0"/>
        <w:ind w:left="0" w:firstLine="0"/>
        <w:jc w:val="both"/>
      </w:pPr>
      <w:r w:rsidRPr="00622BB3">
        <w:t xml:space="preserve">Izsole tiks atzīta par nenotikušu: </w:t>
      </w:r>
    </w:p>
    <w:p w14:paraId="24636585" w14:textId="0CB96E21" w:rsidR="0019440F" w:rsidRDefault="0019440F" w:rsidP="00971EAF">
      <w:pPr>
        <w:pStyle w:val="Pamatteksts"/>
        <w:numPr>
          <w:ilvl w:val="2"/>
          <w:numId w:val="5"/>
        </w:numPr>
        <w:tabs>
          <w:tab w:val="left" w:pos="284"/>
          <w:tab w:val="left" w:pos="426"/>
        </w:tabs>
        <w:spacing w:after="0"/>
        <w:jc w:val="both"/>
      </w:pPr>
      <w:r w:rsidRPr="00622BB3">
        <w:t xml:space="preserve">ja neviens izsoles pretendents nav </w:t>
      </w:r>
      <w:r w:rsidR="00971EAF">
        <w:t>ieradies uz izsoli</w:t>
      </w:r>
      <w:r w:rsidRPr="00622BB3">
        <w:t xml:space="preserve">; </w:t>
      </w:r>
    </w:p>
    <w:p w14:paraId="143A6BF9" w14:textId="77777777" w:rsidR="0019440F" w:rsidRDefault="0019440F" w:rsidP="00971EAF">
      <w:pPr>
        <w:pStyle w:val="Pamatteksts"/>
        <w:numPr>
          <w:ilvl w:val="2"/>
          <w:numId w:val="5"/>
        </w:numPr>
        <w:tabs>
          <w:tab w:val="left" w:pos="284"/>
          <w:tab w:val="left" w:pos="426"/>
        </w:tabs>
        <w:spacing w:after="0"/>
        <w:jc w:val="both"/>
      </w:pPr>
      <w:r w:rsidRPr="00622BB3">
        <w:t xml:space="preserve">ja nav pārsolīta nosacītā nomas maksa; </w:t>
      </w:r>
    </w:p>
    <w:p w14:paraId="204CDBF7" w14:textId="77777777" w:rsidR="0019440F" w:rsidRDefault="0019440F" w:rsidP="00971EAF">
      <w:pPr>
        <w:pStyle w:val="Pamatteksts"/>
        <w:numPr>
          <w:ilvl w:val="2"/>
          <w:numId w:val="5"/>
        </w:numPr>
        <w:tabs>
          <w:tab w:val="left" w:pos="284"/>
          <w:tab w:val="left" w:pos="426"/>
        </w:tabs>
        <w:spacing w:after="0"/>
        <w:jc w:val="both"/>
      </w:pPr>
      <w:r w:rsidRPr="00622BB3">
        <w:t xml:space="preserve">ja neviens no izsoles pretendentiem, kurš ieguvis tiesības slēgt nomas līgumu, nenoslēdz to izsoles noteikumos noteiktajā termiņā; </w:t>
      </w:r>
    </w:p>
    <w:p w14:paraId="3F9F6886" w14:textId="77777777" w:rsidR="0019440F" w:rsidRDefault="0019440F" w:rsidP="00971EAF">
      <w:pPr>
        <w:pStyle w:val="Pamatteksts"/>
        <w:numPr>
          <w:ilvl w:val="2"/>
          <w:numId w:val="5"/>
        </w:numPr>
        <w:tabs>
          <w:tab w:val="left" w:pos="284"/>
          <w:tab w:val="left" w:pos="426"/>
        </w:tabs>
        <w:spacing w:after="0"/>
        <w:jc w:val="both"/>
      </w:pPr>
      <w:r w:rsidRPr="00622BB3">
        <w:t xml:space="preserve">ja tiek konstatēts, ka bijusi noruna kādu atturēt no piedalīšanās izsolē vai ja izsolē starp pretendentiem konstatēta vienošanās, kas ietekmējusi izsoles rezultātus vai tās gaitu; </w:t>
      </w:r>
    </w:p>
    <w:p w14:paraId="6179B5B1" w14:textId="77777777" w:rsidR="0019440F" w:rsidRPr="00622BB3" w:rsidRDefault="0019440F" w:rsidP="00971EAF">
      <w:pPr>
        <w:pStyle w:val="Pamatteksts"/>
        <w:numPr>
          <w:ilvl w:val="2"/>
          <w:numId w:val="5"/>
        </w:numPr>
        <w:tabs>
          <w:tab w:val="left" w:pos="284"/>
          <w:tab w:val="left" w:pos="426"/>
        </w:tabs>
        <w:spacing w:after="0"/>
        <w:jc w:val="both"/>
      </w:pPr>
      <w:r w:rsidRPr="00622BB3">
        <w:t>ja nomas tiesības iegūst persona, kurai nav bijušas tiesības piedalīties izsolē.</w:t>
      </w:r>
    </w:p>
    <w:p w14:paraId="153C3F6A" w14:textId="77777777" w:rsidR="0019440F" w:rsidRPr="00117278" w:rsidRDefault="0019440F" w:rsidP="00971EAF">
      <w:pPr>
        <w:pStyle w:val="Default"/>
        <w:numPr>
          <w:ilvl w:val="0"/>
          <w:numId w:val="5"/>
        </w:numPr>
        <w:spacing w:before="240" w:after="120"/>
        <w:rPr>
          <w:b/>
          <w:bCs/>
          <w:color w:val="auto"/>
        </w:rPr>
      </w:pPr>
      <w:r w:rsidRPr="00117278">
        <w:rPr>
          <w:b/>
          <w:bCs/>
          <w:color w:val="auto"/>
        </w:rPr>
        <w:lastRenderedPageBreak/>
        <w:t>Nomas līguma noslēgšana</w:t>
      </w:r>
    </w:p>
    <w:p w14:paraId="43597F81" w14:textId="3FC21254" w:rsidR="0019440F" w:rsidRDefault="0019440F" w:rsidP="00971EAF">
      <w:pPr>
        <w:pStyle w:val="Pamatteksts"/>
        <w:numPr>
          <w:ilvl w:val="1"/>
          <w:numId w:val="5"/>
        </w:numPr>
        <w:tabs>
          <w:tab w:val="left" w:pos="284"/>
          <w:tab w:val="left" w:pos="426"/>
        </w:tabs>
        <w:spacing w:after="0"/>
        <w:ind w:left="0" w:firstLine="0"/>
        <w:jc w:val="both"/>
      </w:pPr>
      <w:r w:rsidRPr="00622BB3">
        <w:t>Pretendentam, kurš ir piedāvājis visaugstāko nomas maksu</w:t>
      </w:r>
      <w:r w:rsidRPr="00117278">
        <w:t xml:space="preserve"> </w:t>
      </w:r>
      <w:r w:rsidRPr="00622BB3">
        <w:t>pēc izsoles rezultātu paziņošanas ir jānoslēdz nomas līgums viena mēneša laikā ar</w:t>
      </w:r>
      <w:r w:rsidRPr="00117278">
        <w:t xml:space="preserve"> Ogres novada pašvaldības </w:t>
      </w:r>
      <w:r w:rsidR="00CF25C0">
        <w:t>Birzgales</w:t>
      </w:r>
      <w:r w:rsidR="00971EAF">
        <w:t xml:space="preserve"> pagasta pārvaldi</w:t>
      </w:r>
      <w:r w:rsidRPr="00117278">
        <w:t xml:space="preserve">. </w:t>
      </w:r>
      <w:r w:rsidRPr="00622BB3">
        <w:t>Ja</w:t>
      </w:r>
      <w:r w:rsidRPr="00117278">
        <w:t xml:space="preserve"> </w:t>
      </w:r>
      <w:r w:rsidRPr="00622BB3">
        <w:t>iepriekšminētajā termiņā pretendents nomas līgumu neparaksta un neiesniedz rakstisku atteikumu slēgt nomas līgumu, ir uzskatāms, ka nomas tiesību pretendents no nomas</w:t>
      </w:r>
      <w:r>
        <w:t xml:space="preserve"> līguma slēgšanas ir atteicies.</w:t>
      </w:r>
    </w:p>
    <w:p w14:paraId="5B7D41F7" w14:textId="77777777" w:rsidR="0019440F" w:rsidRPr="00622BB3" w:rsidRDefault="0019440F" w:rsidP="00971EAF">
      <w:pPr>
        <w:pStyle w:val="Pamatteksts"/>
        <w:numPr>
          <w:ilvl w:val="1"/>
          <w:numId w:val="5"/>
        </w:numPr>
        <w:tabs>
          <w:tab w:val="left" w:pos="284"/>
          <w:tab w:val="left" w:pos="426"/>
        </w:tabs>
        <w:spacing w:after="0"/>
        <w:ind w:left="0" w:firstLine="0"/>
        <w:jc w:val="both"/>
      </w:pPr>
      <w:r w:rsidRPr="00622BB3">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t xml:space="preserve">7 (septiņu) darba dienu </w:t>
      </w:r>
      <w:r w:rsidRPr="00622BB3">
        <w:t>laikā.</w:t>
      </w:r>
    </w:p>
    <w:p w14:paraId="3F3796B7" w14:textId="375DA48A" w:rsidR="00E72722" w:rsidRDefault="00E72722" w:rsidP="00E72722">
      <w:pPr>
        <w:pStyle w:val="Default"/>
        <w:jc w:val="both"/>
        <w:rPr>
          <w:color w:val="auto"/>
        </w:rPr>
      </w:pPr>
    </w:p>
    <w:p w14:paraId="067C1241" w14:textId="77777777" w:rsidR="00E72722" w:rsidRPr="003B2649" w:rsidRDefault="00E72722" w:rsidP="00E72722">
      <w:pPr>
        <w:jc w:val="both"/>
        <w:rPr>
          <w:bCs/>
        </w:rPr>
      </w:pPr>
    </w:p>
    <w:p w14:paraId="60D4F6AB" w14:textId="77777777" w:rsidR="00E72722" w:rsidRPr="003B2649" w:rsidRDefault="00E72722" w:rsidP="00E72722">
      <w:pPr>
        <w:jc w:val="both"/>
      </w:pPr>
      <w:r w:rsidRPr="003B2649">
        <w:t xml:space="preserve">Izsoles noteikumus sagatavoja </w:t>
      </w:r>
    </w:p>
    <w:p w14:paraId="6507DAA8" w14:textId="77777777" w:rsidR="00E72722" w:rsidRPr="003B2649" w:rsidRDefault="00E72722" w:rsidP="00E72722">
      <w:pPr>
        <w:jc w:val="both"/>
      </w:pPr>
      <w:r w:rsidRPr="003B2649">
        <w:t>Ogres novada pašvaldības mantas novērtēšanas un izsoles komisija</w:t>
      </w:r>
    </w:p>
    <w:p w14:paraId="795C4561" w14:textId="77777777" w:rsidR="00E72722" w:rsidRPr="003B2649" w:rsidRDefault="00E72722" w:rsidP="00E72722">
      <w:pPr>
        <w:jc w:val="both"/>
      </w:pPr>
    </w:p>
    <w:p w14:paraId="63DE9F16" w14:textId="77777777" w:rsidR="00E72722" w:rsidRDefault="00E72722" w:rsidP="00E72722">
      <w:pPr>
        <w:jc w:val="both"/>
      </w:pPr>
      <w:r w:rsidRPr="003B2649">
        <w:t>ŠIS DOKUMENTS IR ELEKTRONISKI PARAKSTĪTS AR DROŠU ELEKTRONISKO PARAKSTU UN SATUR LAIKA ZĪMOGU</w:t>
      </w:r>
    </w:p>
    <w:p w14:paraId="04135E46" w14:textId="54C38118" w:rsidR="00E72722" w:rsidRDefault="00E72722"/>
    <w:sectPr w:rsidR="00E72722" w:rsidSect="00B6754E">
      <w:pgSz w:w="11907" w:h="16840" w:code="9"/>
      <w:pgMar w:top="1134" w:right="851" w:bottom="992"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6"/>
  </w:num>
  <w:num w:numId="2">
    <w:abstractNumId w:val="0"/>
  </w:num>
  <w:num w:numId="3">
    <w:abstractNumId w:val="2"/>
  </w:num>
  <w:num w:numId="4">
    <w:abstractNumId w:val="7"/>
  </w:num>
  <w:num w:numId="5">
    <w:abstractNumId w:val="4"/>
  </w:num>
  <w:num w:numId="6">
    <w:abstractNumId w:val="9"/>
  </w:num>
  <w:num w:numId="7">
    <w:abstractNumId w:val="8"/>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05732"/>
    <w:rsid w:val="00013483"/>
    <w:rsid w:val="00027956"/>
    <w:rsid w:val="00047099"/>
    <w:rsid w:val="000563AB"/>
    <w:rsid w:val="00076B33"/>
    <w:rsid w:val="00086F3A"/>
    <w:rsid w:val="000B1173"/>
    <w:rsid w:val="000B11D7"/>
    <w:rsid w:val="000B695C"/>
    <w:rsid w:val="000C37CC"/>
    <w:rsid w:val="000C6E9B"/>
    <w:rsid w:val="000D76AA"/>
    <w:rsid w:val="000E16B5"/>
    <w:rsid w:val="000E1ACF"/>
    <w:rsid w:val="000F1B85"/>
    <w:rsid w:val="000F2526"/>
    <w:rsid w:val="000F2F54"/>
    <w:rsid w:val="000F47B2"/>
    <w:rsid w:val="0010032D"/>
    <w:rsid w:val="001056BF"/>
    <w:rsid w:val="00112222"/>
    <w:rsid w:val="00115CE7"/>
    <w:rsid w:val="00140BB8"/>
    <w:rsid w:val="0015624A"/>
    <w:rsid w:val="0017773E"/>
    <w:rsid w:val="00190EDE"/>
    <w:rsid w:val="0019440F"/>
    <w:rsid w:val="001A2BE7"/>
    <w:rsid w:val="001B4FCB"/>
    <w:rsid w:val="0020786F"/>
    <w:rsid w:val="00211ACE"/>
    <w:rsid w:val="002170A5"/>
    <w:rsid w:val="002179EE"/>
    <w:rsid w:val="002264D3"/>
    <w:rsid w:val="00226F9F"/>
    <w:rsid w:val="002327EF"/>
    <w:rsid w:val="0025077D"/>
    <w:rsid w:val="00257161"/>
    <w:rsid w:val="00262359"/>
    <w:rsid w:val="002644DB"/>
    <w:rsid w:val="00265AC4"/>
    <w:rsid w:val="00283BDA"/>
    <w:rsid w:val="002B194C"/>
    <w:rsid w:val="002B1B28"/>
    <w:rsid w:val="002E4B09"/>
    <w:rsid w:val="002F339E"/>
    <w:rsid w:val="002F5F5F"/>
    <w:rsid w:val="00301EB1"/>
    <w:rsid w:val="00327452"/>
    <w:rsid w:val="00331CEB"/>
    <w:rsid w:val="00340099"/>
    <w:rsid w:val="00357BF9"/>
    <w:rsid w:val="00361CB7"/>
    <w:rsid w:val="00363E15"/>
    <w:rsid w:val="00377776"/>
    <w:rsid w:val="00384107"/>
    <w:rsid w:val="003860F1"/>
    <w:rsid w:val="00392155"/>
    <w:rsid w:val="003B2649"/>
    <w:rsid w:val="003C003D"/>
    <w:rsid w:val="003C4341"/>
    <w:rsid w:val="003C714B"/>
    <w:rsid w:val="003F0FFF"/>
    <w:rsid w:val="003F14F3"/>
    <w:rsid w:val="003F2E1D"/>
    <w:rsid w:val="003F4C83"/>
    <w:rsid w:val="003F50D7"/>
    <w:rsid w:val="003F61E8"/>
    <w:rsid w:val="004034AB"/>
    <w:rsid w:val="004114EB"/>
    <w:rsid w:val="004210B4"/>
    <w:rsid w:val="004215BD"/>
    <w:rsid w:val="00424412"/>
    <w:rsid w:val="00425205"/>
    <w:rsid w:val="00436DB2"/>
    <w:rsid w:val="00436E96"/>
    <w:rsid w:val="00450F82"/>
    <w:rsid w:val="00455BCE"/>
    <w:rsid w:val="00455C3C"/>
    <w:rsid w:val="004754C5"/>
    <w:rsid w:val="0048366C"/>
    <w:rsid w:val="004841C6"/>
    <w:rsid w:val="0048772C"/>
    <w:rsid w:val="00496AC8"/>
    <w:rsid w:val="004A09D8"/>
    <w:rsid w:val="004A1A69"/>
    <w:rsid w:val="004B311F"/>
    <w:rsid w:val="004D0A25"/>
    <w:rsid w:val="004E38B3"/>
    <w:rsid w:val="004E5A2D"/>
    <w:rsid w:val="004F09AE"/>
    <w:rsid w:val="004F265A"/>
    <w:rsid w:val="004F67F2"/>
    <w:rsid w:val="004F682C"/>
    <w:rsid w:val="00503109"/>
    <w:rsid w:val="00510737"/>
    <w:rsid w:val="00511B97"/>
    <w:rsid w:val="0051254D"/>
    <w:rsid w:val="00537DE0"/>
    <w:rsid w:val="00537EB0"/>
    <w:rsid w:val="00550676"/>
    <w:rsid w:val="00554404"/>
    <w:rsid w:val="0055759A"/>
    <w:rsid w:val="00563306"/>
    <w:rsid w:val="00564F95"/>
    <w:rsid w:val="005740D2"/>
    <w:rsid w:val="00591F6E"/>
    <w:rsid w:val="00591FD3"/>
    <w:rsid w:val="005B622E"/>
    <w:rsid w:val="005D2E20"/>
    <w:rsid w:val="006045D3"/>
    <w:rsid w:val="00606AF5"/>
    <w:rsid w:val="00607F45"/>
    <w:rsid w:val="00615C82"/>
    <w:rsid w:val="0064041C"/>
    <w:rsid w:val="00642A6A"/>
    <w:rsid w:val="00653502"/>
    <w:rsid w:val="00665E77"/>
    <w:rsid w:val="00677E25"/>
    <w:rsid w:val="006B58B1"/>
    <w:rsid w:val="006C15D7"/>
    <w:rsid w:val="006D0C52"/>
    <w:rsid w:val="006E426F"/>
    <w:rsid w:val="006E6672"/>
    <w:rsid w:val="006F40D8"/>
    <w:rsid w:val="006F5963"/>
    <w:rsid w:val="0071049B"/>
    <w:rsid w:val="00717BF6"/>
    <w:rsid w:val="00756F8D"/>
    <w:rsid w:val="00780896"/>
    <w:rsid w:val="00783892"/>
    <w:rsid w:val="00797B12"/>
    <w:rsid w:val="007A2015"/>
    <w:rsid w:val="007B14DF"/>
    <w:rsid w:val="007B2B63"/>
    <w:rsid w:val="007C0804"/>
    <w:rsid w:val="007F4BC4"/>
    <w:rsid w:val="00814505"/>
    <w:rsid w:val="00871D07"/>
    <w:rsid w:val="00873FDB"/>
    <w:rsid w:val="00886151"/>
    <w:rsid w:val="008A6BB8"/>
    <w:rsid w:val="008B0885"/>
    <w:rsid w:val="008B4B36"/>
    <w:rsid w:val="008B6BED"/>
    <w:rsid w:val="008D4EAF"/>
    <w:rsid w:val="008E2492"/>
    <w:rsid w:val="00904DE4"/>
    <w:rsid w:val="00913F0F"/>
    <w:rsid w:val="0092168D"/>
    <w:rsid w:val="00927246"/>
    <w:rsid w:val="00937CCE"/>
    <w:rsid w:val="0095457B"/>
    <w:rsid w:val="00966138"/>
    <w:rsid w:val="00971EAF"/>
    <w:rsid w:val="00971ED0"/>
    <w:rsid w:val="0097246D"/>
    <w:rsid w:val="00981A28"/>
    <w:rsid w:val="0098269A"/>
    <w:rsid w:val="00986340"/>
    <w:rsid w:val="00991477"/>
    <w:rsid w:val="009A58B0"/>
    <w:rsid w:val="009B5FE9"/>
    <w:rsid w:val="009D0670"/>
    <w:rsid w:val="009E4DCE"/>
    <w:rsid w:val="009F12A8"/>
    <w:rsid w:val="00A43524"/>
    <w:rsid w:val="00A63003"/>
    <w:rsid w:val="00A66D52"/>
    <w:rsid w:val="00AC2CED"/>
    <w:rsid w:val="00AE4B4B"/>
    <w:rsid w:val="00B02F6A"/>
    <w:rsid w:val="00B03BBE"/>
    <w:rsid w:val="00B06ABC"/>
    <w:rsid w:val="00B06C2B"/>
    <w:rsid w:val="00B43938"/>
    <w:rsid w:val="00B51624"/>
    <w:rsid w:val="00B52B83"/>
    <w:rsid w:val="00B52F48"/>
    <w:rsid w:val="00B6754E"/>
    <w:rsid w:val="00B85600"/>
    <w:rsid w:val="00B913C3"/>
    <w:rsid w:val="00B96F85"/>
    <w:rsid w:val="00BB372F"/>
    <w:rsid w:val="00BB5BBD"/>
    <w:rsid w:val="00BB5D5B"/>
    <w:rsid w:val="00BC4608"/>
    <w:rsid w:val="00BD2666"/>
    <w:rsid w:val="00BE172B"/>
    <w:rsid w:val="00BE76AD"/>
    <w:rsid w:val="00BE7E2F"/>
    <w:rsid w:val="00C00CFA"/>
    <w:rsid w:val="00C07642"/>
    <w:rsid w:val="00C30B5B"/>
    <w:rsid w:val="00C449FA"/>
    <w:rsid w:val="00C5374D"/>
    <w:rsid w:val="00C80509"/>
    <w:rsid w:val="00C85585"/>
    <w:rsid w:val="00CA1301"/>
    <w:rsid w:val="00CB30E5"/>
    <w:rsid w:val="00CB4147"/>
    <w:rsid w:val="00CB6995"/>
    <w:rsid w:val="00CD5F54"/>
    <w:rsid w:val="00CE6E7E"/>
    <w:rsid w:val="00CF25C0"/>
    <w:rsid w:val="00CF5E9B"/>
    <w:rsid w:val="00D044CD"/>
    <w:rsid w:val="00D222DA"/>
    <w:rsid w:val="00D22473"/>
    <w:rsid w:val="00D25493"/>
    <w:rsid w:val="00D30306"/>
    <w:rsid w:val="00D408DD"/>
    <w:rsid w:val="00D45217"/>
    <w:rsid w:val="00D70A6E"/>
    <w:rsid w:val="00D801ED"/>
    <w:rsid w:val="00D9362E"/>
    <w:rsid w:val="00DA49D6"/>
    <w:rsid w:val="00DB5646"/>
    <w:rsid w:val="00DC2E52"/>
    <w:rsid w:val="00DD08EC"/>
    <w:rsid w:val="00DE2773"/>
    <w:rsid w:val="00DF044D"/>
    <w:rsid w:val="00E13ACC"/>
    <w:rsid w:val="00E159CA"/>
    <w:rsid w:val="00E15D0F"/>
    <w:rsid w:val="00E17C58"/>
    <w:rsid w:val="00E26627"/>
    <w:rsid w:val="00E36CF5"/>
    <w:rsid w:val="00E56C2B"/>
    <w:rsid w:val="00E62E9F"/>
    <w:rsid w:val="00E651C0"/>
    <w:rsid w:val="00E701A7"/>
    <w:rsid w:val="00E71089"/>
    <w:rsid w:val="00E72722"/>
    <w:rsid w:val="00E75F7B"/>
    <w:rsid w:val="00E76BE0"/>
    <w:rsid w:val="00E76EB5"/>
    <w:rsid w:val="00E779FE"/>
    <w:rsid w:val="00E81FAE"/>
    <w:rsid w:val="00E904A3"/>
    <w:rsid w:val="00E93D88"/>
    <w:rsid w:val="00E97FB2"/>
    <w:rsid w:val="00EA3712"/>
    <w:rsid w:val="00EB38B8"/>
    <w:rsid w:val="00F0077C"/>
    <w:rsid w:val="00F020E6"/>
    <w:rsid w:val="00F06C1C"/>
    <w:rsid w:val="00F06CA1"/>
    <w:rsid w:val="00F114B5"/>
    <w:rsid w:val="00F1176F"/>
    <w:rsid w:val="00F401EA"/>
    <w:rsid w:val="00F41426"/>
    <w:rsid w:val="00F52B1C"/>
    <w:rsid w:val="00F5403B"/>
    <w:rsid w:val="00F575F1"/>
    <w:rsid w:val="00F63CA9"/>
    <w:rsid w:val="00F72CF6"/>
    <w:rsid w:val="00F72F00"/>
    <w:rsid w:val="00F7608F"/>
    <w:rsid w:val="00F77A9E"/>
    <w:rsid w:val="00F86B27"/>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UnresolvedMention">
    <w:name w:val="Unresolved Mention"/>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unhideWhenUsed/>
    <w:rsid w:val="00E76BE0"/>
    <w:pPr>
      <w:spacing w:after="120" w:line="480" w:lineRule="auto"/>
    </w:pPr>
  </w:style>
  <w:style w:type="character" w:customStyle="1" w:styleId="Pamatteksts2Rakstz">
    <w:name w:val="Pamatteksts 2 Rakstz."/>
    <w:basedOn w:val="Noklusjumarindkopasfonts"/>
    <w:link w:val="Pamatteksts2"/>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55A9E-8E67-47B2-AF4C-5A60DA9D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Pages>
  <Words>1458</Words>
  <Characters>9304</Characters>
  <Application>Microsoft Office Word</Application>
  <DocSecurity>0</DocSecurity>
  <Lines>77</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Indra Andersone</cp:lastModifiedBy>
  <cp:revision>5</cp:revision>
  <cp:lastPrinted>2012-12-20T15:00:00Z</cp:lastPrinted>
  <dcterms:created xsi:type="dcterms:W3CDTF">2023-01-16T10:50:00Z</dcterms:created>
  <dcterms:modified xsi:type="dcterms:W3CDTF">2023-01-23T08:32:00Z</dcterms:modified>
</cp:coreProperties>
</file>