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9C1B7" w14:textId="6BE8C4A3" w:rsidR="00683DE2" w:rsidRPr="00683DE2" w:rsidRDefault="00683DE2" w:rsidP="00683DE2">
      <w:pPr>
        <w:jc w:val="right"/>
        <w:textAlignment w:val="baseline"/>
      </w:pPr>
      <w:r w:rsidRPr="00683DE2">
        <w:t>Projekts</w:t>
      </w:r>
    </w:p>
    <w:p w14:paraId="5C0D54AE" w14:textId="79F9C14C" w:rsidR="00E55BE8" w:rsidRPr="00512534" w:rsidRDefault="00683DE2" w:rsidP="00683DE2">
      <w:pPr>
        <w:jc w:val="center"/>
        <w:textAlignment w:val="baseline"/>
        <w:rPr>
          <w:b/>
          <w:bCs/>
          <w:sz w:val="28"/>
          <w:szCs w:val="28"/>
        </w:rPr>
      </w:pPr>
      <w:r w:rsidRPr="00683DE2">
        <w:rPr>
          <w:b/>
          <w:sz w:val="28"/>
          <w:szCs w:val="28"/>
        </w:rPr>
        <w:t>Par Ogres novad</w:t>
      </w:r>
      <w:r>
        <w:rPr>
          <w:b/>
          <w:sz w:val="28"/>
          <w:szCs w:val="28"/>
        </w:rPr>
        <w:t xml:space="preserve">a pašvaldības saistošo noteikumu </w:t>
      </w:r>
      <w:r w:rsidR="00E55BE8" w:rsidRPr="00512534">
        <w:rPr>
          <w:b/>
          <w:bCs/>
          <w:sz w:val="28"/>
          <w:szCs w:val="28"/>
        </w:rPr>
        <w:t>Nr.__/2023 “Par Ogres novada pašvaldības</w:t>
      </w:r>
      <w:r>
        <w:rPr>
          <w:b/>
          <w:bCs/>
          <w:sz w:val="28"/>
          <w:szCs w:val="28"/>
        </w:rPr>
        <w:t xml:space="preserve"> </w:t>
      </w:r>
      <w:r w:rsidR="00E55BE8" w:rsidRPr="00512534">
        <w:rPr>
          <w:b/>
          <w:bCs/>
          <w:sz w:val="28"/>
          <w:szCs w:val="28"/>
        </w:rPr>
        <w:t>2022.</w:t>
      </w:r>
      <w:r w:rsidR="00D47640">
        <w:rPr>
          <w:b/>
          <w:bCs/>
          <w:sz w:val="28"/>
          <w:szCs w:val="28"/>
        </w:rPr>
        <w:t xml:space="preserve"> </w:t>
      </w:r>
      <w:r w:rsidR="00E55BE8" w:rsidRPr="00512534">
        <w:rPr>
          <w:b/>
          <w:bCs/>
          <w:sz w:val="28"/>
          <w:szCs w:val="28"/>
        </w:rPr>
        <w:t>gada 31.</w:t>
      </w:r>
      <w:r w:rsidR="00D47640">
        <w:rPr>
          <w:b/>
          <w:bCs/>
          <w:sz w:val="28"/>
          <w:szCs w:val="28"/>
        </w:rPr>
        <w:t xml:space="preserve"> </w:t>
      </w:r>
      <w:bookmarkStart w:id="0" w:name="_GoBack"/>
      <w:bookmarkEnd w:id="0"/>
      <w:r w:rsidR="00E55BE8" w:rsidRPr="00512534">
        <w:rPr>
          <w:b/>
          <w:bCs/>
          <w:sz w:val="28"/>
          <w:szCs w:val="28"/>
        </w:rPr>
        <w:t>marta saistošo noteikumu Nr.11/2022 “Kārtība, kādā izglītojamos reģistrē uzņemšanai un uzņem Ogres novada pašvaldības vispārējās vidējās izglītības iestāžu 10.klasēs” atzīšanu par spēku zaudējušiem”</w:t>
      </w:r>
    </w:p>
    <w:p w14:paraId="067678FF" w14:textId="6298E858" w:rsidR="00E55BE8" w:rsidRDefault="00E55BE8" w:rsidP="00683DE2">
      <w:pPr>
        <w:jc w:val="center"/>
        <w:textAlignment w:val="baseline"/>
        <w:rPr>
          <w:b/>
          <w:bCs/>
          <w:sz w:val="28"/>
          <w:szCs w:val="28"/>
        </w:rPr>
      </w:pPr>
      <w:r>
        <w:rPr>
          <w:b/>
          <w:bCs/>
          <w:sz w:val="28"/>
          <w:szCs w:val="28"/>
        </w:rPr>
        <w:t xml:space="preserve">projekta </w:t>
      </w:r>
      <w:r w:rsidRPr="00512534">
        <w:rPr>
          <w:b/>
          <w:bCs/>
          <w:sz w:val="28"/>
          <w:szCs w:val="28"/>
        </w:rPr>
        <w:t>paskaidrojuma raksts</w:t>
      </w:r>
    </w:p>
    <w:p w14:paraId="0A0C83B1" w14:textId="77777777" w:rsidR="00E55BE8" w:rsidRPr="00571342" w:rsidRDefault="00E55BE8" w:rsidP="00E55BE8">
      <w:pPr>
        <w:jc w:val="center"/>
        <w:textAlignment w:val="baseline"/>
        <w:rPr>
          <w:sz w:val="28"/>
          <w:szCs w:val="28"/>
        </w:rPr>
      </w:pPr>
    </w:p>
    <w:p w14:paraId="1D24C17E" w14:textId="77777777" w:rsidR="00E55BE8" w:rsidRPr="009E05F5" w:rsidRDefault="00E55BE8" w:rsidP="00E55BE8">
      <w:pPr>
        <w:jc w:val="center"/>
        <w:textAlignment w:val="baseline"/>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1"/>
        <w:gridCol w:w="6613"/>
      </w:tblGrid>
      <w:tr w:rsidR="00E55BE8" w:rsidRPr="009E05F5" w14:paraId="7235DE1F"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61FCE59" w14:textId="77777777" w:rsidR="00E55BE8" w:rsidRPr="009E05F5" w:rsidRDefault="00E55BE8" w:rsidP="00EE415D">
            <w:pPr>
              <w:ind w:right="39"/>
              <w:jc w:val="center"/>
              <w:textAlignment w:val="baseline"/>
            </w:pPr>
            <w:r w:rsidRPr="009E05F5">
              <w:rPr>
                <w:b/>
                <w:bCs/>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2D3C026D" w14:textId="77777777" w:rsidR="00E55BE8" w:rsidRPr="009E05F5" w:rsidRDefault="00E55BE8" w:rsidP="00EE415D">
            <w:pPr>
              <w:ind w:right="102"/>
              <w:jc w:val="center"/>
              <w:textAlignment w:val="baseline"/>
              <w:rPr>
                <w:b/>
                <w:bCs/>
              </w:rPr>
            </w:pPr>
            <w:r w:rsidRPr="009E05F5">
              <w:rPr>
                <w:b/>
                <w:bCs/>
              </w:rPr>
              <w:t>Norādāmā informācija </w:t>
            </w:r>
          </w:p>
        </w:tc>
      </w:tr>
      <w:tr w:rsidR="00E55BE8" w:rsidRPr="009E05F5" w14:paraId="1555543B"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79732E4" w14:textId="77777777" w:rsidR="00E55BE8" w:rsidRPr="009E05F5" w:rsidRDefault="00E55BE8" w:rsidP="00E55BE8">
            <w:pPr>
              <w:numPr>
                <w:ilvl w:val="0"/>
                <w:numId w:val="2"/>
              </w:numPr>
              <w:tabs>
                <w:tab w:val="clear" w:pos="720"/>
              </w:tabs>
              <w:ind w:left="392" w:right="39" w:hanging="284"/>
              <w:textAlignment w:val="baseline"/>
            </w:pPr>
            <w:r w:rsidRPr="009E05F5">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E881066" w14:textId="77777777" w:rsidR="00E55BE8" w:rsidRPr="00512534" w:rsidRDefault="00E55BE8" w:rsidP="00EE415D">
            <w:pPr>
              <w:ind w:right="102"/>
              <w:jc w:val="both"/>
              <w:textAlignment w:val="baseline"/>
            </w:pPr>
            <w:r w:rsidRPr="00512534">
              <w:t>Saskaņā Pašvaldību likuma 4.panta pirmās daļas 4.apakšpunktu, pašvaldības autonomā funkcija ir gādāt par iedzīvotāju izglītību, tostarp nodrošināt iespēju iegūt obligāto izglītību un gādāt par pirmsskolas izglītības, vidējās izglītības, profesionālās ievirzes izglītības, interešu izglītības un pieaugušo izglītības pieejamību.</w:t>
            </w:r>
          </w:p>
          <w:p w14:paraId="64E9DC0A" w14:textId="77777777" w:rsidR="00E55BE8" w:rsidRPr="00512534" w:rsidRDefault="00E55BE8" w:rsidP="00EE415D">
            <w:pPr>
              <w:ind w:right="102"/>
              <w:jc w:val="both"/>
              <w:textAlignment w:val="baseline"/>
            </w:pPr>
            <w:r w:rsidRPr="00512534">
              <w:t xml:space="preserve">Izglītības un zinātnes ministrijas 2021. gada 7. janvāra ziņojumā Ministru kabinetam “Par vispārējās vidējās izglītības iestāžu tīkla </w:t>
            </w:r>
            <w:proofErr w:type="spellStart"/>
            <w:r w:rsidRPr="00512534">
              <w:t>izvērtējumu</w:t>
            </w:r>
            <w:proofErr w:type="spellEnd"/>
            <w:r w:rsidRPr="00512534">
              <w:t>” analizētas iespējas pašvaldībām savā teritorijā esošajās izglītības iestādēs nodrošināt skolēnu interesēm atbilstošu un kvalitatīvu izglītību. Norādīts, ka nepieciešama gan atbilstoša mācību vide un materiāltehniskais nodrošinājums, gan iespēja piesaistīt augsti kvalificētus pedagogus un atbalsta personālu. Sevišķi akcentēta izglītības iestāžu tīkla sakārtošana, veidojot izglītības iestādes ar optimālu izglītojamo skaitu, tādējādi lietderīgi izmantojot izglītības jomai piešķirto finansējumu.</w:t>
            </w:r>
          </w:p>
          <w:p w14:paraId="7AAB544E" w14:textId="77777777" w:rsidR="00E55BE8" w:rsidRPr="00512534" w:rsidRDefault="00E55BE8" w:rsidP="00EE415D">
            <w:pPr>
              <w:ind w:right="102"/>
              <w:jc w:val="both"/>
              <w:textAlignment w:val="baseline"/>
            </w:pPr>
            <w:r w:rsidRPr="00512534">
              <w:t>Ogres novada pašvaldības domei pieņemot attiecīgus lēmumus, 2023./2024. mācību gadā 10. klasēs izglītojamos plānots uzņemt 4 Ogres novada pašvaldības izglītības iestādēs, līdz ar to secināts, ka nav lietderīgi noteikt vienotu kārtību izglītojamo reģistrēšanai un uzņemšanai 10. klasē Ogres novada pašvaldības vispārējās vidējās izglītības iestādēs.</w:t>
            </w:r>
          </w:p>
          <w:p w14:paraId="19CE2B06" w14:textId="77777777" w:rsidR="00E55BE8" w:rsidRPr="00396FDC" w:rsidRDefault="00E55BE8" w:rsidP="00EE415D">
            <w:pPr>
              <w:ind w:right="102"/>
              <w:jc w:val="both"/>
              <w:textAlignment w:val="baseline"/>
            </w:pPr>
          </w:p>
        </w:tc>
      </w:tr>
      <w:tr w:rsidR="00E55BE8" w:rsidRPr="009E05F5" w14:paraId="2545E180"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58D271D" w14:textId="77777777" w:rsidR="00E55BE8" w:rsidRPr="009E05F5" w:rsidRDefault="00E55BE8" w:rsidP="00E55BE8">
            <w:pPr>
              <w:numPr>
                <w:ilvl w:val="0"/>
                <w:numId w:val="3"/>
              </w:numPr>
              <w:tabs>
                <w:tab w:val="clear" w:pos="720"/>
              </w:tabs>
              <w:ind w:left="392" w:right="39" w:hanging="284"/>
              <w:textAlignment w:val="baseline"/>
            </w:pPr>
            <w:r w:rsidRPr="009E05F5">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322488C" w14:textId="77777777" w:rsidR="00E55BE8" w:rsidRPr="004F7053" w:rsidRDefault="00E55BE8" w:rsidP="00EE415D">
            <w:pPr>
              <w:ind w:right="102"/>
              <w:jc w:val="both"/>
              <w:textAlignment w:val="baseline"/>
            </w:pPr>
            <w:r>
              <w:t>Nav.</w:t>
            </w:r>
            <w:r w:rsidRPr="004F7053">
              <w:t> </w:t>
            </w:r>
          </w:p>
        </w:tc>
      </w:tr>
      <w:tr w:rsidR="00E55BE8" w:rsidRPr="009E05F5" w14:paraId="3C4A497E"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4E8BFA6" w14:textId="77777777" w:rsidR="00E55BE8" w:rsidRPr="009E05F5" w:rsidRDefault="00E55BE8" w:rsidP="00E55BE8">
            <w:pPr>
              <w:numPr>
                <w:ilvl w:val="0"/>
                <w:numId w:val="4"/>
              </w:numPr>
              <w:tabs>
                <w:tab w:val="clear" w:pos="720"/>
              </w:tabs>
              <w:ind w:left="392" w:right="39" w:hanging="284"/>
              <w:textAlignment w:val="baseline"/>
            </w:pPr>
            <w:r w:rsidRPr="009E05F5">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00CF61A" w14:textId="77777777" w:rsidR="00E55BE8" w:rsidRPr="00512534" w:rsidRDefault="00E55BE8" w:rsidP="00EE415D">
            <w:pPr>
              <w:ind w:right="102"/>
              <w:jc w:val="both"/>
              <w:textAlignment w:val="baseline"/>
              <w:rPr>
                <w:b/>
                <w:bCs/>
              </w:rPr>
            </w:pPr>
            <w:r>
              <w:t>N</w:t>
            </w:r>
            <w:r w:rsidRPr="00512534">
              <w:t>av</w:t>
            </w:r>
            <w:r>
              <w:t>.</w:t>
            </w:r>
          </w:p>
        </w:tc>
      </w:tr>
      <w:tr w:rsidR="00E55BE8" w:rsidRPr="009E05F5" w14:paraId="01D3178E"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8F23EF8" w14:textId="77777777" w:rsidR="00E55BE8" w:rsidRPr="009E05F5" w:rsidRDefault="00E55BE8" w:rsidP="00E55BE8">
            <w:pPr>
              <w:numPr>
                <w:ilvl w:val="0"/>
                <w:numId w:val="5"/>
              </w:numPr>
              <w:tabs>
                <w:tab w:val="clear" w:pos="720"/>
              </w:tabs>
              <w:ind w:left="392" w:right="39" w:hanging="284"/>
              <w:textAlignment w:val="baseline"/>
            </w:pPr>
            <w:r w:rsidRPr="009E05F5">
              <w:t xml:space="preserve">Ietekme uz administratīvajām </w:t>
            </w:r>
            <w:r w:rsidRPr="009E05F5">
              <w:lastRenderedPageBreak/>
              <w:t>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0665B8D" w14:textId="77777777" w:rsidR="00E55BE8" w:rsidRPr="004F15C3" w:rsidRDefault="00E55BE8" w:rsidP="00EE415D">
            <w:pPr>
              <w:ind w:right="102"/>
              <w:jc w:val="both"/>
              <w:textAlignment w:val="baseline"/>
            </w:pPr>
            <w:r>
              <w:lastRenderedPageBreak/>
              <w:t>Nav.</w:t>
            </w:r>
          </w:p>
        </w:tc>
      </w:tr>
      <w:tr w:rsidR="00E55BE8" w:rsidRPr="009E05F5" w14:paraId="1C01696B"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A3B4235" w14:textId="77777777" w:rsidR="00E55BE8" w:rsidRPr="009E05F5" w:rsidRDefault="00E55BE8" w:rsidP="00E55BE8">
            <w:pPr>
              <w:numPr>
                <w:ilvl w:val="0"/>
                <w:numId w:val="6"/>
              </w:numPr>
              <w:tabs>
                <w:tab w:val="clear" w:pos="720"/>
              </w:tabs>
              <w:ind w:left="392" w:right="39" w:hanging="284"/>
              <w:textAlignment w:val="baseline"/>
            </w:pPr>
            <w:r w:rsidRPr="009E05F5">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E67B7C1" w14:textId="23F511FD" w:rsidR="00E55BE8" w:rsidRPr="005D646E" w:rsidRDefault="00E55BE8" w:rsidP="00EE415D">
            <w:pPr>
              <w:ind w:right="102"/>
              <w:jc w:val="both"/>
              <w:textAlignment w:val="baseline"/>
            </w:pPr>
            <w:r w:rsidRPr="00512534">
              <w:t xml:space="preserve">Katra izglītības iestāde noteiks savu kārtību izglītojamo uzņemšanai izglītības iestādes 10. klasē, nepieciešamības gadījumā izstrādājot iekšējos noteikumus par izglītojamo uzņemšanu 10. klasēs un </w:t>
            </w:r>
            <w:r w:rsidR="003131CD">
              <w:t>saskaņojot tos ar Ogres novada Izg</w:t>
            </w:r>
            <w:r w:rsidRPr="00512534">
              <w:t>lītības pārvaldi.</w:t>
            </w:r>
          </w:p>
        </w:tc>
      </w:tr>
      <w:tr w:rsidR="00E55BE8" w:rsidRPr="009E05F5" w14:paraId="394DB7E7"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D35DC8C" w14:textId="77777777" w:rsidR="00E55BE8" w:rsidRPr="009E05F5" w:rsidRDefault="00E55BE8" w:rsidP="00E55BE8">
            <w:pPr>
              <w:numPr>
                <w:ilvl w:val="0"/>
                <w:numId w:val="7"/>
              </w:numPr>
              <w:tabs>
                <w:tab w:val="clear" w:pos="720"/>
              </w:tabs>
              <w:ind w:left="392" w:right="39" w:hanging="284"/>
              <w:textAlignment w:val="baseline"/>
            </w:pPr>
            <w:r w:rsidRPr="009E05F5">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65AED49" w14:textId="77777777" w:rsidR="00E55BE8" w:rsidRPr="005D646E" w:rsidRDefault="00E55BE8" w:rsidP="00EE415D">
            <w:pPr>
              <w:ind w:right="102"/>
              <w:jc w:val="both"/>
              <w:textAlignment w:val="baseline"/>
            </w:pPr>
            <w:r>
              <w:t>Nav.</w:t>
            </w:r>
          </w:p>
        </w:tc>
      </w:tr>
      <w:tr w:rsidR="00E55BE8" w:rsidRPr="009E05F5" w14:paraId="0A40D6DF"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594DD1A" w14:textId="77777777" w:rsidR="00E55BE8" w:rsidRPr="009E05F5" w:rsidRDefault="00E55BE8" w:rsidP="00E55BE8">
            <w:pPr>
              <w:numPr>
                <w:ilvl w:val="0"/>
                <w:numId w:val="8"/>
              </w:numPr>
              <w:tabs>
                <w:tab w:val="clear" w:pos="720"/>
              </w:tabs>
              <w:ind w:left="392" w:right="39" w:hanging="284"/>
              <w:textAlignment w:val="baseline"/>
            </w:pPr>
            <w:r w:rsidRPr="009E05F5">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AF31385" w14:textId="77777777" w:rsidR="00E55BE8" w:rsidRPr="00512534" w:rsidRDefault="00E55BE8" w:rsidP="00EE415D">
            <w:pPr>
              <w:ind w:right="102"/>
              <w:jc w:val="both"/>
              <w:textAlignment w:val="baseline"/>
            </w:pPr>
            <w:r>
              <w:t>Nav.</w:t>
            </w:r>
          </w:p>
        </w:tc>
      </w:tr>
      <w:tr w:rsidR="00E55BE8" w:rsidRPr="009E05F5" w14:paraId="12845CBE" w14:textId="77777777" w:rsidTr="00EE415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7FDEBC" w14:textId="77777777" w:rsidR="00E55BE8" w:rsidRPr="009E05F5" w:rsidRDefault="00E55BE8" w:rsidP="00E55BE8">
            <w:pPr>
              <w:numPr>
                <w:ilvl w:val="0"/>
                <w:numId w:val="9"/>
              </w:numPr>
              <w:tabs>
                <w:tab w:val="clear" w:pos="720"/>
              </w:tabs>
              <w:ind w:left="392" w:right="39" w:hanging="284"/>
              <w:textAlignment w:val="baseline"/>
            </w:pPr>
            <w:r w:rsidRPr="009E05F5">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890B533" w14:textId="77777777" w:rsidR="00E55BE8" w:rsidRPr="00512534" w:rsidRDefault="00E55BE8" w:rsidP="00EE415D">
            <w:pPr>
              <w:ind w:right="102"/>
              <w:jc w:val="both"/>
              <w:textAlignment w:val="baseline"/>
            </w:pPr>
            <w:r w:rsidRPr="00512534">
              <w:rPr>
                <w:color w:val="000000"/>
              </w:rPr>
              <w:t>Saistošo noteikumu izstrādes procesā konsultācijas ar privātpersonām nav veiktas</w:t>
            </w:r>
          </w:p>
        </w:tc>
      </w:tr>
    </w:tbl>
    <w:p w14:paraId="7AE6981F" w14:textId="77777777" w:rsidR="00E55BE8" w:rsidRPr="009E05F5" w:rsidRDefault="00E55BE8" w:rsidP="00E55BE8">
      <w:pPr>
        <w:ind w:firstLine="375"/>
        <w:jc w:val="both"/>
        <w:textAlignment w:val="baseline"/>
      </w:pPr>
      <w:r w:rsidRPr="009E05F5">
        <w:t> </w:t>
      </w:r>
    </w:p>
    <w:p w14:paraId="7B66D8D1" w14:textId="77777777" w:rsidR="00E55BE8" w:rsidRDefault="00E55BE8" w:rsidP="00E55BE8"/>
    <w:p w14:paraId="2FABEA30" w14:textId="111BB060" w:rsidR="00162B68" w:rsidRDefault="00162B68" w:rsidP="00162B68">
      <w:pPr>
        <w:ind w:right="753"/>
        <w:jc w:val="both"/>
        <w:rPr>
          <w:sz w:val="26"/>
          <w:szCs w:val="26"/>
        </w:rPr>
        <w:sectPr w:rsidR="00162B68">
          <w:headerReference w:type="even" r:id="rId7"/>
          <w:headerReference w:type="default" r:id="rId8"/>
          <w:footerReference w:type="even" r:id="rId9"/>
          <w:footerReference w:type="default" r:id="rId10"/>
          <w:pgSz w:w="11906" w:h="16838"/>
          <w:pgMar w:top="993" w:right="1133" w:bottom="1134" w:left="1928" w:header="709" w:footer="0" w:gutter="0"/>
          <w:pgNumType w:start="1"/>
          <w:cols w:space="720"/>
          <w:titlePg/>
        </w:sectPr>
      </w:pPr>
      <w:r>
        <w:t xml:space="preserve">Domes priekšsēdētājs </w:t>
      </w:r>
      <w:r>
        <w:tab/>
      </w:r>
      <w:r>
        <w:tab/>
      </w:r>
      <w:r>
        <w:tab/>
      </w:r>
      <w:r>
        <w:tab/>
      </w:r>
      <w:r>
        <w:tab/>
        <w:t xml:space="preserve">         </w:t>
      </w:r>
      <w:r>
        <w:tab/>
        <w:t xml:space="preserve">            </w:t>
      </w:r>
      <w:proofErr w:type="spellStart"/>
      <w:r>
        <w:t>E.Helmani</w:t>
      </w:r>
      <w:proofErr w:type="spellEnd"/>
    </w:p>
    <w:p w14:paraId="4A83044E" w14:textId="77777777" w:rsidR="0044078E" w:rsidRDefault="0044078E" w:rsidP="00162B68">
      <w:pPr>
        <w:rPr>
          <w:b/>
        </w:rPr>
      </w:pPr>
    </w:p>
    <w:sectPr w:rsidR="0044078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66FF0" w14:textId="77777777" w:rsidR="00C72A6D" w:rsidRDefault="00C72A6D">
      <w:r>
        <w:separator/>
      </w:r>
    </w:p>
  </w:endnote>
  <w:endnote w:type="continuationSeparator" w:id="0">
    <w:p w14:paraId="48FB3162" w14:textId="77777777" w:rsidR="00C72A6D" w:rsidRDefault="00C7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6AFA7" w14:textId="77777777" w:rsidR="00162B68" w:rsidRDefault="00162B68">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098D73CF" w14:textId="77777777" w:rsidR="00162B68" w:rsidRDefault="00162B68">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2DF82" w14:textId="77777777" w:rsidR="00162B68" w:rsidRDefault="00162B68">
    <w:pPr>
      <w:pBdr>
        <w:top w:val="nil"/>
        <w:left w:val="nil"/>
        <w:bottom w:val="nil"/>
        <w:right w:val="nil"/>
        <w:between w:val="nil"/>
      </w:pBdr>
      <w:tabs>
        <w:tab w:val="center" w:pos="4513"/>
        <w:tab w:val="right" w:pos="9026"/>
      </w:tabs>
      <w:jc w:val="right"/>
      <w:rPr>
        <w:color w:val="000000"/>
      </w:rPr>
    </w:pPr>
  </w:p>
  <w:p w14:paraId="61854DF3" w14:textId="77777777" w:rsidR="00162B68" w:rsidRDefault="00162B68">
    <w:pPr>
      <w:pBdr>
        <w:top w:val="nil"/>
        <w:left w:val="nil"/>
        <w:bottom w:val="nil"/>
        <w:right w:val="nil"/>
        <w:between w:val="nil"/>
      </w:pBdr>
      <w:tabs>
        <w:tab w:val="center" w:pos="4513"/>
        <w:tab w:val="right" w:pos="9026"/>
      </w:tabs>
      <w:jc w:val="right"/>
      <w:rPr>
        <w:color w:val="000000"/>
      </w:rPr>
    </w:pPr>
  </w:p>
  <w:p w14:paraId="520C474E" w14:textId="77777777" w:rsidR="00162B68" w:rsidRDefault="00162B68">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74CCC" w14:textId="77777777" w:rsidR="00C72A6D" w:rsidRDefault="00C72A6D">
      <w:r>
        <w:separator/>
      </w:r>
    </w:p>
  </w:footnote>
  <w:footnote w:type="continuationSeparator" w:id="0">
    <w:p w14:paraId="21F58CD8" w14:textId="77777777" w:rsidR="00C72A6D" w:rsidRDefault="00C72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40555" w14:textId="77777777" w:rsidR="00162B68" w:rsidRDefault="00162B6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598D7C2C" w14:textId="77777777" w:rsidR="00162B68" w:rsidRDefault="00162B68">
    <w:pPr>
      <w:pBdr>
        <w:top w:val="nil"/>
        <w:left w:val="nil"/>
        <w:bottom w:val="nil"/>
        <w:right w:val="nil"/>
        <w:between w:val="nil"/>
      </w:pBdr>
      <w:tabs>
        <w:tab w:val="center" w:pos="4513"/>
        <w:tab w:val="right" w:pos="9026"/>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CC07F" w14:textId="77777777" w:rsidR="00162B68" w:rsidRDefault="00162B68">
    <w:pPr>
      <w:pBdr>
        <w:top w:val="nil"/>
        <w:left w:val="nil"/>
        <w:bottom w:val="nil"/>
        <w:right w:val="nil"/>
        <w:between w:val="nil"/>
      </w:pBdr>
      <w:tabs>
        <w:tab w:val="center" w:pos="4513"/>
        <w:tab w:val="right" w:pos="9026"/>
      </w:tabs>
      <w:ind w:right="360"/>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194B1A"/>
    <w:multiLevelType w:val="hybridMultilevel"/>
    <w:tmpl w:val="614C17E4"/>
    <w:lvl w:ilvl="0" w:tplc="1F10FC86">
      <w:start w:val="1"/>
      <w:numFmt w:val="decimal"/>
      <w:lvlText w:val="%1)"/>
      <w:lvlJc w:val="left"/>
      <w:pPr>
        <w:ind w:left="735"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3"/>
  </w:num>
  <w:num w:numId="5">
    <w:abstractNumId w:val="6"/>
  </w:num>
  <w:num w:numId="6">
    <w:abstractNumId w:val="8"/>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393"/>
    <w:rsid w:val="000A1D70"/>
    <w:rsid w:val="000C010E"/>
    <w:rsid w:val="000C5949"/>
    <w:rsid w:val="00111DF8"/>
    <w:rsid w:val="00162B68"/>
    <w:rsid w:val="001942C7"/>
    <w:rsid w:val="002C70D8"/>
    <w:rsid w:val="002D79B1"/>
    <w:rsid w:val="002F200E"/>
    <w:rsid w:val="002F6DE6"/>
    <w:rsid w:val="003131CD"/>
    <w:rsid w:val="00400DAF"/>
    <w:rsid w:val="0044078E"/>
    <w:rsid w:val="0048287D"/>
    <w:rsid w:val="00500177"/>
    <w:rsid w:val="00515D95"/>
    <w:rsid w:val="00520ED3"/>
    <w:rsid w:val="00577894"/>
    <w:rsid w:val="00613194"/>
    <w:rsid w:val="0067504E"/>
    <w:rsid w:val="0068069F"/>
    <w:rsid w:val="006820F4"/>
    <w:rsid w:val="00683DE2"/>
    <w:rsid w:val="0068706E"/>
    <w:rsid w:val="00692A4E"/>
    <w:rsid w:val="00694BFD"/>
    <w:rsid w:val="00714393"/>
    <w:rsid w:val="007B3D7C"/>
    <w:rsid w:val="007B3F40"/>
    <w:rsid w:val="007E2C78"/>
    <w:rsid w:val="008B386C"/>
    <w:rsid w:val="00A565EB"/>
    <w:rsid w:val="00A65541"/>
    <w:rsid w:val="00A72C74"/>
    <w:rsid w:val="00AD3ACD"/>
    <w:rsid w:val="00AE7EEB"/>
    <w:rsid w:val="00B30E0B"/>
    <w:rsid w:val="00B33B3D"/>
    <w:rsid w:val="00B630F5"/>
    <w:rsid w:val="00BA4629"/>
    <w:rsid w:val="00C72A6D"/>
    <w:rsid w:val="00C82491"/>
    <w:rsid w:val="00CF61A2"/>
    <w:rsid w:val="00D0011B"/>
    <w:rsid w:val="00D47640"/>
    <w:rsid w:val="00E063D9"/>
    <w:rsid w:val="00E55BE8"/>
    <w:rsid w:val="00E7557C"/>
    <w:rsid w:val="00E870AA"/>
    <w:rsid w:val="00E97A65"/>
    <w:rsid w:val="00F7056E"/>
    <w:rsid w:val="00FC0E47"/>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4BC1"/>
  <w15:docId w15:val="{063C0A5E-F092-481E-8A73-112C7B8A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39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14393"/>
    <w:rPr>
      <w:color w:val="0000FF"/>
      <w:u w:val="single"/>
    </w:rPr>
  </w:style>
  <w:style w:type="paragraph" w:customStyle="1" w:styleId="Char">
    <w:name w:val="Char"/>
    <w:basedOn w:val="Normal"/>
    <w:rsid w:val="00E063D9"/>
    <w:pPr>
      <w:widowControl w:val="0"/>
      <w:adjustRightInd w:val="0"/>
      <w:spacing w:after="160" w:line="240" w:lineRule="exact"/>
      <w:jc w:val="both"/>
    </w:pPr>
    <w:rPr>
      <w:rFonts w:ascii="Tahoma" w:hAnsi="Tahoma"/>
      <w:sz w:val="20"/>
      <w:szCs w:val="20"/>
      <w:lang w:val="en-US" w:eastAsia="en-US"/>
    </w:rPr>
  </w:style>
  <w:style w:type="paragraph" w:customStyle="1" w:styleId="Char0">
    <w:name w:val="Char"/>
    <w:basedOn w:val="Normal"/>
    <w:rsid w:val="00D0011B"/>
    <w:pPr>
      <w:widowControl w:val="0"/>
      <w:adjustRightInd w:val="0"/>
      <w:spacing w:after="160" w:line="240" w:lineRule="exact"/>
      <w:jc w:val="both"/>
    </w:pPr>
    <w:rPr>
      <w:rFonts w:ascii="Tahoma" w:hAnsi="Tahoma"/>
      <w:sz w:val="20"/>
      <w:szCs w:val="20"/>
      <w:lang w:val="en-US" w:eastAsia="en-US"/>
    </w:rPr>
  </w:style>
  <w:style w:type="paragraph" w:customStyle="1" w:styleId="Char1">
    <w:name w:val="Char"/>
    <w:basedOn w:val="Normal"/>
    <w:rsid w:val="0048287D"/>
    <w:pPr>
      <w:widowControl w:val="0"/>
      <w:adjustRightInd w:val="0"/>
      <w:spacing w:after="160" w:line="240" w:lineRule="exact"/>
      <w:jc w:val="both"/>
    </w:pPr>
    <w:rPr>
      <w:rFonts w:ascii="Tahoma" w:hAnsi="Tahoma"/>
      <w:sz w:val="20"/>
      <w:szCs w:val="20"/>
      <w:lang w:val="en-US" w:eastAsia="en-US"/>
    </w:rPr>
  </w:style>
  <w:style w:type="paragraph" w:customStyle="1" w:styleId="Char2">
    <w:name w:val="Char"/>
    <w:basedOn w:val="Normal"/>
    <w:rsid w:val="00E7557C"/>
    <w:pPr>
      <w:widowControl w:val="0"/>
      <w:adjustRightInd w:val="0"/>
      <w:spacing w:after="160" w:line="240" w:lineRule="exact"/>
      <w:jc w:val="both"/>
    </w:pPr>
    <w:rPr>
      <w:rFonts w:ascii="Tahoma" w:hAnsi="Tahoma"/>
      <w:sz w:val="20"/>
      <w:szCs w:val="20"/>
      <w:lang w:val="en-US" w:eastAsia="en-US"/>
    </w:rPr>
  </w:style>
  <w:style w:type="paragraph" w:styleId="BalloonText">
    <w:name w:val="Balloon Text"/>
    <w:basedOn w:val="Normal"/>
    <w:link w:val="BalloonTextChar"/>
    <w:uiPriority w:val="99"/>
    <w:semiHidden/>
    <w:unhideWhenUsed/>
    <w:rsid w:val="00B33B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B3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64373">
      <w:bodyDiv w:val="1"/>
      <w:marLeft w:val="0"/>
      <w:marRight w:val="0"/>
      <w:marTop w:val="0"/>
      <w:marBottom w:val="0"/>
      <w:divBdr>
        <w:top w:val="none" w:sz="0" w:space="0" w:color="auto"/>
        <w:left w:val="none" w:sz="0" w:space="0" w:color="auto"/>
        <w:bottom w:val="none" w:sz="0" w:space="0" w:color="auto"/>
        <w:right w:val="none" w:sz="0" w:space="0" w:color="auto"/>
      </w:divBdr>
    </w:div>
    <w:div w:id="1470707322">
      <w:bodyDiv w:val="1"/>
      <w:marLeft w:val="0"/>
      <w:marRight w:val="0"/>
      <w:marTop w:val="0"/>
      <w:marBottom w:val="0"/>
      <w:divBdr>
        <w:top w:val="none" w:sz="0" w:space="0" w:color="auto"/>
        <w:left w:val="none" w:sz="0" w:space="0" w:color="auto"/>
        <w:bottom w:val="none" w:sz="0" w:space="0" w:color="auto"/>
        <w:right w:val="none" w:sz="0" w:space="0" w:color="auto"/>
      </w:divBdr>
    </w:div>
    <w:div w:id="212850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1700</Words>
  <Characters>969</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Jevgēnijs Duboks</dc:creator>
  <cp:lastModifiedBy>Nikolajs Sapožņikovs</cp:lastModifiedBy>
  <cp:revision>2</cp:revision>
  <cp:lastPrinted>2021-09-09T10:47:00Z</cp:lastPrinted>
  <dcterms:created xsi:type="dcterms:W3CDTF">2023-02-09T08:22:00Z</dcterms:created>
  <dcterms:modified xsi:type="dcterms:W3CDTF">2023-02-09T08:22:00Z</dcterms:modified>
</cp:coreProperties>
</file>