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D0232" w14:textId="77777777" w:rsidR="00530253" w:rsidRPr="009C7163" w:rsidRDefault="00530253" w:rsidP="00530253">
      <w:pPr>
        <w:jc w:val="center"/>
        <w:rPr>
          <w:rFonts w:ascii="Times New Roman" w:hAnsi="Times New Roman"/>
          <w:noProof/>
          <w:lang w:eastAsia="lv-LV"/>
        </w:rPr>
      </w:pPr>
      <w:r w:rsidRPr="009C7163">
        <w:rPr>
          <w:rFonts w:ascii="Times New Roman" w:hAnsi="Times New Roman"/>
          <w:noProof/>
          <w:lang w:eastAsia="lv-LV"/>
        </w:rPr>
        <w:drawing>
          <wp:inline distT="0" distB="0" distL="0" distR="0" wp14:anchorId="1C2DB7EB" wp14:editId="20F577C2">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6EB9F41B" w14:textId="77777777" w:rsidR="00530253" w:rsidRPr="009C7163" w:rsidRDefault="00530253" w:rsidP="00530253">
      <w:pPr>
        <w:jc w:val="center"/>
        <w:rPr>
          <w:rFonts w:ascii="Times New Roman" w:hAnsi="Times New Roman"/>
          <w:noProof/>
          <w:sz w:val="12"/>
          <w:szCs w:val="28"/>
        </w:rPr>
      </w:pPr>
    </w:p>
    <w:p w14:paraId="6ED695A2" w14:textId="77777777" w:rsidR="00530253" w:rsidRPr="009C7163" w:rsidRDefault="00530253" w:rsidP="00530253">
      <w:pPr>
        <w:jc w:val="center"/>
        <w:rPr>
          <w:rFonts w:ascii="Times New Roman" w:hAnsi="Times New Roman"/>
          <w:noProof/>
          <w:sz w:val="36"/>
        </w:rPr>
      </w:pPr>
      <w:r w:rsidRPr="009C7163">
        <w:rPr>
          <w:rFonts w:ascii="Times New Roman" w:hAnsi="Times New Roman"/>
          <w:noProof/>
          <w:sz w:val="36"/>
        </w:rPr>
        <w:t>OGRES  NOVADA  PAŠVALDĪBA</w:t>
      </w:r>
    </w:p>
    <w:p w14:paraId="3937625C" w14:textId="77777777" w:rsidR="00530253" w:rsidRPr="009C7163" w:rsidRDefault="00530253" w:rsidP="00530253">
      <w:pPr>
        <w:jc w:val="center"/>
        <w:rPr>
          <w:rFonts w:ascii="Times New Roman" w:hAnsi="Times New Roman"/>
          <w:noProof/>
          <w:sz w:val="18"/>
        </w:rPr>
      </w:pPr>
      <w:r w:rsidRPr="009C7163">
        <w:rPr>
          <w:rFonts w:ascii="Times New Roman" w:hAnsi="Times New Roman"/>
          <w:noProof/>
          <w:sz w:val="18"/>
        </w:rPr>
        <w:t>Reģ.Nr.90000024455, Brīvības iela 33, Ogre, Ogres nov., LV-5001</w:t>
      </w:r>
    </w:p>
    <w:p w14:paraId="1CC53CAA" w14:textId="77777777" w:rsidR="00530253" w:rsidRPr="009C7163" w:rsidRDefault="00530253" w:rsidP="00530253">
      <w:pPr>
        <w:pBdr>
          <w:bottom w:val="single" w:sz="4" w:space="1" w:color="auto"/>
        </w:pBdr>
        <w:jc w:val="center"/>
        <w:rPr>
          <w:rFonts w:ascii="Times New Roman" w:hAnsi="Times New Roman"/>
          <w:noProof/>
          <w:sz w:val="18"/>
        </w:rPr>
      </w:pPr>
      <w:r w:rsidRPr="009C7163">
        <w:rPr>
          <w:rFonts w:ascii="Times New Roman" w:hAnsi="Times New Roman"/>
          <w:noProof/>
          <w:sz w:val="18"/>
        </w:rPr>
        <w:t xml:space="preserve">tālrunis 65071160, </w:t>
      </w:r>
      <w:r w:rsidRPr="009C7163">
        <w:rPr>
          <w:rFonts w:ascii="Times New Roman" w:hAnsi="Times New Roman"/>
          <w:sz w:val="18"/>
        </w:rPr>
        <w:t xml:space="preserve">e-pasts: ogredome@ogresnovads.lv, www.ogresnovads.lv </w:t>
      </w:r>
    </w:p>
    <w:p w14:paraId="55B5060C" w14:textId="77777777" w:rsidR="00530253" w:rsidRPr="00145044" w:rsidRDefault="00530253" w:rsidP="00530253">
      <w:pPr>
        <w:rPr>
          <w:rFonts w:ascii="Times New Roman" w:hAnsi="Times New Roman"/>
          <w:szCs w:val="32"/>
        </w:rPr>
      </w:pPr>
    </w:p>
    <w:p w14:paraId="1CB5CE5B" w14:textId="0C0EE685" w:rsidR="00530253" w:rsidRPr="00A42C03" w:rsidRDefault="00530253" w:rsidP="00530253">
      <w:pPr>
        <w:jc w:val="center"/>
        <w:rPr>
          <w:rFonts w:ascii="Times New Roman" w:hAnsi="Times New Roman"/>
          <w:sz w:val="28"/>
          <w:szCs w:val="28"/>
        </w:rPr>
      </w:pPr>
      <w:r w:rsidRPr="009C7163">
        <w:rPr>
          <w:rFonts w:ascii="Times New Roman" w:hAnsi="Times New Roman"/>
          <w:sz w:val="28"/>
          <w:szCs w:val="28"/>
        </w:rPr>
        <w:t>PAŠVALDĪBAS DOMES SĒDES PROTOKOLA IZRAKSTS</w:t>
      </w:r>
    </w:p>
    <w:p w14:paraId="05BA444A" w14:textId="77777777" w:rsidR="00530253" w:rsidRDefault="00530253" w:rsidP="00530253">
      <w:pPr>
        <w:rPr>
          <w:rFonts w:ascii="Times New Roman" w:hAnsi="Times New Roman"/>
        </w:rPr>
      </w:pPr>
    </w:p>
    <w:p w14:paraId="55DA8C72" w14:textId="77777777" w:rsidR="00530253" w:rsidRPr="009C7163" w:rsidRDefault="00530253" w:rsidP="00530253">
      <w:pPr>
        <w:rPr>
          <w:rFonts w:ascii="Times New Roman" w:hAnsi="Times New Roman"/>
        </w:rPr>
      </w:pPr>
    </w:p>
    <w:tbl>
      <w:tblPr>
        <w:tblW w:w="5479" w:type="pct"/>
        <w:tblLook w:val="0000" w:firstRow="0" w:lastRow="0" w:firstColumn="0" w:lastColumn="0" w:noHBand="0" w:noVBand="0"/>
      </w:tblPr>
      <w:tblGrid>
        <w:gridCol w:w="3312"/>
        <w:gridCol w:w="3067"/>
        <w:gridCol w:w="3561"/>
      </w:tblGrid>
      <w:tr w:rsidR="00530253" w:rsidRPr="009C7163" w14:paraId="182AA52E" w14:textId="77777777" w:rsidTr="00B054F2">
        <w:trPr>
          <w:trHeight w:val="284"/>
        </w:trPr>
        <w:tc>
          <w:tcPr>
            <w:tcW w:w="1666" w:type="pct"/>
          </w:tcPr>
          <w:p w14:paraId="3C4AC8C8" w14:textId="77777777" w:rsidR="00530253" w:rsidRPr="009C7163" w:rsidRDefault="00530253" w:rsidP="00B054F2">
            <w:pPr>
              <w:rPr>
                <w:rFonts w:ascii="Times New Roman" w:hAnsi="Times New Roman"/>
              </w:rPr>
            </w:pPr>
            <w:r w:rsidRPr="009C7163">
              <w:rPr>
                <w:rFonts w:ascii="Times New Roman" w:hAnsi="Times New Roman"/>
              </w:rPr>
              <w:t>Ogrē, Brīvības ielā 33</w:t>
            </w:r>
          </w:p>
        </w:tc>
        <w:tc>
          <w:tcPr>
            <w:tcW w:w="1543" w:type="pct"/>
          </w:tcPr>
          <w:p w14:paraId="1C05728E" w14:textId="278835B4" w:rsidR="00530253" w:rsidRPr="009C7163" w:rsidRDefault="00530253" w:rsidP="002C735F">
            <w:pPr>
              <w:pStyle w:val="Heading2"/>
              <w:jc w:val="left"/>
            </w:pPr>
            <w:r w:rsidRPr="009C7163">
              <w:t xml:space="preserve">              Nr.</w:t>
            </w:r>
            <w:r w:rsidR="002C735F">
              <w:t>2</w:t>
            </w:r>
          </w:p>
        </w:tc>
        <w:tc>
          <w:tcPr>
            <w:tcW w:w="1791" w:type="pct"/>
          </w:tcPr>
          <w:p w14:paraId="18087985" w14:textId="1D7E690F" w:rsidR="00530253" w:rsidRPr="009C7163" w:rsidRDefault="00530253" w:rsidP="002C735F">
            <w:pPr>
              <w:jc w:val="both"/>
              <w:rPr>
                <w:rFonts w:ascii="Times New Roman" w:hAnsi="Times New Roman"/>
              </w:rPr>
            </w:pPr>
            <w:r w:rsidRPr="009C7163">
              <w:rPr>
                <w:rFonts w:ascii="Times New Roman" w:hAnsi="Times New Roman"/>
              </w:rPr>
              <w:t xml:space="preserve">          20</w:t>
            </w:r>
            <w:r>
              <w:rPr>
                <w:rFonts w:ascii="Times New Roman" w:hAnsi="Times New Roman"/>
              </w:rPr>
              <w:t>2</w:t>
            </w:r>
            <w:r w:rsidR="006A3B02">
              <w:rPr>
                <w:rFonts w:ascii="Times New Roman" w:hAnsi="Times New Roman"/>
              </w:rPr>
              <w:t>3</w:t>
            </w:r>
            <w:r w:rsidRPr="009C7163">
              <w:rPr>
                <w:rFonts w:ascii="Times New Roman" w:hAnsi="Times New Roman"/>
              </w:rPr>
              <w:t>.</w:t>
            </w:r>
            <w:r w:rsidR="002C735F">
              <w:rPr>
                <w:rFonts w:ascii="Times New Roman" w:hAnsi="Times New Roman"/>
              </w:rPr>
              <w:t xml:space="preserve"> </w:t>
            </w:r>
            <w:r w:rsidRPr="009C7163">
              <w:rPr>
                <w:rFonts w:ascii="Times New Roman" w:hAnsi="Times New Roman"/>
              </w:rPr>
              <w:t xml:space="preserve">gada </w:t>
            </w:r>
            <w:r w:rsidR="002C735F">
              <w:rPr>
                <w:rFonts w:ascii="Times New Roman" w:hAnsi="Times New Roman"/>
              </w:rPr>
              <w:t>16. februārī</w:t>
            </w:r>
          </w:p>
        </w:tc>
      </w:tr>
    </w:tbl>
    <w:p w14:paraId="60F599B1" w14:textId="77777777" w:rsidR="00B12873" w:rsidRDefault="00B12873" w:rsidP="00530253">
      <w:pPr>
        <w:jc w:val="center"/>
        <w:rPr>
          <w:rFonts w:ascii="Times New Roman" w:hAnsi="Times New Roman"/>
          <w:b/>
        </w:rPr>
      </w:pPr>
    </w:p>
    <w:p w14:paraId="6DDD3C44" w14:textId="7B22F743" w:rsidR="00530253" w:rsidRDefault="002C735F" w:rsidP="00530253">
      <w:pPr>
        <w:jc w:val="center"/>
        <w:rPr>
          <w:rFonts w:ascii="Times New Roman" w:hAnsi="Times New Roman"/>
          <w:b/>
        </w:rPr>
      </w:pPr>
      <w:r>
        <w:rPr>
          <w:rFonts w:ascii="Times New Roman" w:hAnsi="Times New Roman"/>
          <w:b/>
        </w:rPr>
        <w:t>24</w:t>
      </w:r>
      <w:r w:rsidR="00530253" w:rsidRPr="009C7163">
        <w:rPr>
          <w:rFonts w:ascii="Times New Roman" w:hAnsi="Times New Roman"/>
          <w:b/>
        </w:rPr>
        <w:t>.</w:t>
      </w:r>
    </w:p>
    <w:p w14:paraId="3D469E47" w14:textId="7F6D699C" w:rsidR="00530253" w:rsidRPr="007B261B" w:rsidRDefault="00530253" w:rsidP="00530253">
      <w:pPr>
        <w:jc w:val="center"/>
        <w:rPr>
          <w:rFonts w:ascii="Times New Roman" w:hAnsi="Times New Roman"/>
          <w:b/>
          <w:bCs/>
          <w:szCs w:val="24"/>
          <w:u w:val="single"/>
          <w:shd w:val="clear" w:color="auto" w:fill="FFFFFF"/>
        </w:rPr>
      </w:pPr>
      <w:r w:rsidRPr="007B261B">
        <w:rPr>
          <w:rFonts w:ascii="Times New Roman" w:hAnsi="Times New Roman"/>
          <w:b/>
          <w:bCs/>
          <w:szCs w:val="24"/>
          <w:u w:val="single"/>
          <w:shd w:val="clear" w:color="auto" w:fill="FFFFFF"/>
        </w:rPr>
        <w:t xml:space="preserve">Par </w:t>
      </w:r>
      <w:r w:rsidR="006849EF">
        <w:rPr>
          <w:rFonts w:ascii="Times New Roman" w:hAnsi="Times New Roman"/>
          <w:b/>
          <w:bCs/>
          <w:szCs w:val="24"/>
          <w:u w:val="single"/>
          <w:shd w:val="clear" w:color="auto" w:fill="FFFFFF"/>
        </w:rPr>
        <w:t>SIA “Ogres rajona slimnīca”</w:t>
      </w:r>
      <w:r w:rsidRPr="007B261B">
        <w:rPr>
          <w:rFonts w:ascii="Times New Roman" w:hAnsi="Times New Roman"/>
          <w:b/>
          <w:bCs/>
          <w:szCs w:val="24"/>
          <w:u w:val="single"/>
          <w:shd w:val="clear" w:color="auto" w:fill="FFFFFF"/>
        </w:rPr>
        <w:t xml:space="preserve"> </w:t>
      </w:r>
      <w:r w:rsidR="00827120" w:rsidRPr="007B261B">
        <w:rPr>
          <w:rFonts w:ascii="Times New Roman" w:hAnsi="Times New Roman"/>
          <w:b/>
          <w:bCs/>
          <w:szCs w:val="24"/>
          <w:u w:val="single"/>
          <w:shd w:val="clear" w:color="auto" w:fill="FFFFFF"/>
        </w:rPr>
        <w:t>ziedojumu</w:t>
      </w:r>
      <w:r w:rsidRPr="007B261B">
        <w:rPr>
          <w:rFonts w:ascii="Times New Roman" w:hAnsi="Times New Roman"/>
          <w:b/>
          <w:bCs/>
          <w:szCs w:val="24"/>
          <w:u w:val="single"/>
          <w:shd w:val="clear" w:color="auto" w:fill="FFFFFF"/>
        </w:rPr>
        <w:t xml:space="preserve"> Ukraina</w:t>
      </w:r>
      <w:r w:rsidR="00454429" w:rsidRPr="007B261B">
        <w:rPr>
          <w:rFonts w:ascii="Times New Roman" w:hAnsi="Times New Roman"/>
          <w:b/>
          <w:bCs/>
          <w:szCs w:val="24"/>
          <w:u w:val="single"/>
          <w:shd w:val="clear" w:color="auto" w:fill="FFFFFF"/>
        </w:rPr>
        <w:t>i</w:t>
      </w:r>
    </w:p>
    <w:p w14:paraId="5932D0F9" w14:textId="77777777" w:rsidR="00530253" w:rsidRPr="009C7163" w:rsidRDefault="00530253" w:rsidP="00530253">
      <w:pPr>
        <w:rPr>
          <w:rFonts w:ascii="Times New Roman" w:hAnsi="Times New Roman"/>
        </w:rPr>
      </w:pPr>
    </w:p>
    <w:p w14:paraId="3681CFAF" w14:textId="7F5D54A5" w:rsidR="00FF0A46" w:rsidRDefault="00FF0A46" w:rsidP="002001EC">
      <w:pPr>
        <w:spacing w:line="259" w:lineRule="auto"/>
        <w:ind w:firstLine="720"/>
        <w:jc w:val="both"/>
        <w:rPr>
          <w:rFonts w:ascii="Times New Roman" w:hAnsi="Times New Roman"/>
          <w:szCs w:val="24"/>
        </w:rPr>
      </w:pPr>
      <w:r>
        <w:rPr>
          <w:rFonts w:ascii="Times New Roman" w:hAnsi="Times New Roman"/>
          <w:szCs w:val="24"/>
        </w:rPr>
        <w:t xml:space="preserve">Ogres novada pašvaldībā (turpmāk – Pašvaldība) ir saņemts SIA “Ogres rajona slimnīca” 2023.gada 3.februāra iesniegums (reģistrēts ar Nr. </w:t>
      </w:r>
      <w:r w:rsidRPr="006849EF">
        <w:rPr>
          <w:rFonts w:ascii="Times New Roman" w:hAnsi="Times New Roman"/>
          <w:szCs w:val="24"/>
        </w:rPr>
        <w:t>2-4.1/562</w:t>
      </w:r>
      <w:r>
        <w:rPr>
          <w:rFonts w:ascii="Times New Roman" w:hAnsi="Times New Roman"/>
          <w:szCs w:val="24"/>
        </w:rPr>
        <w:t xml:space="preserve">), kurā lūdz atļauju nodot SIA </w:t>
      </w:r>
      <w:r w:rsidRPr="006849EF">
        <w:rPr>
          <w:rFonts w:ascii="Times New Roman" w:hAnsi="Times New Roman"/>
          <w:szCs w:val="24"/>
        </w:rPr>
        <w:t>“Ogres rajona slimn</w:t>
      </w:r>
      <w:r w:rsidRPr="006849EF">
        <w:rPr>
          <w:rFonts w:ascii="Times New Roman" w:hAnsi="Times New Roman" w:hint="eastAsia"/>
          <w:szCs w:val="24"/>
        </w:rPr>
        <w:t>ī</w:t>
      </w:r>
      <w:r w:rsidRPr="006849EF">
        <w:rPr>
          <w:rFonts w:ascii="Times New Roman" w:hAnsi="Times New Roman"/>
          <w:szCs w:val="24"/>
        </w:rPr>
        <w:t>ca” piederoš</w:t>
      </w:r>
      <w:r>
        <w:rPr>
          <w:rFonts w:ascii="Times New Roman" w:hAnsi="Times New Roman"/>
          <w:szCs w:val="24"/>
        </w:rPr>
        <w:t>o</w:t>
      </w:r>
      <w:r w:rsidRPr="006849EF">
        <w:rPr>
          <w:rFonts w:ascii="Times New Roman" w:hAnsi="Times New Roman"/>
          <w:szCs w:val="24"/>
        </w:rPr>
        <w:t xml:space="preserve"> transportl</w:t>
      </w:r>
      <w:r w:rsidRPr="006849EF">
        <w:rPr>
          <w:rFonts w:ascii="Times New Roman" w:hAnsi="Times New Roman" w:hint="eastAsia"/>
          <w:szCs w:val="24"/>
        </w:rPr>
        <w:t>ī</w:t>
      </w:r>
      <w:r>
        <w:rPr>
          <w:rFonts w:ascii="Times New Roman" w:hAnsi="Times New Roman"/>
          <w:szCs w:val="24"/>
        </w:rPr>
        <w:t xml:space="preserve">dzekli Renault </w:t>
      </w:r>
      <w:proofErr w:type="spellStart"/>
      <w:r>
        <w:rPr>
          <w:rFonts w:ascii="Times New Roman" w:hAnsi="Times New Roman"/>
          <w:szCs w:val="24"/>
        </w:rPr>
        <w:t>Trafic</w:t>
      </w:r>
      <w:proofErr w:type="spellEnd"/>
      <w:r w:rsidR="00B47CF8">
        <w:rPr>
          <w:rFonts w:ascii="Times New Roman" w:hAnsi="Times New Roman"/>
          <w:szCs w:val="24"/>
        </w:rPr>
        <w:t xml:space="preserve">, </w:t>
      </w:r>
      <w:r w:rsidRPr="006849EF">
        <w:rPr>
          <w:rFonts w:ascii="Times New Roman" w:hAnsi="Times New Roman"/>
          <w:szCs w:val="24"/>
        </w:rPr>
        <w:t>re</w:t>
      </w:r>
      <w:r w:rsidRPr="006849EF">
        <w:rPr>
          <w:rFonts w:ascii="Times New Roman" w:hAnsi="Times New Roman" w:hint="eastAsia"/>
          <w:szCs w:val="24"/>
        </w:rPr>
        <w:t>ģ</w:t>
      </w:r>
      <w:r w:rsidRPr="006849EF">
        <w:rPr>
          <w:rFonts w:ascii="Times New Roman" w:hAnsi="Times New Roman"/>
          <w:szCs w:val="24"/>
        </w:rPr>
        <w:t>istr</w:t>
      </w:r>
      <w:r w:rsidRPr="006849EF">
        <w:rPr>
          <w:rFonts w:ascii="Times New Roman" w:hAnsi="Times New Roman" w:hint="eastAsia"/>
          <w:szCs w:val="24"/>
        </w:rPr>
        <w:t>ā</w:t>
      </w:r>
      <w:r w:rsidR="00B47CF8">
        <w:rPr>
          <w:rFonts w:ascii="Times New Roman" w:hAnsi="Times New Roman"/>
          <w:szCs w:val="24"/>
        </w:rPr>
        <w:t>cijas numurs</w:t>
      </w:r>
      <w:r w:rsidRPr="006849EF">
        <w:rPr>
          <w:rFonts w:ascii="Times New Roman" w:hAnsi="Times New Roman"/>
          <w:szCs w:val="24"/>
        </w:rPr>
        <w:t xml:space="preserve"> JO-6986</w:t>
      </w:r>
      <w:r>
        <w:rPr>
          <w:rFonts w:ascii="Times New Roman" w:hAnsi="Times New Roman"/>
          <w:szCs w:val="24"/>
        </w:rPr>
        <w:t>,</w:t>
      </w:r>
      <w:r w:rsidRPr="006849EF">
        <w:rPr>
          <w:rFonts w:ascii="Times New Roman" w:hAnsi="Times New Roman"/>
          <w:szCs w:val="24"/>
        </w:rPr>
        <w:t xml:space="preserve"> </w:t>
      </w:r>
      <w:r w:rsidR="00B47CF8">
        <w:rPr>
          <w:rFonts w:ascii="Times New Roman" w:hAnsi="Times New Roman"/>
          <w:szCs w:val="24"/>
        </w:rPr>
        <w:t xml:space="preserve">grāmatvedības uzskaites Nr.A270514, inventāra Nr.A270514, </w:t>
      </w:r>
      <w:r w:rsidRPr="006849EF">
        <w:rPr>
          <w:rFonts w:ascii="Times New Roman" w:hAnsi="Times New Roman"/>
          <w:szCs w:val="24"/>
        </w:rPr>
        <w:t>k</w:t>
      </w:r>
      <w:r w:rsidRPr="006849EF">
        <w:rPr>
          <w:rFonts w:ascii="Times New Roman" w:hAnsi="Times New Roman" w:hint="eastAsia"/>
          <w:szCs w:val="24"/>
        </w:rPr>
        <w:t>ā</w:t>
      </w:r>
      <w:r w:rsidRPr="006849EF">
        <w:rPr>
          <w:rFonts w:ascii="Times New Roman" w:hAnsi="Times New Roman"/>
          <w:szCs w:val="24"/>
        </w:rPr>
        <w:t xml:space="preserve"> ziedojumu Ukrainas valstij</w:t>
      </w:r>
      <w:r>
        <w:rPr>
          <w:rFonts w:ascii="Times New Roman" w:hAnsi="Times New Roman"/>
          <w:szCs w:val="24"/>
        </w:rPr>
        <w:t>. Transportlīdz</w:t>
      </w:r>
      <w:r w:rsidR="00B47CF8">
        <w:rPr>
          <w:rFonts w:ascii="Times New Roman" w:hAnsi="Times New Roman"/>
          <w:szCs w:val="24"/>
        </w:rPr>
        <w:t>ekļa sākuma uzskaites vērtība ir</w:t>
      </w:r>
      <w:r>
        <w:rPr>
          <w:rFonts w:ascii="Times New Roman" w:hAnsi="Times New Roman"/>
          <w:szCs w:val="24"/>
        </w:rPr>
        <w:t xml:space="preserve"> 23945,90 EUR, atlikuma vērtība uz </w:t>
      </w:r>
      <w:r w:rsidR="00B47CF8">
        <w:rPr>
          <w:rFonts w:ascii="Times New Roman" w:hAnsi="Times New Roman"/>
          <w:szCs w:val="24"/>
        </w:rPr>
        <w:t xml:space="preserve">2023.gada februāri - </w:t>
      </w:r>
      <w:r>
        <w:rPr>
          <w:rFonts w:ascii="Times New Roman" w:hAnsi="Times New Roman"/>
          <w:szCs w:val="24"/>
        </w:rPr>
        <w:t xml:space="preserve">1,42 EUR. SIA </w:t>
      </w:r>
      <w:r w:rsidRPr="006849EF">
        <w:rPr>
          <w:rFonts w:ascii="Times New Roman" w:hAnsi="Times New Roman"/>
          <w:szCs w:val="24"/>
        </w:rPr>
        <w:t>“Ogres rajona slimn</w:t>
      </w:r>
      <w:r w:rsidRPr="006849EF">
        <w:rPr>
          <w:rFonts w:ascii="Times New Roman" w:hAnsi="Times New Roman" w:hint="eastAsia"/>
          <w:szCs w:val="24"/>
        </w:rPr>
        <w:t>ī</w:t>
      </w:r>
      <w:r w:rsidRPr="006849EF">
        <w:rPr>
          <w:rFonts w:ascii="Times New Roman" w:hAnsi="Times New Roman"/>
          <w:szCs w:val="24"/>
        </w:rPr>
        <w:t xml:space="preserve">ca” </w:t>
      </w:r>
      <w:r>
        <w:rPr>
          <w:rFonts w:ascii="Times New Roman" w:hAnsi="Times New Roman"/>
          <w:szCs w:val="24"/>
        </w:rPr>
        <w:t xml:space="preserve">iesniegumā norādīts, ka transportlīdzekļa </w:t>
      </w:r>
      <w:r w:rsidRPr="008E2DC5">
        <w:rPr>
          <w:rFonts w:ascii="Times New Roman" w:hAnsi="Times New Roman"/>
          <w:szCs w:val="24"/>
        </w:rPr>
        <w:t>turpm</w:t>
      </w:r>
      <w:r w:rsidRPr="008E2DC5">
        <w:rPr>
          <w:rFonts w:ascii="Times New Roman" w:hAnsi="Times New Roman" w:hint="eastAsia"/>
          <w:szCs w:val="24"/>
        </w:rPr>
        <w:t>ā</w:t>
      </w:r>
      <w:r w:rsidRPr="008E2DC5">
        <w:rPr>
          <w:rFonts w:ascii="Times New Roman" w:hAnsi="Times New Roman"/>
          <w:szCs w:val="24"/>
        </w:rPr>
        <w:t>ka lietošana saimniecisk</w:t>
      </w:r>
      <w:r w:rsidRPr="008E2DC5">
        <w:rPr>
          <w:rFonts w:ascii="Times New Roman" w:hAnsi="Times New Roman" w:hint="eastAsia"/>
          <w:szCs w:val="24"/>
        </w:rPr>
        <w:t>ā</w:t>
      </w:r>
      <w:r w:rsidRPr="008E2DC5">
        <w:rPr>
          <w:rFonts w:ascii="Times New Roman" w:hAnsi="Times New Roman"/>
          <w:szCs w:val="24"/>
        </w:rPr>
        <w:t>s darb</w:t>
      </w:r>
      <w:r w:rsidRPr="008E2DC5">
        <w:rPr>
          <w:rFonts w:ascii="Times New Roman" w:hAnsi="Times New Roman" w:hint="eastAsia"/>
          <w:szCs w:val="24"/>
        </w:rPr>
        <w:t>ī</w:t>
      </w:r>
      <w:r w:rsidRPr="008E2DC5">
        <w:rPr>
          <w:rFonts w:ascii="Times New Roman" w:hAnsi="Times New Roman"/>
          <w:szCs w:val="24"/>
        </w:rPr>
        <w:t>bas nodrošin</w:t>
      </w:r>
      <w:r w:rsidRPr="008E2DC5">
        <w:rPr>
          <w:rFonts w:ascii="Times New Roman" w:hAnsi="Times New Roman" w:hint="eastAsia"/>
          <w:szCs w:val="24"/>
        </w:rPr>
        <w:t>āš</w:t>
      </w:r>
      <w:r>
        <w:rPr>
          <w:rFonts w:ascii="Times New Roman" w:hAnsi="Times New Roman"/>
          <w:szCs w:val="24"/>
        </w:rPr>
        <w:t>anai nav nepieciešama</w:t>
      </w:r>
      <w:r w:rsidR="00B47CF8">
        <w:rPr>
          <w:rFonts w:ascii="Times New Roman" w:hAnsi="Times New Roman"/>
          <w:szCs w:val="24"/>
        </w:rPr>
        <w:t>,</w:t>
      </w:r>
      <w:r>
        <w:rPr>
          <w:rFonts w:ascii="Times New Roman" w:hAnsi="Times New Roman"/>
          <w:szCs w:val="24"/>
        </w:rPr>
        <w:t xml:space="preserve"> un to būtu lietderīgi nodot Ukrainas sabiedrībai vispārējam atbalstam.</w:t>
      </w:r>
    </w:p>
    <w:p w14:paraId="3A8536CD" w14:textId="3742400F" w:rsidR="00F44274" w:rsidRPr="00F44274" w:rsidRDefault="00F44274" w:rsidP="002001EC">
      <w:pPr>
        <w:spacing w:line="259" w:lineRule="auto"/>
        <w:ind w:firstLine="720"/>
        <w:jc w:val="both"/>
        <w:rPr>
          <w:rFonts w:ascii="Times New Roman" w:hAnsi="Times New Roman"/>
          <w:szCs w:val="24"/>
        </w:rPr>
      </w:pPr>
      <w:r>
        <w:rPr>
          <w:rFonts w:ascii="Times New Roman" w:hAnsi="Times New Roman"/>
          <w:szCs w:val="24"/>
        </w:rPr>
        <w:t xml:space="preserve">Papildus autotransporta ziedojumam, SIA “Ogres rajona slimnīca” vēlas ziedot medikamentus, medicīnas materiālus un aprīkojumu 4000,00 EUR (četri tūkstoši </w:t>
      </w:r>
      <w:proofErr w:type="spellStart"/>
      <w:r>
        <w:rPr>
          <w:rFonts w:ascii="Times New Roman" w:hAnsi="Times New Roman"/>
          <w:i/>
          <w:szCs w:val="24"/>
        </w:rPr>
        <w:t>euro</w:t>
      </w:r>
      <w:proofErr w:type="spellEnd"/>
      <w:r>
        <w:rPr>
          <w:rFonts w:ascii="Times New Roman" w:hAnsi="Times New Roman"/>
          <w:szCs w:val="24"/>
        </w:rPr>
        <w:t xml:space="preserve"> un 00 centi) apmērā.</w:t>
      </w:r>
    </w:p>
    <w:p w14:paraId="7A1EEE59" w14:textId="0918F6ED" w:rsidR="00BC50E9" w:rsidRDefault="00BC50E9" w:rsidP="0051238C">
      <w:pPr>
        <w:spacing w:line="259" w:lineRule="auto"/>
        <w:ind w:firstLine="720"/>
        <w:jc w:val="both"/>
        <w:rPr>
          <w:rFonts w:ascii="Times New Roman" w:hAnsi="Times New Roman"/>
          <w:szCs w:val="24"/>
        </w:rPr>
      </w:pPr>
      <w:r w:rsidRPr="00B12873">
        <w:rPr>
          <w:rFonts w:ascii="Times New Roman" w:hAnsi="Times New Roman"/>
          <w:szCs w:val="24"/>
        </w:rPr>
        <w:t xml:space="preserve">2022. gada 3. martā LR Saeima pieņēma un </w:t>
      </w:r>
      <w:r w:rsidR="00827120" w:rsidRPr="00B12873">
        <w:rPr>
          <w:rFonts w:ascii="Times New Roman" w:hAnsi="Times New Roman"/>
          <w:szCs w:val="24"/>
        </w:rPr>
        <w:t xml:space="preserve">4. martā </w:t>
      </w:r>
      <w:r w:rsidRPr="00B12873">
        <w:rPr>
          <w:rFonts w:ascii="Times New Roman" w:hAnsi="Times New Roman"/>
          <w:szCs w:val="24"/>
        </w:rPr>
        <w:t>Valsts prezidents izsludināja Ukrainas civiliedzīvotāju atbalsta likumu (turpmāk –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 Likuma 11. pants nosaka, ka pašvaldībai, pamatojoties uz domes lēmumu, ir tiesības dāvināt (ziedot) finanšu līdzekļus vai mantu Ukrainas sabiedrības vispārējam atbalstam.</w:t>
      </w:r>
    </w:p>
    <w:p w14:paraId="077C54A6" w14:textId="212E401B" w:rsidR="00852754" w:rsidRPr="00B12873" w:rsidRDefault="00852754" w:rsidP="0051238C">
      <w:pPr>
        <w:spacing w:line="259" w:lineRule="auto"/>
        <w:ind w:firstLine="720"/>
        <w:jc w:val="both"/>
        <w:rPr>
          <w:rFonts w:ascii="Times New Roman" w:hAnsi="Times New Roman"/>
          <w:szCs w:val="24"/>
        </w:rPr>
      </w:pPr>
      <w:r>
        <w:rPr>
          <w:rFonts w:ascii="Times New Roman" w:hAnsi="Times New Roman"/>
          <w:szCs w:val="24"/>
        </w:rPr>
        <w:t xml:space="preserve">Militārajam konflikta turpinoties ar vien lielākā </w:t>
      </w:r>
      <w:r w:rsidR="00881E9F">
        <w:rPr>
          <w:rFonts w:ascii="Times New Roman" w:hAnsi="Times New Roman"/>
          <w:szCs w:val="24"/>
        </w:rPr>
        <w:t>intensitātē</w:t>
      </w:r>
      <w:r>
        <w:rPr>
          <w:rFonts w:ascii="Times New Roman" w:hAnsi="Times New Roman"/>
          <w:szCs w:val="24"/>
        </w:rPr>
        <w:t>, palielinās Ukrainas valsts bruņoto spēku un citu dienestu nepieciešamība pēc lietojamiem transportlīdzekļiem</w:t>
      </w:r>
      <w:r w:rsidR="00881E9F">
        <w:rPr>
          <w:rFonts w:ascii="Times New Roman" w:hAnsi="Times New Roman"/>
          <w:szCs w:val="24"/>
        </w:rPr>
        <w:t xml:space="preserve">. Sociālajos tīklos un plašākā sabiedrībā regulāri izskan aicinājumi ziedot autotransportu un līdzekļus autotransporta iegādei un uzturēšanai. </w:t>
      </w:r>
      <w:r>
        <w:rPr>
          <w:rFonts w:ascii="Times New Roman" w:hAnsi="Times New Roman"/>
          <w:szCs w:val="24"/>
        </w:rPr>
        <w:t xml:space="preserve"> </w:t>
      </w:r>
    </w:p>
    <w:p w14:paraId="0335EBA2" w14:textId="5A2526F9" w:rsidR="0051238C" w:rsidRPr="00B12873" w:rsidRDefault="00BC50E9" w:rsidP="002C735F">
      <w:pPr>
        <w:spacing w:line="259" w:lineRule="auto"/>
        <w:ind w:firstLine="720"/>
        <w:jc w:val="both"/>
        <w:rPr>
          <w:rFonts w:ascii="Times New Roman" w:hAnsi="Times New Roman"/>
        </w:rPr>
      </w:pPr>
      <w:r w:rsidRPr="00B12873">
        <w:rPr>
          <w:rFonts w:ascii="Times New Roman" w:hAnsi="Times New Roman"/>
          <w:szCs w:val="24"/>
        </w:rPr>
        <w:t>Ņemot vērā augstāk minēto, Pašvaldības līdzšinējo spēju</w:t>
      </w:r>
      <w:r w:rsidR="00454429" w:rsidRPr="00B12873">
        <w:rPr>
          <w:rFonts w:ascii="Times New Roman" w:hAnsi="Times New Roman"/>
          <w:szCs w:val="24"/>
        </w:rPr>
        <w:t xml:space="preserve"> sniegt palīdzību Ukrainas sabiedrības</w:t>
      </w:r>
      <w:r w:rsidR="002001EC">
        <w:rPr>
          <w:rFonts w:ascii="Times New Roman" w:hAnsi="Times New Roman"/>
          <w:szCs w:val="24"/>
        </w:rPr>
        <w:t xml:space="preserve"> </w:t>
      </w:r>
      <w:r w:rsidR="00454429" w:rsidRPr="00B12873">
        <w:rPr>
          <w:rFonts w:ascii="Times New Roman" w:hAnsi="Times New Roman"/>
          <w:szCs w:val="24"/>
        </w:rPr>
        <w:t>vispārējam atbalstam</w:t>
      </w:r>
      <w:r w:rsidR="00B47CF8">
        <w:rPr>
          <w:rFonts w:ascii="Times New Roman" w:hAnsi="Times New Roman"/>
          <w:szCs w:val="24"/>
        </w:rPr>
        <w:t xml:space="preserve"> un</w:t>
      </w:r>
      <w:r w:rsidRPr="00B12873">
        <w:rPr>
          <w:rFonts w:ascii="Times New Roman" w:hAnsi="Times New Roman"/>
          <w:szCs w:val="24"/>
        </w:rPr>
        <w:t xml:space="preserve"> nepieciešamību sniegt atbalstu Ukrainas sabiedrībai bru</w:t>
      </w:r>
      <w:r w:rsidR="00B47CF8">
        <w:rPr>
          <w:rFonts w:ascii="Times New Roman" w:hAnsi="Times New Roman"/>
          <w:szCs w:val="24"/>
        </w:rPr>
        <w:t>ņotā konflikta norises laikā, kā arī</w:t>
      </w:r>
      <w:r w:rsidRPr="00B12873">
        <w:rPr>
          <w:rFonts w:ascii="Times New Roman" w:hAnsi="Times New Roman"/>
          <w:szCs w:val="24"/>
        </w:rPr>
        <w:t xml:space="preserve"> p</w:t>
      </w:r>
      <w:r w:rsidR="00530253" w:rsidRPr="00B12873">
        <w:rPr>
          <w:rFonts w:ascii="Times New Roman" w:hAnsi="Times New Roman"/>
          <w:szCs w:val="24"/>
        </w:rPr>
        <w:t xml:space="preserve">amatojoties uz </w:t>
      </w:r>
      <w:r w:rsidRPr="00B12873">
        <w:rPr>
          <w:rFonts w:ascii="Times New Roman" w:hAnsi="Times New Roman"/>
          <w:szCs w:val="24"/>
        </w:rPr>
        <w:t xml:space="preserve">Likuma </w:t>
      </w:r>
      <w:r w:rsidR="00530253" w:rsidRPr="00B12873">
        <w:rPr>
          <w:rFonts w:ascii="Times New Roman" w:hAnsi="Times New Roman"/>
          <w:szCs w:val="24"/>
        </w:rPr>
        <w:t>11.</w:t>
      </w:r>
      <w:r w:rsidRPr="00B12873">
        <w:rPr>
          <w:rFonts w:ascii="Times New Roman" w:hAnsi="Times New Roman"/>
          <w:szCs w:val="24"/>
        </w:rPr>
        <w:t> </w:t>
      </w:r>
      <w:r w:rsidR="00530253" w:rsidRPr="00B12873">
        <w:rPr>
          <w:rFonts w:ascii="Times New Roman" w:hAnsi="Times New Roman"/>
          <w:szCs w:val="24"/>
        </w:rPr>
        <w:t>pantu</w:t>
      </w:r>
      <w:r w:rsidRPr="00B12873">
        <w:rPr>
          <w:rFonts w:ascii="Times New Roman" w:hAnsi="Times New Roman"/>
          <w:szCs w:val="24"/>
        </w:rPr>
        <w:t xml:space="preserve">, </w:t>
      </w:r>
      <w:r w:rsidR="00076215">
        <w:rPr>
          <w:rFonts w:ascii="Times New Roman" w:hAnsi="Times New Roman"/>
          <w:szCs w:val="24"/>
        </w:rPr>
        <w:t>Pašvaldību likuma</w:t>
      </w:r>
      <w:r w:rsidRPr="00B12873">
        <w:rPr>
          <w:rFonts w:ascii="Times New Roman" w:hAnsi="Times New Roman"/>
          <w:szCs w:val="24"/>
        </w:rPr>
        <w:t xml:space="preserve"> </w:t>
      </w:r>
      <w:r w:rsidR="00076215">
        <w:rPr>
          <w:rFonts w:ascii="Times New Roman" w:hAnsi="Times New Roman"/>
          <w:szCs w:val="24"/>
        </w:rPr>
        <w:t>5.panta pirmo daļu</w:t>
      </w:r>
      <w:r w:rsidRPr="00B12873">
        <w:rPr>
          <w:rFonts w:ascii="Times New Roman" w:hAnsi="Times New Roman"/>
          <w:szCs w:val="24"/>
        </w:rPr>
        <w:t xml:space="preserve">, </w:t>
      </w:r>
      <w:r w:rsidR="00076215">
        <w:rPr>
          <w:rFonts w:ascii="Times New Roman" w:hAnsi="Times New Roman"/>
        </w:rPr>
        <w:t>10</w:t>
      </w:r>
      <w:r w:rsidRPr="00B12873">
        <w:rPr>
          <w:rFonts w:ascii="Times New Roman" w:hAnsi="Times New Roman"/>
        </w:rPr>
        <w:t>. panta pirmās daļas 2</w:t>
      </w:r>
      <w:r w:rsidR="00076215">
        <w:rPr>
          <w:rFonts w:ascii="Times New Roman" w:hAnsi="Times New Roman"/>
        </w:rPr>
        <w:t>1</w:t>
      </w:r>
      <w:r w:rsidRPr="00B12873">
        <w:rPr>
          <w:rFonts w:ascii="Times New Roman" w:hAnsi="Times New Roman"/>
        </w:rPr>
        <w:t>. punktu</w:t>
      </w:r>
      <w:r w:rsidR="00530253" w:rsidRPr="00B12873">
        <w:rPr>
          <w:rFonts w:ascii="Times New Roman" w:hAnsi="Times New Roman"/>
        </w:rPr>
        <w:t xml:space="preserve">, </w:t>
      </w:r>
    </w:p>
    <w:p w14:paraId="1034101B" w14:textId="77777777" w:rsidR="003E175E" w:rsidRPr="00B12873" w:rsidRDefault="003E175E" w:rsidP="00530253">
      <w:pPr>
        <w:ind w:firstLine="720"/>
        <w:jc w:val="both"/>
        <w:rPr>
          <w:rFonts w:ascii="Times New Roman" w:hAnsi="Times New Roman"/>
        </w:rPr>
      </w:pPr>
    </w:p>
    <w:p w14:paraId="0FF7920D" w14:textId="77777777" w:rsidR="002C735F" w:rsidRPr="002C735F" w:rsidRDefault="002C735F" w:rsidP="002C735F">
      <w:pPr>
        <w:jc w:val="center"/>
        <w:rPr>
          <w:rFonts w:ascii="Times New Roman" w:hAnsi="Times New Roman"/>
          <w:b/>
          <w:iCs/>
          <w:color w:val="000000"/>
          <w:szCs w:val="24"/>
        </w:rPr>
      </w:pPr>
      <w:r w:rsidRPr="002C735F">
        <w:rPr>
          <w:rFonts w:ascii="Times New Roman" w:hAnsi="Times New Roman"/>
          <w:b/>
          <w:iCs/>
          <w:color w:val="000000"/>
          <w:szCs w:val="24"/>
        </w:rPr>
        <w:t xml:space="preserve">balsojot: </w:t>
      </w:r>
      <w:r w:rsidRPr="002C735F">
        <w:rPr>
          <w:rFonts w:ascii="Times New Roman" w:hAnsi="Times New Roman"/>
          <w:b/>
          <w:iCs/>
          <w:noProof/>
          <w:color w:val="000000"/>
          <w:szCs w:val="24"/>
        </w:rPr>
        <w:t>ar 18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Valentīns Špēlis), "Pret" – nav, "Atturas" – 4 (Daiga Brante, Rūdolfs Kudļa, Santa Ločmele, Toms Āboltiņš),</w:t>
      </w:r>
      <w:r w:rsidRPr="002C735F">
        <w:rPr>
          <w:rFonts w:ascii="Times New Roman" w:hAnsi="Times New Roman"/>
          <w:b/>
          <w:iCs/>
          <w:color w:val="000000"/>
          <w:szCs w:val="24"/>
        </w:rPr>
        <w:t xml:space="preserve"> </w:t>
      </w:r>
    </w:p>
    <w:p w14:paraId="27AAAFC0" w14:textId="77777777" w:rsidR="002C735F" w:rsidRPr="002C735F" w:rsidRDefault="002C735F" w:rsidP="002C735F">
      <w:pPr>
        <w:jc w:val="center"/>
        <w:rPr>
          <w:rFonts w:ascii="Times New Roman" w:hAnsi="Times New Roman"/>
          <w:b/>
          <w:iCs/>
          <w:color w:val="000000"/>
          <w:szCs w:val="24"/>
        </w:rPr>
      </w:pPr>
      <w:r w:rsidRPr="002C735F">
        <w:rPr>
          <w:rFonts w:ascii="Times New Roman" w:hAnsi="Times New Roman"/>
          <w:iCs/>
          <w:color w:val="000000"/>
          <w:szCs w:val="24"/>
        </w:rPr>
        <w:t>Ogres novada pašvaldības dome</w:t>
      </w:r>
      <w:r w:rsidRPr="002C735F">
        <w:rPr>
          <w:rFonts w:ascii="Times New Roman" w:hAnsi="Times New Roman"/>
          <w:b/>
          <w:iCs/>
          <w:color w:val="000000"/>
          <w:szCs w:val="24"/>
        </w:rPr>
        <w:t xml:space="preserve"> NOLEMJ:</w:t>
      </w:r>
    </w:p>
    <w:p w14:paraId="201F85B7" w14:textId="14E63D65" w:rsidR="00530253" w:rsidRPr="00B12873" w:rsidRDefault="00530253" w:rsidP="00530253">
      <w:pPr>
        <w:pStyle w:val="naisf"/>
        <w:spacing w:before="0" w:after="0"/>
        <w:ind w:firstLine="0"/>
        <w:jc w:val="center"/>
        <w:rPr>
          <w:b/>
        </w:rPr>
      </w:pPr>
      <w:r w:rsidRPr="00B12873">
        <w:rPr>
          <w:b/>
        </w:rPr>
        <w:t xml:space="preserve">    </w:t>
      </w:r>
    </w:p>
    <w:p w14:paraId="71D9E481" w14:textId="0540196C" w:rsidR="00B34B11" w:rsidRPr="00F44274" w:rsidRDefault="008E2DC5" w:rsidP="008D7E08">
      <w:pPr>
        <w:pStyle w:val="ListParagraph"/>
        <w:numPr>
          <w:ilvl w:val="0"/>
          <w:numId w:val="1"/>
        </w:numPr>
        <w:tabs>
          <w:tab w:val="left" w:pos="284"/>
        </w:tabs>
        <w:spacing w:before="120" w:after="120"/>
        <w:ind w:left="284" w:hanging="284"/>
        <w:contextualSpacing w:val="0"/>
        <w:jc w:val="both"/>
        <w:rPr>
          <w:rFonts w:ascii="Times New Roman" w:hAnsi="Times New Roman"/>
          <w:sz w:val="28"/>
          <w:szCs w:val="22"/>
        </w:rPr>
      </w:pPr>
      <w:r>
        <w:rPr>
          <w:rFonts w:ascii="Times New Roman" w:hAnsi="Times New Roman"/>
          <w:b/>
          <w:szCs w:val="24"/>
        </w:rPr>
        <w:lastRenderedPageBreak/>
        <w:t>Atļaut</w:t>
      </w:r>
      <w:r>
        <w:rPr>
          <w:rFonts w:ascii="Times New Roman" w:hAnsi="Times New Roman"/>
          <w:szCs w:val="24"/>
        </w:rPr>
        <w:t xml:space="preserve"> SIA “Ogres </w:t>
      </w:r>
      <w:r w:rsidR="002001EC">
        <w:rPr>
          <w:rFonts w:ascii="Times New Roman" w:hAnsi="Times New Roman"/>
          <w:szCs w:val="24"/>
        </w:rPr>
        <w:t>rajona</w:t>
      </w:r>
      <w:r>
        <w:rPr>
          <w:rFonts w:ascii="Times New Roman" w:hAnsi="Times New Roman"/>
          <w:szCs w:val="24"/>
        </w:rPr>
        <w:t xml:space="preserve"> slimnīca” ziedot </w:t>
      </w:r>
      <w:r w:rsidRPr="006849EF">
        <w:rPr>
          <w:rFonts w:ascii="Times New Roman" w:hAnsi="Times New Roman"/>
          <w:szCs w:val="24"/>
        </w:rPr>
        <w:t>transportl</w:t>
      </w:r>
      <w:r w:rsidRPr="006849EF">
        <w:rPr>
          <w:rFonts w:ascii="Times New Roman" w:hAnsi="Times New Roman" w:hint="eastAsia"/>
          <w:szCs w:val="24"/>
        </w:rPr>
        <w:t>ī</w:t>
      </w:r>
      <w:r w:rsidR="002001EC">
        <w:rPr>
          <w:rFonts w:ascii="Times New Roman" w:hAnsi="Times New Roman"/>
          <w:szCs w:val="24"/>
        </w:rPr>
        <w:t xml:space="preserve">dzekli Renault </w:t>
      </w:r>
      <w:proofErr w:type="spellStart"/>
      <w:r w:rsidR="002001EC">
        <w:rPr>
          <w:rFonts w:ascii="Times New Roman" w:hAnsi="Times New Roman"/>
          <w:szCs w:val="24"/>
        </w:rPr>
        <w:t>Trafic</w:t>
      </w:r>
      <w:proofErr w:type="spellEnd"/>
      <w:r w:rsidR="002001EC">
        <w:rPr>
          <w:rFonts w:ascii="Times New Roman" w:hAnsi="Times New Roman"/>
          <w:szCs w:val="24"/>
        </w:rPr>
        <w:t xml:space="preserve">, </w:t>
      </w:r>
      <w:r w:rsidRPr="006849EF">
        <w:rPr>
          <w:rFonts w:ascii="Times New Roman" w:hAnsi="Times New Roman"/>
          <w:szCs w:val="24"/>
        </w:rPr>
        <w:t>valsts re</w:t>
      </w:r>
      <w:r w:rsidRPr="006849EF">
        <w:rPr>
          <w:rFonts w:ascii="Times New Roman" w:hAnsi="Times New Roman" w:hint="eastAsia"/>
          <w:szCs w:val="24"/>
        </w:rPr>
        <w:t>ģ</w:t>
      </w:r>
      <w:r w:rsidRPr="006849EF">
        <w:rPr>
          <w:rFonts w:ascii="Times New Roman" w:hAnsi="Times New Roman"/>
          <w:szCs w:val="24"/>
        </w:rPr>
        <w:t>istr</w:t>
      </w:r>
      <w:r w:rsidRPr="006849EF">
        <w:rPr>
          <w:rFonts w:ascii="Times New Roman" w:hAnsi="Times New Roman" w:hint="eastAsia"/>
          <w:szCs w:val="24"/>
        </w:rPr>
        <w:t>ā</w:t>
      </w:r>
      <w:r w:rsidR="002001EC">
        <w:rPr>
          <w:rFonts w:ascii="Times New Roman" w:hAnsi="Times New Roman"/>
          <w:szCs w:val="24"/>
        </w:rPr>
        <w:t>cijas numurs</w:t>
      </w:r>
      <w:r w:rsidRPr="006849EF">
        <w:rPr>
          <w:rFonts w:ascii="Times New Roman" w:hAnsi="Times New Roman"/>
          <w:szCs w:val="24"/>
        </w:rPr>
        <w:t xml:space="preserve"> JO-6986</w:t>
      </w:r>
      <w:r w:rsidR="00655A01">
        <w:rPr>
          <w:rFonts w:ascii="Times New Roman" w:hAnsi="Times New Roman"/>
          <w:szCs w:val="24"/>
        </w:rPr>
        <w:t xml:space="preserve">, </w:t>
      </w:r>
      <w:r w:rsidR="00655A01" w:rsidRPr="00B12873">
        <w:rPr>
          <w:rFonts w:ascii="Times New Roman" w:hAnsi="Times New Roman"/>
          <w:szCs w:val="24"/>
        </w:rPr>
        <w:t>Ukrainas sabiedrības vispārējam atbalstam</w:t>
      </w:r>
      <w:r>
        <w:rPr>
          <w:rFonts w:ascii="Times New Roman" w:hAnsi="Times New Roman"/>
          <w:szCs w:val="24"/>
        </w:rPr>
        <w:t>.</w:t>
      </w:r>
    </w:p>
    <w:p w14:paraId="03A04031" w14:textId="6929F8FF" w:rsidR="00F44274" w:rsidRPr="008E2DC5" w:rsidRDefault="00F44274" w:rsidP="008D7E08">
      <w:pPr>
        <w:pStyle w:val="ListParagraph"/>
        <w:numPr>
          <w:ilvl w:val="0"/>
          <w:numId w:val="1"/>
        </w:numPr>
        <w:tabs>
          <w:tab w:val="left" w:pos="284"/>
        </w:tabs>
        <w:spacing w:before="120" w:after="120"/>
        <w:ind w:left="284" w:hanging="284"/>
        <w:contextualSpacing w:val="0"/>
        <w:jc w:val="both"/>
        <w:rPr>
          <w:rFonts w:ascii="Times New Roman" w:hAnsi="Times New Roman"/>
          <w:sz w:val="28"/>
          <w:szCs w:val="22"/>
        </w:rPr>
      </w:pPr>
      <w:r>
        <w:rPr>
          <w:rFonts w:ascii="Times New Roman" w:hAnsi="Times New Roman"/>
          <w:b/>
          <w:szCs w:val="24"/>
        </w:rPr>
        <w:t xml:space="preserve">Atļaut </w:t>
      </w:r>
      <w:r>
        <w:rPr>
          <w:rFonts w:ascii="Times New Roman" w:hAnsi="Times New Roman"/>
          <w:szCs w:val="24"/>
        </w:rPr>
        <w:t>SIA “Ogres rajona slimnīca” ziedot medikamentus, medicīnas materiālus un aprīkojumu 4000 EUR vērtīb</w:t>
      </w:r>
      <w:r w:rsidR="00E62434">
        <w:rPr>
          <w:rFonts w:ascii="Times New Roman" w:hAnsi="Times New Roman"/>
          <w:szCs w:val="24"/>
        </w:rPr>
        <w:t>ā</w:t>
      </w:r>
      <w:r>
        <w:rPr>
          <w:rFonts w:ascii="Times New Roman" w:hAnsi="Times New Roman"/>
          <w:szCs w:val="24"/>
        </w:rPr>
        <w:t xml:space="preserve"> Ukrainas sabiedrības vispārējam atbalstam.</w:t>
      </w:r>
    </w:p>
    <w:p w14:paraId="5CD65399" w14:textId="4F411443" w:rsidR="005E2EA2" w:rsidRPr="00B12873" w:rsidRDefault="005E2EA2" w:rsidP="008D7E08">
      <w:pPr>
        <w:pStyle w:val="ListParagraph"/>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szCs w:val="24"/>
        </w:rPr>
        <w:t>Uzdot</w:t>
      </w:r>
      <w:r w:rsidRPr="00B12873">
        <w:rPr>
          <w:rFonts w:ascii="Times New Roman" w:hAnsi="Times New Roman"/>
          <w:bCs/>
          <w:szCs w:val="24"/>
        </w:rPr>
        <w:t xml:space="preserve"> </w:t>
      </w:r>
      <w:r w:rsidRPr="00B12873">
        <w:rPr>
          <w:rFonts w:ascii="Times New Roman" w:eastAsia="Calibri" w:hAnsi="Times New Roman"/>
          <w:szCs w:val="24"/>
        </w:rPr>
        <w:t>Dacei Līvai, Ogres novada pašvaldības domes priekšsēdētāja asistentei un atbildīgajai personai koordinācijas jautājumos par pašvaldības atbalstu Ukrainai</w:t>
      </w:r>
      <w:r w:rsidR="00963A1F" w:rsidRPr="00B12873">
        <w:rPr>
          <w:rFonts w:ascii="Times New Roman" w:eastAsia="Calibri" w:hAnsi="Times New Roman"/>
          <w:szCs w:val="24"/>
        </w:rPr>
        <w:t>,</w:t>
      </w:r>
      <w:r w:rsidRPr="00B12873">
        <w:rPr>
          <w:rFonts w:ascii="Times New Roman" w:eastAsia="Calibri" w:hAnsi="Times New Roman"/>
          <w:szCs w:val="24"/>
        </w:rPr>
        <w:t xml:space="preserve"> koordinēt šī lēmuma 1. punktā minētā ziedojuma nodošanu.</w:t>
      </w:r>
    </w:p>
    <w:p w14:paraId="7397FA95" w14:textId="4B9A384B" w:rsidR="00530253" w:rsidRPr="002C735F" w:rsidRDefault="00530253" w:rsidP="002C735F">
      <w:pPr>
        <w:pStyle w:val="ListParagraph"/>
        <w:numPr>
          <w:ilvl w:val="0"/>
          <w:numId w:val="1"/>
        </w:numPr>
        <w:tabs>
          <w:tab w:val="left" w:pos="284"/>
        </w:tabs>
        <w:spacing w:before="120"/>
        <w:ind w:left="284" w:hanging="284"/>
        <w:contextualSpacing w:val="0"/>
        <w:jc w:val="both"/>
        <w:rPr>
          <w:rFonts w:ascii="Times New Roman" w:hAnsi="Times New Roman"/>
          <w:bCs/>
          <w:szCs w:val="24"/>
          <w:shd w:val="clear" w:color="auto" w:fill="FFFFFF"/>
        </w:rPr>
      </w:pPr>
      <w:r w:rsidRPr="00B12873">
        <w:rPr>
          <w:rFonts w:ascii="Times New Roman" w:hAnsi="Times New Roman"/>
          <w:b/>
          <w:bCs/>
        </w:rPr>
        <w:t>Kontroli</w:t>
      </w:r>
      <w:r w:rsidRPr="00B12873">
        <w:rPr>
          <w:rFonts w:ascii="Times New Roman" w:hAnsi="Times New Roman"/>
        </w:rPr>
        <w:t xml:space="preserve"> par lēmuma izpildi uzdot Ogres novada pašvaldības izpilddirektoram. </w:t>
      </w:r>
    </w:p>
    <w:p w14:paraId="44DC3816" w14:textId="77777777" w:rsidR="00BC50E9" w:rsidRDefault="00BC50E9" w:rsidP="00530253">
      <w:pPr>
        <w:pStyle w:val="BodyTextIndent2"/>
        <w:ind w:left="215"/>
        <w:jc w:val="right"/>
        <w:rPr>
          <w:color w:val="000000" w:themeColor="text1"/>
        </w:rPr>
      </w:pPr>
      <w:bookmarkStart w:id="0" w:name="_GoBack"/>
      <w:bookmarkEnd w:id="0"/>
    </w:p>
    <w:p w14:paraId="1986B674" w14:textId="77777777" w:rsidR="002C735F" w:rsidRPr="00B12873" w:rsidRDefault="002C735F" w:rsidP="00530253">
      <w:pPr>
        <w:pStyle w:val="BodyTextIndent2"/>
        <w:ind w:left="215"/>
        <w:jc w:val="right"/>
        <w:rPr>
          <w:color w:val="000000" w:themeColor="text1"/>
        </w:rPr>
      </w:pPr>
    </w:p>
    <w:p w14:paraId="21602FE0" w14:textId="77777777" w:rsidR="00277D07" w:rsidRPr="00B12873" w:rsidRDefault="00530253" w:rsidP="00530253">
      <w:pPr>
        <w:pStyle w:val="BodyTextIndent2"/>
        <w:ind w:left="215"/>
        <w:jc w:val="right"/>
        <w:rPr>
          <w:color w:val="000000" w:themeColor="text1"/>
        </w:rPr>
      </w:pPr>
      <w:r w:rsidRPr="00B12873">
        <w:rPr>
          <w:color w:val="000000" w:themeColor="text1"/>
        </w:rPr>
        <w:t>(Sēdes vadītāja,</w:t>
      </w:r>
    </w:p>
    <w:p w14:paraId="7EE456C3" w14:textId="394B85FE" w:rsidR="00530253" w:rsidRPr="00B12873" w:rsidRDefault="00530253" w:rsidP="00530253">
      <w:pPr>
        <w:pStyle w:val="BodyTextIndent2"/>
        <w:ind w:left="215"/>
        <w:jc w:val="right"/>
        <w:rPr>
          <w:i/>
          <w:iCs/>
          <w:color w:val="000000" w:themeColor="text1"/>
        </w:rPr>
      </w:pPr>
      <w:r w:rsidRPr="00B12873">
        <w:rPr>
          <w:color w:val="000000" w:themeColor="text1"/>
        </w:rPr>
        <w:t xml:space="preserve">domes priekšsēdētāja </w:t>
      </w:r>
      <w:proofErr w:type="spellStart"/>
      <w:r w:rsidRPr="00B12873">
        <w:rPr>
          <w:color w:val="000000" w:themeColor="text1"/>
        </w:rPr>
        <w:t>E.Helmaņa</w:t>
      </w:r>
      <w:proofErr w:type="spellEnd"/>
      <w:r w:rsidRPr="00B12873">
        <w:rPr>
          <w:color w:val="000000" w:themeColor="text1"/>
        </w:rPr>
        <w:t xml:space="preserve"> paraksts)</w:t>
      </w:r>
    </w:p>
    <w:p w14:paraId="18E1740C" w14:textId="77777777" w:rsidR="00530253" w:rsidRPr="00B12873" w:rsidRDefault="00530253" w:rsidP="00530253">
      <w:pPr>
        <w:rPr>
          <w:rFonts w:ascii="Times New Roman" w:hAnsi="Times New Roman"/>
        </w:rPr>
      </w:pPr>
    </w:p>
    <w:p w14:paraId="63AF72A7" w14:textId="77777777" w:rsidR="00F8401C" w:rsidRDefault="00F8401C"/>
    <w:sectPr w:rsidR="00F8401C" w:rsidSect="00277D07">
      <w:headerReference w:type="default" r:id="rId9"/>
      <w:footerReference w:type="default" r:id="rId10"/>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5DFDF" w14:textId="77777777" w:rsidR="007A6DE3" w:rsidRDefault="007A6DE3">
      <w:r>
        <w:separator/>
      </w:r>
    </w:p>
  </w:endnote>
  <w:endnote w:type="continuationSeparator" w:id="0">
    <w:p w14:paraId="562C5534" w14:textId="77777777" w:rsidR="007A6DE3" w:rsidRDefault="007A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46FD50C" w14:textId="77777777" w:rsidR="00CC35F5" w:rsidRDefault="00FA46C1">
        <w:pPr>
          <w:pStyle w:val="Footer"/>
          <w:jc w:val="center"/>
        </w:pPr>
        <w:r>
          <w:fldChar w:fldCharType="begin"/>
        </w:r>
        <w:r>
          <w:instrText>PAGE   \* MERGEFORMAT</w:instrText>
        </w:r>
        <w:r>
          <w:fldChar w:fldCharType="separate"/>
        </w:r>
        <w:r w:rsidR="002C735F">
          <w:rPr>
            <w:noProof/>
          </w:rPr>
          <w:t>2</w:t>
        </w:r>
        <w:r>
          <w:fldChar w:fldCharType="end"/>
        </w:r>
      </w:p>
    </w:sdtContent>
  </w:sdt>
  <w:p w14:paraId="014D118B" w14:textId="77777777" w:rsidR="00CC35F5" w:rsidRDefault="004E3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10A08" w14:textId="77777777" w:rsidR="007A6DE3" w:rsidRDefault="007A6DE3">
      <w:r>
        <w:separator/>
      </w:r>
    </w:p>
  </w:footnote>
  <w:footnote w:type="continuationSeparator" w:id="0">
    <w:p w14:paraId="500382EC" w14:textId="77777777" w:rsidR="007A6DE3" w:rsidRDefault="007A6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0899" w14:textId="77777777" w:rsidR="00CC35F5" w:rsidRPr="00892533" w:rsidRDefault="004E30C0">
    <w:pPr>
      <w:pStyle w:val="Header"/>
      <w:jc w:val="center"/>
      <w:rPr>
        <w:rFonts w:ascii="Times New Roman" w:hAnsi="Times New Roman"/>
        <w:sz w:val="20"/>
      </w:rPr>
    </w:pPr>
  </w:p>
  <w:p w14:paraId="10569520" w14:textId="77777777" w:rsidR="00CC35F5" w:rsidRDefault="004E3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53"/>
    <w:rsid w:val="000266D1"/>
    <w:rsid w:val="00076215"/>
    <w:rsid w:val="00185000"/>
    <w:rsid w:val="001951C6"/>
    <w:rsid w:val="002001EC"/>
    <w:rsid w:val="00277D07"/>
    <w:rsid w:val="00284D79"/>
    <w:rsid w:val="002C735F"/>
    <w:rsid w:val="002F3B0E"/>
    <w:rsid w:val="00344F76"/>
    <w:rsid w:val="003E175E"/>
    <w:rsid w:val="0042411B"/>
    <w:rsid w:val="00454429"/>
    <w:rsid w:val="00501582"/>
    <w:rsid w:val="00510269"/>
    <w:rsid w:val="005110A1"/>
    <w:rsid w:val="0051238C"/>
    <w:rsid w:val="00530253"/>
    <w:rsid w:val="0053131B"/>
    <w:rsid w:val="005336F9"/>
    <w:rsid w:val="0059520C"/>
    <w:rsid w:val="005E2EA2"/>
    <w:rsid w:val="00635663"/>
    <w:rsid w:val="00654668"/>
    <w:rsid w:val="00655A01"/>
    <w:rsid w:val="00681BDA"/>
    <w:rsid w:val="006849EF"/>
    <w:rsid w:val="00693523"/>
    <w:rsid w:val="006A11E7"/>
    <w:rsid w:val="006A3B02"/>
    <w:rsid w:val="006E69AC"/>
    <w:rsid w:val="006E78F6"/>
    <w:rsid w:val="00707CA2"/>
    <w:rsid w:val="007321B1"/>
    <w:rsid w:val="007A3AEC"/>
    <w:rsid w:val="007A6DE3"/>
    <w:rsid w:val="007B261B"/>
    <w:rsid w:val="0080412A"/>
    <w:rsid w:val="008227A5"/>
    <w:rsid w:val="00827120"/>
    <w:rsid w:val="00852754"/>
    <w:rsid w:val="00881E9F"/>
    <w:rsid w:val="008D7E08"/>
    <w:rsid w:val="008E2DC5"/>
    <w:rsid w:val="00937041"/>
    <w:rsid w:val="00963A1F"/>
    <w:rsid w:val="009A1DA1"/>
    <w:rsid w:val="009B7EE3"/>
    <w:rsid w:val="00A57320"/>
    <w:rsid w:val="00B12873"/>
    <w:rsid w:val="00B16037"/>
    <w:rsid w:val="00B34B11"/>
    <w:rsid w:val="00B47CF8"/>
    <w:rsid w:val="00B75610"/>
    <w:rsid w:val="00BC50E9"/>
    <w:rsid w:val="00C9135B"/>
    <w:rsid w:val="00D07901"/>
    <w:rsid w:val="00D713F8"/>
    <w:rsid w:val="00DA2A16"/>
    <w:rsid w:val="00DC0D61"/>
    <w:rsid w:val="00E526D3"/>
    <w:rsid w:val="00E574AA"/>
    <w:rsid w:val="00E62434"/>
    <w:rsid w:val="00E7035F"/>
    <w:rsid w:val="00E720D7"/>
    <w:rsid w:val="00E72934"/>
    <w:rsid w:val="00F31B99"/>
    <w:rsid w:val="00F44274"/>
    <w:rsid w:val="00F8401C"/>
    <w:rsid w:val="00FA46C1"/>
    <w:rsid w:val="00FF0A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3670"/>
  <w15:chartTrackingRefBased/>
  <w15:docId w15:val="{57F4DEE1-90C8-405D-818B-67E30DFA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253"/>
    <w:pPr>
      <w:spacing w:after="0" w:line="240" w:lineRule="auto"/>
    </w:pPr>
    <w:rPr>
      <w:rFonts w:ascii="RimTimes" w:eastAsia="Times New Roman" w:hAnsi="RimTimes" w:cs="Times New Roman"/>
      <w:sz w:val="24"/>
      <w:szCs w:val="20"/>
    </w:rPr>
  </w:style>
  <w:style w:type="paragraph" w:styleId="Heading1">
    <w:name w:val="heading 1"/>
    <w:basedOn w:val="Normal"/>
    <w:next w:val="Normal"/>
    <w:link w:val="Heading1Char"/>
    <w:uiPriority w:val="9"/>
    <w:qFormat/>
    <w:rsid w:val="006849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30253"/>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0253"/>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530253"/>
    <w:pPr>
      <w:ind w:left="-142"/>
      <w:jc w:val="both"/>
    </w:pPr>
    <w:rPr>
      <w:rFonts w:ascii="Times New Roman" w:hAnsi="Times New Roman"/>
    </w:rPr>
  </w:style>
  <w:style w:type="character" w:customStyle="1" w:styleId="BodyTextIndent2Char">
    <w:name w:val="Body Text Indent 2 Char"/>
    <w:basedOn w:val="DefaultParagraphFont"/>
    <w:link w:val="BodyTextIndent2"/>
    <w:rsid w:val="00530253"/>
    <w:rPr>
      <w:rFonts w:ascii="Times New Roman" w:eastAsia="Times New Roman" w:hAnsi="Times New Roman" w:cs="Times New Roman"/>
      <w:sz w:val="24"/>
      <w:szCs w:val="20"/>
    </w:rPr>
  </w:style>
  <w:style w:type="paragraph" w:customStyle="1" w:styleId="naisf">
    <w:name w:val="naisf"/>
    <w:basedOn w:val="Normal"/>
    <w:rsid w:val="00530253"/>
    <w:pPr>
      <w:spacing w:before="75" w:after="75"/>
      <w:ind w:firstLine="375"/>
      <w:jc w:val="both"/>
    </w:pPr>
    <w:rPr>
      <w:rFonts w:ascii="Times New Roman" w:hAnsi="Times New Roman"/>
      <w:szCs w:val="24"/>
      <w:lang w:eastAsia="lv-LV"/>
    </w:rPr>
  </w:style>
  <w:style w:type="paragraph" w:styleId="ListParagraph">
    <w:name w:val="List Paragraph"/>
    <w:basedOn w:val="Normal"/>
    <w:uiPriority w:val="34"/>
    <w:qFormat/>
    <w:rsid w:val="00530253"/>
    <w:pPr>
      <w:ind w:left="720"/>
      <w:contextualSpacing/>
    </w:pPr>
  </w:style>
  <w:style w:type="paragraph" w:styleId="Header">
    <w:name w:val="header"/>
    <w:basedOn w:val="Normal"/>
    <w:link w:val="HeaderChar"/>
    <w:uiPriority w:val="99"/>
    <w:unhideWhenUsed/>
    <w:rsid w:val="00530253"/>
    <w:pPr>
      <w:tabs>
        <w:tab w:val="center" w:pos="4153"/>
        <w:tab w:val="right" w:pos="8306"/>
      </w:tabs>
    </w:pPr>
  </w:style>
  <w:style w:type="character" w:customStyle="1" w:styleId="HeaderChar">
    <w:name w:val="Header Char"/>
    <w:basedOn w:val="DefaultParagraphFont"/>
    <w:link w:val="Header"/>
    <w:uiPriority w:val="99"/>
    <w:rsid w:val="00530253"/>
    <w:rPr>
      <w:rFonts w:ascii="RimTimes" w:eastAsia="Times New Roman" w:hAnsi="RimTimes" w:cs="Times New Roman"/>
      <w:sz w:val="24"/>
      <w:szCs w:val="20"/>
    </w:rPr>
  </w:style>
  <w:style w:type="paragraph" w:styleId="Footer">
    <w:name w:val="footer"/>
    <w:basedOn w:val="Normal"/>
    <w:link w:val="FooterChar"/>
    <w:uiPriority w:val="99"/>
    <w:unhideWhenUsed/>
    <w:rsid w:val="00530253"/>
    <w:pPr>
      <w:tabs>
        <w:tab w:val="center" w:pos="4153"/>
        <w:tab w:val="right" w:pos="8306"/>
      </w:tabs>
    </w:pPr>
  </w:style>
  <w:style w:type="character" w:customStyle="1" w:styleId="FooterChar">
    <w:name w:val="Footer Char"/>
    <w:basedOn w:val="DefaultParagraphFont"/>
    <w:link w:val="Footer"/>
    <w:uiPriority w:val="99"/>
    <w:rsid w:val="00530253"/>
    <w:rPr>
      <w:rFonts w:ascii="RimTimes" w:eastAsia="Times New Roman" w:hAnsi="RimTimes" w:cs="Times New Roman"/>
      <w:sz w:val="24"/>
      <w:szCs w:val="20"/>
    </w:rPr>
  </w:style>
  <w:style w:type="paragraph" w:styleId="Revision">
    <w:name w:val="Revision"/>
    <w:hidden/>
    <w:uiPriority w:val="99"/>
    <w:semiHidden/>
    <w:rsid w:val="00BC50E9"/>
    <w:pPr>
      <w:spacing w:after="0" w:line="240" w:lineRule="auto"/>
    </w:pPr>
    <w:rPr>
      <w:rFonts w:ascii="RimTimes" w:eastAsia="Times New Roman" w:hAnsi="RimTimes" w:cs="Times New Roman"/>
      <w:sz w:val="24"/>
      <w:szCs w:val="20"/>
    </w:rPr>
  </w:style>
  <w:style w:type="paragraph" w:styleId="FootnoteText">
    <w:name w:val="footnote text"/>
    <w:basedOn w:val="Normal"/>
    <w:link w:val="FootnoteTextChar"/>
    <w:uiPriority w:val="99"/>
    <w:semiHidden/>
    <w:unhideWhenUsed/>
    <w:rsid w:val="00BC50E9"/>
    <w:rPr>
      <w:sz w:val="20"/>
    </w:rPr>
  </w:style>
  <w:style w:type="character" w:customStyle="1" w:styleId="FootnoteTextChar">
    <w:name w:val="Footnote Text Char"/>
    <w:basedOn w:val="DefaultParagraphFont"/>
    <w:link w:val="FootnoteText"/>
    <w:uiPriority w:val="99"/>
    <w:semiHidden/>
    <w:rsid w:val="00BC50E9"/>
    <w:rPr>
      <w:rFonts w:ascii="RimTimes" w:eastAsia="Times New Roman" w:hAnsi="RimTimes" w:cs="Times New Roman"/>
      <w:sz w:val="20"/>
      <w:szCs w:val="20"/>
    </w:rPr>
  </w:style>
  <w:style w:type="character" w:styleId="FootnoteReference">
    <w:name w:val="footnote reference"/>
    <w:basedOn w:val="DefaultParagraphFont"/>
    <w:uiPriority w:val="99"/>
    <w:semiHidden/>
    <w:unhideWhenUsed/>
    <w:rsid w:val="00BC50E9"/>
    <w:rPr>
      <w:vertAlign w:val="superscript"/>
    </w:rPr>
  </w:style>
  <w:style w:type="character" w:styleId="Hyperlink">
    <w:name w:val="Hyperlink"/>
    <w:basedOn w:val="DefaultParagraphFont"/>
    <w:uiPriority w:val="99"/>
    <w:unhideWhenUsed/>
    <w:rsid w:val="00BC50E9"/>
    <w:rPr>
      <w:color w:val="0563C1" w:themeColor="hyperlink"/>
      <w:u w:val="single"/>
    </w:rPr>
  </w:style>
  <w:style w:type="character" w:customStyle="1" w:styleId="UnresolvedMention1">
    <w:name w:val="Unresolved Mention1"/>
    <w:basedOn w:val="DefaultParagraphFont"/>
    <w:uiPriority w:val="99"/>
    <w:semiHidden/>
    <w:unhideWhenUsed/>
    <w:rsid w:val="00BC50E9"/>
    <w:rPr>
      <w:color w:val="605E5C"/>
      <w:shd w:val="clear" w:color="auto" w:fill="E1DFDD"/>
    </w:rPr>
  </w:style>
  <w:style w:type="character" w:styleId="CommentReference">
    <w:name w:val="annotation reference"/>
    <w:basedOn w:val="DefaultParagraphFont"/>
    <w:uiPriority w:val="99"/>
    <w:semiHidden/>
    <w:unhideWhenUsed/>
    <w:rsid w:val="00E574AA"/>
    <w:rPr>
      <w:sz w:val="16"/>
      <w:szCs w:val="16"/>
    </w:rPr>
  </w:style>
  <w:style w:type="paragraph" w:styleId="CommentText">
    <w:name w:val="annotation text"/>
    <w:basedOn w:val="Normal"/>
    <w:link w:val="CommentTextChar"/>
    <w:uiPriority w:val="99"/>
    <w:semiHidden/>
    <w:unhideWhenUsed/>
    <w:rsid w:val="00E574AA"/>
    <w:rPr>
      <w:sz w:val="20"/>
    </w:rPr>
  </w:style>
  <w:style w:type="character" w:customStyle="1" w:styleId="CommentTextChar">
    <w:name w:val="Comment Text Char"/>
    <w:basedOn w:val="DefaultParagraphFont"/>
    <w:link w:val="CommentText"/>
    <w:uiPriority w:val="99"/>
    <w:semiHidden/>
    <w:rsid w:val="00E574AA"/>
    <w:rPr>
      <w:rFonts w:ascii="RimTimes" w:eastAsia="Times New Roman" w:hAnsi="RimTimes" w:cs="Times New Roman"/>
      <w:sz w:val="20"/>
      <w:szCs w:val="20"/>
    </w:rPr>
  </w:style>
  <w:style w:type="paragraph" w:styleId="CommentSubject">
    <w:name w:val="annotation subject"/>
    <w:basedOn w:val="CommentText"/>
    <w:next w:val="CommentText"/>
    <w:link w:val="CommentSubjectChar"/>
    <w:uiPriority w:val="99"/>
    <w:semiHidden/>
    <w:unhideWhenUsed/>
    <w:rsid w:val="00E574AA"/>
    <w:rPr>
      <w:b/>
      <w:bCs/>
    </w:rPr>
  </w:style>
  <w:style w:type="character" w:customStyle="1" w:styleId="CommentSubjectChar">
    <w:name w:val="Comment Subject Char"/>
    <w:basedOn w:val="CommentTextChar"/>
    <w:link w:val="CommentSubject"/>
    <w:uiPriority w:val="99"/>
    <w:semiHidden/>
    <w:rsid w:val="00E574AA"/>
    <w:rPr>
      <w:rFonts w:ascii="RimTimes" w:eastAsia="Times New Roman" w:hAnsi="RimTimes" w:cs="Times New Roman"/>
      <w:b/>
      <w:bCs/>
      <w:sz w:val="20"/>
      <w:szCs w:val="20"/>
    </w:rPr>
  </w:style>
  <w:style w:type="paragraph" w:styleId="BalloonText">
    <w:name w:val="Balloon Text"/>
    <w:basedOn w:val="Normal"/>
    <w:link w:val="BalloonTextChar"/>
    <w:uiPriority w:val="99"/>
    <w:semiHidden/>
    <w:unhideWhenUsed/>
    <w:rsid w:val="006E6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9AC"/>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849E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11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73AB3-7FA8-416D-922D-A9262818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2321</Words>
  <Characters>1324</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Arita Bauska</cp:lastModifiedBy>
  <cp:revision>2</cp:revision>
  <cp:lastPrinted>2023-02-15T11:13:00Z</cp:lastPrinted>
  <dcterms:created xsi:type="dcterms:W3CDTF">2023-02-16T11:11:00Z</dcterms:created>
  <dcterms:modified xsi:type="dcterms:W3CDTF">2023-02-16T11:11:00Z</dcterms:modified>
</cp:coreProperties>
</file>