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A1FBF" w14:textId="77777777" w:rsidR="0020074F" w:rsidRPr="00735BC6" w:rsidRDefault="0020074F" w:rsidP="0020074F">
      <w:pPr>
        <w:spacing w:after="0" w:line="240" w:lineRule="auto"/>
        <w:ind w:right="43"/>
        <w:jc w:val="center"/>
        <w:rPr>
          <w:noProof/>
        </w:rPr>
      </w:pPr>
      <w:r>
        <w:rPr>
          <w:noProof/>
          <w:lang w:eastAsia="lv-LV"/>
        </w:rPr>
        <w:drawing>
          <wp:inline distT="0" distB="0" distL="0" distR="0" wp14:anchorId="5A6A1FF0" wp14:editId="5A6A1FF1">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A6A1FC0" w14:textId="77777777" w:rsidR="0020074F" w:rsidRPr="009154C1" w:rsidRDefault="0020074F" w:rsidP="0020074F">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5A6A1FC1" w14:textId="77777777" w:rsidR="0020074F" w:rsidRPr="009154C1" w:rsidRDefault="0020074F" w:rsidP="0020074F">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5A6A1FC2" w14:textId="77777777" w:rsidR="0020074F" w:rsidRPr="009154C1" w:rsidRDefault="0020074F" w:rsidP="0020074F">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5A6A1FC3" w14:textId="77777777" w:rsidR="0020074F" w:rsidRPr="009154C1" w:rsidRDefault="0020074F" w:rsidP="0020074F">
      <w:pPr>
        <w:spacing w:after="0" w:line="240" w:lineRule="auto"/>
        <w:ind w:right="43"/>
        <w:rPr>
          <w:rFonts w:ascii="Times New Roman" w:hAnsi="Times New Roman"/>
          <w:szCs w:val="32"/>
        </w:rPr>
      </w:pPr>
    </w:p>
    <w:p w14:paraId="5A6A1FC4" w14:textId="77777777" w:rsidR="0020074F" w:rsidRPr="009154C1" w:rsidRDefault="0020074F" w:rsidP="0020074F">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5A6A1FC5" w14:textId="77777777" w:rsidR="0020074F" w:rsidRPr="00B05709" w:rsidRDefault="0020074F" w:rsidP="0020074F">
      <w:pPr>
        <w:spacing w:after="0" w:line="240" w:lineRule="auto"/>
        <w:ind w:right="43"/>
        <w:rPr>
          <w:rFonts w:ascii="Times New Roman" w:hAnsi="Times New Roman"/>
          <w:sz w:val="24"/>
          <w:szCs w:val="32"/>
        </w:rPr>
      </w:pPr>
      <w:bookmarkStart w:id="0" w:name="_GoBack"/>
      <w:bookmarkEnd w:id="0"/>
    </w:p>
    <w:tbl>
      <w:tblPr>
        <w:tblW w:w="5058" w:type="pct"/>
        <w:tblLook w:val="0000" w:firstRow="0" w:lastRow="0" w:firstColumn="0" w:lastColumn="0" w:noHBand="0" w:noVBand="0"/>
      </w:tblPr>
      <w:tblGrid>
        <w:gridCol w:w="3024"/>
        <w:gridCol w:w="3023"/>
        <w:gridCol w:w="3129"/>
      </w:tblGrid>
      <w:tr w:rsidR="0020074F" w:rsidRPr="009154C1" w14:paraId="5A6A1FCC" w14:textId="77777777" w:rsidTr="005D7A74">
        <w:tc>
          <w:tcPr>
            <w:tcW w:w="1648" w:type="pct"/>
          </w:tcPr>
          <w:p w14:paraId="5A6A1FC6" w14:textId="77777777" w:rsidR="0020074F" w:rsidRPr="009154C1" w:rsidRDefault="0020074F" w:rsidP="005D7A74">
            <w:pPr>
              <w:spacing w:after="0" w:line="240" w:lineRule="auto"/>
              <w:ind w:right="43"/>
              <w:rPr>
                <w:rFonts w:ascii="Times New Roman" w:hAnsi="Times New Roman"/>
                <w:sz w:val="24"/>
                <w:szCs w:val="24"/>
              </w:rPr>
            </w:pPr>
          </w:p>
          <w:p w14:paraId="5A6A1FC7" w14:textId="77777777" w:rsidR="0020074F" w:rsidRPr="009154C1" w:rsidRDefault="0020074F" w:rsidP="005D7A74">
            <w:pPr>
              <w:spacing w:after="0" w:line="240" w:lineRule="auto"/>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5A6A1FC8" w14:textId="77777777" w:rsidR="0020074F" w:rsidRPr="009154C1" w:rsidRDefault="0020074F" w:rsidP="005D7A74">
            <w:pPr>
              <w:pStyle w:val="Virsraksts2"/>
              <w:spacing w:after="0"/>
              <w:ind w:right="43"/>
            </w:pPr>
          </w:p>
          <w:p w14:paraId="5A6A1FC9" w14:textId="1F9D6CFC" w:rsidR="0020074F" w:rsidRPr="009154C1" w:rsidRDefault="007A0184" w:rsidP="005D7A74">
            <w:pPr>
              <w:pStyle w:val="Virsraksts2"/>
              <w:spacing w:after="0"/>
              <w:ind w:right="43"/>
              <w:rPr>
                <w:i/>
              </w:rPr>
            </w:pPr>
            <w:r>
              <w:t>Nr.2</w:t>
            </w:r>
          </w:p>
        </w:tc>
        <w:tc>
          <w:tcPr>
            <w:tcW w:w="1705" w:type="pct"/>
          </w:tcPr>
          <w:p w14:paraId="5A6A1FCA" w14:textId="77777777" w:rsidR="0020074F" w:rsidRPr="009154C1" w:rsidRDefault="0020074F" w:rsidP="005D7A74">
            <w:pPr>
              <w:spacing w:after="0" w:line="240" w:lineRule="auto"/>
              <w:ind w:right="43"/>
              <w:jc w:val="right"/>
              <w:rPr>
                <w:rFonts w:ascii="Times New Roman" w:hAnsi="Times New Roman"/>
                <w:sz w:val="24"/>
                <w:szCs w:val="24"/>
              </w:rPr>
            </w:pPr>
          </w:p>
          <w:p w14:paraId="5A6A1FCB" w14:textId="2B1D9F83" w:rsidR="0020074F" w:rsidRPr="009154C1" w:rsidRDefault="0020074F" w:rsidP="007A0184">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7B301F">
              <w:rPr>
                <w:rFonts w:ascii="Times New Roman" w:hAnsi="Times New Roman"/>
                <w:sz w:val="24"/>
                <w:szCs w:val="24"/>
              </w:rPr>
              <w:t>23</w:t>
            </w:r>
            <w:r w:rsidRPr="009154C1">
              <w:rPr>
                <w:rFonts w:ascii="Times New Roman" w:hAnsi="Times New Roman"/>
                <w:sz w:val="24"/>
                <w:szCs w:val="24"/>
              </w:rPr>
              <w:t xml:space="preserve">.gada </w:t>
            </w:r>
            <w:r w:rsidR="007A0184">
              <w:rPr>
                <w:rFonts w:ascii="Times New Roman" w:hAnsi="Times New Roman"/>
                <w:sz w:val="24"/>
                <w:szCs w:val="24"/>
              </w:rPr>
              <w:t>16.februāri</w:t>
            </w:r>
          </w:p>
        </w:tc>
      </w:tr>
    </w:tbl>
    <w:p w14:paraId="5A6A1FCD" w14:textId="77777777" w:rsidR="0020074F" w:rsidRPr="009154C1" w:rsidRDefault="0020074F" w:rsidP="0020074F">
      <w:pPr>
        <w:spacing w:after="0" w:line="240" w:lineRule="auto"/>
        <w:ind w:right="43"/>
        <w:jc w:val="center"/>
        <w:rPr>
          <w:rFonts w:ascii="Times New Roman" w:hAnsi="Times New Roman"/>
          <w:b/>
          <w:sz w:val="24"/>
          <w:szCs w:val="24"/>
        </w:rPr>
      </w:pPr>
    </w:p>
    <w:p w14:paraId="5A6A1FCF" w14:textId="764DA42D" w:rsidR="0004370D" w:rsidRPr="007C6307" w:rsidRDefault="007A0184" w:rsidP="007C6307">
      <w:pPr>
        <w:spacing w:after="0" w:line="240" w:lineRule="auto"/>
        <w:ind w:right="43"/>
        <w:jc w:val="center"/>
        <w:rPr>
          <w:rFonts w:ascii="Times New Roman" w:hAnsi="Times New Roman"/>
          <w:b/>
          <w:sz w:val="24"/>
          <w:szCs w:val="24"/>
        </w:rPr>
      </w:pPr>
      <w:r>
        <w:rPr>
          <w:rFonts w:ascii="Times New Roman" w:hAnsi="Times New Roman"/>
          <w:b/>
          <w:sz w:val="24"/>
          <w:szCs w:val="24"/>
        </w:rPr>
        <w:t>2</w:t>
      </w:r>
      <w:r w:rsidR="0020074F">
        <w:rPr>
          <w:rFonts w:ascii="Times New Roman" w:hAnsi="Times New Roman"/>
          <w:b/>
          <w:sz w:val="24"/>
          <w:szCs w:val="24"/>
        </w:rPr>
        <w:t>.</w:t>
      </w:r>
    </w:p>
    <w:p w14:paraId="5A6A1FD0" w14:textId="14288CD1" w:rsidR="00FD378A" w:rsidRPr="007C6307" w:rsidRDefault="00FD378A" w:rsidP="00FD378A">
      <w:pPr>
        <w:jc w:val="center"/>
        <w:rPr>
          <w:rFonts w:ascii="Times New Roman" w:hAnsi="Times New Roman" w:cs="Times New Roman"/>
          <w:b/>
          <w:sz w:val="24"/>
          <w:szCs w:val="24"/>
          <w:u w:val="single"/>
        </w:rPr>
      </w:pPr>
      <w:r w:rsidRPr="007C6307">
        <w:rPr>
          <w:rFonts w:ascii="Times New Roman" w:hAnsi="Times New Roman" w:cs="Times New Roman"/>
          <w:b/>
          <w:sz w:val="24"/>
          <w:szCs w:val="24"/>
          <w:u w:val="single"/>
        </w:rPr>
        <w:t xml:space="preserve">Par nekustamā īpašuma </w:t>
      </w:r>
      <w:r w:rsidR="00A24E19" w:rsidRPr="007C6307">
        <w:rPr>
          <w:rFonts w:ascii="Times New Roman" w:hAnsi="Times New Roman" w:cs="Times New Roman"/>
          <w:b/>
          <w:sz w:val="24"/>
          <w:szCs w:val="24"/>
          <w:u w:val="single"/>
        </w:rPr>
        <w:t xml:space="preserve">ar nosaukumu </w:t>
      </w:r>
      <w:r w:rsidR="002C59AE">
        <w:rPr>
          <w:rFonts w:ascii="Times New Roman" w:hAnsi="Times New Roman" w:cs="Times New Roman"/>
          <w:b/>
          <w:sz w:val="24"/>
          <w:szCs w:val="24"/>
          <w:u w:val="single"/>
        </w:rPr>
        <w:t>“</w:t>
      </w:r>
      <w:proofErr w:type="spellStart"/>
      <w:r w:rsidR="00A24E19" w:rsidRPr="007C6307">
        <w:rPr>
          <w:rFonts w:ascii="Times New Roman" w:hAnsi="Times New Roman" w:cs="Times New Roman"/>
          <w:b/>
          <w:sz w:val="24"/>
          <w:szCs w:val="24"/>
          <w:u w:val="single"/>
        </w:rPr>
        <w:t>Jaunzizāni</w:t>
      </w:r>
      <w:proofErr w:type="spellEnd"/>
      <w:r w:rsidR="002C59AE">
        <w:rPr>
          <w:rFonts w:ascii="Times New Roman" w:hAnsi="Times New Roman" w:cs="Times New Roman"/>
          <w:b/>
          <w:sz w:val="24"/>
          <w:szCs w:val="24"/>
          <w:u w:val="single"/>
        </w:rPr>
        <w:t>”</w:t>
      </w:r>
      <w:r w:rsidR="007B301F" w:rsidRPr="007C6307">
        <w:rPr>
          <w:rFonts w:ascii="Times New Roman" w:hAnsi="Times New Roman" w:cs="Times New Roman"/>
          <w:b/>
          <w:sz w:val="24"/>
          <w:szCs w:val="24"/>
          <w:u w:val="single"/>
        </w:rPr>
        <w:t xml:space="preserve">, Birzgales pag., Ogres nov., </w:t>
      </w:r>
      <w:r w:rsidRPr="007C6307">
        <w:rPr>
          <w:rFonts w:ascii="Times New Roman" w:hAnsi="Times New Roman" w:cs="Times New Roman"/>
          <w:b/>
          <w:sz w:val="24"/>
          <w:szCs w:val="24"/>
          <w:u w:val="single"/>
        </w:rPr>
        <w:t xml:space="preserve">kadastra numurs </w:t>
      </w:r>
      <w:r w:rsidR="007B301F" w:rsidRPr="007C6307">
        <w:rPr>
          <w:rFonts w:ascii="Times New Roman" w:hAnsi="Times New Roman" w:cs="Times New Roman"/>
          <w:b/>
          <w:sz w:val="24"/>
          <w:szCs w:val="24"/>
          <w:u w:val="single"/>
        </w:rPr>
        <w:t>7444 011 0154,</w:t>
      </w:r>
      <w:r w:rsidRPr="007C6307">
        <w:rPr>
          <w:rFonts w:ascii="Times New Roman" w:hAnsi="Times New Roman" w:cs="Times New Roman"/>
          <w:b/>
          <w:sz w:val="24"/>
          <w:szCs w:val="24"/>
          <w:u w:val="single"/>
        </w:rPr>
        <w:t xml:space="preserve"> nodošanu īpašumā bez atlīdzības </w:t>
      </w:r>
      <w:r w:rsidR="00281CA5" w:rsidRPr="007C6307">
        <w:rPr>
          <w:rFonts w:ascii="Times New Roman" w:hAnsi="Times New Roman" w:cs="Times New Roman"/>
          <w:b/>
          <w:sz w:val="24"/>
          <w:szCs w:val="24"/>
          <w:u w:val="single"/>
        </w:rPr>
        <w:t xml:space="preserve">Latvijas </w:t>
      </w:r>
      <w:r w:rsidRPr="007C6307">
        <w:rPr>
          <w:rFonts w:ascii="Times New Roman" w:hAnsi="Times New Roman" w:cs="Times New Roman"/>
          <w:b/>
          <w:sz w:val="24"/>
          <w:szCs w:val="24"/>
          <w:u w:val="single"/>
        </w:rPr>
        <w:t>valstij Satiksmes ministrijas personā</w:t>
      </w:r>
    </w:p>
    <w:p w14:paraId="5A6A1FD1" w14:textId="77777777" w:rsidR="00FD378A" w:rsidRPr="000837D5" w:rsidRDefault="00FD378A" w:rsidP="00FD378A">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Ogres novada pašvaldībā (turpmāk – Pašvaldība) saņemt</w:t>
      </w:r>
      <w:r>
        <w:rPr>
          <w:rFonts w:ascii="Times New Roman" w:hAnsi="Times New Roman" w:cs="Times New Roman"/>
          <w:sz w:val="24"/>
          <w:szCs w:val="24"/>
        </w:rPr>
        <w:t>s Valsts sabiedrības ar ierobežotu atbildību “Latvijas Valsts ceļi” (</w:t>
      </w: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w:t>
      </w:r>
      <w:r w:rsidR="003A343A">
        <w:rPr>
          <w:rFonts w:ascii="Times New Roman" w:hAnsi="Times New Roman" w:cs="Times New Roman"/>
          <w:sz w:val="24"/>
          <w:szCs w:val="24"/>
        </w:rPr>
        <w:t xml:space="preserve"> </w:t>
      </w:r>
      <w:r>
        <w:rPr>
          <w:rFonts w:ascii="Times New Roman" w:hAnsi="Times New Roman" w:cs="Times New Roman"/>
          <w:sz w:val="24"/>
          <w:szCs w:val="24"/>
        </w:rPr>
        <w:t>Nr.</w:t>
      </w:r>
      <w:r w:rsidR="00F56107">
        <w:rPr>
          <w:rFonts w:ascii="Times New Roman" w:hAnsi="Times New Roman" w:cs="Times New Roman"/>
          <w:sz w:val="24"/>
          <w:szCs w:val="24"/>
        </w:rPr>
        <w:t xml:space="preserve"> </w:t>
      </w:r>
      <w:r w:rsidR="003A343A">
        <w:rPr>
          <w:rFonts w:ascii="Times New Roman" w:hAnsi="Times New Roman" w:cs="Times New Roman"/>
          <w:sz w:val="24"/>
          <w:szCs w:val="24"/>
        </w:rPr>
        <w:t xml:space="preserve">40003344207, juridiskā adrese </w:t>
      </w:r>
      <w:r>
        <w:rPr>
          <w:rFonts w:ascii="Times New Roman" w:hAnsi="Times New Roman" w:cs="Times New Roman"/>
          <w:sz w:val="24"/>
          <w:szCs w:val="24"/>
        </w:rPr>
        <w:t xml:space="preserve">Gogoļa iela 3, Rīga), turpmāk – Sabiedrība, </w:t>
      </w:r>
      <w:r w:rsidR="000B20EF">
        <w:rPr>
          <w:rFonts w:ascii="Times New Roman" w:hAnsi="Times New Roman" w:cs="Times New Roman"/>
          <w:sz w:val="24"/>
          <w:szCs w:val="24"/>
        </w:rPr>
        <w:t>2023.</w:t>
      </w:r>
      <w:r w:rsidR="00F56107">
        <w:rPr>
          <w:rFonts w:ascii="Times New Roman" w:hAnsi="Times New Roman" w:cs="Times New Roman"/>
          <w:sz w:val="24"/>
          <w:szCs w:val="24"/>
        </w:rPr>
        <w:t xml:space="preserve"> </w:t>
      </w:r>
      <w:r w:rsidR="000B20EF">
        <w:rPr>
          <w:rFonts w:ascii="Times New Roman" w:hAnsi="Times New Roman" w:cs="Times New Roman"/>
          <w:sz w:val="24"/>
          <w:szCs w:val="24"/>
        </w:rPr>
        <w:t xml:space="preserve">gada 12. janvāra </w:t>
      </w:r>
      <w:r>
        <w:rPr>
          <w:rFonts w:ascii="Times New Roman" w:hAnsi="Times New Roman" w:cs="Times New Roman"/>
          <w:sz w:val="24"/>
          <w:szCs w:val="24"/>
        </w:rPr>
        <w:t>iesniegums</w:t>
      </w:r>
      <w:r w:rsidR="000B20EF">
        <w:rPr>
          <w:rFonts w:ascii="Times New Roman" w:hAnsi="Times New Roman" w:cs="Times New Roman"/>
          <w:sz w:val="24"/>
          <w:szCs w:val="24"/>
        </w:rPr>
        <w:t xml:space="preserve"> Nr. 4.9/613</w:t>
      </w:r>
      <w:r>
        <w:rPr>
          <w:rFonts w:ascii="Times New Roman" w:hAnsi="Times New Roman" w:cs="Times New Roman"/>
          <w:sz w:val="24"/>
          <w:szCs w:val="24"/>
        </w:rPr>
        <w:t xml:space="preserve"> “Par </w:t>
      </w:r>
      <w:r w:rsidR="007B301F">
        <w:rPr>
          <w:rFonts w:ascii="Times New Roman" w:hAnsi="Times New Roman" w:cs="Times New Roman"/>
          <w:sz w:val="24"/>
          <w:szCs w:val="24"/>
        </w:rPr>
        <w:t>zemes vienības nodošanu valstij Satiksmes ministrijas personā</w:t>
      </w:r>
      <w:r>
        <w:rPr>
          <w:rFonts w:ascii="Times New Roman" w:hAnsi="Times New Roman" w:cs="Times New Roman"/>
          <w:sz w:val="24"/>
          <w:szCs w:val="24"/>
        </w:rPr>
        <w:t>”</w:t>
      </w:r>
      <w:r w:rsidR="000B20EF">
        <w:rPr>
          <w:rFonts w:ascii="Times New Roman" w:hAnsi="Times New Roman" w:cs="Times New Roman"/>
          <w:sz w:val="24"/>
          <w:szCs w:val="24"/>
        </w:rPr>
        <w:t xml:space="preserve">, </w:t>
      </w:r>
      <w:r w:rsidR="000B20EF" w:rsidRPr="00833860">
        <w:rPr>
          <w:rFonts w:ascii="Times New Roman" w:hAnsi="Times New Roman" w:cs="Times New Roman"/>
          <w:sz w:val="24"/>
          <w:szCs w:val="24"/>
        </w:rPr>
        <w:t xml:space="preserve">reģistrēts Pašvaldībā </w:t>
      </w:r>
      <w:r w:rsidR="000B20EF">
        <w:rPr>
          <w:rFonts w:ascii="Times New Roman" w:hAnsi="Times New Roman" w:cs="Times New Roman"/>
          <w:sz w:val="24"/>
          <w:szCs w:val="24"/>
        </w:rPr>
        <w:t xml:space="preserve">2023. gada 13. janvārī </w:t>
      </w:r>
      <w:r w:rsidR="000B20EF" w:rsidRPr="00833860">
        <w:rPr>
          <w:rFonts w:ascii="Times New Roman" w:hAnsi="Times New Roman" w:cs="Times New Roman"/>
          <w:sz w:val="24"/>
          <w:szCs w:val="24"/>
        </w:rPr>
        <w:t>ar</w:t>
      </w:r>
      <w:r w:rsidR="000B20EF" w:rsidRPr="0019333E">
        <w:t xml:space="preserve"> </w:t>
      </w:r>
      <w:r w:rsidR="000B20EF">
        <w:rPr>
          <w:rFonts w:ascii="Times New Roman" w:hAnsi="Times New Roman" w:cs="Times New Roman"/>
          <w:sz w:val="24"/>
          <w:szCs w:val="24"/>
        </w:rPr>
        <w:t>Nr.</w:t>
      </w:r>
      <w:r w:rsidR="00E207D7">
        <w:rPr>
          <w:rFonts w:ascii="Times New Roman" w:hAnsi="Times New Roman" w:cs="Times New Roman"/>
          <w:sz w:val="24"/>
          <w:szCs w:val="24"/>
        </w:rPr>
        <w:t xml:space="preserve"> </w:t>
      </w:r>
      <w:r w:rsidR="000B20EF">
        <w:rPr>
          <w:rFonts w:ascii="Times New Roman" w:hAnsi="Times New Roman" w:cs="Times New Roman"/>
          <w:sz w:val="24"/>
          <w:szCs w:val="24"/>
        </w:rPr>
        <w:t xml:space="preserve">2-4.1/200, </w:t>
      </w:r>
      <w:r>
        <w:rPr>
          <w:rFonts w:ascii="Times New Roman" w:hAnsi="Times New Roman" w:cs="Times New Roman"/>
          <w:sz w:val="24"/>
          <w:szCs w:val="24"/>
        </w:rPr>
        <w:t xml:space="preserve"> par </w:t>
      </w:r>
      <w:r w:rsidR="007B301F">
        <w:rPr>
          <w:rFonts w:ascii="Times New Roman" w:hAnsi="Times New Roman" w:cs="Times New Roman"/>
          <w:sz w:val="24"/>
          <w:szCs w:val="24"/>
        </w:rPr>
        <w:t xml:space="preserve">zemes vienības ar </w:t>
      </w:r>
      <w:r w:rsidR="00E475E0">
        <w:rPr>
          <w:rFonts w:ascii="Times New Roman" w:hAnsi="Times New Roman" w:cs="Times New Roman"/>
          <w:sz w:val="24"/>
          <w:szCs w:val="24"/>
        </w:rPr>
        <w:t xml:space="preserve">kadastra apzīmējumu 74440110088 </w:t>
      </w:r>
      <w:r w:rsidRPr="000837D5">
        <w:rPr>
          <w:rFonts w:ascii="Times New Roman" w:hAnsi="Times New Roman" w:cs="Times New Roman"/>
          <w:sz w:val="24"/>
          <w:szCs w:val="24"/>
        </w:rPr>
        <w:t xml:space="preserve">nodošanu valsts īpašumā Satiksmes ministrijas personā </w:t>
      </w:r>
      <w:r w:rsidRPr="00C40B21">
        <w:rPr>
          <w:rFonts w:ascii="Times New Roman" w:hAnsi="Times New Roman" w:cs="Times New Roman"/>
          <w:sz w:val="24"/>
          <w:szCs w:val="24"/>
        </w:rPr>
        <w:t xml:space="preserve">“Valsts </w:t>
      </w:r>
      <w:r w:rsidR="00E475E0">
        <w:rPr>
          <w:rFonts w:ascii="Times New Roman" w:hAnsi="Times New Roman" w:cs="Times New Roman"/>
          <w:sz w:val="24"/>
          <w:szCs w:val="24"/>
        </w:rPr>
        <w:t>reģionālā</w:t>
      </w:r>
      <w:r w:rsidRPr="00C40B21">
        <w:rPr>
          <w:rFonts w:ascii="Times New Roman" w:hAnsi="Times New Roman" w:cs="Times New Roman"/>
          <w:sz w:val="24"/>
          <w:szCs w:val="24"/>
        </w:rPr>
        <w:t xml:space="preserve"> autoceļa </w:t>
      </w:r>
      <w:r w:rsidR="00E475E0">
        <w:rPr>
          <w:rFonts w:ascii="Times New Roman" w:hAnsi="Times New Roman" w:cs="Times New Roman"/>
          <w:sz w:val="24"/>
          <w:szCs w:val="24"/>
        </w:rPr>
        <w:t>P87</w:t>
      </w:r>
      <w:r w:rsidRPr="00C40B21">
        <w:rPr>
          <w:rFonts w:ascii="Times New Roman" w:hAnsi="Times New Roman" w:cs="Times New Roman"/>
          <w:sz w:val="24"/>
          <w:szCs w:val="24"/>
        </w:rPr>
        <w:t xml:space="preserve"> </w:t>
      </w:r>
      <w:r w:rsidR="00E475E0">
        <w:rPr>
          <w:rFonts w:ascii="Times New Roman" w:hAnsi="Times New Roman" w:cs="Times New Roman"/>
          <w:sz w:val="24"/>
          <w:szCs w:val="24"/>
        </w:rPr>
        <w:t>Bauska</w:t>
      </w:r>
      <w:r w:rsidRPr="00C40B21">
        <w:rPr>
          <w:rFonts w:ascii="Times New Roman" w:hAnsi="Times New Roman" w:cs="Times New Roman"/>
          <w:sz w:val="24"/>
          <w:szCs w:val="24"/>
        </w:rPr>
        <w:t xml:space="preserve"> – </w:t>
      </w:r>
      <w:r w:rsidR="00E475E0">
        <w:rPr>
          <w:rFonts w:ascii="Times New Roman" w:hAnsi="Times New Roman" w:cs="Times New Roman"/>
          <w:sz w:val="24"/>
          <w:szCs w:val="24"/>
        </w:rPr>
        <w:t>Aizkraukle</w:t>
      </w:r>
      <w:r w:rsidRPr="00C40B21">
        <w:rPr>
          <w:rFonts w:ascii="Times New Roman" w:hAnsi="Times New Roman" w:cs="Times New Roman"/>
          <w:sz w:val="24"/>
          <w:szCs w:val="24"/>
        </w:rPr>
        <w:t xml:space="preserve"> posma km </w:t>
      </w:r>
      <w:r w:rsidR="00E475E0">
        <w:rPr>
          <w:rFonts w:ascii="Times New Roman" w:hAnsi="Times New Roman" w:cs="Times New Roman"/>
          <w:sz w:val="24"/>
          <w:szCs w:val="24"/>
        </w:rPr>
        <w:t>60,078</w:t>
      </w:r>
      <w:r w:rsidRPr="00C40B21">
        <w:rPr>
          <w:rFonts w:ascii="Times New Roman" w:hAnsi="Times New Roman" w:cs="Times New Roman"/>
          <w:sz w:val="24"/>
          <w:szCs w:val="24"/>
        </w:rPr>
        <w:t>-</w:t>
      </w:r>
      <w:r w:rsidR="00E475E0">
        <w:rPr>
          <w:rFonts w:ascii="Times New Roman" w:hAnsi="Times New Roman" w:cs="Times New Roman"/>
          <w:sz w:val="24"/>
          <w:szCs w:val="24"/>
        </w:rPr>
        <w:t>61,180</w:t>
      </w:r>
      <w:r w:rsidRPr="00C40B21">
        <w:rPr>
          <w:rFonts w:ascii="Times New Roman" w:hAnsi="Times New Roman" w:cs="Times New Roman"/>
          <w:sz w:val="24"/>
          <w:szCs w:val="24"/>
        </w:rPr>
        <w:t xml:space="preserve"> </w:t>
      </w:r>
      <w:r w:rsidR="00E475E0">
        <w:rPr>
          <w:rFonts w:ascii="Times New Roman" w:hAnsi="Times New Roman" w:cs="Times New Roman"/>
          <w:sz w:val="24"/>
          <w:szCs w:val="24"/>
        </w:rPr>
        <w:t>seguma atjaunošana</w:t>
      </w:r>
      <w:r w:rsidRPr="00C40B21">
        <w:rPr>
          <w:rFonts w:ascii="Times New Roman" w:hAnsi="Times New Roman" w:cs="Times New Roman"/>
          <w:sz w:val="24"/>
          <w:szCs w:val="24"/>
        </w:rPr>
        <w:t xml:space="preserve">” </w:t>
      </w:r>
      <w:r w:rsidRPr="000837D5">
        <w:rPr>
          <w:rFonts w:ascii="Times New Roman" w:hAnsi="Times New Roman" w:cs="Times New Roman"/>
          <w:sz w:val="24"/>
          <w:szCs w:val="24"/>
        </w:rPr>
        <w:t>būvprojekta īstenošanai.</w:t>
      </w:r>
    </w:p>
    <w:p w14:paraId="5A6A1FD2" w14:textId="77777777" w:rsidR="00FD378A" w:rsidRPr="0073066A" w:rsidRDefault="00FD378A" w:rsidP="00FD378A">
      <w:pPr>
        <w:spacing w:after="0" w:line="240" w:lineRule="auto"/>
        <w:ind w:firstLine="720"/>
        <w:jc w:val="both"/>
        <w:rPr>
          <w:rFonts w:ascii="Times New Roman" w:hAnsi="Times New Roman" w:cs="Times New Roman"/>
          <w:sz w:val="24"/>
          <w:szCs w:val="24"/>
        </w:rPr>
      </w:pPr>
      <w:r w:rsidRPr="0073066A">
        <w:rPr>
          <w:rFonts w:ascii="Times New Roman" w:hAnsi="Times New Roman" w:cs="Times New Roman"/>
          <w:sz w:val="24"/>
          <w:szCs w:val="24"/>
        </w:rPr>
        <w:t>Izskatot iesniegumu  Pašvaldība</w:t>
      </w:r>
      <w:r>
        <w:rPr>
          <w:rFonts w:ascii="Times New Roman" w:hAnsi="Times New Roman" w:cs="Times New Roman"/>
          <w:sz w:val="24"/>
          <w:szCs w:val="24"/>
        </w:rPr>
        <w:t>s dome</w:t>
      </w:r>
      <w:r w:rsidRPr="0073066A">
        <w:rPr>
          <w:rFonts w:ascii="Times New Roman" w:hAnsi="Times New Roman" w:cs="Times New Roman"/>
          <w:sz w:val="24"/>
          <w:szCs w:val="24"/>
        </w:rPr>
        <w:t xml:space="preserve"> konstatē</w:t>
      </w:r>
      <w:r>
        <w:rPr>
          <w:rFonts w:ascii="Times New Roman" w:hAnsi="Times New Roman" w:cs="Times New Roman"/>
          <w:sz w:val="24"/>
          <w:szCs w:val="24"/>
        </w:rPr>
        <w:t>ja</w:t>
      </w:r>
      <w:r w:rsidRPr="0073066A">
        <w:rPr>
          <w:rFonts w:ascii="Times New Roman" w:hAnsi="Times New Roman" w:cs="Times New Roman"/>
          <w:sz w:val="24"/>
          <w:szCs w:val="24"/>
        </w:rPr>
        <w:t xml:space="preserve">: </w:t>
      </w:r>
    </w:p>
    <w:p w14:paraId="5A6A1FD3" w14:textId="22885BF2" w:rsidR="0043000E" w:rsidRDefault="00FD378A" w:rsidP="0043000E">
      <w:pPr>
        <w:pStyle w:val="Sarakstarindkopa"/>
        <w:numPr>
          <w:ilvl w:val="0"/>
          <w:numId w:val="3"/>
        </w:numPr>
        <w:tabs>
          <w:tab w:val="left" w:pos="993"/>
        </w:tabs>
        <w:spacing w:after="0" w:line="240" w:lineRule="auto"/>
        <w:ind w:left="0" w:firstLine="709"/>
        <w:jc w:val="both"/>
        <w:rPr>
          <w:rFonts w:ascii="Times New Roman" w:hAnsi="Times New Roman" w:cs="Times New Roman"/>
          <w:sz w:val="24"/>
          <w:szCs w:val="24"/>
        </w:rPr>
      </w:pPr>
      <w:r w:rsidRPr="00C46B6A">
        <w:rPr>
          <w:rFonts w:ascii="Times New Roman" w:hAnsi="Times New Roman" w:cs="Times New Roman"/>
          <w:sz w:val="24"/>
          <w:szCs w:val="24"/>
        </w:rPr>
        <w:t xml:space="preserve">saskaņā ar ierakstu </w:t>
      </w:r>
      <w:r w:rsidR="00E475E0">
        <w:rPr>
          <w:rFonts w:ascii="Times New Roman" w:hAnsi="Times New Roman" w:cs="Times New Roman"/>
          <w:sz w:val="24"/>
          <w:szCs w:val="24"/>
        </w:rPr>
        <w:t>Birzgales pagasta</w:t>
      </w:r>
      <w:r w:rsidRPr="00C46B6A">
        <w:rPr>
          <w:rFonts w:ascii="Times New Roman" w:hAnsi="Times New Roman" w:cs="Times New Roman"/>
          <w:sz w:val="24"/>
          <w:szCs w:val="24"/>
        </w:rPr>
        <w:t xml:space="preserve"> zemesgrāmat</w:t>
      </w:r>
      <w:r w:rsidR="00E207D7">
        <w:rPr>
          <w:rFonts w:ascii="Times New Roman" w:hAnsi="Times New Roman" w:cs="Times New Roman"/>
          <w:sz w:val="24"/>
          <w:szCs w:val="24"/>
        </w:rPr>
        <w:t>as</w:t>
      </w:r>
      <w:r w:rsidRPr="00C46B6A">
        <w:rPr>
          <w:rFonts w:ascii="Times New Roman" w:hAnsi="Times New Roman" w:cs="Times New Roman"/>
          <w:sz w:val="24"/>
          <w:szCs w:val="24"/>
        </w:rPr>
        <w:t xml:space="preserve"> nodalījumā Nr.</w:t>
      </w:r>
      <w:r w:rsidR="00E207D7">
        <w:rPr>
          <w:rFonts w:ascii="Times New Roman" w:hAnsi="Times New Roman" w:cs="Times New Roman"/>
          <w:sz w:val="24"/>
          <w:szCs w:val="24"/>
        </w:rPr>
        <w:t xml:space="preserve"> </w:t>
      </w:r>
      <w:r w:rsidR="00E475E0">
        <w:rPr>
          <w:rFonts w:ascii="Times New Roman" w:hAnsi="Times New Roman" w:cs="Times New Roman"/>
          <w:sz w:val="24"/>
          <w:szCs w:val="24"/>
        </w:rPr>
        <w:t>100000642781</w:t>
      </w:r>
      <w:r w:rsidRPr="00C46B6A">
        <w:rPr>
          <w:rFonts w:ascii="Times New Roman" w:hAnsi="Times New Roman" w:cs="Times New Roman"/>
          <w:sz w:val="24"/>
          <w:szCs w:val="24"/>
        </w:rPr>
        <w:t xml:space="preserve"> nekustamā īpašuma ar nosaukumu </w:t>
      </w:r>
      <w:r w:rsidR="002C59AE">
        <w:rPr>
          <w:rFonts w:ascii="Times New Roman" w:hAnsi="Times New Roman" w:cs="Times New Roman"/>
          <w:sz w:val="24"/>
          <w:szCs w:val="24"/>
        </w:rPr>
        <w:t>“</w:t>
      </w:r>
      <w:proofErr w:type="spellStart"/>
      <w:r w:rsidR="00E475E0">
        <w:rPr>
          <w:rFonts w:ascii="Times New Roman" w:hAnsi="Times New Roman" w:cs="Times New Roman"/>
          <w:sz w:val="24"/>
          <w:szCs w:val="24"/>
        </w:rPr>
        <w:t>Jaunzizāni</w:t>
      </w:r>
      <w:proofErr w:type="spellEnd"/>
      <w:r w:rsidR="002C59AE">
        <w:rPr>
          <w:rFonts w:ascii="Times New Roman" w:hAnsi="Times New Roman" w:cs="Times New Roman"/>
          <w:sz w:val="24"/>
          <w:szCs w:val="24"/>
        </w:rPr>
        <w:t>”</w:t>
      </w:r>
      <w:r w:rsidR="00E475E0">
        <w:rPr>
          <w:rFonts w:ascii="Times New Roman" w:hAnsi="Times New Roman" w:cs="Times New Roman"/>
          <w:sz w:val="24"/>
          <w:szCs w:val="24"/>
        </w:rPr>
        <w:t>, Birzgales pag., Ogres nov.,</w:t>
      </w:r>
      <w:r>
        <w:rPr>
          <w:rFonts w:ascii="Times New Roman" w:hAnsi="Times New Roman" w:cs="Times New Roman"/>
          <w:sz w:val="24"/>
          <w:szCs w:val="24"/>
        </w:rPr>
        <w:t xml:space="preserve"> kadastra Nr.</w:t>
      </w:r>
      <w:r w:rsidR="00E475E0">
        <w:rPr>
          <w:rFonts w:ascii="Times New Roman" w:hAnsi="Times New Roman" w:cs="Times New Roman"/>
          <w:sz w:val="24"/>
          <w:szCs w:val="24"/>
        </w:rPr>
        <w:t>7444 011 0154</w:t>
      </w:r>
      <w:r w:rsidRPr="00C46B6A">
        <w:rPr>
          <w:rFonts w:ascii="Times New Roman" w:hAnsi="Times New Roman" w:cs="Times New Roman"/>
          <w:sz w:val="24"/>
          <w:szCs w:val="24"/>
        </w:rPr>
        <w:t xml:space="preserve">, </w:t>
      </w:r>
      <w:r w:rsidR="00E207D7">
        <w:rPr>
          <w:rFonts w:ascii="Times New Roman" w:hAnsi="Times New Roman" w:cs="Times New Roman"/>
          <w:sz w:val="24"/>
          <w:szCs w:val="24"/>
        </w:rPr>
        <w:t xml:space="preserve">kas </w:t>
      </w:r>
      <w:r w:rsidR="00E475E0">
        <w:rPr>
          <w:rFonts w:ascii="Times New Roman" w:hAnsi="Times New Roman" w:cs="Times New Roman"/>
          <w:sz w:val="24"/>
          <w:szCs w:val="24"/>
        </w:rPr>
        <w:t xml:space="preserve">sastāv no </w:t>
      </w:r>
      <w:r w:rsidRPr="00C46B6A">
        <w:rPr>
          <w:rFonts w:ascii="Times New Roman" w:hAnsi="Times New Roman" w:cs="Times New Roman"/>
          <w:sz w:val="24"/>
          <w:szCs w:val="24"/>
        </w:rPr>
        <w:t>zemes vienīb</w:t>
      </w:r>
      <w:r w:rsidR="00E475E0">
        <w:rPr>
          <w:rFonts w:ascii="Times New Roman" w:hAnsi="Times New Roman" w:cs="Times New Roman"/>
          <w:sz w:val="24"/>
          <w:szCs w:val="24"/>
        </w:rPr>
        <w:t>as ar kadastra apzīmējumu 74440110088 0,1179 hektāru platībā</w:t>
      </w:r>
      <w:r w:rsidR="00E207D7">
        <w:rPr>
          <w:rFonts w:ascii="Times New Roman" w:hAnsi="Times New Roman" w:cs="Times New Roman"/>
          <w:sz w:val="24"/>
          <w:szCs w:val="24"/>
        </w:rPr>
        <w:t xml:space="preserve"> (turpmāk – nekustamais īpašums)</w:t>
      </w:r>
      <w:r w:rsidRPr="00C46B6A">
        <w:rPr>
          <w:rFonts w:ascii="Times New Roman" w:hAnsi="Times New Roman" w:cs="Times New Roman"/>
          <w:sz w:val="24"/>
          <w:szCs w:val="24"/>
        </w:rPr>
        <w:t>, īpašnieks ir Pašvaldība;</w:t>
      </w:r>
    </w:p>
    <w:p w14:paraId="5A6A1FD4" w14:textId="77777777" w:rsidR="005F2D5F" w:rsidRDefault="00FD378A" w:rsidP="005F2D5F">
      <w:pPr>
        <w:pStyle w:val="Sarakstarindkopa"/>
        <w:numPr>
          <w:ilvl w:val="0"/>
          <w:numId w:val="3"/>
        </w:numPr>
        <w:tabs>
          <w:tab w:val="left" w:pos="993"/>
        </w:tabs>
        <w:spacing w:after="0" w:line="240" w:lineRule="auto"/>
        <w:ind w:left="0" w:firstLine="709"/>
        <w:jc w:val="both"/>
        <w:rPr>
          <w:rFonts w:ascii="Times New Roman" w:hAnsi="Times New Roman" w:cs="Times New Roman"/>
          <w:sz w:val="24"/>
          <w:szCs w:val="24"/>
        </w:rPr>
      </w:pPr>
      <w:r w:rsidRPr="0043000E">
        <w:rPr>
          <w:rFonts w:ascii="Times New Roman" w:hAnsi="Times New Roman" w:cs="Times New Roman"/>
          <w:sz w:val="24"/>
          <w:szCs w:val="24"/>
        </w:rPr>
        <w:t>nekustamā īpašuma lietošanas mērķis – zeme dzelzceļa infrastruktūras zemes nodalījuma joslā un ceļu zeme</w:t>
      </w:r>
      <w:r w:rsidR="005F2D5F">
        <w:rPr>
          <w:rFonts w:ascii="Times New Roman" w:hAnsi="Times New Roman" w:cs="Times New Roman"/>
          <w:sz w:val="24"/>
          <w:szCs w:val="24"/>
        </w:rPr>
        <w:t>s nodalījuma joslā (kods 1101);</w:t>
      </w:r>
    </w:p>
    <w:p w14:paraId="5A6A1FD5" w14:textId="77777777" w:rsidR="0043000E" w:rsidRPr="005F2D5F" w:rsidRDefault="00E57864" w:rsidP="005F2D5F">
      <w:pPr>
        <w:pStyle w:val="Sarakstarindkopa"/>
        <w:numPr>
          <w:ilvl w:val="0"/>
          <w:numId w:val="3"/>
        </w:numPr>
        <w:tabs>
          <w:tab w:val="left" w:pos="993"/>
        </w:tabs>
        <w:spacing w:after="0" w:line="240" w:lineRule="auto"/>
        <w:ind w:left="0" w:firstLine="709"/>
        <w:jc w:val="both"/>
        <w:rPr>
          <w:rFonts w:ascii="Times New Roman" w:hAnsi="Times New Roman" w:cs="Times New Roman"/>
          <w:sz w:val="24"/>
          <w:szCs w:val="24"/>
        </w:rPr>
      </w:pPr>
      <w:r w:rsidRPr="005F2D5F">
        <w:rPr>
          <w:rFonts w:ascii="Times New Roman" w:hAnsi="Times New Roman" w:cs="Times New Roman"/>
          <w:sz w:val="24"/>
          <w:szCs w:val="24"/>
        </w:rPr>
        <w:t>V</w:t>
      </w:r>
      <w:r w:rsidR="00FD378A" w:rsidRPr="005F2D5F">
        <w:rPr>
          <w:rFonts w:ascii="Times New Roman" w:hAnsi="Times New Roman" w:cs="Times New Roman"/>
          <w:sz w:val="24"/>
          <w:szCs w:val="24"/>
        </w:rPr>
        <w:t xml:space="preserve">alsts </w:t>
      </w:r>
      <w:r w:rsidR="008A0451" w:rsidRPr="005F2D5F">
        <w:rPr>
          <w:rFonts w:ascii="Times New Roman" w:hAnsi="Times New Roman" w:cs="Times New Roman"/>
          <w:sz w:val="24"/>
          <w:szCs w:val="24"/>
        </w:rPr>
        <w:t>reģionālā</w:t>
      </w:r>
      <w:r w:rsidR="00FD378A" w:rsidRPr="005F2D5F">
        <w:rPr>
          <w:rFonts w:ascii="Times New Roman" w:hAnsi="Times New Roman" w:cs="Times New Roman"/>
          <w:sz w:val="24"/>
          <w:szCs w:val="24"/>
        </w:rPr>
        <w:t xml:space="preserve"> autoceļa </w:t>
      </w:r>
      <w:r w:rsidR="008A0451" w:rsidRPr="005F2D5F">
        <w:rPr>
          <w:rFonts w:ascii="Times New Roman" w:hAnsi="Times New Roman" w:cs="Times New Roman"/>
          <w:sz w:val="24"/>
          <w:szCs w:val="24"/>
        </w:rPr>
        <w:t>P87</w:t>
      </w:r>
      <w:r w:rsidR="00FD378A" w:rsidRPr="005F2D5F">
        <w:rPr>
          <w:rFonts w:ascii="Times New Roman" w:hAnsi="Times New Roman" w:cs="Times New Roman"/>
          <w:sz w:val="24"/>
          <w:szCs w:val="24"/>
        </w:rPr>
        <w:t xml:space="preserve"> </w:t>
      </w:r>
      <w:r w:rsidR="008A0451" w:rsidRPr="005F2D5F">
        <w:rPr>
          <w:rFonts w:ascii="Times New Roman" w:hAnsi="Times New Roman" w:cs="Times New Roman"/>
          <w:sz w:val="24"/>
          <w:szCs w:val="24"/>
        </w:rPr>
        <w:t>Bauska-Aizkraukle</w:t>
      </w:r>
      <w:r w:rsidR="00FD378A" w:rsidRPr="005F2D5F">
        <w:rPr>
          <w:rFonts w:ascii="Times New Roman" w:hAnsi="Times New Roman" w:cs="Times New Roman"/>
          <w:sz w:val="24"/>
          <w:szCs w:val="24"/>
        </w:rPr>
        <w:t xml:space="preserve"> </w:t>
      </w:r>
      <w:r w:rsidR="0004070D" w:rsidRPr="005F2D5F">
        <w:rPr>
          <w:rFonts w:ascii="Times New Roman" w:hAnsi="Times New Roman" w:cs="Times New Roman"/>
          <w:sz w:val="24"/>
          <w:szCs w:val="24"/>
        </w:rPr>
        <w:t>ceļa seguma atjaunošanai</w:t>
      </w:r>
      <w:r w:rsidR="00FD378A" w:rsidRPr="005F2D5F">
        <w:rPr>
          <w:rFonts w:ascii="Times New Roman" w:hAnsi="Times New Roman" w:cs="Times New Roman"/>
          <w:sz w:val="24"/>
          <w:szCs w:val="24"/>
        </w:rPr>
        <w:t xml:space="preserve"> tiek īstenots būvprojekts “</w:t>
      </w:r>
      <w:r w:rsidR="0004070D" w:rsidRPr="005F2D5F">
        <w:rPr>
          <w:rFonts w:ascii="Times New Roman" w:hAnsi="Times New Roman" w:cs="Times New Roman"/>
          <w:sz w:val="24"/>
          <w:szCs w:val="24"/>
        </w:rPr>
        <w:t>Valsts reģionālā autoceļa P87 Bauska – Aizkraukle posma km 60,078-61,180 seguma atjaunošana</w:t>
      </w:r>
      <w:r w:rsidR="00FD378A" w:rsidRPr="005F2D5F">
        <w:rPr>
          <w:rFonts w:ascii="Times New Roman" w:hAnsi="Times New Roman" w:cs="Times New Roman"/>
          <w:sz w:val="24"/>
          <w:szCs w:val="24"/>
        </w:rPr>
        <w:t>”</w:t>
      </w:r>
      <w:r w:rsidR="0043000E" w:rsidRPr="005F2D5F">
        <w:rPr>
          <w:rFonts w:ascii="Times New Roman" w:hAnsi="Times New Roman" w:cs="Times New Roman"/>
          <w:sz w:val="24"/>
          <w:szCs w:val="24"/>
        </w:rPr>
        <w:t xml:space="preserve">. </w:t>
      </w:r>
      <w:r w:rsidR="005F2D5F" w:rsidRPr="00BE0B61">
        <w:rPr>
          <w:rFonts w:ascii="Times New Roman" w:hAnsi="Times New Roman" w:cs="Times New Roman"/>
          <w:sz w:val="24"/>
          <w:szCs w:val="24"/>
        </w:rPr>
        <w:t>Nekustamais īpašums ir nepieciešams, lai to</w:t>
      </w:r>
      <w:r w:rsidR="005F2D5F" w:rsidRPr="00BE0B61">
        <w:t xml:space="preserve"> </w:t>
      </w:r>
      <w:r w:rsidR="005F2D5F" w:rsidRPr="00BE0B61">
        <w:rPr>
          <w:rFonts w:ascii="Times New Roman" w:hAnsi="Times New Roman" w:cs="Times New Roman"/>
          <w:sz w:val="24"/>
          <w:szCs w:val="24"/>
        </w:rPr>
        <w:t>izmantotu autoceļu valsts pārvaldes funkcijas īstenošanai;</w:t>
      </w:r>
      <w:r w:rsidR="00830C6A" w:rsidRPr="00BE0B61">
        <w:rPr>
          <w:rFonts w:ascii="Times New Roman" w:hAnsi="Times New Roman" w:cs="Times New Roman"/>
          <w:sz w:val="24"/>
          <w:szCs w:val="24"/>
        </w:rPr>
        <w:t xml:space="preserve"> </w:t>
      </w:r>
    </w:p>
    <w:p w14:paraId="5A6A1FD6" w14:textId="77777777" w:rsidR="00FD378A" w:rsidRPr="0043000E" w:rsidRDefault="00FD378A" w:rsidP="0043000E">
      <w:pPr>
        <w:pStyle w:val="Sarakstarindkopa"/>
        <w:numPr>
          <w:ilvl w:val="0"/>
          <w:numId w:val="3"/>
        </w:numPr>
        <w:tabs>
          <w:tab w:val="left" w:pos="993"/>
        </w:tabs>
        <w:spacing w:after="0" w:line="240" w:lineRule="auto"/>
        <w:ind w:left="0" w:firstLine="709"/>
        <w:jc w:val="both"/>
        <w:rPr>
          <w:rFonts w:ascii="Times New Roman" w:hAnsi="Times New Roman" w:cs="Times New Roman"/>
          <w:sz w:val="24"/>
          <w:szCs w:val="24"/>
        </w:rPr>
      </w:pPr>
      <w:r w:rsidRPr="0043000E">
        <w:rPr>
          <w:rFonts w:ascii="Times New Roman" w:hAnsi="Times New Roman" w:cs="Times New Roman"/>
          <w:sz w:val="24"/>
          <w:szCs w:val="24"/>
        </w:rPr>
        <w:t xml:space="preserve">aizliegumi </w:t>
      </w:r>
      <w:r w:rsidR="00E207D7">
        <w:rPr>
          <w:rFonts w:ascii="Times New Roman" w:hAnsi="Times New Roman" w:cs="Times New Roman"/>
          <w:sz w:val="24"/>
          <w:szCs w:val="24"/>
        </w:rPr>
        <w:t>nekustamā īpašuma</w:t>
      </w:r>
      <w:r w:rsidRPr="0043000E">
        <w:rPr>
          <w:rFonts w:ascii="Times New Roman" w:hAnsi="Times New Roman" w:cs="Times New Roman"/>
          <w:sz w:val="24"/>
          <w:szCs w:val="24"/>
        </w:rPr>
        <w:t xml:space="preserve"> atsavināšanai nav konstatēti, </w:t>
      </w:r>
      <w:r w:rsidR="00E207D7">
        <w:rPr>
          <w:rFonts w:ascii="Times New Roman" w:hAnsi="Times New Roman" w:cs="Times New Roman"/>
          <w:sz w:val="24"/>
          <w:szCs w:val="24"/>
        </w:rPr>
        <w:t>nekustamais īpašums</w:t>
      </w:r>
      <w:r w:rsidRPr="0043000E">
        <w:rPr>
          <w:rFonts w:ascii="Times New Roman" w:hAnsi="Times New Roman" w:cs="Times New Roman"/>
          <w:sz w:val="24"/>
          <w:szCs w:val="24"/>
        </w:rPr>
        <w:t xml:space="preserve"> nav nepieciešamas Pašvaldībai vai tās iestādēm autonomo funkciju nodrošināšanai. </w:t>
      </w:r>
    </w:p>
    <w:p w14:paraId="5A6A1FD7" w14:textId="77777777" w:rsidR="00F22758" w:rsidRDefault="00F22758" w:rsidP="00F22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Pašvaldību likuma 73</w:t>
      </w:r>
      <w:r w:rsidR="00FD378A">
        <w:rPr>
          <w:rFonts w:ascii="Times New Roman" w:hAnsi="Times New Roman" w:cs="Times New Roman"/>
          <w:sz w:val="24"/>
          <w:szCs w:val="24"/>
        </w:rPr>
        <w:t>.</w:t>
      </w:r>
      <w:r>
        <w:rPr>
          <w:rFonts w:ascii="Times New Roman" w:hAnsi="Times New Roman" w:cs="Times New Roman"/>
          <w:sz w:val="24"/>
          <w:szCs w:val="24"/>
        </w:rPr>
        <w:t xml:space="preserve"> </w:t>
      </w:r>
      <w:r w:rsidR="00FD378A">
        <w:rPr>
          <w:rFonts w:ascii="Times New Roman" w:hAnsi="Times New Roman" w:cs="Times New Roman"/>
          <w:sz w:val="24"/>
          <w:szCs w:val="24"/>
        </w:rPr>
        <w:t xml:space="preserve">panta </w:t>
      </w:r>
      <w:r>
        <w:rPr>
          <w:rFonts w:ascii="Times New Roman" w:hAnsi="Times New Roman" w:cs="Times New Roman"/>
          <w:sz w:val="24"/>
          <w:szCs w:val="24"/>
        </w:rPr>
        <w:t>ceturtā</w:t>
      </w:r>
      <w:r w:rsidR="00FD378A">
        <w:rPr>
          <w:rFonts w:ascii="Times New Roman" w:hAnsi="Times New Roman" w:cs="Times New Roman"/>
          <w:sz w:val="24"/>
          <w:szCs w:val="24"/>
        </w:rPr>
        <w:t xml:space="preserve"> daļa nosaka, </w:t>
      </w:r>
      <w:r w:rsidRPr="00F22758">
        <w:rPr>
          <w:rFonts w:ascii="Times New Roman" w:hAnsi="Times New Roman" w:cs="Times New Roman"/>
          <w:sz w:val="24"/>
          <w:szCs w:val="24"/>
        </w:rPr>
        <w:t>Pašvaldībai ir tiesības iegūt un atsavināt kustamo un nekustamo īpašumu, kā arī veikt citas privāttiesiskas darbības, ievērojot likumā noteikto par rīcību ar publiskas perso</w:t>
      </w:r>
      <w:r>
        <w:rPr>
          <w:rFonts w:ascii="Times New Roman" w:hAnsi="Times New Roman" w:cs="Times New Roman"/>
          <w:sz w:val="24"/>
          <w:szCs w:val="24"/>
        </w:rPr>
        <w:t>nas finanšu līdzekļiem un mantu</w:t>
      </w:r>
      <w:r w:rsidR="00FD378A">
        <w:rPr>
          <w:rFonts w:ascii="Times New Roman" w:hAnsi="Times New Roman" w:cs="Times New Roman"/>
          <w:sz w:val="24"/>
          <w:szCs w:val="24"/>
        </w:rPr>
        <w:t xml:space="preserve">, savukārt likuma </w:t>
      </w:r>
      <w:r>
        <w:rPr>
          <w:rFonts w:ascii="Times New Roman" w:hAnsi="Times New Roman" w:cs="Times New Roman"/>
          <w:sz w:val="24"/>
          <w:szCs w:val="24"/>
        </w:rPr>
        <w:t>10</w:t>
      </w:r>
      <w:r w:rsidR="00FD378A" w:rsidRPr="00484F50">
        <w:rPr>
          <w:rFonts w:ascii="Times New Roman" w:hAnsi="Times New Roman" w:cs="Times New Roman"/>
          <w:sz w:val="24"/>
          <w:szCs w:val="24"/>
        </w:rPr>
        <w:t>.</w:t>
      </w:r>
      <w:r>
        <w:rPr>
          <w:rFonts w:ascii="Times New Roman" w:hAnsi="Times New Roman" w:cs="Times New Roman"/>
          <w:sz w:val="24"/>
          <w:szCs w:val="24"/>
        </w:rPr>
        <w:t xml:space="preserve"> </w:t>
      </w:r>
      <w:r w:rsidR="00FD378A" w:rsidRPr="00484F50">
        <w:rPr>
          <w:rFonts w:ascii="Times New Roman" w:hAnsi="Times New Roman" w:cs="Times New Roman"/>
          <w:sz w:val="24"/>
          <w:szCs w:val="24"/>
        </w:rPr>
        <w:t>panta pirmās daļas 1</w:t>
      </w:r>
      <w:r>
        <w:rPr>
          <w:rFonts w:ascii="Times New Roman" w:hAnsi="Times New Roman" w:cs="Times New Roman"/>
          <w:sz w:val="24"/>
          <w:szCs w:val="24"/>
        </w:rPr>
        <w:t>6</w:t>
      </w:r>
      <w:r w:rsidR="00FD378A" w:rsidRPr="00484F50">
        <w:rPr>
          <w:rFonts w:ascii="Times New Roman" w:hAnsi="Times New Roman" w:cs="Times New Roman"/>
          <w:sz w:val="24"/>
          <w:szCs w:val="24"/>
        </w:rPr>
        <w:t xml:space="preserve">. </w:t>
      </w:r>
      <w:r w:rsidR="00FD378A">
        <w:rPr>
          <w:rFonts w:ascii="Times New Roman" w:hAnsi="Times New Roman" w:cs="Times New Roman"/>
          <w:sz w:val="24"/>
          <w:szCs w:val="24"/>
        </w:rPr>
        <w:t>p</w:t>
      </w:r>
      <w:r w:rsidR="00FD378A" w:rsidRPr="00484F50">
        <w:rPr>
          <w:rFonts w:ascii="Times New Roman" w:hAnsi="Times New Roman" w:cs="Times New Roman"/>
          <w:sz w:val="24"/>
          <w:szCs w:val="24"/>
        </w:rPr>
        <w:t>unkt</w:t>
      </w:r>
      <w:r w:rsidR="00FD378A">
        <w:rPr>
          <w:rFonts w:ascii="Times New Roman" w:hAnsi="Times New Roman" w:cs="Times New Roman"/>
          <w:sz w:val="24"/>
          <w:szCs w:val="24"/>
        </w:rPr>
        <w:t>s</w:t>
      </w:r>
      <w:r w:rsidR="00FD378A" w:rsidRPr="00484F50">
        <w:rPr>
          <w:rFonts w:ascii="Times New Roman" w:hAnsi="Times New Roman" w:cs="Times New Roman"/>
          <w:sz w:val="24"/>
          <w:szCs w:val="24"/>
        </w:rPr>
        <w:t xml:space="preserve"> no</w:t>
      </w:r>
      <w:r w:rsidR="00FD378A">
        <w:rPr>
          <w:rFonts w:ascii="Times New Roman" w:hAnsi="Times New Roman" w:cs="Times New Roman"/>
          <w:sz w:val="24"/>
          <w:szCs w:val="24"/>
        </w:rPr>
        <w:t>saka</w:t>
      </w:r>
      <w:r w:rsidR="00FD378A" w:rsidRPr="00484F50">
        <w:rPr>
          <w:rFonts w:ascii="Times New Roman" w:hAnsi="Times New Roman" w:cs="Times New Roman"/>
          <w:sz w:val="24"/>
          <w:szCs w:val="24"/>
        </w:rPr>
        <w:t xml:space="preserve">, </w:t>
      </w:r>
      <w:r w:rsidR="002668B4">
        <w:rPr>
          <w:rFonts w:ascii="Times New Roman" w:hAnsi="Times New Roman" w:cs="Times New Roman"/>
          <w:sz w:val="24"/>
          <w:szCs w:val="24"/>
        </w:rPr>
        <w:t xml:space="preserve">ka </w:t>
      </w:r>
      <w:r w:rsidR="002668B4" w:rsidRPr="002668B4">
        <w:rPr>
          <w:rFonts w:ascii="Times New Roman" w:hAnsi="Times New Roman" w:cs="Times New Roman"/>
          <w:sz w:val="24"/>
          <w:szCs w:val="24"/>
        </w:rPr>
        <w:t xml:space="preserve">domes kompetencē ir </w:t>
      </w:r>
      <w:r w:rsidRPr="00F22758">
        <w:rPr>
          <w:rFonts w:ascii="Times New Roman" w:hAnsi="Times New Roman" w:cs="Times New Roman"/>
          <w:sz w:val="24"/>
          <w:szCs w:val="24"/>
        </w:rPr>
        <w:t>lemt par pašvaldības nekustamā īpašuma atsavināšanu un apgrūtināšanu, kā arī par nekustamā īpašuma iegūšanu</w:t>
      </w:r>
      <w:r w:rsidR="002668B4">
        <w:rPr>
          <w:rFonts w:ascii="Times New Roman" w:hAnsi="Times New Roman" w:cs="Times New Roman"/>
          <w:sz w:val="24"/>
          <w:szCs w:val="24"/>
        </w:rPr>
        <w:t>.</w:t>
      </w:r>
    </w:p>
    <w:p w14:paraId="5A6A1FD8" w14:textId="77777777" w:rsidR="00FD378A" w:rsidRDefault="00FD378A" w:rsidP="00FD378A">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Publiskas pers</w:t>
      </w:r>
      <w:r>
        <w:rPr>
          <w:rFonts w:ascii="Times New Roman" w:hAnsi="Times New Roman" w:cs="Times New Roman"/>
          <w:sz w:val="24"/>
          <w:szCs w:val="24"/>
        </w:rPr>
        <w:t>onas mantas atsavināšanas likuma (turpmāk – Likums) 4.</w:t>
      </w:r>
      <w:r w:rsidR="002668B4">
        <w:rPr>
          <w:rFonts w:ascii="Times New Roman" w:hAnsi="Times New Roman" w:cs="Times New Roman"/>
          <w:sz w:val="24"/>
          <w:szCs w:val="24"/>
        </w:rPr>
        <w:t xml:space="preserve"> </w:t>
      </w:r>
      <w:r>
        <w:rPr>
          <w:rFonts w:ascii="Times New Roman" w:hAnsi="Times New Roman" w:cs="Times New Roman"/>
          <w:sz w:val="24"/>
          <w:szCs w:val="24"/>
        </w:rPr>
        <w:t>panta pirmā daļa paredz, ka</w:t>
      </w:r>
      <w:r w:rsidRPr="00625F20">
        <w:rPr>
          <w:rFonts w:ascii="Times New Roman" w:hAnsi="Times New Roman" w:cs="Times New Roman"/>
          <w:sz w:val="24"/>
          <w:szCs w:val="24"/>
        </w:rPr>
        <w:t xml:space="preserve"> atvasinātas publiskas personas mantas atsavināšanu var ierosināt, ja tā nav nepieciešama attiecīgai atvasinātai </w:t>
      </w:r>
      <w:r w:rsidR="00CC1D5B">
        <w:rPr>
          <w:rFonts w:ascii="Times New Roman" w:hAnsi="Times New Roman" w:cs="Times New Roman"/>
          <w:sz w:val="24"/>
          <w:szCs w:val="24"/>
        </w:rPr>
        <w:t xml:space="preserve">publiskai </w:t>
      </w:r>
      <w:r w:rsidRPr="00625F20">
        <w:rPr>
          <w:rFonts w:ascii="Times New Roman" w:hAnsi="Times New Roman" w:cs="Times New Roman"/>
          <w:sz w:val="24"/>
          <w:szCs w:val="24"/>
        </w:rPr>
        <w:t>personai vai tās iestā</w:t>
      </w:r>
      <w:r>
        <w:rPr>
          <w:rFonts w:ascii="Times New Roman" w:hAnsi="Times New Roman" w:cs="Times New Roman"/>
          <w:sz w:val="24"/>
          <w:szCs w:val="24"/>
        </w:rPr>
        <w:t>dēm to funkciju nodrošināšanai, savukārt 3.</w:t>
      </w:r>
      <w:r w:rsidR="00CC1D5B">
        <w:t> </w:t>
      </w:r>
      <w:r>
        <w:rPr>
          <w:rFonts w:ascii="Times New Roman" w:hAnsi="Times New Roman" w:cs="Times New Roman"/>
          <w:sz w:val="24"/>
          <w:szCs w:val="24"/>
        </w:rPr>
        <w:t>panta pirmās daļas 6.</w:t>
      </w:r>
      <w:r w:rsidR="002668B4">
        <w:rPr>
          <w:rFonts w:ascii="Times New Roman" w:hAnsi="Times New Roman" w:cs="Times New Roman"/>
          <w:sz w:val="24"/>
          <w:szCs w:val="24"/>
        </w:rPr>
        <w:t xml:space="preserve"> </w:t>
      </w:r>
      <w:r>
        <w:rPr>
          <w:rFonts w:ascii="Times New Roman" w:hAnsi="Times New Roman" w:cs="Times New Roman"/>
          <w:sz w:val="24"/>
          <w:szCs w:val="24"/>
        </w:rPr>
        <w:t xml:space="preserve">punkts noteic, ka </w:t>
      </w:r>
      <w:r w:rsidRPr="00625F20">
        <w:rPr>
          <w:rFonts w:ascii="Times New Roman" w:hAnsi="Times New Roman" w:cs="Times New Roman"/>
          <w:sz w:val="24"/>
          <w:szCs w:val="24"/>
        </w:rPr>
        <w:t>publiskas personas nekustamo mantu var ats</w:t>
      </w:r>
      <w:r>
        <w:rPr>
          <w:rFonts w:ascii="Times New Roman" w:hAnsi="Times New Roman" w:cs="Times New Roman"/>
          <w:sz w:val="24"/>
          <w:szCs w:val="24"/>
        </w:rPr>
        <w:t>avināt, nododot bez atlīdzības. Saskaņā ar Likuma 42.</w:t>
      </w:r>
      <w:r w:rsidR="002668B4">
        <w:rPr>
          <w:rFonts w:ascii="Times New Roman" w:hAnsi="Times New Roman" w:cs="Times New Roman"/>
          <w:sz w:val="24"/>
          <w:szCs w:val="24"/>
        </w:rPr>
        <w:t xml:space="preserve"> </w:t>
      </w:r>
      <w:r>
        <w:rPr>
          <w:rFonts w:ascii="Times New Roman" w:hAnsi="Times New Roman" w:cs="Times New Roman"/>
          <w:sz w:val="24"/>
          <w:szCs w:val="24"/>
        </w:rPr>
        <w:t>panta otro daļu</w:t>
      </w:r>
      <w:r w:rsidRPr="00625F20">
        <w:rPr>
          <w:rFonts w:ascii="Times New Roman" w:hAnsi="Times New Roman" w:cs="Times New Roman"/>
          <w:sz w:val="24"/>
          <w:szCs w:val="24"/>
        </w:rPr>
        <w:t xml:space="preserve">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w:t>
      </w:r>
      <w:r w:rsidRPr="00625F20">
        <w:rPr>
          <w:rFonts w:ascii="Times New Roman" w:hAnsi="Times New Roman" w:cs="Times New Roman"/>
          <w:sz w:val="24"/>
          <w:szCs w:val="24"/>
        </w:rPr>
        <w:lastRenderedPageBreak/>
        <w:t>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w:t>
      </w:r>
      <w:r>
        <w:rPr>
          <w:rFonts w:ascii="Times New Roman" w:hAnsi="Times New Roman" w:cs="Times New Roman"/>
          <w:sz w:val="24"/>
          <w:szCs w:val="24"/>
        </w:rPr>
        <w:t xml:space="preserve"> šo nekustamo īpašumu nodevusi. </w:t>
      </w:r>
    </w:p>
    <w:p w14:paraId="5A6A1FD9" w14:textId="77777777" w:rsidR="00FD378A" w:rsidRDefault="00FD378A" w:rsidP="00FD378A">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Pamatojoties uz </w:t>
      </w:r>
      <w:r w:rsidR="002668B4">
        <w:rPr>
          <w:rFonts w:ascii="Times New Roman" w:hAnsi="Times New Roman" w:cs="Times New Roman"/>
          <w:sz w:val="24"/>
          <w:szCs w:val="24"/>
        </w:rPr>
        <w:t>Pašvaldību likuma</w:t>
      </w:r>
      <w:r w:rsidRPr="00625F20">
        <w:rPr>
          <w:rFonts w:ascii="Times New Roman" w:hAnsi="Times New Roman" w:cs="Times New Roman"/>
          <w:sz w:val="24"/>
          <w:szCs w:val="24"/>
        </w:rPr>
        <w:t xml:space="preserve"> </w:t>
      </w:r>
      <w:r w:rsidR="002668B4">
        <w:rPr>
          <w:rFonts w:ascii="Times New Roman" w:hAnsi="Times New Roman" w:cs="Times New Roman"/>
          <w:sz w:val="24"/>
          <w:szCs w:val="24"/>
        </w:rPr>
        <w:t>73</w:t>
      </w:r>
      <w:r w:rsidRPr="00625F20">
        <w:rPr>
          <w:rFonts w:ascii="Times New Roman" w:hAnsi="Times New Roman" w:cs="Times New Roman"/>
          <w:sz w:val="24"/>
          <w:szCs w:val="24"/>
        </w:rPr>
        <w:t>.</w:t>
      </w:r>
      <w:r w:rsidR="002668B4">
        <w:rPr>
          <w:rFonts w:ascii="Times New Roman" w:hAnsi="Times New Roman" w:cs="Times New Roman"/>
          <w:sz w:val="24"/>
          <w:szCs w:val="24"/>
        </w:rPr>
        <w:t xml:space="preserve"> </w:t>
      </w:r>
      <w:r w:rsidRPr="00625F20">
        <w:rPr>
          <w:rFonts w:ascii="Times New Roman" w:hAnsi="Times New Roman" w:cs="Times New Roman"/>
          <w:sz w:val="24"/>
          <w:szCs w:val="24"/>
        </w:rPr>
        <w:t xml:space="preserve">panta </w:t>
      </w:r>
      <w:r w:rsidR="002668B4">
        <w:rPr>
          <w:rFonts w:ascii="Times New Roman" w:hAnsi="Times New Roman" w:cs="Times New Roman"/>
          <w:sz w:val="24"/>
          <w:szCs w:val="24"/>
        </w:rPr>
        <w:t>ceturto daļu</w:t>
      </w:r>
      <w:r w:rsidRPr="00625F20">
        <w:rPr>
          <w:rFonts w:ascii="Times New Roman" w:hAnsi="Times New Roman" w:cs="Times New Roman"/>
          <w:sz w:val="24"/>
          <w:szCs w:val="24"/>
        </w:rPr>
        <w:t>, Publiskas personas mantas atsavināšanas likuma 3.</w:t>
      </w:r>
      <w:r w:rsidR="00CC1D5B">
        <w:rPr>
          <w:rFonts w:ascii="Times New Roman" w:hAnsi="Times New Roman" w:cs="Times New Roman"/>
          <w:sz w:val="24"/>
          <w:szCs w:val="24"/>
        </w:rPr>
        <w:t xml:space="preserve"> </w:t>
      </w:r>
      <w:r w:rsidRPr="00625F20">
        <w:rPr>
          <w:rFonts w:ascii="Times New Roman" w:hAnsi="Times New Roman" w:cs="Times New Roman"/>
          <w:sz w:val="24"/>
          <w:szCs w:val="24"/>
        </w:rPr>
        <w:t>panta pirmās daļas 6.</w:t>
      </w:r>
      <w:r w:rsidR="00CC1D5B">
        <w:rPr>
          <w:rFonts w:ascii="Times New Roman" w:hAnsi="Times New Roman" w:cs="Times New Roman"/>
          <w:sz w:val="24"/>
          <w:szCs w:val="24"/>
        </w:rPr>
        <w:t xml:space="preserve"> </w:t>
      </w:r>
      <w:r w:rsidRPr="00625F20">
        <w:rPr>
          <w:rFonts w:ascii="Times New Roman" w:hAnsi="Times New Roman" w:cs="Times New Roman"/>
          <w:sz w:val="24"/>
          <w:szCs w:val="24"/>
        </w:rPr>
        <w:t>punktu, 4.</w:t>
      </w:r>
      <w:r w:rsidR="00CC1D5B">
        <w:rPr>
          <w:rFonts w:ascii="Times New Roman" w:hAnsi="Times New Roman" w:cs="Times New Roman"/>
          <w:sz w:val="24"/>
          <w:szCs w:val="24"/>
        </w:rPr>
        <w:t xml:space="preserve"> </w:t>
      </w:r>
      <w:r w:rsidRPr="00625F20">
        <w:rPr>
          <w:rFonts w:ascii="Times New Roman" w:hAnsi="Times New Roman" w:cs="Times New Roman"/>
          <w:sz w:val="24"/>
          <w:szCs w:val="24"/>
        </w:rPr>
        <w:t>panta pirmo daļu, 5.</w:t>
      </w:r>
      <w:r w:rsidR="00CC1D5B">
        <w:rPr>
          <w:rFonts w:ascii="Times New Roman" w:hAnsi="Times New Roman" w:cs="Times New Roman"/>
          <w:sz w:val="24"/>
          <w:szCs w:val="24"/>
        </w:rPr>
        <w:t xml:space="preserve"> </w:t>
      </w:r>
      <w:r w:rsidRPr="00625F20">
        <w:rPr>
          <w:rFonts w:ascii="Times New Roman" w:hAnsi="Times New Roman" w:cs="Times New Roman"/>
          <w:sz w:val="24"/>
          <w:szCs w:val="24"/>
        </w:rPr>
        <w:t>panta pirmo daļu, 42.</w:t>
      </w:r>
      <w:r w:rsidR="00CC1D5B">
        <w:rPr>
          <w:rFonts w:ascii="Times New Roman" w:hAnsi="Times New Roman" w:cs="Times New Roman"/>
          <w:sz w:val="24"/>
          <w:szCs w:val="24"/>
        </w:rPr>
        <w:t> </w:t>
      </w:r>
      <w:r w:rsidRPr="00625F20">
        <w:rPr>
          <w:rFonts w:ascii="Times New Roman" w:hAnsi="Times New Roman" w:cs="Times New Roman"/>
          <w:sz w:val="24"/>
          <w:szCs w:val="24"/>
        </w:rPr>
        <w:t>panta otro daļu, 43.</w:t>
      </w:r>
      <w:r w:rsidR="00CC1D5B">
        <w:rPr>
          <w:rFonts w:ascii="Times New Roman" w:hAnsi="Times New Roman" w:cs="Times New Roman"/>
          <w:sz w:val="24"/>
          <w:szCs w:val="24"/>
        </w:rPr>
        <w:t xml:space="preserve"> </w:t>
      </w:r>
      <w:r w:rsidRPr="00625F20">
        <w:rPr>
          <w:rFonts w:ascii="Times New Roman" w:hAnsi="Times New Roman" w:cs="Times New Roman"/>
          <w:sz w:val="24"/>
          <w:szCs w:val="24"/>
        </w:rPr>
        <w:t xml:space="preserve">pantu, </w:t>
      </w:r>
    </w:p>
    <w:p w14:paraId="5E7375CA" w14:textId="77777777" w:rsidR="007A0184" w:rsidRDefault="007A0184" w:rsidP="007A0184">
      <w:pPr>
        <w:spacing w:after="0" w:line="240" w:lineRule="auto"/>
        <w:jc w:val="center"/>
        <w:rPr>
          <w:rFonts w:ascii="Times New Roman" w:hAnsi="Times New Roman" w:cs="Times New Roman"/>
          <w:b/>
          <w:sz w:val="24"/>
          <w:szCs w:val="24"/>
        </w:rPr>
      </w:pPr>
    </w:p>
    <w:p w14:paraId="5A6A1FDB" w14:textId="5BE6F35A" w:rsidR="00FD378A" w:rsidRPr="007A0184" w:rsidRDefault="007A0184" w:rsidP="007A0184">
      <w:pPr>
        <w:spacing w:after="0" w:line="240" w:lineRule="auto"/>
        <w:jc w:val="center"/>
        <w:rPr>
          <w:rFonts w:ascii="Times New Roman" w:hAnsi="Times New Roman" w:cs="Times New Roman"/>
          <w:b/>
          <w:sz w:val="24"/>
          <w:szCs w:val="24"/>
        </w:rPr>
      </w:pPr>
      <w:r w:rsidRPr="007A0184">
        <w:rPr>
          <w:rFonts w:ascii="Times New Roman" w:hAnsi="Times New Roman" w:cs="Times New Roman"/>
          <w:b/>
          <w:sz w:val="24"/>
          <w:szCs w:val="24"/>
        </w:rPr>
        <w:t xml:space="preserve">balsojot: </w:t>
      </w:r>
      <w:r w:rsidRPr="007A0184">
        <w:rPr>
          <w:rFonts w:ascii="Times New Roman" w:hAnsi="Times New Roman" w:cs="Times New Roman"/>
          <w:b/>
          <w:noProof/>
          <w:sz w:val="24"/>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FD378A" w:rsidRPr="007A0184">
        <w:rPr>
          <w:rFonts w:ascii="Times New Roman" w:hAnsi="Times New Roman" w:cs="Times New Roman"/>
          <w:bCs/>
          <w:sz w:val="24"/>
          <w:szCs w:val="24"/>
        </w:rPr>
        <w:t>,</w:t>
      </w:r>
    </w:p>
    <w:p w14:paraId="5A6A1FDC" w14:textId="77777777" w:rsidR="00FD378A" w:rsidRPr="007A0184" w:rsidRDefault="00FD378A" w:rsidP="007A0184">
      <w:pPr>
        <w:spacing w:after="0" w:line="240" w:lineRule="auto"/>
        <w:ind w:right="43"/>
        <w:jc w:val="center"/>
        <w:rPr>
          <w:rFonts w:ascii="Times New Roman" w:hAnsi="Times New Roman" w:cs="Times New Roman"/>
          <w:b/>
          <w:bCs/>
          <w:sz w:val="24"/>
          <w:szCs w:val="24"/>
        </w:rPr>
      </w:pPr>
      <w:r w:rsidRPr="007A0184">
        <w:rPr>
          <w:rFonts w:ascii="Times New Roman" w:hAnsi="Times New Roman" w:cs="Times New Roman"/>
          <w:sz w:val="24"/>
          <w:szCs w:val="24"/>
        </w:rPr>
        <w:t xml:space="preserve">Ogres novada pašvaldības dome </w:t>
      </w:r>
      <w:r w:rsidRPr="007A0184">
        <w:rPr>
          <w:rFonts w:ascii="Times New Roman" w:hAnsi="Times New Roman" w:cs="Times New Roman"/>
          <w:b/>
          <w:bCs/>
          <w:sz w:val="24"/>
          <w:szCs w:val="24"/>
        </w:rPr>
        <w:t>NOLEMJ:</w:t>
      </w:r>
    </w:p>
    <w:p w14:paraId="5A6A1FDD" w14:textId="77777777" w:rsidR="00FD378A" w:rsidRDefault="00FD378A" w:rsidP="00FD378A">
      <w:pPr>
        <w:spacing w:after="0" w:line="240" w:lineRule="auto"/>
        <w:ind w:firstLine="720"/>
        <w:jc w:val="both"/>
        <w:rPr>
          <w:rFonts w:ascii="Times New Roman" w:hAnsi="Times New Roman" w:cs="Times New Roman"/>
          <w:sz w:val="24"/>
          <w:szCs w:val="24"/>
        </w:rPr>
      </w:pPr>
    </w:p>
    <w:p w14:paraId="5A6A1FDE" w14:textId="2B9F5586" w:rsidR="002668B4" w:rsidRDefault="00FD378A" w:rsidP="00FD378A">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1. Nodot </w:t>
      </w:r>
      <w:r w:rsidR="00281CA5">
        <w:rPr>
          <w:rFonts w:ascii="Times New Roman" w:hAnsi="Times New Roman" w:cs="Times New Roman"/>
          <w:sz w:val="24"/>
          <w:szCs w:val="24"/>
        </w:rPr>
        <w:t xml:space="preserve">īpašumā </w:t>
      </w:r>
      <w:r w:rsidR="00281CA5" w:rsidRPr="0073066A">
        <w:rPr>
          <w:rFonts w:ascii="Times New Roman" w:hAnsi="Times New Roman" w:cs="Times New Roman"/>
          <w:sz w:val="24"/>
          <w:szCs w:val="24"/>
        </w:rPr>
        <w:t xml:space="preserve">bez atlīdzības </w:t>
      </w:r>
      <w:r>
        <w:rPr>
          <w:rFonts w:ascii="Times New Roman" w:hAnsi="Times New Roman" w:cs="Times New Roman"/>
          <w:sz w:val="24"/>
          <w:szCs w:val="24"/>
        </w:rPr>
        <w:t xml:space="preserve">Latvijas </w:t>
      </w:r>
      <w:r w:rsidRPr="0073066A">
        <w:rPr>
          <w:rFonts w:ascii="Times New Roman" w:hAnsi="Times New Roman" w:cs="Times New Roman"/>
          <w:sz w:val="24"/>
          <w:szCs w:val="24"/>
        </w:rPr>
        <w:t>valst</w:t>
      </w:r>
      <w:r>
        <w:rPr>
          <w:rFonts w:ascii="Times New Roman" w:hAnsi="Times New Roman" w:cs="Times New Roman"/>
          <w:sz w:val="24"/>
          <w:szCs w:val="24"/>
        </w:rPr>
        <w:t>ij</w:t>
      </w:r>
      <w:r w:rsidRPr="0073066A">
        <w:rPr>
          <w:rFonts w:ascii="Times New Roman" w:hAnsi="Times New Roman" w:cs="Times New Roman"/>
          <w:sz w:val="24"/>
          <w:szCs w:val="24"/>
        </w:rPr>
        <w:t xml:space="preserve"> </w:t>
      </w:r>
      <w:r>
        <w:rPr>
          <w:rFonts w:ascii="Times New Roman" w:hAnsi="Times New Roman" w:cs="Times New Roman"/>
          <w:sz w:val="24"/>
          <w:szCs w:val="24"/>
        </w:rPr>
        <w:t>Satiksmes</w:t>
      </w:r>
      <w:r w:rsidRPr="00625F20">
        <w:rPr>
          <w:rFonts w:ascii="Times New Roman" w:hAnsi="Times New Roman" w:cs="Times New Roman"/>
          <w:sz w:val="24"/>
          <w:szCs w:val="24"/>
        </w:rPr>
        <w:t xml:space="preserve"> ministrijas personā </w:t>
      </w:r>
      <w:r>
        <w:rPr>
          <w:rFonts w:ascii="Times New Roman" w:hAnsi="Times New Roman" w:cs="Times New Roman"/>
          <w:sz w:val="24"/>
          <w:szCs w:val="24"/>
        </w:rPr>
        <w:t>Ogres</w:t>
      </w:r>
      <w:r w:rsidRPr="00625F20">
        <w:rPr>
          <w:rFonts w:ascii="Times New Roman" w:hAnsi="Times New Roman" w:cs="Times New Roman"/>
          <w:sz w:val="24"/>
          <w:szCs w:val="24"/>
        </w:rPr>
        <w:t xml:space="preserve"> novada pašvaldība</w:t>
      </w:r>
      <w:r w:rsidR="002668B4">
        <w:rPr>
          <w:rFonts w:ascii="Times New Roman" w:hAnsi="Times New Roman" w:cs="Times New Roman"/>
          <w:sz w:val="24"/>
          <w:szCs w:val="24"/>
        </w:rPr>
        <w:t>i piederoš</w:t>
      </w:r>
      <w:r w:rsidR="000D7624">
        <w:rPr>
          <w:rFonts w:ascii="Times New Roman" w:hAnsi="Times New Roman" w:cs="Times New Roman"/>
          <w:sz w:val="24"/>
          <w:szCs w:val="24"/>
        </w:rPr>
        <w:t>o</w:t>
      </w:r>
      <w:r w:rsidRPr="00625F20">
        <w:rPr>
          <w:rFonts w:ascii="Times New Roman" w:hAnsi="Times New Roman" w:cs="Times New Roman"/>
          <w:sz w:val="24"/>
          <w:szCs w:val="24"/>
        </w:rPr>
        <w:t xml:space="preserve"> </w:t>
      </w:r>
      <w:r w:rsidR="002668B4" w:rsidRPr="00C46B6A">
        <w:rPr>
          <w:rFonts w:ascii="Times New Roman" w:hAnsi="Times New Roman" w:cs="Times New Roman"/>
          <w:sz w:val="24"/>
          <w:szCs w:val="24"/>
        </w:rPr>
        <w:t>nekustam</w:t>
      </w:r>
      <w:r w:rsidR="002668B4">
        <w:rPr>
          <w:rFonts w:ascii="Times New Roman" w:hAnsi="Times New Roman" w:cs="Times New Roman"/>
          <w:sz w:val="24"/>
          <w:szCs w:val="24"/>
        </w:rPr>
        <w:t>o</w:t>
      </w:r>
      <w:r w:rsidR="002668B4" w:rsidRPr="00C46B6A">
        <w:rPr>
          <w:rFonts w:ascii="Times New Roman" w:hAnsi="Times New Roman" w:cs="Times New Roman"/>
          <w:sz w:val="24"/>
          <w:szCs w:val="24"/>
        </w:rPr>
        <w:t xml:space="preserve"> īpašum</w:t>
      </w:r>
      <w:r w:rsidR="002668B4">
        <w:rPr>
          <w:rFonts w:ascii="Times New Roman" w:hAnsi="Times New Roman" w:cs="Times New Roman"/>
          <w:sz w:val="24"/>
          <w:szCs w:val="24"/>
        </w:rPr>
        <w:t>u</w:t>
      </w:r>
      <w:r w:rsidR="002668B4" w:rsidRPr="00C46B6A">
        <w:rPr>
          <w:rFonts w:ascii="Times New Roman" w:hAnsi="Times New Roman" w:cs="Times New Roman"/>
          <w:sz w:val="24"/>
          <w:szCs w:val="24"/>
        </w:rPr>
        <w:t xml:space="preserve"> ar nosaukumu </w:t>
      </w:r>
      <w:r w:rsidR="002C59AE">
        <w:rPr>
          <w:rFonts w:ascii="Times New Roman" w:hAnsi="Times New Roman" w:cs="Times New Roman"/>
          <w:sz w:val="24"/>
          <w:szCs w:val="24"/>
        </w:rPr>
        <w:t>“</w:t>
      </w:r>
      <w:proofErr w:type="spellStart"/>
      <w:r w:rsidR="002668B4">
        <w:rPr>
          <w:rFonts w:ascii="Times New Roman" w:hAnsi="Times New Roman" w:cs="Times New Roman"/>
          <w:sz w:val="24"/>
          <w:szCs w:val="24"/>
        </w:rPr>
        <w:t>Jaunzizāni</w:t>
      </w:r>
      <w:proofErr w:type="spellEnd"/>
      <w:r w:rsidR="002C59AE">
        <w:rPr>
          <w:rFonts w:ascii="Times New Roman" w:hAnsi="Times New Roman" w:cs="Times New Roman"/>
          <w:sz w:val="24"/>
          <w:szCs w:val="24"/>
        </w:rPr>
        <w:t>”</w:t>
      </w:r>
      <w:r w:rsidR="002668B4">
        <w:rPr>
          <w:rFonts w:ascii="Times New Roman" w:hAnsi="Times New Roman" w:cs="Times New Roman"/>
          <w:sz w:val="24"/>
          <w:szCs w:val="24"/>
        </w:rPr>
        <w:t>, Birzgales pag., Ogres nov., kadastra Nr.</w:t>
      </w:r>
      <w:r w:rsidR="00F56107">
        <w:rPr>
          <w:rFonts w:ascii="Times New Roman" w:hAnsi="Times New Roman" w:cs="Times New Roman"/>
          <w:sz w:val="24"/>
          <w:szCs w:val="24"/>
        </w:rPr>
        <w:t xml:space="preserve"> </w:t>
      </w:r>
      <w:r w:rsidR="002668B4">
        <w:rPr>
          <w:rFonts w:ascii="Times New Roman" w:hAnsi="Times New Roman" w:cs="Times New Roman"/>
          <w:sz w:val="24"/>
          <w:szCs w:val="24"/>
        </w:rPr>
        <w:t>7444 011 0154</w:t>
      </w:r>
      <w:r w:rsidR="002668B4" w:rsidRPr="00C46B6A">
        <w:rPr>
          <w:rFonts w:ascii="Times New Roman" w:hAnsi="Times New Roman" w:cs="Times New Roman"/>
          <w:sz w:val="24"/>
          <w:szCs w:val="24"/>
        </w:rPr>
        <w:t xml:space="preserve">, </w:t>
      </w:r>
      <w:r w:rsidR="00E57864">
        <w:rPr>
          <w:rFonts w:ascii="Times New Roman" w:hAnsi="Times New Roman" w:cs="Times New Roman"/>
          <w:sz w:val="24"/>
          <w:szCs w:val="24"/>
        </w:rPr>
        <w:t xml:space="preserve">kas </w:t>
      </w:r>
      <w:r w:rsidR="002668B4">
        <w:rPr>
          <w:rFonts w:ascii="Times New Roman" w:hAnsi="Times New Roman" w:cs="Times New Roman"/>
          <w:sz w:val="24"/>
          <w:szCs w:val="24"/>
        </w:rPr>
        <w:t xml:space="preserve">sastāv no </w:t>
      </w:r>
      <w:r w:rsidR="002668B4" w:rsidRPr="00C46B6A">
        <w:rPr>
          <w:rFonts w:ascii="Times New Roman" w:hAnsi="Times New Roman" w:cs="Times New Roman"/>
          <w:sz w:val="24"/>
          <w:szCs w:val="24"/>
        </w:rPr>
        <w:t>zemes vienīb</w:t>
      </w:r>
      <w:r w:rsidR="002668B4">
        <w:rPr>
          <w:rFonts w:ascii="Times New Roman" w:hAnsi="Times New Roman" w:cs="Times New Roman"/>
          <w:sz w:val="24"/>
          <w:szCs w:val="24"/>
        </w:rPr>
        <w:t>as ar kadastra apzīmējumu 74440110088 0,1179 hektāru platībā</w:t>
      </w:r>
      <w:r w:rsidR="001740BB">
        <w:rPr>
          <w:rFonts w:ascii="Times New Roman" w:hAnsi="Times New Roman" w:cs="Times New Roman"/>
          <w:sz w:val="24"/>
          <w:szCs w:val="24"/>
        </w:rPr>
        <w:t xml:space="preserve"> (turpmāk – nekustamais īpašums)</w:t>
      </w:r>
      <w:r w:rsidR="000D7624">
        <w:rPr>
          <w:rFonts w:ascii="Times New Roman" w:hAnsi="Times New Roman" w:cs="Times New Roman"/>
          <w:sz w:val="24"/>
          <w:szCs w:val="24"/>
        </w:rPr>
        <w:t>,</w:t>
      </w:r>
      <w:r w:rsidR="00281CA5" w:rsidRPr="00281CA5">
        <w:rPr>
          <w:rFonts w:ascii="Times New Roman" w:hAnsi="Times New Roman" w:cs="Times New Roman"/>
          <w:sz w:val="24"/>
          <w:szCs w:val="24"/>
        </w:rPr>
        <w:t xml:space="preserve"> </w:t>
      </w:r>
      <w:r w:rsidR="00281CA5" w:rsidRPr="00D2480E">
        <w:rPr>
          <w:rFonts w:ascii="Times New Roman" w:hAnsi="Times New Roman" w:cs="Times New Roman"/>
          <w:sz w:val="24"/>
          <w:szCs w:val="24"/>
        </w:rPr>
        <w:t>autoceļu valsts pārvaldes funkcijas īstenošanai</w:t>
      </w:r>
      <w:r w:rsidR="00E57864">
        <w:rPr>
          <w:rFonts w:ascii="Times New Roman" w:hAnsi="Times New Roman" w:cs="Times New Roman"/>
          <w:sz w:val="24"/>
          <w:szCs w:val="24"/>
        </w:rPr>
        <w:t>.</w:t>
      </w:r>
      <w:r w:rsidR="002668B4" w:rsidRPr="00F152C0">
        <w:rPr>
          <w:rFonts w:ascii="Times New Roman" w:hAnsi="Times New Roman" w:cs="Times New Roman"/>
          <w:sz w:val="24"/>
          <w:szCs w:val="24"/>
        </w:rPr>
        <w:t xml:space="preserve"> </w:t>
      </w:r>
    </w:p>
    <w:p w14:paraId="5A6A1FDF" w14:textId="7E63A650" w:rsidR="00FD378A" w:rsidRDefault="00FD378A" w:rsidP="00FD378A">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2. </w:t>
      </w:r>
      <w:r w:rsidRPr="005C6CB9">
        <w:rPr>
          <w:rFonts w:ascii="Times New Roman" w:hAnsi="Times New Roman" w:cs="Times New Roman"/>
          <w:sz w:val="24"/>
          <w:szCs w:val="24"/>
        </w:rPr>
        <w:t xml:space="preserve">Pilnvarot </w:t>
      </w:r>
      <w:r>
        <w:rPr>
          <w:rFonts w:ascii="Times New Roman" w:hAnsi="Times New Roman" w:cs="Times New Roman"/>
          <w:sz w:val="24"/>
          <w:szCs w:val="24"/>
        </w:rPr>
        <w:t>Satiksmes</w:t>
      </w:r>
      <w:r w:rsidRPr="005C6CB9">
        <w:rPr>
          <w:rFonts w:ascii="Times New Roman" w:hAnsi="Times New Roman" w:cs="Times New Roman"/>
          <w:sz w:val="24"/>
          <w:szCs w:val="24"/>
        </w:rPr>
        <w:t xml:space="preserve"> ministriju parakstīt nostiprinājuma lūgumu par </w:t>
      </w:r>
      <w:r w:rsidR="00BE0B61">
        <w:rPr>
          <w:rFonts w:ascii="Times New Roman" w:hAnsi="Times New Roman" w:cs="Times New Roman"/>
          <w:sz w:val="24"/>
          <w:szCs w:val="24"/>
        </w:rPr>
        <w:t xml:space="preserve">īpašuma tiesību nostiprināšanu </w:t>
      </w:r>
      <w:r w:rsidRPr="005C6CB9">
        <w:rPr>
          <w:rFonts w:ascii="Times New Roman" w:hAnsi="Times New Roman" w:cs="Times New Roman"/>
          <w:sz w:val="24"/>
          <w:szCs w:val="24"/>
        </w:rPr>
        <w:t xml:space="preserve">uz </w:t>
      </w:r>
      <w:r w:rsidR="00F56107">
        <w:rPr>
          <w:rFonts w:ascii="Times New Roman" w:hAnsi="Times New Roman" w:cs="Times New Roman"/>
          <w:sz w:val="24"/>
          <w:szCs w:val="24"/>
        </w:rPr>
        <w:t xml:space="preserve">Latvijas </w:t>
      </w:r>
      <w:r w:rsidRPr="005C6CB9">
        <w:rPr>
          <w:rFonts w:ascii="Times New Roman" w:hAnsi="Times New Roman" w:cs="Times New Roman"/>
          <w:sz w:val="24"/>
          <w:szCs w:val="24"/>
        </w:rPr>
        <w:t xml:space="preserve">valsts vārda </w:t>
      </w:r>
      <w:r>
        <w:rPr>
          <w:rFonts w:ascii="Times New Roman" w:hAnsi="Times New Roman" w:cs="Times New Roman"/>
          <w:sz w:val="24"/>
          <w:szCs w:val="24"/>
        </w:rPr>
        <w:t>Satiksmes</w:t>
      </w:r>
      <w:r w:rsidRPr="005C6CB9">
        <w:rPr>
          <w:rFonts w:ascii="Times New Roman" w:hAnsi="Times New Roman" w:cs="Times New Roman"/>
          <w:sz w:val="24"/>
          <w:szCs w:val="24"/>
        </w:rPr>
        <w:t xml:space="preserve"> ministrijas personā, kā arī veikt citas nepieciešamās darbības </w:t>
      </w:r>
      <w:r w:rsidR="00BE0B61">
        <w:rPr>
          <w:rFonts w:ascii="Times New Roman" w:hAnsi="Times New Roman" w:cs="Times New Roman"/>
          <w:sz w:val="24"/>
          <w:szCs w:val="24"/>
        </w:rPr>
        <w:t>īpašuma tiesību nostiprināšan</w:t>
      </w:r>
      <w:r w:rsidR="00AF1F57">
        <w:rPr>
          <w:rFonts w:ascii="Times New Roman" w:hAnsi="Times New Roman" w:cs="Times New Roman"/>
          <w:sz w:val="24"/>
          <w:szCs w:val="24"/>
        </w:rPr>
        <w:t>ai</w:t>
      </w:r>
      <w:r w:rsidR="00BE0B61">
        <w:rPr>
          <w:rFonts w:ascii="Times New Roman" w:hAnsi="Times New Roman" w:cs="Times New Roman"/>
          <w:sz w:val="24"/>
          <w:szCs w:val="24"/>
        </w:rPr>
        <w:t xml:space="preserve"> </w:t>
      </w:r>
      <w:r w:rsidRPr="005C6CB9">
        <w:rPr>
          <w:rFonts w:ascii="Times New Roman" w:hAnsi="Times New Roman" w:cs="Times New Roman"/>
          <w:sz w:val="24"/>
          <w:szCs w:val="24"/>
        </w:rPr>
        <w:t>zemesgrāmatā</w:t>
      </w:r>
      <w:r w:rsidR="00E57864">
        <w:rPr>
          <w:rFonts w:ascii="Times New Roman" w:hAnsi="Times New Roman" w:cs="Times New Roman"/>
          <w:sz w:val="24"/>
          <w:szCs w:val="24"/>
        </w:rPr>
        <w:t>.</w:t>
      </w:r>
    </w:p>
    <w:p w14:paraId="5A6A1FE0" w14:textId="77777777" w:rsidR="00FD378A" w:rsidRDefault="00FD378A" w:rsidP="009C1F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625F20">
        <w:rPr>
          <w:rFonts w:ascii="Times New Roman" w:hAnsi="Times New Roman" w:cs="Times New Roman"/>
          <w:sz w:val="24"/>
          <w:szCs w:val="24"/>
        </w:rPr>
        <w:t xml:space="preserve">Noteikt aizliegumu </w:t>
      </w:r>
      <w:r w:rsidR="00F56107">
        <w:rPr>
          <w:rFonts w:ascii="Times New Roman" w:hAnsi="Times New Roman" w:cs="Times New Roman"/>
          <w:sz w:val="24"/>
          <w:szCs w:val="24"/>
        </w:rPr>
        <w:t xml:space="preserve">Latvijas valstij </w:t>
      </w:r>
      <w:r>
        <w:rPr>
          <w:rFonts w:ascii="Times New Roman" w:hAnsi="Times New Roman" w:cs="Times New Roman"/>
          <w:sz w:val="24"/>
          <w:szCs w:val="24"/>
        </w:rPr>
        <w:t>Satiksmes</w:t>
      </w:r>
      <w:r w:rsidRPr="00625F20">
        <w:rPr>
          <w:rFonts w:ascii="Times New Roman" w:hAnsi="Times New Roman" w:cs="Times New Roman"/>
          <w:sz w:val="24"/>
          <w:szCs w:val="24"/>
        </w:rPr>
        <w:t xml:space="preserve"> ministrija</w:t>
      </w:r>
      <w:r w:rsidR="00F56107">
        <w:rPr>
          <w:rFonts w:ascii="Times New Roman" w:hAnsi="Times New Roman" w:cs="Times New Roman"/>
          <w:sz w:val="24"/>
          <w:szCs w:val="24"/>
        </w:rPr>
        <w:t>s personā</w:t>
      </w:r>
      <w:r w:rsidRPr="00625F20">
        <w:rPr>
          <w:rFonts w:ascii="Times New Roman" w:hAnsi="Times New Roman" w:cs="Times New Roman"/>
          <w:sz w:val="24"/>
          <w:szCs w:val="24"/>
        </w:rPr>
        <w:t xml:space="preserve"> atsavināt un apgrūtināt nekustamo īpašumu ar lietu tiesībām un noteikt pienākumu </w:t>
      </w:r>
      <w:r w:rsidR="00F56107">
        <w:rPr>
          <w:rFonts w:ascii="Times New Roman" w:hAnsi="Times New Roman" w:cs="Times New Roman"/>
          <w:sz w:val="24"/>
          <w:szCs w:val="24"/>
        </w:rPr>
        <w:t>Latvijas valstij Satiksmes</w:t>
      </w:r>
      <w:r w:rsidR="00F56107" w:rsidRPr="00625F20">
        <w:rPr>
          <w:rFonts w:ascii="Times New Roman" w:hAnsi="Times New Roman" w:cs="Times New Roman"/>
          <w:sz w:val="24"/>
          <w:szCs w:val="24"/>
        </w:rPr>
        <w:t xml:space="preserve"> ministrija</w:t>
      </w:r>
      <w:r w:rsidR="00F56107">
        <w:rPr>
          <w:rFonts w:ascii="Times New Roman" w:hAnsi="Times New Roman" w:cs="Times New Roman"/>
          <w:sz w:val="24"/>
          <w:szCs w:val="24"/>
        </w:rPr>
        <w:t>s personā</w:t>
      </w:r>
      <w:r w:rsidR="00F56107" w:rsidRPr="00625F20">
        <w:rPr>
          <w:rFonts w:ascii="Times New Roman" w:hAnsi="Times New Roman" w:cs="Times New Roman"/>
          <w:sz w:val="24"/>
          <w:szCs w:val="24"/>
        </w:rPr>
        <w:t xml:space="preserve"> </w:t>
      </w:r>
      <w:r w:rsidRPr="00625F20">
        <w:rPr>
          <w:rFonts w:ascii="Times New Roman" w:hAnsi="Times New Roman" w:cs="Times New Roman"/>
          <w:sz w:val="24"/>
          <w:szCs w:val="24"/>
        </w:rPr>
        <w:t xml:space="preserve">bez atlīdzības nodot nekustamo īpašumu </w:t>
      </w:r>
      <w:r>
        <w:rPr>
          <w:rFonts w:ascii="Times New Roman" w:hAnsi="Times New Roman" w:cs="Times New Roman"/>
          <w:sz w:val="24"/>
          <w:szCs w:val="24"/>
        </w:rPr>
        <w:t>Ogres</w:t>
      </w:r>
      <w:r w:rsidRPr="00625F20">
        <w:rPr>
          <w:rFonts w:ascii="Times New Roman" w:hAnsi="Times New Roman" w:cs="Times New Roman"/>
          <w:sz w:val="24"/>
          <w:szCs w:val="24"/>
        </w:rPr>
        <w:t xml:space="preserve"> novada pašvaldībai, ja tas vairs netiek izmantots </w:t>
      </w:r>
      <w:r w:rsidR="009C1F5C" w:rsidRPr="00E704DD">
        <w:rPr>
          <w:rFonts w:ascii="Times New Roman" w:hAnsi="Times New Roman" w:cs="Times New Roman"/>
          <w:sz w:val="24"/>
          <w:szCs w:val="24"/>
        </w:rPr>
        <w:t>autoceļu valsts pārvaldes funkcijas īstenošanai</w:t>
      </w:r>
      <w:r w:rsidRPr="00E704DD">
        <w:rPr>
          <w:rFonts w:ascii="Times New Roman" w:hAnsi="Times New Roman" w:cs="Times New Roman"/>
          <w:sz w:val="24"/>
          <w:szCs w:val="24"/>
        </w:rPr>
        <w:t xml:space="preserve">. </w:t>
      </w:r>
    </w:p>
    <w:p w14:paraId="5A6A1FE1" w14:textId="77777777" w:rsidR="00FD378A" w:rsidRPr="00625F20" w:rsidRDefault="00FD378A" w:rsidP="00FD37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Pr="00625F20">
        <w:rPr>
          <w:rFonts w:ascii="Times New Roman" w:hAnsi="Times New Roman" w:cs="Times New Roman"/>
          <w:sz w:val="24"/>
          <w:szCs w:val="24"/>
        </w:rPr>
        <w:t xml:space="preserve">. Kontroli par lēmuma izpildi uzdot </w:t>
      </w:r>
      <w:r>
        <w:rPr>
          <w:rFonts w:ascii="Times New Roman" w:hAnsi="Times New Roman" w:cs="Times New Roman"/>
          <w:sz w:val="24"/>
          <w:szCs w:val="24"/>
        </w:rPr>
        <w:t xml:space="preserve">Ogres </w:t>
      </w:r>
      <w:r w:rsidRPr="00625F20">
        <w:rPr>
          <w:rFonts w:ascii="Times New Roman" w:hAnsi="Times New Roman" w:cs="Times New Roman"/>
          <w:sz w:val="24"/>
          <w:szCs w:val="24"/>
        </w:rPr>
        <w:t xml:space="preserve">novada pašvaldības izpilddirektoram. </w:t>
      </w:r>
    </w:p>
    <w:p w14:paraId="5A6A1FE2" w14:textId="3CFF0966" w:rsidR="00FD378A" w:rsidRDefault="007C6307" w:rsidP="007C6307">
      <w:pPr>
        <w:pStyle w:val="Pamattekstaatkpe2"/>
        <w:tabs>
          <w:tab w:val="left" w:pos="8288"/>
        </w:tabs>
        <w:spacing w:after="0" w:line="240" w:lineRule="auto"/>
        <w:ind w:left="0" w:right="43"/>
        <w:rPr>
          <w:rFonts w:ascii="Times New Roman" w:hAnsi="Times New Roman" w:cs="Times New Roman"/>
          <w:sz w:val="24"/>
        </w:rPr>
      </w:pPr>
      <w:r>
        <w:rPr>
          <w:rFonts w:ascii="Times New Roman" w:hAnsi="Times New Roman" w:cs="Times New Roman"/>
          <w:sz w:val="24"/>
        </w:rPr>
        <w:tab/>
      </w:r>
    </w:p>
    <w:p w14:paraId="1F186101" w14:textId="77777777" w:rsidR="007C6307" w:rsidRDefault="007C6307" w:rsidP="007C6307">
      <w:pPr>
        <w:pStyle w:val="Pamattekstaatkpe2"/>
        <w:tabs>
          <w:tab w:val="left" w:pos="8288"/>
        </w:tabs>
        <w:spacing w:after="0" w:line="240" w:lineRule="auto"/>
        <w:ind w:left="0" w:right="43"/>
        <w:rPr>
          <w:rFonts w:ascii="Times New Roman" w:hAnsi="Times New Roman" w:cs="Times New Roman"/>
          <w:sz w:val="24"/>
        </w:rPr>
      </w:pPr>
    </w:p>
    <w:p w14:paraId="5A6A1FE3" w14:textId="77777777" w:rsidR="00FD378A" w:rsidRPr="00735BC6" w:rsidRDefault="00FD378A" w:rsidP="00FD378A">
      <w:pPr>
        <w:pStyle w:val="Pamattekstaatkpe2"/>
        <w:spacing w:after="0" w:line="240" w:lineRule="auto"/>
        <w:ind w:left="0" w:right="43"/>
        <w:jc w:val="right"/>
        <w:rPr>
          <w:rFonts w:ascii="Times New Roman" w:hAnsi="Times New Roman" w:cs="Times New Roman"/>
          <w:sz w:val="24"/>
        </w:rPr>
      </w:pPr>
      <w:r w:rsidRPr="00735BC6">
        <w:rPr>
          <w:rFonts w:ascii="Times New Roman" w:hAnsi="Times New Roman" w:cs="Times New Roman"/>
          <w:sz w:val="24"/>
        </w:rPr>
        <w:t>(Sēdes vadītāja,</w:t>
      </w:r>
    </w:p>
    <w:p w14:paraId="5A6A1FE4" w14:textId="77777777" w:rsidR="00FD378A" w:rsidRPr="003D55F6" w:rsidRDefault="00FD378A" w:rsidP="00FD378A">
      <w:pPr>
        <w:spacing w:after="0" w:line="240" w:lineRule="auto"/>
        <w:ind w:right="43"/>
        <w:jc w:val="right"/>
        <w:rPr>
          <w:rFonts w:ascii="Times New Roman" w:hAnsi="Times New Roman"/>
          <w:sz w:val="24"/>
        </w:rPr>
      </w:pPr>
      <w:r w:rsidRPr="00735BC6">
        <w:rPr>
          <w:rFonts w:ascii="Times New Roman" w:hAnsi="Times New Roman"/>
          <w:sz w:val="24"/>
        </w:rPr>
        <w:t xml:space="preserve">domes priekšsēdētāja </w:t>
      </w:r>
      <w:proofErr w:type="spellStart"/>
      <w:r>
        <w:rPr>
          <w:rFonts w:ascii="Times New Roman" w:hAnsi="Times New Roman"/>
          <w:sz w:val="24"/>
        </w:rPr>
        <w:t>E.Helmaņa</w:t>
      </w:r>
      <w:proofErr w:type="spellEnd"/>
      <w:r>
        <w:rPr>
          <w:rFonts w:ascii="Times New Roman" w:hAnsi="Times New Roman"/>
          <w:i/>
          <w:color w:val="000000"/>
          <w:sz w:val="24"/>
          <w:szCs w:val="24"/>
        </w:rPr>
        <w:t xml:space="preserve"> </w:t>
      </w:r>
      <w:r w:rsidRPr="00735BC6">
        <w:rPr>
          <w:rFonts w:ascii="Times New Roman" w:hAnsi="Times New Roman"/>
          <w:sz w:val="24"/>
        </w:rPr>
        <w:t>paraksts)</w:t>
      </w:r>
    </w:p>
    <w:p w14:paraId="5A6A1FE5" w14:textId="77777777" w:rsidR="00FD378A" w:rsidRDefault="00FD378A" w:rsidP="00FD378A">
      <w:pPr>
        <w:jc w:val="both"/>
        <w:rPr>
          <w:rFonts w:ascii="Times New Roman" w:hAnsi="Times New Roman" w:cs="Times New Roman"/>
          <w:sz w:val="24"/>
          <w:szCs w:val="24"/>
        </w:rPr>
      </w:pPr>
    </w:p>
    <w:p w14:paraId="5A6A1FE6" w14:textId="77777777" w:rsidR="00ED1446" w:rsidRPr="00625F20" w:rsidRDefault="00ED1446" w:rsidP="00625F20">
      <w:pPr>
        <w:jc w:val="both"/>
        <w:rPr>
          <w:rFonts w:ascii="Times New Roman" w:hAnsi="Times New Roman" w:cs="Times New Roman"/>
          <w:sz w:val="24"/>
          <w:szCs w:val="24"/>
        </w:rPr>
      </w:pPr>
    </w:p>
    <w:p w14:paraId="5A6A1FE7" w14:textId="77777777" w:rsidR="005C6CB9" w:rsidRDefault="005C6CB9" w:rsidP="00625F20">
      <w:pPr>
        <w:jc w:val="both"/>
        <w:rPr>
          <w:rFonts w:ascii="Times New Roman" w:hAnsi="Times New Roman" w:cs="Times New Roman"/>
          <w:sz w:val="24"/>
          <w:szCs w:val="24"/>
        </w:rPr>
      </w:pPr>
    </w:p>
    <w:p w14:paraId="5A6A1FE8" w14:textId="77777777" w:rsidR="005C6CB9" w:rsidRDefault="005C6CB9" w:rsidP="00625F20">
      <w:pPr>
        <w:jc w:val="both"/>
        <w:rPr>
          <w:rFonts w:ascii="Times New Roman" w:hAnsi="Times New Roman" w:cs="Times New Roman"/>
          <w:sz w:val="24"/>
          <w:szCs w:val="24"/>
        </w:rPr>
      </w:pPr>
    </w:p>
    <w:p w14:paraId="5A6A1FE9" w14:textId="77777777" w:rsidR="005C6CB9" w:rsidRDefault="005C6CB9" w:rsidP="00625F20">
      <w:pPr>
        <w:jc w:val="both"/>
        <w:rPr>
          <w:rFonts w:ascii="Times New Roman" w:hAnsi="Times New Roman" w:cs="Times New Roman"/>
          <w:sz w:val="24"/>
          <w:szCs w:val="24"/>
        </w:rPr>
      </w:pPr>
    </w:p>
    <w:p w14:paraId="5A6A1FEA" w14:textId="77777777" w:rsidR="005C6CB9" w:rsidRDefault="005C6CB9" w:rsidP="00625F20">
      <w:pPr>
        <w:jc w:val="both"/>
        <w:rPr>
          <w:rFonts w:ascii="Times New Roman" w:hAnsi="Times New Roman" w:cs="Times New Roman"/>
          <w:sz w:val="24"/>
          <w:szCs w:val="24"/>
        </w:rPr>
      </w:pPr>
    </w:p>
    <w:p w14:paraId="5A6A1FEB" w14:textId="77777777" w:rsidR="005C6CB9" w:rsidRDefault="005C6CB9" w:rsidP="00625F20">
      <w:pPr>
        <w:jc w:val="both"/>
        <w:rPr>
          <w:rFonts w:ascii="Times New Roman" w:hAnsi="Times New Roman" w:cs="Times New Roman"/>
          <w:sz w:val="24"/>
          <w:szCs w:val="24"/>
        </w:rPr>
      </w:pPr>
    </w:p>
    <w:p w14:paraId="5A6A1FEC" w14:textId="77777777" w:rsidR="005C6CB9" w:rsidRDefault="005C6CB9" w:rsidP="00625F20">
      <w:pPr>
        <w:jc w:val="both"/>
        <w:rPr>
          <w:rFonts w:ascii="Times New Roman" w:hAnsi="Times New Roman" w:cs="Times New Roman"/>
          <w:sz w:val="24"/>
          <w:szCs w:val="24"/>
        </w:rPr>
      </w:pPr>
    </w:p>
    <w:p w14:paraId="5A6A1FED" w14:textId="77777777" w:rsidR="005C6CB9" w:rsidRDefault="005C6CB9" w:rsidP="00625F20">
      <w:pPr>
        <w:jc w:val="both"/>
        <w:rPr>
          <w:rFonts w:ascii="Times New Roman" w:hAnsi="Times New Roman" w:cs="Times New Roman"/>
          <w:sz w:val="24"/>
          <w:szCs w:val="24"/>
        </w:rPr>
      </w:pPr>
    </w:p>
    <w:p w14:paraId="5A6A1FEE" w14:textId="77777777" w:rsidR="005C6CB9" w:rsidRDefault="005C6CB9" w:rsidP="00625F20">
      <w:pPr>
        <w:jc w:val="both"/>
        <w:rPr>
          <w:rFonts w:ascii="Times New Roman" w:hAnsi="Times New Roman" w:cs="Times New Roman"/>
          <w:sz w:val="24"/>
          <w:szCs w:val="24"/>
        </w:rPr>
      </w:pPr>
    </w:p>
    <w:p w14:paraId="5A6A1FEF" w14:textId="77777777" w:rsidR="00E72D69" w:rsidRDefault="00E72D69" w:rsidP="00625F20">
      <w:pPr>
        <w:jc w:val="both"/>
        <w:rPr>
          <w:rFonts w:ascii="Times New Roman" w:hAnsi="Times New Roman" w:cs="Times New Roman"/>
          <w:sz w:val="24"/>
          <w:szCs w:val="24"/>
        </w:rPr>
      </w:pPr>
    </w:p>
    <w:sectPr w:rsidR="00E72D69" w:rsidSect="008F25E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577D9"/>
    <w:multiLevelType w:val="hybridMultilevel"/>
    <w:tmpl w:val="67E2E2DE"/>
    <w:lvl w:ilvl="0" w:tplc="0AB07FF4">
      <w:start w:val="1"/>
      <w:numFmt w:val="decimal"/>
      <w:lvlText w:val="%1."/>
      <w:lvlJc w:val="left"/>
      <w:pPr>
        <w:ind w:left="108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C325B3"/>
    <w:multiLevelType w:val="hybridMultilevel"/>
    <w:tmpl w:val="4CCC962E"/>
    <w:lvl w:ilvl="0" w:tplc="7AD843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6521CD4"/>
    <w:multiLevelType w:val="multilevel"/>
    <w:tmpl w:val="35A0A8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0D"/>
    <w:rsid w:val="00014E4A"/>
    <w:rsid w:val="0002155C"/>
    <w:rsid w:val="0004070D"/>
    <w:rsid w:val="0004370D"/>
    <w:rsid w:val="000837D5"/>
    <w:rsid w:val="000B20EF"/>
    <w:rsid w:val="000D7624"/>
    <w:rsid w:val="00104CA9"/>
    <w:rsid w:val="0015424B"/>
    <w:rsid w:val="001620FA"/>
    <w:rsid w:val="001740BB"/>
    <w:rsid w:val="0020074F"/>
    <w:rsid w:val="00205A8E"/>
    <w:rsid w:val="002668B4"/>
    <w:rsid w:val="00281CA5"/>
    <w:rsid w:val="002C59AE"/>
    <w:rsid w:val="003550B7"/>
    <w:rsid w:val="003713C0"/>
    <w:rsid w:val="003A343A"/>
    <w:rsid w:val="0043000E"/>
    <w:rsid w:val="00484F50"/>
    <w:rsid w:val="004D5C27"/>
    <w:rsid w:val="005C6CB9"/>
    <w:rsid w:val="005F2D5F"/>
    <w:rsid w:val="00625F20"/>
    <w:rsid w:val="00635FD9"/>
    <w:rsid w:val="006C2C5F"/>
    <w:rsid w:val="0073066A"/>
    <w:rsid w:val="0074778D"/>
    <w:rsid w:val="0078452A"/>
    <w:rsid w:val="007A0184"/>
    <w:rsid w:val="007B301F"/>
    <w:rsid w:val="007C6307"/>
    <w:rsid w:val="007D6090"/>
    <w:rsid w:val="00830C6A"/>
    <w:rsid w:val="00833860"/>
    <w:rsid w:val="0084489B"/>
    <w:rsid w:val="008A0451"/>
    <w:rsid w:val="008F25EE"/>
    <w:rsid w:val="00930B42"/>
    <w:rsid w:val="00994E50"/>
    <w:rsid w:val="009C1F5C"/>
    <w:rsid w:val="00A24E19"/>
    <w:rsid w:val="00AC03C4"/>
    <w:rsid w:val="00AF1F57"/>
    <w:rsid w:val="00B00F50"/>
    <w:rsid w:val="00BE05F4"/>
    <w:rsid w:val="00BE0B61"/>
    <w:rsid w:val="00BE1237"/>
    <w:rsid w:val="00BF1B84"/>
    <w:rsid w:val="00C40B21"/>
    <w:rsid w:val="00C46B6A"/>
    <w:rsid w:val="00C8753B"/>
    <w:rsid w:val="00CC1D5B"/>
    <w:rsid w:val="00CF5968"/>
    <w:rsid w:val="00CF7ECD"/>
    <w:rsid w:val="00D2480E"/>
    <w:rsid w:val="00D67C0F"/>
    <w:rsid w:val="00D845C3"/>
    <w:rsid w:val="00E207D7"/>
    <w:rsid w:val="00E34CD7"/>
    <w:rsid w:val="00E4159C"/>
    <w:rsid w:val="00E475E0"/>
    <w:rsid w:val="00E57864"/>
    <w:rsid w:val="00E704DD"/>
    <w:rsid w:val="00E72D69"/>
    <w:rsid w:val="00E853D7"/>
    <w:rsid w:val="00ED1446"/>
    <w:rsid w:val="00F147E6"/>
    <w:rsid w:val="00F152C0"/>
    <w:rsid w:val="00F22758"/>
    <w:rsid w:val="00F56107"/>
    <w:rsid w:val="00F9500C"/>
    <w:rsid w:val="00FA06B4"/>
    <w:rsid w:val="00FD37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1FBF"/>
  <w15:chartTrackingRefBased/>
  <w15:docId w15:val="{007DA9E8-4E3E-4B6A-A74F-4D15806A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next w:val="Parasts"/>
    <w:link w:val="Virsraksts2Rakstz"/>
    <w:qFormat/>
    <w:rsid w:val="0020074F"/>
    <w:pPr>
      <w:keepNext/>
      <w:spacing w:after="120" w:line="240" w:lineRule="auto"/>
      <w:jc w:val="center"/>
      <w:outlineLvl w:val="1"/>
    </w:pPr>
    <w:rPr>
      <w:rFonts w:ascii="Times New Roman" w:eastAsia="Times New Roman" w:hAnsi="Times New Roman" w:cs="Times New Roman"/>
      <w:b/>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F5968"/>
    <w:pPr>
      <w:ind w:left="720"/>
      <w:contextualSpacing/>
    </w:pPr>
  </w:style>
  <w:style w:type="character" w:customStyle="1" w:styleId="Virsraksts2Rakstz">
    <w:name w:val="Virsraksts 2 Rakstz."/>
    <w:basedOn w:val="Noklusjumarindkopasfonts"/>
    <w:link w:val="Virsraksts2"/>
    <w:rsid w:val="0020074F"/>
    <w:rPr>
      <w:rFonts w:ascii="Times New Roman" w:eastAsia="Times New Roman" w:hAnsi="Times New Roman" w:cs="Times New Roman"/>
      <w:b/>
      <w:sz w:val="24"/>
      <w:szCs w:val="24"/>
      <w:lang w:eastAsia="lv-LV"/>
    </w:rPr>
  </w:style>
  <w:style w:type="paragraph" w:styleId="Pamattekstaatkpe2">
    <w:name w:val="Body Text Indent 2"/>
    <w:basedOn w:val="Parasts"/>
    <w:link w:val="Pamattekstaatkpe2Rakstz"/>
    <w:semiHidden/>
    <w:unhideWhenUsed/>
    <w:rsid w:val="0020074F"/>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Pamattekstaatkpe2Rakstz">
    <w:name w:val="Pamatteksta atkāpe 2 Rakstz."/>
    <w:basedOn w:val="Noklusjumarindkopasfonts"/>
    <w:link w:val="Pamattekstaatkpe2"/>
    <w:semiHidden/>
    <w:rsid w:val="0020074F"/>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3A343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A3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3689</Words>
  <Characters>2104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Santa Hermane</cp:lastModifiedBy>
  <cp:revision>3</cp:revision>
  <cp:lastPrinted>2023-02-16T13:21:00Z</cp:lastPrinted>
  <dcterms:created xsi:type="dcterms:W3CDTF">2023-02-16T13:23:00Z</dcterms:created>
  <dcterms:modified xsi:type="dcterms:W3CDTF">2023-02-16T13:24:00Z</dcterms:modified>
</cp:coreProperties>
</file>