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4423" w:rsidRPr="0016397B" w:rsidRDefault="001A4423" w:rsidP="001A4423">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rsidR="001A4423" w:rsidRPr="0016397B" w:rsidRDefault="001A4423" w:rsidP="001A4423">
      <w:pPr>
        <w:jc w:val="center"/>
        <w:rPr>
          <w:rFonts w:ascii="Times New Roman" w:hAnsi="Times New Roman"/>
          <w:noProof/>
          <w:sz w:val="12"/>
          <w:szCs w:val="28"/>
          <w:lang w:val="lv-LV"/>
        </w:rPr>
      </w:pPr>
    </w:p>
    <w:p w:rsidR="001A4423" w:rsidRPr="0016397B" w:rsidRDefault="001A4423" w:rsidP="001A4423">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rsidR="001A4423" w:rsidRPr="0016397B" w:rsidRDefault="001A4423" w:rsidP="001A4423">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rsidR="001A4423" w:rsidRPr="0016397B" w:rsidRDefault="001A4423" w:rsidP="001A4423">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rsidR="001A4423" w:rsidRPr="00E021F0" w:rsidRDefault="001A4423" w:rsidP="001A4423">
      <w:pPr>
        <w:jc w:val="center"/>
        <w:rPr>
          <w:rFonts w:ascii="Times New Roman" w:hAnsi="Times New Roman"/>
          <w:sz w:val="28"/>
          <w:szCs w:val="28"/>
          <w:lang w:val="lv-LV"/>
        </w:rPr>
      </w:pPr>
    </w:p>
    <w:p w:rsidR="001A4423" w:rsidRPr="0016397B" w:rsidRDefault="001A4423" w:rsidP="001A4423">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 SĒDES PROTOKOLA IZRAKSTS</w:t>
      </w:r>
    </w:p>
    <w:p w:rsidR="001A4423" w:rsidRPr="0016397B" w:rsidRDefault="001A4423" w:rsidP="001A4423">
      <w:pPr>
        <w:rPr>
          <w:rFonts w:ascii="Times New Roman" w:hAnsi="Times New Roman"/>
          <w:szCs w:val="24"/>
          <w:lang w:val="lv-LV"/>
        </w:rPr>
      </w:pPr>
    </w:p>
    <w:p w:rsidR="001A4423" w:rsidRPr="0016397B" w:rsidRDefault="001A4423" w:rsidP="001A4423">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1A4423" w:rsidRPr="00F46122" w:rsidTr="0065771B">
        <w:tc>
          <w:tcPr>
            <w:tcW w:w="1666" w:type="pct"/>
          </w:tcPr>
          <w:p w:rsidR="001A4423" w:rsidRPr="0016397B" w:rsidRDefault="001A4423" w:rsidP="0065771B">
            <w:pPr>
              <w:rPr>
                <w:rFonts w:ascii="Times New Roman" w:hAnsi="Times New Roman"/>
                <w:lang w:val="lv-LV"/>
              </w:rPr>
            </w:pPr>
            <w:r w:rsidRPr="0016397B">
              <w:rPr>
                <w:rFonts w:ascii="Times New Roman" w:hAnsi="Times New Roman"/>
                <w:lang w:val="lv-LV"/>
              </w:rPr>
              <w:t>Ogrē, Brīvības ielā 33</w:t>
            </w:r>
          </w:p>
        </w:tc>
        <w:tc>
          <w:tcPr>
            <w:tcW w:w="1666" w:type="pct"/>
          </w:tcPr>
          <w:p w:rsidR="001A4423" w:rsidRPr="0016397B" w:rsidRDefault="001A4423" w:rsidP="0065771B">
            <w:pPr>
              <w:pStyle w:val="Heading2"/>
              <w:jc w:val="left"/>
            </w:pPr>
            <w:r w:rsidRPr="0016397B">
              <w:t xml:space="preserve">                   Nr.</w:t>
            </w:r>
            <w:r w:rsidR="00394021">
              <w:t>2</w:t>
            </w:r>
          </w:p>
        </w:tc>
        <w:tc>
          <w:tcPr>
            <w:tcW w:w="1667" w:type="pct"/>
          </w:tcPr>
          <w:p w:rsidR="001A4423" w:rsidRPr="0016397B" w:rsidRDefault="001A4423" w:rsidP="00394021">
            <w:pPr>
              <w:jc w:val="right"/>
              <w:rPr>
                <w:rFonts w:ascii="Times New Roman" w:hAnsi="Times New Roman"/>
                <w:lang w:val="lv-LV"/>
              </w:rPr>
            </w:pPr>
            <w:r w:rsidRPr="0016397B">
              <w:rPr>
                <w:rFonts w:ascii="Times New Roman" w:hAnsi="Times New Roman"/>
                <w:lang w:val="lv-LV"/>
              </w:rPr>
              <w:t xml:space="preserve"> 202</w:t>
            </w:r>
            <w:r>
              <w:rPr>
                <w:rFonts w:ascii="Times New Roman" w:hAnsi="Times New Roman"/>
                <w:lang w:val="lv-LV"/>
              </w:rPr>
              <w:t>3</w:t>
            </w:r>
            <w:r w:rsidRPr="0016397B">
              <w:rPr>
                <w:rFonts w:ascii="Times New Roman" w:hAnsi="Times New Roman"/>
                <w:lang w:val="lv-LV"/>
              </w:rPr>
              <w:t>.</w:t>
            </w:r>
            <w:r>
              <w:rPr>
                <w:rFonts w:ascii="Times New Roman" w:hAnsi="Times New Roman"/>
                <w:lang w:val="lv-LV"/>
              </w:rPr>
              <w:t> </w:t>
            </w:r>
            <w:r w:rsidRPr="0016397B">
              <w:rPr>
                <w:rFonts w:ascii="Times New Roman" w:hAnsi="Times New Roman"/>
                <w:lang w:val="lv-LV"/>
              </w:rPr>
              <w:t xml:space="preserve">gada </w:t>
            </w:r>
            <w:r w:rsidR="00394021">
              <w:rPr>
                <w:rFonts w:ascii="Times New Roman" w:hAnsi="Times New Roman"/>
                <w:lang w:val="lv-LV"/>
              </w:rPr>
              <w:t>16</w:t>
            </w:r>
            <w:r w:rsidRPr="0016397B">
              <w:rPr>
                <w:rFonts w:ascii="Times New Roman" w:hAnsi="Times New Roman"/>
                <w:lang w:val="lv-LV"/>
              </w:rPr>
              <w:t>.</w:t>
            </w:r>
            <w:r>
              <w:rPr>
                <w:rFonts w:ascii="Times New Roman" w:hAnsi="Times New Roman"/>
                <w:lang w:val="lv-LV"/>
              </w:rPr>
              <w:t> </w:t>
            </w:r>
            <w:r w:rsidR="00F46122">
              <w:rPr>
                <w:rFonts w:ascii="Times New Roman" w:hAnsi="Times New Roman"/>
                <w:lang w:val="lv-LV"/>
              </w:rPr>
              <w:t>februārī</w:t>
            </w:r>
          </w:p>
        </w:tc>
      </w:tr>
    </w:tbl>
    <w:p w:rsidR="001A4423" w:rsidRPr="0016397B" w:rsidRDefault="001A4423" w:rsidP="001A4423">
      <w:pPr>
        <w:jc w:val="center"/>
        <w:rPr>
          <w:rFonts w:ascii="Times New Roman" w:hAnsi="Times New Roman"/>
          <w:b/>
          <w:lang w:val="lv-LV"/>
        </w:rPr>
      </w:pPr>
    </w:p>
    <w:p w:rsidR="001A4423" w:rsidRPr="0016397B" w:rsidRDefault="00394021" w:rsidP="001A4423">
      <w:pPr>
        <w:jc w:val="center"/>
        <w:rPr>
          <w:rFonts w:ascii="Times New Roman" w:hAnsi="Times New Roman"/>
          <w:b/>
          <w:lang w:val="lv-LV"/>
        </w:rPr>
      </w:pPr>
      <w:r>
        <w:rPr>
          <w:rFonts w:ascii="Times New Roman" w:hAnsi="Times New Roman"/>
          <w:b/>
          <w:lang w:val="lv-LV"/>
        </w:rPr>
        <w:t>22</w:t>
      </w:r>
      <w:r w:rsidR="001A4423" w:rsidRPr="0016397B">
        <w:rPr>
          <w:rFonts w:ascii="Times New Roman" w:hAnsi="Times New Roman"/>
          <w:b/>
          <w:lang w:val="lv-LV"/>
        </w:rPr>
        <w:t>.</w:t>
      </w:r>
    </w:p>
    <w:p w:rsidR="001A4423" w:rsidRPr="00E021F0" w:rsidRDefault="001A4423" w:rsidP="001A4423">
      <w:pPr>
        <w:pStyle w:val="BodyText"/>
        <w:spacing w:after="0"/>
        <w:jc w:val="center"/>
        <w:rPr>
          <w:rFonts w:ascii="Times New Roman" w:hAnsi="Times New Roman"/>
          <w:b/>
          <w:bCs/>
          <w:u w:val="single"/>
          <w:lang w:val="lv-LV"/>
        </w:rPr>
      </w:pPr>
      <w:r w:rsidRPr="00E021F0">
        <w:rPr>
          <w:rFonts w:ascii="Times New Roman" w:hAnsi="Times New Roman"/>
          <w:b/>
          <w:bCs/>
          <w:u w:val="single"/>
          <w:lang w:val="lv-LV"/>
        </w:rPr>
        <w:t>Par grozījum</w:t>
      </w:r>
      <w:r w:rsidR="00F46122">
        <w:rPr>
          <w:rFonts w:ascii="Times New Roman" w:hAnsi="Times New Roman"/>
          <w:b/>
          <w:bCs/>
          <w:u w:val="single"/>
          <w:lang w:val="lv-LV"/>
        </w:rPr>
        <w:t>iem</w:t>
      </w:r>
      <w:r w:rsidRPr="00E021F0">
        <w:rPr>
          <w:rFonts w:ascii="Times New Roman" w:hAnsi="Times New Roman"/>
          <w:b/>
          <w:bCs/>
          <w:u w:val="single"/>
          <w:lang w:val="lv-LV"/>
        </w:rPr>
        <w:t xml:space="preserve"> Ogres novada pašvaldības 202</w:t>
      </w:r>
      <w:r>
        <w:rPr>
          <w:rFonts w:ascii="Times New Roman" w:hAnsi="Times New Roman"/>
          <w:b/>
          <w:bCs/>
          <w:u w:val="single"/>
          <w:lang w:val="lv-LV"/>
        </w:rPr>
        <w:t>3</w:t>
      </w:r>
      <w:r w:rsidRPr="00E021F0">
        <w:rPr>
          <w:rFonts w:ascii="Times New Roman" w:hAnsi="Times New Roman"/>
          <w:b/>
          <w:bCs/>
          <w:u w:val="single"/>
          <w:lang w:val="lv-LV"/>
        </w:rPr>
        <w:t xml:space="preserve">. gada </w:t>
      </w:r>
      <w:r>
        <w:rPr>
          <w:rFonts w:ascii="Times New Roman" w:hAnsi="Times New Roman"/>
          <w:b/>
          <w:bCs/>
          <w:u w:val="single"/>
          <w:lang w:val="lv-LV"/>
        </w:rPr>
        <w:t>27. janvāra</w:t>
      </w:r>
      <w:r w:rsidRPr="00E021F0">
        <w:rPr>
          <w:rFonts w:ascii="Times New Roman" w:hAnsi="Times New Roman"/>
          <w:b/>
          <w:bCs/>
          <w:u w:val="single"/>
          <w:lang w:val="lv-LV"/>
        </w:rPr>
        <w:t xml:space="preserve"> lēmum</w:t>
      </w:r>
      <w:r>
        <w:rPr>
          <w:rFonts w:ascii="Times New Roman" w:hAnsi="Times New Roman"/>
          <w:b/>
          <w:bCs/>
          <w:u w:val="single"/>
          <w:lang w:val="lv-LV"/>
        </w:rPr>
        <w:t>ā</w:t>
      </w:r>
      <w:r w:rsidRPr="00E021F0">
        <w:rPr>
          <w:rFonts w:ascii="Times New Roman" w:hAnsi="Times New Roman"/>
          <w:b/>
          <w:bCs/>
          <w:u w:val="single"/>
          <w:lang w:val="lv-LV"/>
        </w:rPr>
        <w:t xml:space="preserve"> </w:t>
      </w:r>
      <w:r>
        <w:rPr>
          <w:rFonts w:ascii="Times New Roman" w:hAnsi="Times New Roman"/>
          <w:b/>
          <w:bCs/>
          <w:u w:val="single"/>
          <w:lang w:val="lv-LV"/>
        </w:rPr>
        <w:t>“</w:t>
      </w:r>
      <w:r w:rsidRPr="003E600D">
        <w:rPr>
          <w:rFonts w:ascii="Times New Roman" w:hAnsi="Times New Roman"/>
          <w:b/>
          <w:bCs/>
          <w:u w:val="single"/>
          <w:lang w:val="lv-LV"/>
        </w:rPr>
        <w:t xml:space="preserve">Par </w:t>
      </w:r>
      <w:bookmarkStart w:id="0" w:name="_Hlk123552022"/>
      <w:r w:rsidRPr="003E600D">
        <w:rPr>
          <w:rFonts w:ascii="Times New Roman" w:hAnsi="Times New Roman"/>
          <w:b/>
          <w:bCs/>
          <w:u w:val="single"/>
          <w:lang w:val="lv-LV"/>
        </w:rPr>
        <w:t xml:space="preserve">Ogres novada </w:t>
      </w:r>
      <w:bookmarkEnd w:id="0"/>
      <w:r w:rsidRPr="003E600D">
        <w:rPr>
          <w:rFonts w:ascii="Times New Roman" w:hAnsi="Times New Roman"/>
          <w:b/>
          <w:bCs/>
          <w:u w:val="single"/>
          <w:lang w:val="lv-LV"/>
        </w:rPr>
        <w:t>Madlienas pagasta pārvaldes amatu klasificēšanas rezultātu apkopojuma apstiprināšanu</w:t>
      </w:r>
      <w:r>
        <w:rPr>
          <w:rFonts w:ascii="Times New Roman" w:hAnsi="Times New Roman"/>
          <w:b/>
          <w:bCs/>
          <w:u w:val="single"/>
          <w:lang w:val="lv-LV"/>
        </w:rPr>
        <w:t>”</w:t>
      </w:r>
      <w:r w:rsidRPr="00E021F0">
        <w:rPr>
          <w:rFonts w:ascii="Times New Roman" w:hAnsi="Times New Roman"/>
          <w:b/>
          <w:bCs/>
          <w:u w:val="single"/>
          <w:lang w:val="lv-LV"/>
        </w:rPr>
        <w:t xml:space="preserve"> (protokola izraksts Nr. </w:t>
      </w:r>
      <w:r>
        <w:rPr>
          <w:rFonts w:ascii="Times New Roman" w:hAnsi="Times New Roman"/>
          <w:b/>
          <w:bCs/>
          <w:u w:val="single"/>
          <w:lang w:val="lv-LV"/>
        </w:rPr>
        <w:t>1</w:t>
      </w:r>
      <w:r w:rsidRPr="00E021F0">
        <w:rPr>
          <w:rFonts w:ascii="Times New Roman" w:hAnsi="Times New Roman"/>
          <w:b/>
          <w:bCs/>
          <w:u w:val="single"/>
          <w:lang w:val="lv-LV"/>
        </w:rPr>
        <w:t>, 2</w:t>
      </w:r>
      <w:r>
        <w:rPr>
          <w:rFonts w:ascii="Times New Roman" w:hAnsi="Times New Roman"/>
          <w:b/>
          <w:bCs/>
          <w:u w:val="single"/>
          <w:lang w:val="lv-LV"/>
        </w:rPr>
        <w:t>0</w:t>
      </w:r>
      <w:r w:rsidRPr="00E021F0">
        <w:rPr>
          <w:rFonts w:ascii="Times New Roman" w:hAnsi="Times New Roman"/>
          <w:b/>
          <w:bCs/>
          <w:u w:val="single"/>
          <w:lang w:val="lv-LV"/>
        </w:rPr>
        <w:t>.)</w:t>
      </w:r>
    </w:p>
    <w:p w:rsidR="001A4423" w:rsidRPr="00E021F0" w:rsidRDefault="001A4423" w:rsidP="001A4423">
      <w:pPr>
        <w:rPr>
          <w:rFonts w:ascii="Times New Roman" w:hAnsi="Times New Roman"/>
          <w:b/>
          <w:bCs/>
          <w:szCs w:val="24"/>
          <w:u w:val="single"/>
          <w:lang w:val="lv-LV"/>
        </w:rPr>
      </w:pPr>
    </w:p>
    <w:p w:rsidR="001A4423" w:rsidRPr="00E021F0" w:rsidRDefault="001A4423" w:rsidP="001A4423">
      <w:pPr>
        <w:ind w:firstLine="720"/>
        <w:jc w:val="both"/>
        <w:rPr>
          <w:rFonts w:ascii="Times New Roman" w:hAnsi="Times New Roman"/>
          <w:szCs w:val="24"/>
          <w:lang w:val="lv-LV"/>
        </w:rPr>
      </w:pPr>
      <w:r w:rsidRPr="00E021F0">
        <w:rPr>
          <w:rFonts w:ascii="Times New Roman" w:hAnsi="Times New Roman"/>
          <w:szCs w:val="24"/>
          <w:lang w:val="lv-LV"/>
        </w:rPr>
        <w:t xml:space="preserve">Noklausoties Ogres novada pašvaldības </w:t>
      </w:r>
      <w:r>
        <w:rPr>
          <w:rFonts w:ascii="Times New Roman" w:hAnsi="Times New Roman"/>
          <w:szCs w:val="24"/>
          <w:lang w:val="lv-LV"/>
        </w:rPr>
        <w:t>Centrālās administrācijas P</w:t>
      </w:r>
      <w:r w:rsidR="00F46122">
        <w:rPr>
          <w:rFonts w:ascii="Times New Roman" w:hAnsi="Times New Roman"/>
          <w:szCs w:val="24"/>
          <w:lang w:val="lv-LV"/>
        </w:rPr>
        <w:t>ersonālvadī</w:t>
      </w:r>
      <w:r w:rsidR="00360278">
        <w:rPr>
          <w:rFonts w:ascii="Times New Roman" w:hAnsi="Times New Roman"/>
          <w:szCs w:val="24"/>
          <w:lang w:val="lv-LV"/>
        </w:rPr>
        <w:t>bas nodaļas vadītājas vietnieka</w:t>
      </w:r>
      <w:r w:rsidR="00F46122">
        <w:rPr>
          <w:rFonts w:ascii="Times New Roman" w:hAnsi="Times New Roman"/>
          <w:szCs w:val="24"/>
          <w:lang w:val="lv-LV"/>
        </w:rPr>
        <w:t xml:space="preserve"> pienākumu izpildītājas D.Šķēles</w:t>
      </w:r>
      <w:r w:rsidRPr="00E021F0">
        <w:rPr>
          <w:rFonts w:ascii="Times New Roman" w:hAnsi="Times New Roman"/>
          <w:szCs w:val="24"/>
          <w:lang w:val="lv-LV"/>
        </w:rPr>
        <w:t xml:space="preserve"> informāciju un pamatojoties uz Ministru kabineta 2022. gada 26. aprīļa noteikumu Nr. 262 “Valsts un pašvaldību institūciju amatu katalogs, amatu klasifikācijas un amatu apraksta izstrādāšanas kārtība” 25.punktu un Valsts un pašvaldību institūciju amatpersonu un darbinieku atlīdzības likuma pārejas noteikumu 52.punktu, </w:t>
      </w:r>
    </w:p>
    <w:p w:rsidR="001A4423" w:rsidRPr="00E021F0" w:rsidRDefault="001A4423" w:rsidP="001A4423">
      <w:pPr>
        <w:pStyle w:val="tv213"/>
        <w:shd w:val="clear" w:color="auto" w:fill="FFFFFF"/>
        <w:spacing w:before="0" w:beforeAutospacing="0" w:after="0" w:afterAutospacing="0"/>
        <w:ind w:firstLine="720"/>
        <w:jc w:val="both"/>
        <w:rPr>
          <w:lang w:eastAsia="en-US"/>
        </w:rPr>
      </w:pPr>
    </w:p>
    <w:p w:rsidR="002636FB" w:rsidRPr="002636FB" w:rsidRDefault="002636FB" w:rsidP="002636FB">
      <w:pPr>
        <w:jc w:val="center"/>
        <w:rPr>
          <w:rFonts w:ascii="Times New Roman" w:hAnsi="Times New Roman"/>
          <w:b/>
          <w:iCs/>
          <w:color w:val="000000"/>
          <w:szCs w:val="24"/>
          <w:lang w:val="lv-LV"/>
        </w:rPr>
      </w:pPr>
      <w:r w:rsidRPr="002636FB">
        <w:rPr>
          <w:rFonts w:ascii="Times New Roman" w:hAnsi="Times New Roman"/>
          <w:b/>
          <w:iCs/>
          <w:color w:val="000000"/>
          <w:szCs w:val="24"/>
          <w:lang w:val="lv-LV"/>
        </w:rPr>
        <w:t xml:space="preserve">balsojot: </w:t>
      </w:r>
      <w:r w:rsidRPr="002636FB">
        <w:rPr>
          <w:rFonts w:ascii="Times New Roman" w:hAnsi="Times New Roman"/>
          <w:b/>
          <w:iCs/>
          <w:noProof/>
          <w:color w:val="000000"/>
          <w:szCs w:val="24"/>
          <w:lang w:val="lv-LV"/>
        </w:rPr>
        <w:t>ar 23 balsīm "Par" (Andris Krauja, Artūrs Mangulis, Atvars Lakstīgala, Dace Kļaviņa, Dace Māliņa, Dace Veiliņa, Daiga Brante, Dainis Širovs, Dzirkstīte Žindiga, Egils Helmanis, Gints Sīviņš, Ilmārs Zemnieks, Indulis Trapiņš, Jānis Iklāvs, Jānis Kaijaks, Jānis Siliņš, Kaspars Bramanis, Pāvels Kotāns, Raivis Ūzuls, Rūdolfs Kudļa, Santa Ločmele, Toms Āboltiņš, Valentīns Špēlis), "Pret" – nav, "Atturas" – nav,</w:t>
      </w:r>
      <w:r w:rsidRPr="002636FB">
        <w:rPr>
          <w:rFonts w:ascii="Times New Roman" w:hAnsi="Times New Roman"/>
          <w:b/>
          <w:iCs/>
          <w:color w:val="000000"/>
          <w:szCs w:val="24"/>
          <w:lang w:val="lv-LV"/>
        </w:rPr>
        <w:t xml:space="preserve"> </w:t>
      </w:r>
    </w:p>
    <w:p w:rsidR="002636FB" w:rsidRPr="002636FB" w:rsidRDefault="002636FB" w:rsidP="002636FB">
      <w:pPr>
        <w:jc w:val="center"/>
        <w:rPr>
          <w:rFonts w:ascii="Times New Roman" w:hAnsi="Times New Roman"/>
          <w:b/>
          <w:iCs/>
          <w:color w:val="000000"/>
          <w:szCs w:val="24"/>
          <w:lang w:val="lv-LV"/>
        </w:rPr>
      </w:pPr>
      <w:r w:rsidRPr="002636FB">
        <w:rPr>
          <w:rFonts w:ascii="Times New Roman" w:hAnsi="Times New Roman"/>
          <w:iCs/>
          <w:color w:val="000000"/>
          <w:szCs w:val="24"/>
          <w:lang w:val="lv-LV"/>
        </w:rPr>
        <w:t>Ogres novada pašvaldības dome</w:t>
      </w:r>
      <w:r w:rsidRPr="002636FB">
        <w:rPr>
          <w:rFonts w:ascii="Times New Roman" w:hAnsi="Times New Roman"/>
          <w:b/>
          <w:iCs/>
          <w:color w:val="000000"/>
          <w:szCs w:val="24"/>
          <w:lang w:val="lv-LV"/>
        </w:rPr>
        <w:t xml:space="preserve"> NOLEMJ:</w:t>
      </w:r>
    </w:p>
    <w:p w:rsidR="001A4423" w:rsidRPr="00E021F0" w:rsidRDefault="001A4423" w:rsidP="001A4423">
      <w:pPr>
        <w:jc w:val="both"/>
        <w:rPr>
          <w:rFonts w:ascii="Times New Roman" w:hAnsi="Times New Roman"/>
          <w:szCs w:val="24"/>
          <w:lang w:val="lv-LV"/>
        </w:rPr>
      </w:pPr>
    </w:p>
    <w:p w:rsidR="001A4423" w:rsidRPr="00E021F0" w:rsidRDefault="001A4423" w:rsidP="001A4423">
      <w:pPr>
        <w:pStyle w:val="ListParagraph"/>
        <w:numPr>
          <w:ilvl w:val="0"/>
          <w:numId w:val="1"/>
        </w:numPr>
        <w:shd w:val="clear" w:color="auto" w:fill="FFFFFF"/>
        <w:ind w:left="357" w:hanging="357"/>
        <w:contextualSpacing w:val="0"/>
        <w:jc w:val="both"/>
        <w:rPr>
          <w:rFonts w:ascii="Times New Roman" w:hAnsi="Times New Roman"/>
          <w:bCs/>
          <w:szCs w:val="24"/>
          <w:lang w:val="lv-LV"/>
        </w:rPr>
      </w:pPr>
      <w:r w:rsidRPr="00E021F0">
        <w:rPr>
          <w:rFonts w:ascii="Times New Roman" w:hAnsi="Times New Roman"/>
          <w:b/>
          <w:szCs w:val="24"/>
          <w:lang w:val="lv-LV"/>
        </w:rPr>
        <w:t xml:space="preserve">Izdarīt </w:t>
      </w:r>
      <w:r w:rsidR="00F46122">
        <w:rPr>
          <w:rFonts w:ascii="Times New Roman" w:hAnsi="Times New Roman"/>
          <w:bCs/>
          <w:szCs w:val="24"/>
          <w:lang w:val="lv-LV"/>
        </w:rPr>
        <w:t>Ogres novada pašvaldības 2023</w:t>
      </w:r>
      <w:r w:rsidRPr="00E021F0">
        <w:rPr>
          <w:rFonts w:ascii="Times New Roman" w:hAnsi="Times New Roman"/>
          <w:bCs/>
          <w:szCs w:val="24"/>
          <w:lang w:val="lv-LV"/>
        </w:rPr>
        <w:t xml:space="preserve">. gada </w:t>
      </w:r>
      <w:r w:rsidR="00F46122">
        <w:rPr>
          <w:rFonts w:ascii="Times New Roman" w:hAnsi="Times New Roman"/>
          <w:bCs/>
          <w:szCs w:val="24"/>
          <w:lang w:val="lv-LV"/>
        </w:rPr>
        <w:t>27</w:t>
      </w:r>
      <w:r w:rsidRPr="00E021F0">
        <w:rPr>
          <w:rFonts w:ascii="Times New Roman" w:hAnsi="Times New Roman"/>
          <w:bCs/>
          <w:szCs w:val="24"/>
          <w:lang w:val="lv-LV"/>
        </w:rPr>
        <w:t>. </w:t>
      </w:r>
      <w:r w:rsidR="00F46122">
        <w:rPr>
          <w:rFonts w:ascii="Times New Roman" w:hAnsi="Times New Roman"/>
          <w:bCs/>
          <w:szCs w:val="24"/>
          <w:lang w:val="lv-LV"/>
        </w:rPr>
        <w:t>janvāra</w:t>
      </w:r>
      <w:r w:rsidRPr="00E021F0">
        <w:rPr>
          <w:rFonts w:ascii="Times New Roman" w:hAnsi="Times New Roman"/>
          <w:bCs/>
          <w:szCs w:val="24"/>
          <w:lang w:val="lv-LV"/>
        </w:rPr>
        <w:t xml:space="preserve"> lēmumā “Par Ogres novada </w:t>
      </w:r>
      <w:r w:rsidR="00F46122">
        <w:rPr>
          <w:rFonts w:ascii="Times New Roman" w:hAnsi="Times New Roman"/>
          <w:bCs/>
          <w:szCs w:val="24"/>
          <w:lang w:val="lv-LV"/>
        </w:rPr>
        <w:t xml:space="preserve">Madlienas pagasta pārvaldes </w:t>
      </w:r>
      <w:r w:rsidRPr="00E021F0">
        <w:rPr>
          <w:rFonts w:ascii="Times New Roman" w:hAnsi="Times New Roman"/>
          <w:bCs/>
          <w:szCs w:val="24"/>
          <w:lang w:val="lv-LV"/>
        </w:rPr>
        <w:t>amatu klasificēšanas rezultātu apkopojuma apstiprināšanu” (protokola izraksts Nr. </w:t>
      </w:r>
      <w:r w:rsidR="00F46122">
        <w:rPr>
          <w:rFonts w:ascii="Times New Roman" w:hAnsi="Times New Roman"/>
          <w:bCs/>
          <w:szCs w:val="24"/>
          <w:lang w:val="lv-LV"/>
        </w:rPr>
        <w:t>1</w:t>
      </w:r>
      <w:r w:rsidRPr="00E021F0">
        <w:rPr>
          <w:rFonts w:ascii="Times New Roman" w:hAnsi="Times New Roman"/>
          <w:bCs/>
          <w:szCs w:val="24"/>
          <w:lang w:val="lv-LV"/>
        </w:rPr>
        <w:t>, 2</w:t>
      </w:r>
      <w:r w:rsidR="00F46122">
        <w:rPr>
          <w:rFonts w:ascii="Times New Roman" w:hAnsi="Times New Roman"/>
          <w:bCs/>
          <w:szCs w:val="24"/>
          <w:lang w:val="lv-LV"/>
        </w:rPr>
        <w:t>0</w:t>
      </w:r>
      <w:r w:rsidRPr="00E021F0">
        <w:rPr>
          <w:rFonts w:ascii="Times New Roman" w:hAnsi="Times New Roman"/>
          <w:bCs/>
          <w:szCs w:val="24"/>
          <w:lang w:val="lv-LV"/>
        </w:rPr>
        <w:t xml:space="preserve">.) šādus grozījumus: </w:t>
      </w:r>
    </w:p>
    <w:p w:rsidR="001A4423" w:rsidRPr="00DC71AA" w:rsidRDefault="001A4423" w:rsidP="001A4423">
      <w:pPr>
        <w:pStyle w:val="ListParagraph"/>
        <w:numPr>
          <w:ilvl w:val="1"/>
          <w:numId w:val="1"/>
        </w:numPr>
        <w:shd w:val="clear" w:color="auto" w:fill="FFFFFF"/>
        <w:spacing w:before="120" w:after="120"/>
        <w:contextualSpacing w:val="0"/>
        <w:jc w:val="both"/>
        <w:rPr>
          <w:rFonts w:ascii="Times New Roman" w:hAnsi="Times New Roman"/>
          <w:bCs/>
          <w:szCs w:val="24"/>
          <w:lang w:val="lv-LV"/>
        </w:rPr>
      </w:pPr>
      <w:r w:rsidRPr="00E021F0">
        <w:rPr>
          <w:rFonts w:ascii="Times New Roman" w:hAnsi="Times New Roman"/>
          <w:bCs/>
          <w:szCs w:val="24"/>
          <w:lang w:val="lv-LV"/>
        </w:rPr>
        <w:t xml:space="preserve">aizstāt pielikuma </w:t>
      </w:r>
      <w:r>
        <w:rPr>
          <w:rFonts w:ascii="Times New Roman" w:hAnsi="Times New Roman"/>
          <w:bCs/>
          <w:szCs w:val="24"/>
          <w:lang w:val="lv-LV"/>
        </w:rPr>
        <w:t>9.</w:t>
      </w:r>
      <w:r w:rsidRPr="00E021F0">
        <w:rPr>
          <w:rFonts w:ascii="Times New Roman" w:hAnsi="Times New Roman"/>
          <w:bCs/>
          <w:szCs w:val="24"/>
          <w:lang w:val="lv-LV"/>
        </w:rPr>
        <w:t> punkta kolonnā “</w:t>
      </w:r>
      <w:r>
        <w:rPr>
          <w:rFonts w:ascii="Times New Roman" w:hAnsi="Times New Roman"/>
          <w:bCs/>
          <w:szCs w:val="24"/>
          <w:lang w:val="lv-LV"/>
        </w:rPr>
        <w:t>Amata vienību skaits</w:t>
      </w:r>
      <w:r w:rsidRPr="00E021F0">
        <w:rPr>
          <w:rFonts w:ascii="Times New Roman" w:hAnsi="Times New Roman"/>
          <w:bCs/>
          <w:szCs w:val="24"/>
          <w:lang w:val="lv-LV"/>
        </w:rPr>
        <w:t>” skaitli “</w:t>
      </w:r>
      <w:r w:rsidR="00F46122">
        <w:rPr>
          <w:rFonts w:ascii="Times New Roman" w:hAnsi="Times New Roman"/>
          <w:bCs/>
          <w:szCs w:val="24"/>
          <w:lang w:val="lv-LV"/>
        </w:rPr>
        <w:t>0,8</w:t>
      </w:r>
      <w:r w:rsidRPr="00E021F0">
        <w:rPr>
          <w:rFonts w:ascii="Times New Roman" w:hAnsi="Times New Roman"/>
          <w:bCs/>
          <w:szCs w:val="24"/>
          <w:lang w:val="lv-LV"/>
        </w:rPr>
        <w:t xml:space="preserve">” ar </w:t>
      </w:r>
      <w:r>
        <w:rPr>
          <w:rFonts w:ascii="Times New Roman" w:hAnsi="Times New Roman"/>
          <w:bCs/>
          <w:szCs w:val="24"/>
          <w:lang w:val="lv-LV"/>
        </w:rPr>
        <w:t xml:space="preserve">   </w:t>
      </w:r>
      <w:r w:rsidR="00F46122">
        <w:rPr>
          <w:rFonts w:ascii="Times New Roman" w:hAnsi="Times New Roman"/>
          <w:bCs/>
          <w:szCs w:val="24"/>
          <w:lang w:val="lv-LV"/>
        </w:rPr>
        <w:t>skaitli “1</w:t>
      </w:r>
      <w:r w:rsidRPr="00DC71AA">
        <w:rPr>
          <w:rFonts w:ascii="Times New Roman" w:hAnsi="Times New Roman"/>
          <w:bCs/>
          <w:szCs w:val="24"/>
          <w:lang w:val="lv-LV"/>
        </w:rPr>
        <w:t>”;</w:t>
      </w:r>
    </w:p>
    <w:p w:rsidR="001A4423" w:rsidRPr="00DC71AA" w:rsidRDefault="001A4423" w:rsidP="001A4423">
      <w:pPr>
        <w:pStyle w:val="ListParagraph"/>
        <w:numPr>
          <w:ilvl w:val="1"/>
          <w:numId w:val="1"/>
        </w:numPr>
        <w:shd w:val="clear" w:color="auto" w:fill="FFFFFF"/>
        <w:spacing w:before="120" w:after="120"/>
        <w:contextualSpacing w:val="0"/>
        <w:jc w:val="both"/>
        <w:rPr>
          <w:rFonts w:ascii="Times New Roman" w:hAnsi="Times New Roman"/>
          <w:bCs/>
          <w:szCs w:val="24"/>
          <w:lang w:val="lv-LV"/>
        </w:rPr>
      </w:pPr>
      <w:r w:rsidRPr="00E021F0">
        <w:rPr>
          <w:rFonts w:ascii="Times New Roman" w:hAnsi="Times New Roman"/>
          <w:bCs/>
          <w:szCs w:val="24"/>
          <w:lang w:val="lv-LV"/>
        </w:rPr>
        <w:t xml:space="preserve">aizstāt pielikuma </w:t>
      </w:r>
      <w:r w:rsidR="00F46122">
        <w:rPr>
          <w:rFonts w:ascii="Times New Roman" w:hAnsi="Times New Roman"/>
          <w:bCs/>
          <w:szCs w:val="24"/>
          <w:lang w:val="lv-LV"/>
        </w:rPr>
        <w:t>1</w:t>
      </w:r>
      <w:r>
        <w:rPr>
          <w:rFonts w:ascii="Times New Roman" w:hAnsi="Times New Roman"/>
          <w:bCs/>
          <w:szCs w:val="24"/>
          <w:lang w:val="lv-LV"/>
        </w:rPr>
        <w:t>0.</w:t>
      </w:r>
      <w:r w:rsidRPr="00E021F0">
        <w:rPr>
          <w:rFonts w:ascii="Times New Roman" w:hAnsi="Times New Roman"/>
          <w:bCs/>
          <w:szCs w:val="24"/>
          <w:lang w:val="lv-LV"/>
        </w:rPr>
        <w:t> punkta kolonnā “</w:t>
      </w:r>
      <w:r>
        <w:rPr>
          <w:rFonts w:ascii="Times New Roman" w:hAnsi="Times New Roman"/>
          <w:bCs/>
          <w:szCs w:val="24"/>
          <w:lang w:val="lv-LV"/>
        </w:rPr>
        <w:t>Amata vienību skaits</w:t>
      </w:r>
      <w:r w:rsidRPr="00E021F0">
        <w:rPr>
          <w:rFonts w:ascii="Times New Roman" w:hAnsi="Times New Roman"/>
          <w:bCs/>
          <w:szCs w:val="24"/>
          <w:lang w:val="lv-LV"/>
        </w:rPr>
        <w:t>” skaitli “</w:t>
      </w:r>
      <w:r w:rsidR="00F46122">
        <w:rPr>
          <w:rFonts w:ascii="Times New Roman" w:hAnsi="Times New Roman"/>
          <w:bCs/>
          <w:szCs w:val="24"/>
          <w:lang w:val="lv-LV"/>
        </w:rPr>
        <w:t>0,5</w:t>
      </w:r>
      <w:r w:rsidRPr="00E021F0">
        <w:rPr>
          <w:rFonts w:ascii="Times New Roman" w:hAnsi="Times New Roman"/>
          <w:bCs/>
          <w:szCs w:val="24"/>
          <w:lang w:val="lv-LV"/>
        </w:rPr>
        <w:t xml:space="preserve">” ar </w:t>
      </w:r>
      <w:r>
        <w:rPr>
          <w:rFonts w:ascii="Times New Roman" w:hAnsi="Times New Roman"/>
          <w:bCs/>
          <w:szCs w:val="24"/>
          <w:lang w:val="lv-LV"/>
        </w:rPr>
        <w:t xml:space="preserve">   </w:t>
      </w:r>
      <w:r w:rsidR="00F46122">
        <w:rPr>
          <w:rFonts w:ascii="Times New Roman" w:hAnsi="Times New Roman"/>
          <w:bCs/>
          <w:szCs w:val="24"/>
          <w:lang w:val="lv-LV"/>
        </w:rPr>
        <w:t>skaitli “1”.</w:t>
      </w:r>
    </w:p>
    <w:p w:rsidR="001A4423" w:rsidRPr="00E021F0" w:rsidRDefault="001A4423" w:rsidP="002636FB">
      <w:pPr>
        <w:pStyle w:val="ListParagraph"/>
        <w:numPr>
          <w:ilvl w:val="0"/>
          <w:numId w:val="1"/>
        </w:numPr>
        <w:shd w:val="clear" w:color="auto" w:fill="FFFFFF"/>
        <w:spacing w:before="120"/>
        <w:ind w:left="357" w:hanging="357"/>
        <w:contextualSpacing w:val="0"/>
        <w:jc w:val="both"/>
        <w:rPr>
          <w:rFonts w:ascii="Times New Roman" w:hAnsi="Times New Roman"/>
          <w:szCs w:val="24"/>
          <w:lang w:val="lv-LV"/>
        </w:rPr>
      </w:pPr>
      <w:r w:rsidRPr="00E021F0">
        <w:rPr>
          <w:rFonts w:ascii="Times New Roman" w:hAnsi="Times New Roman"/>
          <w:b/>
          <w:szCs w:val="24"/>
          <w:lang w:val="lv-LV"/>
        </w:rPr>
        <w:t>Kontroli</w:t>
      </w:r>
      <w:r w:rsidRPr="00E021F0">
        <w:rPr>
          <w:rFonts w:ascii="Times New Roman" w:hAnsi="Times New Roman"/>
          <w:szCs w:val="24"/>
          <w:lang w:val="lv-LV"/>
        </w:rPr>
        <w:t xml:space="preserve"> par lēmuma izpildi uzdot pašvaldības izpilddirektora</w:t>
      </w:r>
      <w:r>
        <w:rPr>
          <w:rFonts w:ascii="Times New Roman" w:hAnsi="Times New Roman"/>
          <w:szCs w:val="24"/>
          <w:lang w:val="lv-LV"/>
        </w:rPr>
        <w:t>m</w:t>
      </w:r>
      <w:r w:rsidRPr="00E021F0">
        <w:rPr>
          <w:rFonts w:ascii="Times New Roman" w:hAnsi="Times New Roman"/>
          <w:szCs w:val="24"/>
          <w:lang w:val="lv-LV"/>
        </w:rPr>
        <w:t>.</w:t>
      </w:r>
    </w:p>
    <w:p w:rsidR="001A4423" w:rsidRDefault="001A4423" w:rsidP="001A4423">
      <w:pPr>
        <w:jc w:val="right"/>
        <w:rPr>
          <w:rFonts w:ascii="Times New Roman" w:hAnsi="Times New Roman"/>
          <w:szCs w:val="24"/>
          <w:lang w:val="lv-LV"/>
        </w:rPr>
      </w:pPr>
    </w:p>
    <w:p w:rsidR="001A4423" w:rsidRPr="00B447E1" w:rsidRDefault="001A4423" w:rsidP="001A4423">
      <w:pPr>
        <w:rPr>
          <w:rFonts w:ascii="Times New Roman" w:hAnsi="Times New Roman"/>
          <w:szCs w:val="24"/>
          <w:lang w:val="lv-LV"/>
        </w:rPr>
      </w:pPr>
      <w:bookmarkStart w:id="1" w:name="_GoBack"/>
      <w:bookmarkEnd w:id="1"/>
    </w:p>
    <w:p w:rsidR="001A4423" w:rsidRPr="00B447E1" w:rsidRDefault="001A4423" w:rsidP="001A4423">
      <w:pPr>
        <w:pStyle w:val="BodyTextIndent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(Sēdes vadītāja,</w:t>
      </w:r>
    </w:p>
    <w:p w:rsidR="001A4423" w:rsidRPr="00160709" w:rsidRDefault="001A4423" w:rsidP="001A4423">
      <w:pPr>
        <w:pStyle w:val="BodyTextIndent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domes priekšsēdētāja E.Helmaņa paraksts)</w:t>
      </w:r>
    </w:p>
    <w:p w:rsidR="001A4423" w:rsidRDefault="001A4423" w:rsidP="001A4423"/>
    <w:p w:rsidR="003D02F1" w:rsidRDefault="002636FB"/>
    <w:sectPr w:rsidR="003D02F1" w:rsidSect="001B7AE2">
      <w:headerReference w:type="default" r:id="rId8"/>
      <w:pgSz w:w="11907" w:h="16840" w:code="9"/>
      <w:pgMar w:top="1304" w:right="1134" w:bottom="1247"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6092" w:rsidRDefault="00E26092" w:rsidP="00E26092">
      <w:r>
        <w:separator/>
      </w:r>
    </w:p>
  </w:endnote>
  <w:endnote w:type="continuationSeparator" w:id="0">
    <w:p w:rsidR="00E26092" w:rsidRDefault="00E26092" w:rsidP="00E26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6092" w:rsidRDefault="00E26092" w:rsidP="00E26092">
      <w:r>
        <w:separator/>
      </w:r>
    </w:p>
  </w:footnote>
  <w:footnote w:type="continuationSeparator" w:id="0">
    <w:p w:rsidR="00E26092" w:rsidRDefault="00E26092" w:rsidP="00E260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3975906"/>
      <w:docPartObj>
        <w:docPartGallery w:val="Page Numbers (Top of Page)"/>
        <w:docPartUnique/>
      </w:docPartObj>
    </w:sdtPr>
    <w:sdtEndPr>
      <w:rPr>
        <w:rFonts w:ascii="Times New Roman" w:hAnsi="Times New Roman"/>
        <w:sz w:val="20"/>
      </w:rPr>
    </w:sdtEndPr>
    <w:sdtContent>
      <w:p w:rsidR="001B7AE2" w:rsidRPr="001B7AE2" w:rsidRDefault="00105B6B">
        <w:pPr>
          <w:pStyle w:val="Header"/>
          <w:jc w:val="center"/>
          <w:rPr>
            <w:rFonts w:ascii="Times New Roman" w:hAnsi="Times New Roman"/>
            <w:sz w:val="20"/>
          </w:rPr>
        </w:pPr>
        <w:r w:rsidRPr="001B7AE2">
          <w:rPr>
            <w:rFonts w:ascii="Times New Roman" w:hAnsi="Times New Roman"/>
            <w:sz w:val="20"/>
          </w:rPr>
          <w:fldChar w:fldCharType="begin"/>
        </w:r>
        <w:r w:rsidR="00FA4A5F" w:rsidRPr="001B7AE2">
          <w:rPr>
            <w:rFonts w:ascii="Times New Roman" w:hAnsi="Times New Roman"/>
            <w:sz w:val="20"/>
          </w:rPr>
          <w:instrText>PAGE   \* MERGEFORMAT</w:instrText>
        </w:r>
        <w:r w:rsidRPr="001B7AE2">
          <w:rPr>
            <w:rFonts w:ascii="Times New Roman" w:hAnsi="Times New Roman"/>
            <w:sz w:val="20"/>
          </w:rPr>
          <w:fldChar w:fldCharType="separate"/>
        </w:r>
        <w:r w:rsidR="00F46122" w:rsidRPr="00F46122">
          <w:rPr>
            <w:rFonts w:ascii="Times New Roman" w:hAnsi="Times New Roman"/>
            <w:noProof/>
            <w:sz w:val="20"/>
            <w:lang w:val="lv-LV"/>
          </w:rPr>
          <w:t>3</w:t>
        </w:r>
        <w:r w:rsidRPr="001B7AE2">
          <w:rPr>
            <w:rFonts w:ascii="Times New Roman" w:hAnsi="Times New Roman"/>
            <w:sz w:val="20"/>
          </w:rPr>
          <w:fldChar w:fldCharType="end"/>
        </w:r>
      </w:p>
    </w:sdtContent>
  </w:sdt>
  <w:p w:rsidR="001B7AE2" w:rsidRDefault="002636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423"/>
    <w:rsid w:val="00105B6B"/>
    <w:rsid w:val="001A4423"/>
    <w:rsid w:val="002636FB"/>
    <w:rsid w:val="00360278"/>
    <w:rsid w:val="00394021"/>
    <w:rsid w:val="006B3206"/>
    <w:rsid w:val="006D0F30"/>
    <w:rsid w:val="008000B1"/>
    <w:rsid w:val="00A14671"/>
    <w:rsid w:val="00A52035"/>
    <w:rsid w:val="00E26092"/>
    <w:rsid w:val="00ED7186"/>
    <w:rsid w:val="00EE7B4D"/>
    <w:rsid w:val="00F46122"/>
    <w:rsid w:val="00FA4A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0AD32D-2443-4A3D-A7BD-121043074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4423"/>
    <w:pPr>
      <w:spacing w:after="0" w:line="240" w:lineRule="auto"/>
    </w:pPr>
    <w:rPr>
      <w:rFonts w:ascii="RimTimes" w:eastAsia="Times New Roman" w:hAnsi="RimTimes" w:cs="Times New Roman"/>
      <w:sz w:val="24"/>
      <w:szCs w:val="20"/>
      <w:lang w:val="en-US"/>
    </w:rPr>
  </w:style>
  <w:style w:type="paragraph" w:styleId="Heading2">
    <w:name w:val="heading 2"/>
    <w:basedOn w:val="Normal"/>
    <w:next w:val="Normal"/>
    <w:link w:val="Heading2Char"/>
    <w:qFormat/>
    <w:rsid w:val="001A4423"/>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A4423"/>
    <w:rPr>
      <w:rFonts w:ascii="Times New Roman" w:eastAsia="Times New Roman" w:hAnsi="Times New Roman" w:cs="Times New Roman"/>
      <w:b/>
      <w:bCs/>
      <w:sz w:val="24"/>
      <w:szCs w:val="20"/>
    </w:rPr>
  </w:style>
  <w:style w:type="paragraph" w:styleId="BodyText">
    <w:name w:val="Body Text"/>
    <w:basedOn w:val="Normal"/>
    <w:link w:val="BodyTextChar"/>
    <w:rsid w:val="001A4423"/>
    <w:pPr>
      <w:spacing w:after="120"/>
    </w:pPr>
  </w:style>
  <w:style w:type="character" w:customStyle="1" w:styleId="BodyTextChar">
    <w:name w:val="Body Text Char"/>
    <w:basedOn w:val="DefaultParagraphFont"/>
    <w:link w:val="BodyText"/>
    <w:rsid w:val="001A4423"/>
    <w:rPr>
      <w:rFonts w:ascii="RimTimes" w:eastAsia="Times New Roman" w:hAnsi="RimTimes" w:cs="Times New Roman"/>
      <w:sz w:val="24"/>
      <w:szCs w:val="20"/>
      <w:lang w:val="en-US"/>
    </w:rPr>
  </w:style>
  <w:style w:type="paragraph" w:styleId="BodyTextIndent2">
    <w:name w:val="Body Text Indent 2"/>
    <w:basedOn w:val="Normal"/>
    <w:link w:val="BodyTextIndent2Char"/>
    <w:unhideWhenUsed/>
    <w:rsid w:val="001A4423"/>
    <w:pPr>
      <w:spacing w:after="120" w:line="480" w:lineRule="auto"/>
      <w:ind w:left="283"/>
    </w:pPr>
  </w:style>
  <w:style w:type="character" w:customStyle="1" w:styleId="BodyTextIndent2Char">
    <w:name w:val="Body Text Indent 2 Char"/>
    <w:basedOn w:val="DefaultParagraphFont"/>
    <w:link w:val="BodyTextIndent2"/>
    <w:rsid w:val="001A4423"/>
    <w:rPr>
      <w:rFonts w:ascii="RimTimes" w:eastAsia="Times New Roman" w:hAnsi="RimTimes" w:cs="Times New Roman"/>
      <w:sz w:val="24"/>
      <w:szCs w:val="20"/>
      <w:lang w:val="en-US"/>
    </w:rPr>
  </w:style>
  <w:style w:type="paragraph" w:styleId="ListParagraph">
    <w:name w:val="List Paragraph"/>
    <w:basedOn w:val="Normal"/>
    <w:uiPriority w:val="34"/>
    <w:qFormat/>
    <w:rsid w:val="001A4423"/>
    <w:pPr>
      <w:ind w:left="720"/>
      <w:contextualSpacing/>
    </w:pPr>
  </w:style>
  <w:style w:type="paragraph" w:customStyle="1" w:styleId="tv213">
    <w:name w:val="tv213"/>
    <w:basedOn w:val="Normal"/>
    <w:rsid w:val="001A4423"/>
    <w:pPr>
      <w:spacing w:before="100" w:beforeAutospacing="1" w:after="100" w:afterAutospacing="1"/>
    </w:pPr>
    <w:rPr>
      <w:rFonts w:ascii="Times New Roman" w:hAnsi="Times New Roman"/>
      <w:szCs w:val="24"/>
      <w:lang w:val="lv-LV" w:eastAsia="lv-LV"/>
    </w:rPr>
  </w:style>
  <w:style w:type="paragraph" w:customStyle="1" w:styleId="naisf">
    <w:name w:val="naisf"/>
    <w:basedOn w:val="Normal"/>
    <w:rsid w:val="001A4423"/>
    <w:pPr>
      <w:spacing w:before="75" w:after="75"/>
      <w:ind w:firstLine="375"/>
      <w:jc w:val="both"/>
    </w:pPr>
    <w:rPr>
      <w:rFonts w:ascii="Times New Roman" w:hAnsi="Times New Roman"/>
      <w:szCs w:val="24"/>
      <w:lang w:val="lv-LV" w:eastAsia="lv-LV"/>
    </w:rPr>
  </w:style>
  <w:style w:type="paragraph" w:styleId="Header">
    <w:name w:val="header"/>
    <w:basedOn w:val="Normal"/>
    <w:link w:val="HeaderChar"/>
    <w:uiPriority w:val="99"/>
    <w:unhideWhenUsed/>
    <w:rsid w:val="001A4423"/>
    <w:pPr>
      <w:tabs>
        <w:tab w:val="center" w:pos="4153"/>
        <w:tab w:val="right" w:pos="8306"/>
      </w:tabs>
    </w:pPr>
  </w:style>
  <w:style w:type="character" w:customStyle="1" w:styleId="HeaderChar">
    <w:name w:val="Header Char"/>
    <w:basedOn w:val="DefaultParagraphFont"/>
    <w:link w:val="Header"/>
    <w:uiPriority w:val="99"/>
    <w:rsid w:val="001A4423"/>
    <w:rPr>
      <w:rFonts w:ascii="RimTimes" w:eastAsia="Times New Roman" w:hAnsi="RimTimes" w:cs="Times New Roman"/>
      <w:sz w:val="24"/>
      <w:szCs w:val="20"/>
      <w:lang w:val="en-US"/>
    </w:rPr>
  </w:style>
  <w:style w:type="paragraph" w:styleId="BalloonText">
    <w:name w:val="Balloon Text"/>
    <w:basedOn w:val="Normal"/>
    <w:link w:val="BalloonTextChar"/>
    <w:uiPriority w:val="99"/>
    <w:semiHidden/>
    <w:unhideWhenUsed/>
    <w:rsid w:val="00F46122"/>
    <w:rPr>
      <w:rFonts w:ascii="Tahoma" w:hAnsi="Tahoma" w:cs="Tahoma"/>
      <w:sz w:val="16"/>
      <w:szCs w:val="16"/>
    </w:rPr>
  </w:style>
  <w:style w:type="character" w:customStyle="1" w:styleId="BalloonTextChar">
    <w:name w:val="Balloon Text Char"/>
    <w:basedOn w:val="DefaultParagraphFont"/>
    <w:link w:val="BalloonText"/>
    <w:uiPriority w:val="99"/>
    <w:semiHidden/>
    <w:rsid w:val="00F46122"/>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1241</Words>
  <Characters>708</Characters>
  <Application>Microsoft Office Word</Application>
  <DocSecurity>0</DocSecurity>
  <Lines>5</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Arita Bauska</cp:lastModifiedBy>
  <cp:revision>3</cp:revision>
  <dcterms:created xsi:type="dcterms:W3CDTF">2023-02-16T12:09:00Z</dcterms:created>
  <dcterms:modified xsi:type="dcterms:W3CDTF">2023-02-16T12:10:00Z</dcterms:modified>
</cp:coreProperties>
</file>