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B42B0" w14:textId="77777777" w:rsidR="008740A3" w:rsidRPr="006F720B" w:rsidRDefault="00CB1998" w:rsidP="008740A3">
      <w:pPr>
        <w:jc w:val="center"/>
        <w:rPr>
          <w:noProof/>
          <w:lang w:val="lv-LV" w:eastAsia="lv-LV"/>
        </w:rPr>
      </w:pPr>
      <w:r>
        <w:rPr>
          <w:noProof/>
          <w:lang w:val="lv-LV" w:eastAsia="lv-LV"/>
        </w:rPr>
        <w:drawing>
          <wp:inline distT="0" distB="0" distL="0" distR="0" wp14:anchorId="041DF999" wp14:editId="0CFD14B6">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7F6A545E" w14:textId="77777777" w:rsidR="008740A3" w:rsidRPr="006F720B" w:rsidRDefault="008740A3" w:rsidP="008740A3">
      <w:pPr>
        <w:jc w:val="center"/>
        <w:rPr>
          <w:rFonts w:ascii="RimBelwe" w:hAnsi="RimBelwe"/>
          <w:noProof/>
          <w:sz w:val="12"/>
          <w:szCs w:val="28"/>
          <w:lang w:val="lv-LV"/>
        </w:rPr>
      </w:pPr>
    </w:p>
    <w:p w14:paraId="2D3392DC" w14:textId="77777777" w:rsidR="008740A3" w:rsidRPr="006F720B" w:rsidRDefault="008740A3" w:rsidP="008740A3">
      <w:pPr>
        <w:jc w:val="center"/>
        <w:rPr>
          <w:noProof/>
          <w:sz w:val="36"/>
          <w:lang w:val="lv-LV"/>
        </w:rPr>
      </w:pPr>
      <w:r w:rsidRPr="006F720B">
        <w:rPr>
          <w:noProof/>
          <w:sz w:val="36"/>
          <w:lang w:val="lv-LV"/>
        </w:rPr>
        <w:t>OGRES  NOVADA  PAŠVALDĪBA</w:t>
      </w:r>
    </w:p>
    <w:p w14:paraId="2E95CD60" w14:textId="77777777" w:rsidR="008740A3" w:rsidRPr="006F720B" w:rsidRDefault="008740A3" w:rsidP="008740A3">
      <w:pPr>
        <w:jc w:val="center"/>
        <w:rPr>
          <w:noProof/>
          <w:sz w:val="18"/>
          <w:lang w:val="lv-LV"/>
        </w:rPr>
      </w:pPr>
      <w:r w:rsidRPr="006F720B">
        <w:rPr>
          <w:noProof/>
          <w:sz w:val="18"/>
          <w:lang w:val="lv-LV"/>
        </w:rPr>
        <w:t>Reģ.Nr.90000024455, Brīvības iela 33, Ogre, Ogres nov., LV-5001</w:t>
      </w:r>
    </w:p>
    <w:p w14:paraId="43F4B258" w14:textId="1D6C9214" w:rsidR="008740A3" w:rsidRPr="006F720B" w:rsidRDefault="008740A3" w:rsidP="008740A3">
      <w:pPr>
        <w:pBdr>
          <w:bottom w:val="single" w:sz="4" w:space="1" w:color="auto"/>
        </w:pBdr>
        <w:jc w:val="center"/>
        <w:rPr>
          <w:noProof/>
          <w:sz w:val="18"/>
          <w:lang w:val="lv-LV"/>
        </w:rPr>
      </w:pPr>
      <w:r w:rsidRPr="006F720B">
        <w:rPr>
          <w:noProof/>
          <w:sz w:val="18"/>
          <w:lang w:val="lv-LV"/>
        </w:rPr>
        <w:t xml:space="preserve">tālrunis 65071160, </w:t>
      </w:r>
      <w:r w:rsidRPr="006F720B">
        <w:rPr>
          <w:sz w:val="18"/>
          <w:lang w:val="lv-LV"/>
        </w:rPr>
        <w:t xml:space="preserve">e-pasts: ogredome@ogresnovads.lv, www.ogresnovads.lv </w:t>
      </w:r>
    </w:p>
    <w:p w14:paraId="1D6AA4F9" w14:textId="77777777" w:rsidR="008740A3" w:rsidRPr="006F720B" w:rsidRDefault="008740A3" w:rsidP="007D32F1">
      <w:pPr>
        <w:rPr>
          <w:sz w:val="28"/>
          <w:szCs w:val="28"/>
          <w:lang w:val="lv-LV"/>
        </w:rPr>
      </w:pPr>
    </w:p>
    <w:p w14:paraId="1D56A70D" w14:textId="7065AB82" w:rsidR="008740A3" w:rsidRPr="001C2538" w:rsidRDefault="00127CA1" w:rsidP="001C2538">
      <w:pPr>
        <w:jc w:val="center"/>
        <w:rPr>
          <w:sz w:val="28"/>
          <w:szCs w:val="28"/>
          <w:lang w:val="lv-LV"/>
        </w:rPr>
      </w:pPr>
      <w:r w:rsidRPr="001C2538">
        <w:rPr>
          <w:sz w:val="28"/>
          <w:szCs w:val="28"/>
          <w:lang w:val="lv-LV"/>
        </w:rPr>
        <w:t>PAŠVALDĪBAS</w:t>
      </w:r>
      <w:r w:rsidR="008740A3" w:rsidRPr="001C2538">
        <w:rPr>
          <w:sz w:val="28"/>
          <w:szCs w:val="28"/>
          <w:lang w:val="lv-LV"/>
        </w:rPr>
        <w:t xml:space="preserve"> DOMES</w:t>
      </w:r>
      <w:r w:rsidR="001C2538" w:rsidRPr="001C2538">
        <w:rPr>
          <w:sz w:val="28"/>
          <w:szCs w:val="28"/>
          <w:lang w:val="lv-LV"/>
        </w:rPr>
        <w:t xml:space="preserve"> </w:t>
      </w:r>
      <w:r w:rsidR="008740A3" w:rsidRPr="001C2538">
        <w:rPr>
          <w:sz w:val="28"/>
          <w:szCs w:val="28"/>
        </w:rPr>
        <w:t>SĒDES  PROTOKOLA  IZRAKSTS</w:t>
      </w:r>
    </w:p>
    <w:p w14:paraId="20536E7F" w14:textId="07A9A9BB" w:rsidR="008740A3" w:rsidRDefault="008740A3" w:rsidP="007D32F1">
      <w:pPr>
        <w:rPr>
          <w:lang w:val="lv-LV"/>
        </w:rPr>
      </w:pPr>
    </w:p>
    <w:p w14:paraId="12E10CA8" w14:textId="77777777" w:rsidR="007D32F1" w:rsidRPr="007D32F1" w:rsidRDefault="007D32F1" w:rsidP="007D32F1">
      <w:pPr>
        <w:rPr>
          <w:lang w:val="lv-LV"/>
        </w:rPr>
      </w:pPr>
    </w:p>
    <w:tbl>
      <w:tblPr>
        <w:tblW w:w="5000" w:type="pct"/>
        <w:tblLook w:val="0000" w:firstRow="0" w:lastRow="0" w:firstColumn="0" w:lastColumn="0" w:noHBand="0" w:noVBand="0"/>
      </w:tblPr>
      <w:tblGrid>
        <w:gridCol w:w="3025"/>
        <w:gridCol w:w="3022"/>
        <w:gridCol w:w="3024"/>
      </w:tblGrid>
      <w:tr w:rsidR="008740A3" w:rsidRPr="006F720B" w14:paraId="318E0F9D" w14:textId="77777777">
        <w:tc>
          <w:tcPr>
            <w:tcW w:w="1667" w:type="pct"/>
          </w:tcPr>
          <w:p w14:paraId="3BC2D0A2" w14:textId="77777777" w:rsidR="008740A3" w:rsidRPr="006F720B" w:rsidRDefault="008740A3" w:rsidP="007D32F1">
            <w:pPr>
              <w:rPr>
                <w:lang w:val="lv-LV"/>
              </w:rPr>
            </w:pPr>
            <w:r w:rsidRPr="006F720B">
              <w:rPr>
                <w:lang w:val="lv-LV"/>
              </w:rPr>
              <w:t>Ogrē, Brīvības ielā 33</w:t>
            </w:r>
          </w:p>
        </w:tc>
        <w:tc>
          <w:tcPr>
            <w:tcW w:w="1666" w:type="pct"/>
          </w:tcPr>
          <w:p w14:paraId="3BCAB02B" w14:textId="774A6470" w:rsidR="008740A3" w:rsidRPr="006F720B" w:rsidRDefault="008740A3" w:rsidP="007D32F1">
            <w:pPr>
              <w:pStyle w:val="Virsraksts2"/>
            </w:pPr>
            <w:r w:rsidRPr="006F720B">
              <w:t>N</w:t>
            </w:r>
            <w:r w:rsidR="00541DF0" w:rsidRPr="006F720B">
              <w:t>r.</w:t>
            </w:r>
            <w:r w:rsidR="00D33C6A">
              <w:t>3</w:t>
            </w:r>
          </w:p>
        </w:tc>
        <w:tc>
          <w:tcPr>
            <w:tcW w:w="1667" w:type="pct"/>
          </w:tcPr>
          <w:p w14:paraId="69D528E0" w14:textId="64D95671" w:rsidR="008740A3" w:rsidRPr="006F720B" w:rsidRDefault="008740A3" w:rsidP="007D32F1">
            <w:pPr>
              <w:jc w:val="right"/>
              <w:rPr>
                <w:lang w:val="lv-LV"/>
              </w:rPr>
            </w:pPr>
            <w:r w:rsidRPr="006F720B">
              <w:rPr>
                <w:lang w:val="lv-LV"/>
              </w:rPr>
              <w:t>20</w:t>
            </w:r>
            <w:r w:rsidR="00AB666A">
              <w:rPr>
                <w:lang w:val="lv-LV"/>
              </w:rPr>
              <w:t>2</w:t>
            </w:r>
            <w:r w:rsidR="00AF5CF2">
              <w:rPr>
                <w:lang w:val="lv-LV"/>
              </w:rPr>
              <w:t>3</w:t>
            </w:r>
            <w:r w:rsidRPr="006F720B">
              <w:rPr>
                <w:lang w:val="lv-LV"/>
              </w:rPr>
              <w:t xml:space="preserve">.gada </w:t>
            </w:r>
            <w:r w:rsidR="001F1E54">
              <w:rPr>
                <w:lang w:val="lv-LV"/>
              </w:rPr>
              <w:t>30.martā</w:t>
            </w:r>
          </w:p>
        </w:tc>
      </w:tr>
    </w:tbl>
    <w:p w14:paraId="31F9C5A4" w14:textId="77777777" w:rsidR="008740A3" w:rsidRPr="006F720B" w:rsidRDefault="008740A3" w:rsidP="007D32F1">
      <w:pPr>
        <w:jc w:val="center"/>
        <w:rPr>
          <w:b/>
          <w:lang w:val="lv-LV"/>
        </w:rPr>
      </w:pPr>
    </w:p>
    <w:p w14:paraId="2045B086" w14:textId="4AB3A8CD" w:rsidR="0045320D" w:rsidRPr="006F720B" w:rsidRDefault="00D33C6A" w:rsidP="007D32F1">
      <w:pPr>
        <w:jc w:val="center"/>
        <w:rPr>
          <w:b/>
          <w:lang w:val="lv-LV"/>
        </w:rPr>
      </w:pPr>
      <w:r>
        <w:rPr>
          <w:b/>
          <w:lang w:val="lv-LV"/>
        </w:rPr>
        <w:t>95</w:t>
      </w:r>
      <w:r w:rsidR="008740A3" w:rsidRPr="006F720B">
        <w:rPr>
          <w:b/>
          <w:lang w:val="lv-LV"/>
        </w:rPr>
        <w:t>.</w:t>
      </w:r>
    </w:p>
    <w:p w14:paraId="6B0CCDF4" w14:textId="60EE6E57" w:rsidR="009B581A" w:rsidRDefault="00051D1D" w:rsidP="007D32F1">
      <w:pPr>
        <w:pStyle w:val="Virsraksts1"/>
        <w:rPr>
          <w:u w:val="single"/>
        </w:rPr>
      </w:pPr>
      <w:r w:rsidRPr="006F720B">
        <w:rPr>
          <w:u w:val="single"/>
        </w:rPr>
        <w:t>Par</w:t>
      </w:r>
      <w:r w:rsidR="00ED08A0">
        <w:rPr>
          <w:u w:val="single"/>
        </w:rPr>
        <w:t xml:space="preserve"> biedrības “Ogres novada attīstībai”</w:t>
      </w:r>
      <w:r w:rsidRPr="006F720B">
        <w:rPr>
          <w:u w:val="single"/>
        </w:rPr>
        <w:t xml:space="preserve"> </w:t>
      </w:r>
      <w:r w:rsidR="00ED08A0">
        <w:rPr>
          <w:u w:val="single"/>
        </w:rPr>
        <w:t xml:space="preserve">atbalstu </w:t>
      </w:r>
      <w:r w:rsidR="009B581A">
        <w:rPr>
          <w:u w:val="single"/>
        </w:rPr>
        <w:t>dalīb</w:t>
      </w:r>
      <w:r w:rsidR="00ED08A0">
        <w:rPr>
          <w:u w:val="single"/>
        </w:rPr>
        <w:t>ai</w:t>
      </w:r>
      <w:r w:rsidR="009B581A">
        <w:rPr>
          <w:u w:val="single"/>
        </w:rPr>
        <w:t xml:space="preserve"> Latvijas vides aizsardzības fonda izsludinātajā projektu konkursā</w:t>
      </w:r>
    </w:p>
    <w:p w14:paraId="2C91D873" w14:textId="7D30AD49" w:rsidR="00AD7C0E" w:rsidRDefault="009B581A" w:rsidP="007D32F1">
      <w:pPr>
        <w:pStyle w:val="Virsraksts1"/>
        <w:rPr>
          <w:u w:val="single"/>
        </w:rPr>
      </w:pPr>
      <w:r>
        <w:rPr>
          <w:u w:val="single"/>
        </w:rPr>
        <w:t>“Īpaši aizsargājamo dabas teritoriju aizsardzības un apsaimniekošanas pasākumu plānošana dabas daudzveidības saglabāšanai”</w:t>
      </w:r>
    </w:p>
    <w:p w14:paraId="30E4B73E" w14:textId="273ABCEC" w:rsidR="00AD7C0E" w:rsidRPr="00E54A17" w:rsidRDefault="00AD7C0E" w:rsidP="00CC64FF">
      <w:pPr>
        <w:pStyle w:val="Virsraksts1"/>
        <w:spacing w:after="20"/>
        <w:jc w:val="both"/>
      </w:pPr>
    </w:p>
    <w:p w14:paraId="5379DCA5" w14:textId="77649AC3" w:rsidR="001F1E54" w:rsidRDefault="009B581A" w:rsidP="00CC64FF">
      <w:pPr>
        <w:pStyle w:val="Virsraksts1"/>
        <w:spacing w:after="20"/>
        <w:ind w:firstLine="680"/>
        <w:jc w:val="both"/>
        <w:rPr>
          <w:b w:val="0"/>
          <w:bCs w:val="0"/>
        </w:rPr>
      </w:pPr>
      <w:bookmarkStart w:id="0" w:name="_Hlk131071579"/>
      <w:r w:rsidRPr="00184245">
        <w:rPr>
          <w:b w:val="0"/>
          <w:bCs w:val="0"/>
        </w:rPr>
        <w:t>Ogres novada pašvaldīb</w:t>
      </w:r>
      <w:r w:rsidR="00923A18">
        <w:rPr>
          <w:b w:val="0"/>
          <w:bCs w:val="0"/>
        </w:rPr>
        <w:t>as</w:t>
      </w:r>
      <w:r w:rsidRPr="00184245">
        <w:rPr>
          <w:b w:val="0"/>
          <w:bCs w:val="0"/>
        </w:rPr>
        <w:t xml:space="preserve"> (turpmāk – Pašvaldība)</w:t>
      </w:r>
      <w:r w:rsidR="00923A18">
        <w:rPr>
          <w:b w:val="0"/>
          <w:bCs w:val="0"/>
        </w:rPr>
        <w:t xml:space="preserve"> Centrālā administrācija</w:t>
      </w:r>
      <w:r w:rsidR="00F15023">
        <w:rPr>
          <w:b w:val="0"/>
          <w:bCs w:val="0"/>
        </w:rPr>
        <w:t xml:space="preserve"> </w:t>
      </w:r>
      <w:r w:rsidRPr="00184245">
        <w:rPr>
          <w:b w:val="0"/>
          <w:bCs w:val="0"/>
        </w:rPr>
        <w:t xml:space="preserve">2023.gada 16.martā </w:t>
      </w:r>
      <w:r w:rsidR="00923A18">
        <w:rPr>
          <w:b w:val="0"/>
          <w:bCs w:val="0"/>
        </w:rPr>
        <w:t xml:space="preserve"> saņēma </w:t>
      </w:r>
      <w:r w:rsidRPr="00184245">
        <w:rPr>
          <w:b w:val="0"/>
          <w:bCs w:val="0"/>
        </w:rPr>
        <w:t>biedrība</w:t>
      </w:r>
      <w:r w:rsidR="00923A18">
        <w:rPr>
          <w:b w:val="0"/>
          <w:bCs w:val="0"/>
        </w:rPr>
        <w:t>s</w:t>
      </w:r>
      <w:r w:rsidRPr="00184245">
        <w:rPr>
          <w:b w:val="0"/>
          <w:bCs w:val="0"/>
        </w:rPr>
        <w:t xml:space="preserve"> “Ogres novada attīstībai”</w:t>
      </w:r>
      <w:r w:rsidR="00184245">
        <w:rPr>
          <w:b w:val="0"/>
          <w:bCs w:val="0"/>
        </w:rPr>
        <w:t xml:space="preserve"> (turpmāk – Biedrība)</w:t>
      </w:r>
      <w:r w:rsidR="00923A18">
        <w:rPr>
          <w:b w:val="0"/>
          <w:bCs w:val="0"/>
        </w:rPr>
        <w:t xml:space="preserve"> </w:t>
      </w:r>
      <w:r w:rsidRPr="00184245">
        <w:rPr>
          <w:b w:val="0"/>
          <w:bCs w:val="0"/>
        </w:rPr>
        <w:t>iesniegumu (reģistrēts Pašvaldībā ar Nr. 2-4.1/1380), kurā lūgts piešķirt atbalstu projektam</w:t>
      </w:r>
      <w:r w:rsidR="00450170">
        <w:rPr>
          <w:b w:val="0"/>
          <w:bCs w:val="0"/>
        </w:rPr>
        <w:t xml:space="preserve"> “Ī</w:t>
      </w:r>
      <w:r w:rsidRPr="00184245">
        <w:rPr>
          <w:b w:val="0"/>
          <w:bCs w:val="0"/>
        </w:rPr>
        <w:t>paši aizsargājamās dabas teritorijas</w:t>
      </w:r>
      <w:r w:rsidR="001F1E54">
        <w:rPr>
          <w:b w:val="0"/>
          <w:bCs w:val="0"/>
        </w:rPr>
        <w:t xml:space="preserve"> </w:t>
      </w:r>
      <w:r w:rsidRPr="00184245">
        <w:rPr>
          <w:b w:val="0"/>
          <w:bCs w:val="0"/>
        </w:rPr>
        <w:t>“Ogres ieleja”</w:t>
      </w:r>
      <w:r w:rsidR="001F1E54">
        <w:rPr>
          <w:b w:val="0"/>
          <w:bCs w:val="0"/>
        </w:rPr>
        <w:t xml:space="preserve"> (turpmāk – ĪADT “Ogres ieleja”)</w:t>
      </w:r>
      <w:r w:rsidRPr="00184245">
        <w:rPr>
          <w:b w:val="0"/>
          <w:bCs w:val="0"/>
        </w:rPr>
        <w:t xml:space="preserve"> dabas aizsardzības plāna aktualizēšan</w:t>
      </w:r>
      <w:r w:rsidR="001F1E54">
        <w:rPr>
          <w:b w:val="0"/>
          <w:bCs w:val="0"/>
        </w:rPr>
        <w:t>a</w:t>
      </w:r>
      <w:r w:rsidR="00450170">
        <w:rPr>
          <w:b w:val="0"/>
          <w:bCs w:val="0"/>
        </w:rPr>
        <w:t>”</w:t>
      </w:r>
      <w:r w:rsidR="00205243">
        <w:rPr>
          <w:b w:val="0"/>
          <w:bCs w:val="0"/>
        </w:rPr>
        <w:t xml:space="preserve"> </w:t>
      </w:r>
      <w:r w:rsidR="001F1E54">
        <w:rPr>
          <w:b w:val="0"/>
          <w:bCs w:val="0"/>
        </w:rPr>
        <w:t>(turpmāk – Projekts).</w:t>
      </w:r>
    </w:p>
    <w:p w14:paraId="3EA0B940" w14:textId="18AE2CE8" w:rsidR="00450170" w:rsidRPr="00450170" w:rsidRDefault="00450170" w:rsidP="00CC64FF">
      <w:pPr>
        <w:spacing w:after="20"/>
        <w:ind w:firstLine="680"/>
        <w:jc w:val="both"/>
        <w:rPr>
          <w:lang w:val="lv-LV"/>
        </w:rPr>
      </w:pPr>
      <w:r>
        <w:rPr>
          <w:lang w:val="lv-LV"/>
        </w:rPr>
        <w:t>Pašvaldības administratīvajā teritorijā atbilstoši Ilgtspējīgas attīstības stratēģijas 2022.-2034.gadam</w:t>
      </w:r>
      <w:r w:rsidR="00FB38D4">
        <w:rPr>
          <w:lang w:val="lv-LV"/>
        </w:rPr>
        <w:t xml:space="preserve"> (turpmāk – Stratēģija)</w:t>
      </w:r>
      <w:r>
        <w:rPr>
          <w:lang w:val="lv-LV"/>
        </w:rPr>
        <w:t xml:space="preserve"> 2.2.apakšnodaļas 1.punktam</w:t>
      </w:r>
      <w:r w:rsidR="00F15023">
        <w:rPr>
          <w:lang w:val="lv-LV"/>
        </w:rPr>
        <w:t xml:space="preserve"> </w:t>
      </w:r>
      <w:r>
        <w:rPr>
          <w:lang w:val="lv-LV"/>
        </w:rPr>
        <w:t>kā vi</w:t>
      </w:r>
      <w:r w:rsidR="00C85FFB">
        <w:rPr>
          <w:lang w:val="lv-LV"/>
        </w:rPr>
        <w:t xml:space="preserve">ena no </w:t>
      </w:r>
      <w:r>
        <w:rPr>
          <w:lang w:val="lv-LV"/>
        </w:rPr>
        <w:t>nozīmīgākajām dabas vērtībām ir noteikta ĪADT “Ogres ieleja”.</w:t>
      </w:r>
      <w:r w:rsidR="005F2B2E">
        <w:rPr>
          <w:lang w:val="lv-LV"/>
        </w:rPr>
        <w:t xml:space="preserve"> </w:t>
      </w:r>
      <w:proofErr w:type="spellStart"/>
      <w:r w:rsidR="00237589">
        <w:rPr>
          <w:lang w:eastAsia="en-GB"/>
        </w:rPr>
        <w:t>Biedrība</w:t>
      </w:r>
      <w:proofErr w:type="spellEnd"/>
      <w:r w:rsidR="00237589">
        <w:rPr>
          <w:lang w:eastAsia="en-GB"/>
        </w:rPr>
        <w:t xml:space="preserve"> </w:t>
      </w:r>
      <w:proofErr w:type="spellStart"/>
      <w:r w:rsidR="00237589">
        <w:rPr>
          <w:lang w:eastAsia="en-GB"/>
        </w:rPr>
        <w:t>ir</w:t>
      </w:r>
      <w:proofErr w:type="spellEnd"/>
      <w:r w:rsidR="00237589">
        <w:rPr>
          <w:lang w:eastAsia="en-GB"/>
        </w:rPr>
        <w:t xml:space="preserve"> </w:t>
      </w:r>
      <w:proofErr w:type="spellStart"/>
      <w:r w:rsidR="00237589">
        <w:rPr>
          <w:lang w:eastAsia="en-GB"/>
        </w:rPr>
        <w:t>izvirzījusi</w:t>
      </w:r>
      <w:proofErr w:type="spellEnd"/>
      <w:r w:rsidR="00237589">
        <w:rPr>
          <w:lang w:eastAsia="en-GB"/>
        </w:rPr>
        <w:t xml:space="preserve"> </w:t>
      </w:r>
      <w:proofErr w:type="spellStart"/>
      <w:r w:rsidR="00237589">
        <w:rPr>
          <w:lang w:eastAsia="en-GB"/>
        </w:rPr>
        <w:t>vēlmi</w:t>
      </w:r>
      <w:proofErr w:type="spellEnd"/>
      <w:r w:rsidR="00237589">
        <w:rPr>
          <w:lang w:eastAsia="en-GB"/>
        </w:rPr>
        <w:t xml:space="preserve"> </w:t>
      </w:r>
      <w:proofErr w:type="spellStart"/>
      <w:r w:rsidR="00237589">
        <w:rPr>
          <w:lang w:eastAsia="en-GB"/>
        </w:rPr>
        <w:t>piedalīties</w:t>
      </w:r>
      <w:proofErr w:type="spellEnd"/>
      <w:r w:rsidR="00237589">
        <w:rPr>
          <w:lang w:eastAsia="en-GB"/>
        </w:rPr>
        <w:t xml:space="preserve"> </w:t>
      </w:r>
      <w:proofErr w:type="spellStart"/>
      <w:r w:rsidR="00FB38D4">
        <w:rPr>
          <w:lang w:eastAsia="en-GB"/>
        </w:rPr>
        <w:t>Latvijas</w:t>
      </w:r>
      <w:proofErr w:type="spellEnd"/>
      <w:r w:rsidR="00FB38D4">
        <w:rPr>
          <w:lang w:eastAsia="en-GB"/>
        </w:rPr>
        <w:t xml:space="preserve"> vides </w:t>
      </w:r>
      <w:proofErr w:type="spellStart"/>
      <w:r w:rsidR="00FB38D4">
        <w:rPr>
          <w:lang w:eastAsia="en-GB"/>
        </w:rPr>
        <w:t>aizsardzības</w:t>
      </w:r>
      <w:proofErr w:type="spellEnd"/>
      <w:r w:rsidR="00FB38D4">
        <w:rPr>
          <w:lang w:eastAsia="en-GB"/>
        </w:rPr>
        <w:t xml:space="preserve"> </w:t>
      </w:r>
      <w:proofErr w:type="spellStart"/>
      <w:r w:rsidR="00FB38D4">
        <w:rPr>
          <w:lang w:eastAsia="en-GB"/>
        </w:rPr>
        <w:t>fonda</w:t>
      </w:r>
      <w:proofErr w:type="spellEnd"/>
      <w:r w:rsidR="00FB38D4">
        <w:rPr>
          <w:lang w:eastAsia="en-GB"/>
        </w:rPr>
        <w:t xml:space="preserve"> (</w:t>
      </w:r>
      <w:proofErr w:type="spellStart"/>
      <w:r w:rsidR="00FB38D4">
        <w:rPr>
          <w:lang w:eastAsia="en-GB"/>
        </w:rPr>
        <w:t>turpmāk</w:t>
      </w:r>
      <w:proofErr w:type="spellEnd"/>
      <w:r w:rsidR="00FB38D4">
        <w:rPr>
          <w:lang w:eastAsia="en-GB"/>
        </w:rPr>
        <w:t xml:space="preserve"> – Fonds) </w:t>
      </w:r>
      <w:proofErr w:type="spellStart"/>
      <w:r w:rsidR="00237589">
        <w:rPr>
          <w:lang w:eastAsia="en-GB"/>
        </w:rPr>
        <w:t>projektu</w:t>
      </w:r>
      <w:proofErr w:type="spellEnd"/>
      <w:r w:rsidR="00237589">
        <w:rPr>
          <w:lang w:eastAsia="en-GB"/>
        </w:rPr>
        <w:t xml:space="preserve"> </w:t>
      </w:r>
      <w:proofErr w:type="spellStart"/>
      <w:r w:rsidR="00237589">
        <w:rPr>
          <w:lang w:eastAsia="en-GB"/>
        </w:rPr>
        <w:t>konkursā</w:t>
      </w:r>
      <w:proofErr w:type="spellEnd"/>
      <w:r w:rsidR="00237589">
        <w:rPr>
          <w:lang w:eastAsia="en-GB"/>
        </w:rPr>
        <w:t xml:space="preserve"> “</w:t>
      </w:r>
      <w:proofErr w:type="spellStart"/>
      <w:r w:rsidR="00237589" w:rsidRPr="00237589">
        <w:rPr>
          <w:i/>
          <w:iCs/>
          <w:lang w:eastAsia="en-GB"/>
        </w:rPr>
        <w:t>Īpaši</w:t>
      </w:r>
      <w:proofErr w:type="spellEnd"/>
      <w:r w:rsidR="00237589" w:rsidRPr="00237589">
        <w:rPr>
          <w:i/>
          <w:iCs/>
          <w:lang w:eastAsia="en-GB"/>
        </w:rPr>
        <w:t xml:space="preserve"> </w:t>
      </w:r>
      <w:proofErr w:type="spellStart"/>
      <w:r w:rsidR="00237589" w:rsidRPr="00237589">
        <w:rPr>
          <w:i/>
          <w:iCs/>
          <w:lang w:eastAsia="en-GB"/>
        </w:rPr>
        <w:t>aizsargājamās</w:t>
      </w:r>
      <w:proofErr w:type="spellEnd"/>
      <w:r w:rsidR="00237589" w:rsidRPr="00237589">
        <w:rPr>
          <w:i/>
          <w:iCs/>
          <w:lang w:eastAsia="en-GB"/>
        </w:rPr>
        <w:t xml:space="preserve"> </w:t>
      </w:r>
      <w:proofErr w:type="spellStart"/>
      <w:r w:rsidR="00237589" w:rsidRPr="00237589">
        <w:rPr>
          <w:i/>
          <w:iCs/>
          <w:lang w:eastAsia="en-GB"/>
        </w:rPr>
        <w:t>dabas</w:t>
      </w:r>
      <w:proofErr w:type="spellEnd"/>
      <w:r w:rsidR="00237589" w:rsidRPr="00237589">
        <w:rPr>
          <w:i/>
          <w:iCs/>
          <w:lang w:eastAsia="en-GB"/>
        </w:rPr>
        <w:t xml:space="preserve"> </w:t>
      </w:r>
      <w:proofErr w:type="spellStart"/>
      <w:r w:rsidR="00237589" w:rsidRPr="00237589">
        <w:rPr>
          <w:i/>
          <w:iCs/>
          <w:lang w:eastAsia="en-GB"/>
        </w:rPr>
        <w:t>teritoriju</w:t>
      </w:r>
      <w:proofErr w:type="spellEnd"/>
      <w:r w:rsidR="00237589" w:rsidRPr="00237589">
        <w:rPr>
          <w:i/>
          <w:iCs/>
          <w:lang w:eastAsia="en-GB"/>
        </w:rPr>
        <w:t xml:space="preserve"> </w:t>
      </w:r>
      <w:proofErr w:type="spellStart"/>
      <w:r w:rsidR="00237589" w:rsidRPr="00237589">
        <w:rPr>
          <w:i/>
          <w:iCs/>
          <w:lang w:eastAsia="en-GB"/>
        </w:rPr>
        <w:t>aizsardzības</w:t>
      </w:r>
      <w:proofErr w:type="spellEnd"/>
      <w:r w:rsidR="00237589" w:rsidRPr="00237589">
        <w:rPr>
          <w:i/>
          <w:iCs/>
          <w:lang w:eastAsia="en-GB"/>
        </w:rPr>
        <w:t xml:space="preserve"> un </w:t>
      </w:r>
      <w:proofErr w:type="spellStart"/>
      <w:r w:rsidR="00237589" w:rsidRPr="00237589">
        <w:rPr>
          <w:i/>
          <w:iCs/>
          <w:lang w:eastAsia="en-GB"/>
        </w:rPr>
        <w:t>apsaimniekošanas</w:t>
      </w:r>
      <w:proofErr w:type="spellEnd"/>
      <w:r w:rsidR="00237589" w:rsidRPr="00237589">
        <w:rPr>
          <w:i/>
          <w:iCs/>
          <w:lang w:eastAsia="en-GB"/>
        </w:rPr>
        <w:t xml:space="preserve"> </w:t>
      </w:r>
      <w:proofErr w:type="spellStart"/>
      <w:r w:rsidR="00237589" w:rsidRPr="00237589">
        <w:rPr>
          <w:i/>
          <w:iCs/>
          <w:lang w:eastAsia="en-GB"/>
        </w:rPr>
        <w:t>pasākumu</w:t>
      </w:r>
      <w:proofErr w:type="spellEnd"/>
      <w:r w:rsidR="00237589" w:rsidRPr="00237589">
        <w:rPr>
          <w:i/>
          <w:iCs/>
          <w:lang w:eastAsia="en-GB"/>
        </w:rPr>
        <w:t xml:space="preserve"> </w:t>
      </w:r>
      <w:proofErr w:type="spellStart"/>
      <w:r w:rsidR="00237589" w:rsidRPr="00237589">
        <w:rPr>
          <w:i/>
          <w:iCs/>
          <w:lang w:eastAsia="en-GB"/>
        </w:rPr>
        <w:t>plānošana</w:t>
      </w:r>
      <w:proofErr w:type="spellEnd"/>
      <w:r w:rsidR="00237589" w:rsidRPr="00237589">
        <w:rPr>
          <w:i/>
          <w:iCs/>
          <w:lang w:eastAsia="en-GB"/>
        </w:rPr>
        <w:t xml:space="preserve"> </w:t>
      </w:r>
      <w:proofErr w:type="spellStart"/>
      <w:r w:rsidR="00237589" w:rsidRPr="00237589">
        <w:rPr>
          <w:i/>
          <w:iCs/>
          <w:lang w:eastAsia="en-GB"/>
        </w:rPr>
        <w:t>dabas</w:t>
      </w:r>
      <w:proofErr w:type="spellEnd"/>
      <w:r w:rsidR="00237589" w:rsidRPr="00237589">
        <w:rPr>
          <w:i/>
          <w:iCs/>
          <w:lang w:eastAsia="en-GB"/>
        </w:rPr>
        <w:t xml:space="preserve"> </w:t>
      </w:r>
      <w:proofErr w:type="spellStart"/>
      <w:r w:rsidR="00237589" w:rsidRPr="00237589">
        <w:rPr>
          <w:i/>
          <w:iCs/>
          <w:lang w:eastAsia="en-GB"/>
        </w:rPr>
        <w:t>daudzveidības</w:t>
      </w:r>
      <w:proofErr w:type="spellEnd"/>
      <w:r w:rsidR="00237589" w:rsidRPr="00237589">
        <w:rPr>
          <w:i/>
          <w:iCs/>
          <w:lang w:eastAsia="en-GB"/>
        </w:rPr>
        <w:t xml:space="preserve"> </w:t>
      </w:r>
      <w:proofErr w:type="spellStart"/>
      <w:r w:rsidR="00237589" w:rsidRPr="00237589">
        <w:rPr>
          <w:i/>
          <w:iCs/>
          <w:lang w:eastAsia="en-GB"/>
        </w:rPr>
        <w:t>saglabāšanai</w:t>
      </w:r>
      <w:proofErr w:type="spellEnd"/>
      <w:r w:rsidR="00237589">
        <w:rPr>
          <w:lang w:eastAsia="en-GB"/>
        </w:rPr>
        <w:t>” (</w:t>
      </w:r>
      <w:proofErr w:type="spellStart"/>
      <w:r w:rsidR="00237589">
        <w:rPr>
          <w:lang w:eastAsia="en-GB"/>
        </w:rPr>
        <w:t>turpmāk</w:t>
      </w:r>
      <w:proofErr w:type="spellEnd"/>
      <w:r w:rsidR="00237589">
        <w:rPr>
          <w:lang w:eastAsia="en-GB"/>
        </w:rPr>
        <w:t xml:space="preserve"> – </w:t>
      </w:r>
      <w:proofErr w:type="spellStart"/>
      <w:r w:rsidR="00237589">
        <w:rPr>
          <w:lang w:eastAsia="en-GB"/>
        </w:rPr>
        <w:t>Projektu</w:t>
      </w:r>
      <w:proofErr w:type="spellEnd"/>
      <w:r w:rsidR="00237589">
        <w:rPr>
          <w:lang w:eastAsia="en-GB"/>
        </w:rPr>
        <w:t xml:space="preserve"> </w:t>
      </w:r>
      <w:proofErr w:type="spellStart"/>
      <w:r w:rsidR="00237589">
        <w:rPr>
          <w:lang w:eastAsia="en-GB"/>
        </w:rPr>
        <w:t>konkurss</w:t>
      </w:r>
      <w:proofErr w:type="spellEnd"/>
      <w:r w:rsidR="00237589">
        <w:rPr>
          <w:lang w:eastAsia="en-GB"/>
        </w:rPr>
        <w:t xml:space="preserve">), jo </w:t>
      </w:r>
      <w:proofErr w:type="spellStart"/>
      <w:r w:rsidR="00237589">
        <w:rPr>
          <w:lang w:eastAsia="en-GB"/>
        </w:rPr>
        <w:t>Biedrības</w:t>
      </w:r>
      <w:proofErr w:type="spellEnd"/>
      <w:r w:rsidR="00237589">
        <w:rPr>
          <w:lang w:eastAsia="en-GB"/>
        </w:rPr>
        <w:t xml:space="preserve"> </w:t>
      </w:r>
      <w:proofErr w:type="spellStart"/>
      <w:r w:rsidR="00237589">
        <w:rPr>
          <w:lang w:eastAsia="en-GB"/>
        </w:rPr>
        <w:t>viens</w:t>
      </w:r>
      <w:proofErr w:type="spellEnd"/>
      <w:r w:rsidR="00237589">
        <w:rPr>
          <w:lang w:eastAsia="en-GB"/>
        </w:rPr>
        <w:t xml:space="preserve"> no </w:t>
      </w:r>
      <w:proofErr w:type="spellStart"/>
      <w:r w:rsidR="00237589">
        <w:rPr>
          <w:lang w:eastAsia="en-GB"/>
        </w:rPr>
        <w:t>darbības</w:t>
      </w:r>
      <w:proofErr w:type="spellEnd"/>
      <w:r w:rsidR="00237589">
        <w:rPr>
          <w:lang w:eastAsia="en-GB"/>
        </w:rPr>
        <w:t xml:space="preserve"> </w:t>
      </w:r>
      <w:proofErr w:type="spellStart"/>
      <w:r w:rsidR="00237589">
        <w:rPr>
          <w:lang w:eastAsia="en-GB"/>
        </w:rPr>
        <w:t>mērķiem</w:t>
      </w:r>
      <w:proofErr w:type="spellEnd"/>
      <w:r w:rsidR="00237589">
        <w:rPr>
          <w:lang w:eastAsia="en-GB"/>
        </w:rPr>
        <w:t xml:space="preserve"> </w:t>
      </w:r>
      <w:proofErr w:type="spellStart"/>
      <w:r w:rsidR="00237589">
        <w:rPr>
          <w:lang w:eastAsia="en-GB"/>
        </w:rPr>
        <w:t>ir</w:t>
      </w:r>
      <w:proofErr w:type="spellEnd"/>
      <w:r w:rsidR="00237589">
        <w:rPr>
          <w:lang w:eastAsia="en-GB"/>
        </w:rPr>
        <w:t xml:space="preserve"> </w:t>
      </w:r>
      <w:proofErr w:type="spellStart"/>
      <w:r w:rsidR="00237589">
        <w:rPr>
          <w:lang w:eastAsia="en-GB"/>
        </w:rPr>
        <w:t>veicināt</w:t>
      </w:r>
      <w:proofErr w:type="spellEnd"/>
      <w:r w:rsidR="00237589">
        <w:rPr>
          <w:lang w:eastAsia="en-GB"/>
        </w:rPr>
        <w:t xml:space="preserve"> Ogres </w:t>
      </w:r>
      <w:proofErr w:type="spellStart"/>
      <w:r w:rsidR="00237589">
        <w:rPr>
          <w:lang w:eastAsia="en-GB"/>
        </w:rPr>
        <w:t>novada</w:t>
      </w:r>
      <w:proofErr w:type="spellEnd"/>
      <w:r w:rsidR="00237589">
        <w:rPr>
          <w:lang w:eastAsia="en-GB"/>
        </w:rPr>
        <w:t xml:space="preserve"> </w:t>
      </w:r>
      <w:proofErr w:type="spellStart"/>
      <w:r w:rsidR="00237589">
        <w:rPr>
          <w:lang w:eastAsia="en-GB"/>
        </w:rPr>
        <w:t>administratīvās</w:t>
      </w:r>
      <w:proofErr w:type="spellEnd"/>
      <w:r w:rsidR="00237589">
        <w:rPr>
          <w:lang w:eastAsia="en-GB"/>
        </w:rPr>
        <w:t xml:space="preserve"> </w:t>
      </w:r>
      <w:proofErr w:type="spellStart"/>
      <w:r w:rsidR="00237589">
        <w:rPr>
          <w:lang w:eastAsia="en-GB"/>
        </w:rPr>
        <w:t>teritorijas</w:t>
      </w:r>
      <w:proofErr w:type="spellEnd"/>
      <w:r w:rsidR="00237589">
        <w:rPr>
          <w:lang w:eastAsia="en-GB"/>
        </w:rPr>
        <w:t xml:space="preserve"> </w:t>
      </w:r>
      <w:proofErr w:type="spellStart"/>
      <w:r w:rsidR="00237589">
        <w:rPr>
          <w:lang w:eastAsia="en-GB"/>
        </w:rPr>
        <w:t>ilgtspējīgu</w:t>
      </w:r>
      <w:proofErr w:type="spellEnd"/>
      <w:r w:rsidR="00237589">
        <w:rPr>
          <w:lang w:eastAsia="en-GB"/>
        </w:rPr>
        <w:t xml:space="preserve"> </w:t>
      </w:r>
      <w:proofErr w:type="spellStart"/>
      <w:r w:rsidR="00237589">
        <w:rPr>
          <w:lang w:eastAsia="en-GB"/>
        </w:rPr>
        <w:t>attīstību</w:t>
      </w:r>
      <w:proofErr w:type="spellEnd"/>
      <w:r w:rsidR="00237589">
        <w:rPr>
          <w:lang w:eastAsia="en-GB"/>
        </w:rPr>
        <w:t xml:space="preserve">. </w:t>
      </w:r>
      <w:proofErr w:type="spellStart"/>
      <w:r w:rsidR="00237589">
        <w:rPr>
          <w:lang w:eastAsia="en-GB"/>
        </w:rPr>
        <w:t>Izvērtējot</w:t>
      </w:r>
      <w:proofErr w:type="spellEnd"/>
      <w:r w:rsidR="00237589">
        <w:rPr>
          <w:lang w:eastAsia="en-GB"/>
        </w:rPr>
        <w:t xml:space="preserve"> </w:t>
      </w:r>
      <w:proofErr w:type="spellStart"/>
      <w:r w:rsidR="00237589">
        <w:rPr>
          <w:lang w:eastAsia="en-GB"/>
        </w:rPr>
        <w:t>iesniegto</w:t>
      </w:r>
      <w:proofErr w:type="spellEnd"/>
      <w:r w:rsidR="00237589">
        <w:rPr>
          <w:lang w:eastAsia="en-GB"/>
        </w:rPr>
        <w:t xml:space="preserve"> </w:t>
      </w:r>
      <w:proofErr w:type="spellStart"/>
      <w:r w:rsidR="00237589">
        <w:rPr>
          <w:lang w:eastAsia="en-GB"/>
        </w:rPr>
        <w:t>iesniegumu</w:t>
      </w:r>
      <w:proofErr w:type="spellEnd"/>
      <w:r w:rsidR="00451189">
        <w:rPr>
          <w:lang w:eastAsia="en-GB"/>
        </w:rPr>
        <w:t xml:space="preserve">, </w:t>
      </w:r>
      <w:proofErr w:type="spellStart"/>
      <w:r w:rsidR="00451189">
        <w:rPr>
          <w:lang w:eastAsia="en-GB"/>
        </w:rPr>
        <w:t>Biedrība</w:t>
      </w:r>
      <w:proofErr w:type="spellEnd"/>
      <w:r w:rsidR="00451189">
        <w:rPr>
          <w:lang w:eastAsia="en-GB"/>
        </w:rPr>
        <w:t xml:space="preserve"> </w:t>
      </w:r>
      <w:proofErr w:type="spellStart"/>
      <w:r w:rsidR="00451189">
        <w:rPr>
          <w:lang w:eastAsia="en-GB"/>
        </w:rPr>
        <w:t>ir</w:t>
      </w:r>
      <w:proofErr w:type="spellEnd"/>
      <w:r w:rsidR="00451189">
        <w:rPr>
          <w:lang w:eastAsia="en-GB"/>
        </w:rPr>
        <w:t xml:space="preserve"> </w:t>
      </w:r>
      <w:proofErr w:type="spellStart"/>
      <w:r w:rsidR="00451189">
        <w:rPr>
          <w:lang w:eastAsia="en-GB"/>
        </w:rPr>
        <w:t>kompetenta</w:t>
      </w:r>
      <w:proofErr w:type="spellEnd"/>
      <w:r w:rsidR="00451189">
        <w:rPr>
          <w:lang w:eastAsia="en-GB"/>
        </w:rPr>
        <w:t xml:space="preserve"> </w:t>
      </w:r>
      <w:proofErr w:type="spellStart"/>
      <w:r w:rsidR="00451189">
        <w:rPr>
          <w:lang w:eastAsia="en-GB"/>
        </w:rPr>
        <w:t>piedalīties</w:t>
      </w:r>
      <w:proofErr w:type="spellEnd"/>
      <w:r w:rsidR="00451189">
        <w:rPr>
          <w:lang w:eastAsia="en-GB"/>
        </w:rPr>
        <w:t xml:space="preserve"> </w:t>
      </w:r>
      <w:proofErr w:type="spellStart"/>
      <w:r w:rsidR="00451189">
        <w:rPr>
          <w:lang w:eastAsia="en-GB"/>
        </w:rPr>
        <w:t>Projektu</w:t>
      </w:r>
      <w:proofErr w:type="spellEnd"/>
      <w:r w:rsidR="00451189">
        <w:rPr>
          <w:lang w:eastAsia="en-GB"/>
        </w:rPr>
        <w:t xml:space="preserve"> </w:t>
      </w:r>
      <w:proofErr w:type="spellStart"/>
      <w:r w:rsidR="00451189">
        <w:rPr>
          <w:lang w:eastAsia="en-GB"/>
        </w:rPr>
        <w:t>konkursā</w:t>
      </w:r>
      <w:proofErr w:type="spellEnd"/>
      <w:r w:rsidR="00451189">
        <w:rPr>
          <w:lang w:eastAsia="en-GB"/>
        </w:rPr>
        <w:t xml:space="preserve"> un </w:t>
      </w:r>
      <w:proofErr w:type="spellStart"/>
      <w:r w:rsidR="00451189">
        <w:rPr>
          <w:lang w:eastAsia="en-GB"/>
        </w:rPr>
        <w:t>saņemt</w:t>
      </w:r>
      <w:proofErr w:type="spellEnd"/>
      <w:r w:rsidR="00451189">
        <w:rPr>
          <w:lang w:eastAsia="en-GB"/>
        </w:rPr>
        <w:t xml:space="preserve"> </w:t>
      </w:r>
      <w:proofErr w:type="spellStart"/>
      <w:r w:rsidR="00451189">
        <w:rPr>
          <w:lang w:eastAsia="en-GB"/>
        </w:rPr>
        <w:t>Pašvaldības</w:t>
      </w:r>
      <w:proofErr w:type="spellEnd"/>
      <w:r w:rsidR="00451189">
        <w:rPr>
          <w:lang w:eastAsia="en-GB"/>
        </w:rPr>
        <w:t xml:space="preserve"> </w:t>
      </w:r>
      <w:proofErr w:type="spellStart"/>
      <w:r w:rsidR="00451189">
        <w:rPr>
          <w:lang w:eastAsia="en-GB"/>
        </w:rPr>
        <w:t>līdzfinansējumu</w:t>
      </w:r>
      <w:proofErr w:type="spellEnd"/>
      <w:r w:rsidR="00451189">
        <w:rPr>
          <w:lang w:eastAsia="en-GB"/>
        </w:rPr>
        <w:t xml:space="preserve">, jo </w:t>
      </w:r>
      <w:proofErr w:type="spellStart"/>
      <w:r w:rsidR="005F2B2E">
        <w:rPr>
          <w:lang w:eastAsia="en-GB"/>
        </w:rPr>
        <w:t>Biedrībā</w:t>
      </w:r>
      <w:proofErr w:type="spellEnd"/>
      <w:r w:rsidR="005F2B2E">
        <w:rPr>
          <w:lang w:eastAsia="en-GB"/>
        </w:rPr>
        <w:t xml:space="preserve"> </w:t>
      </w:r>
      <w:proofErr w:type="spellStart"/>
      <w:r w:rsidR="005F2B2E">
        <w:rPr>
          <w:lang w:eastAsia="en-GB"/>
        </w:rPr>
        <w:t>darbojas</w:t>
      </w:r>
      <w:proofErr w:type="spellEnd"/>
      <w:r w:rsidR="005F2B2E">
        <w:rPr>
          <w:lang w:eastAsia="en-GB"/>
        </w:rPr>
        <w:t xml:space="preserve"> </w:t>
      </w:r>
      <w:proofErr w:type="spellStart"/>
      <w:r w:rsidR="005F2B2E">
        <w:rPr>
          <w:lang w:eastAsia="en-GB"/>
        </w:rPr>
        <w:t>vairākas</w:t>
      </w:r>
      <w:proofErr w:type="spellEnd"/>
      <w:r w:rsidR="005F2B2E">
        <w:rPr>
          <w:lang w:eastAsia="en-GB"/>
        </w:rPr>
        <w:t xml:space="preserve"> </w:t>
      </w:r>
      <w:proofErr w:type="spellStart"/>
      <w:r w:rsidR="005F2B2E">
        <w:rPr>
          <w:lang w:eastAsia="en-GB"/>
        </w:rPr>
        <w:t>citas</w:t>
      </w:r>
      <w:proofErr w:type="spellEnd"/>
      <w:r w:rsidR="005F2B2E">
        <w:rPr>
          <w:lang w:eastAsia="en-GB"/>
        </w:rPr>
        <w:t xml:space="preserve"> </w:t>
      </w:r>
      <w:proofErr w:type="spellStart"/>
      <w:r w:rsidR="005F2B2E">
        <w:rPr>
          <w:lang w:eastAsia="en-GB"/>
        </w:rPr>
        <w:t>biedrības</w:t>
      </w:r>
      <w:proofErr w:type="spellEnd"/>
      <w:r w:rsidR="005F2B2E">
        <w:rPr>
          <w:lang w:eastAsia="en-GB"/>
        </w:rPr>
        <w:t xml:space="preserve"> – “Vides </w:t>
      </w:r>
      <w:proofErr w:type="spellStart"/>
      <w:r w:rsidR="005F2B2E">
        <w:rPr>
          <w:lang w:eastAsia="en-GB"/>
        </w:rPr>
        <w:t>Aizsardzības</w:t>
      </w:r>
      <w:proofErr w:type="spellEnd"/>
      <w:r w:rsidR="005F2B2E">
        <w:rPr>
          <w:lang w:eastAsia="en-GB"/>
        </w:rPr>
        <w:t xml:space="preserve"> </w:t>
      </w:r>
      <w:proofErr w:type="spellStart"/>
      <w:r w:rsidR="005F2B2E">
        <w:rPr>
          <w:lang w:eastAsia="en-GB"/>
        </w:rPr>
        <w:t>asociācija</w:t>
      </w:r>
      <w:proofErr w:type="spellEnd"/>
      <w:r w:rsidR="005F2B2E">
        <w:rPr>
          <w:lang w:eastAsia="en-GB"/>
        </w:rPr>
        <w:t>”, “MEŽA PROJEKTI”, “</w:t>
      </w:r>
      <w:proofErr w:type="spellStart"/>
      <w:r w:rsidR="005F2B2E">
        <w:rPr>
          <w:lang w:eastAsia="en-GB"/>
        </w:rPr>
        <w:t>Latvijas</w:t>
      </w:r>
      <w:proofErr w:type="spellEnd"/>
      <w:r w:rsidR="005F2B2E">
        <w:rPr>
          <w:lang w:eastAsia="en-GB"/>
        </w:rPr>
        <w:t xml:space="preserve"> </w:t>
      </w:r>
      <w:proofErr w:type="spellStart"/>
      <w:r w:rsidR="005F2B2E">
        <w:rPr>
          <w:lang w:eastAsia="en-GB"/>
        </w:rPr>
        <w:t>Vēžu</w:t>
      </w:r>
      <w:proofErr w:type="spellEnd"/>
      <w:r w:rsidR="005F2B2E">
        <w:rPr>
          <w:lang w:eastAsia="en-GB"/>
        </w:rPr>
        <w:t xml:space="preserve"> un </w:t>
      </w:r>
      <w:proofErr w:type="spellStart"/>
      <w:r w:rsidR="005F2B2E">
        <w:rPr>
          <w:lang w:eastAsia="en-GB"/>
        </w:rPr>
        <w:t>zivju</w:t>
      </w:r>
      <w:proofErr w:type="spellEnd"/>
      <w:r w:rsidR="005F2B2E">
        <w:rPr>
          <w:lang w:eastAsia="en-GB"/>
        </w:rPr>
        <w:t xml:space="preserve"> </w:t>
      </w:r>
      <w:proofErr w:type="spellStart"/>
      <w:r w:rsidR="005F2B2E">
        <w:rPr>
          <w:lang w:eastAsia="en-GB"/>
        </w:rPr>
        <w:t>audzētāju</w:t>
      </w:r>
      <w:proofErr w:type="spellEnd"/>
      <w:r w:rsidR="005F2B2E">
        <w:rPr>
          <w:lang w:eastAsia="en-GB"/>
        </w:rPr>
        <w:t xml:space="preserve"> </w:t>
      </w:r>
      <w:proofErr w:type="spellStart"/>
      <w:r w:rsidR="005F2B2E">
        <w:rPr>
          <w:lang w:eastAsia="en-GB"/>
        </w:rPr>
        <w:t>asociācija</w:t>
      </w:r>
      <w:proofErr w:type="spellEnd"/>
      <w:r w:rsidR="005F2B2E">
        <w:rPr>
          <w:lang w:eastAsia="en-GB"/>
        </w:rPr>
        <w:t xml:space="preserve">”, </w:t>
      </w:r>
      <w:proofErr w:type="spellStart"/>
      <w:r w:rsidR="005F2B2E">
        <w:rPr>
          <w:lang w:eastAsia="en-GB"/>
        </w:rPr>
        <w:t>nodibinājums</w:t>
      </w:r>
      <w:proofErr w:type="spellEnd"/>
      <w:r w:rsidR="005F2B2E">
        <w:rPr>
          <w:lang w:eastAsia="en-GB"/>
        </w:rPr>
        <w:t xml:space="preserve"> “Ogres </w:t>
      </w:r>
      <w:proofErr w:type="spellStart"/>
      <w:r w:rsidR="005F2B2E">
        <w:rPr>
          <w:lang w:eastAsia="en-GB"/>
        </w:rPr>
        <w:t>novada</w:t>
      </w:r>
      <w:proofErr w:type="spellEnd"/>
      <w:r w:rsidR="005F2B2E">
        <w:rPr>
          <w:lang w:eastAsia="en-GB"/>
        </w:rPr>
        <w:t xml:space="preserve"> </w:t>
      </w:r>
      <w:proofErr w:type="spellStart"/>
      <w:r w:rsidR="005F2B2E">
        <w:rPr>
          <w:lang w:eastAsia="en-GB"/>
        </w:rPr>
        <w:t>attīstības</w:t>
      </w:r>
      <w:proofErr w:type="spellEnd"/>
      <w:r w:rsidR="005F2B2E">
        <w:rPr>
          <w:lang w:eastAsia="en-GB"/>
        </w:rPr>
        <w:t xml:space="preserve"> fonds “O divi”” </w:t>
      </w:r>
      <w:proofErr w:type="spellStart"/>
      <w:r w:rsidR="005F2B2E">
        <w:rPr>
          <w:lang w:eastAsia="en-GB"/>
        </w:rPr>
        <w:t>u.c.</w:t>
      </w:r>
      <w:proofErr w:type="spellEnd"/>
      <w:r w:rsidR="005F2B2E">
        <w:rPr>
          <w:lang w:eastAsia="en-GB"/>
        </w:rPr>
        <w:t>, k</w:t>
      </w:r>
      <w:r w:rsidR="00205243">
        <w:rPr>
          <w:lang w:eastAsia="en-GB"/>
        </w:rPr>
        <w:t xml:space="preserve">uru </w:t>
      </w:r>
      <w:proofErr w:type="spellStart"/>
      <w:r w:rsidR="00205243">
        <w:rPr>
          <w:lang w:eastAsia="en-GB"/>
        </w:rPr>
        <w:t>interesēs</w:t>
      </w:r>
      <w:proofErr w:type="spellEnd"/>
      <w:r w:rsidR="00205243">
        <w:rPr>
          <w:lang w:eastAsia="en-GB"/>
        </w:rPr>
        <w:t xml:space="preserve"> </w:t>
      </w:r>
      <w:proofErr w:type="spellStart"/>
      <w:r w:rsidR="00205243">
        <w:rPr>
          <w:lang w:eastAsia="en-GB"/>
        </w:rPr>
        <w:t>ir</w:t>
      </w:r>
      <w:proofErr w:type="spellEnd"/>
      <w:r w:rsidR="00205243">
        <w:rPr>
          <w:lang w:eastAsia="en-GB"/>
        </w:rPr>
        <w:t xml:space="preserve"> </w:t>
      </w:r>
      <w:proofErr w:type="spellStart"/>
      <w:r w:rsidR="005F2B2E">
        <w:rPr>
          <w:lang w:eastAsia="en-GB"/>
        </w:rPr>
        <w:t>darbo</w:t>
      </w:r>
      <w:r w:rsidR="00205243">
        <w:rPr>
          <w:lang w:eastAsia="en-GB"/>
        </w:rPr>
        <w:t>ties</w:t>
      </w:r>
      <w:proofErr w:type="spellEnd"/>
      <w:r w:rsidR="005F2B2E">
        <w:rPr>
          <w:lang w:eastAsia="en-GB"/>
        </w:rPr>
        <w:t xml:space="preserve"> </w:t>
      </w:r>
      <w:proofErr w:type="spellStart"/>
      <w:r w:rsidR="005F2B2E">
        <w:rPr>
          <w:lang w:eastAsia="en-GB"/>
        </w:rPr>
        <w:t>ar</w:t>
      </w:r>
      <w:proofErr w:type="spellEnd"/>
      <w:r w:rsidR="005F2B2E">
        <w:rPr>
          <w:lang w:eastAsia="en-GB"/>
        </w:rPr>
        <w:t xml:space="preserve"> vides </w:t>
      </w:r>
      <w:proofErr w:type="spellStart"/>
      <w:r w:rsidR="005F2B2E">
        <w:rPr>
          <w:lang w:eastAsia="en-GB"/>
        </w:rPr>
        <w:t>aizsardzības</w:t>
      </w:r>
      <w:proofErr w:type="spellEnd"/>
      <w:r w:rsidR="005F2B2E">
        <w:rPr>
          <w:lang w:eastAsia="en-GB"/>
        </w:rPr>
        <w:t xml:space="preserve"> </w:t>
      </w:r>
      <w:proofErr w:type="spellStart"/>
      <w:r w:rsidR="005F2B2E">
        <w:rPr>
          <w:lang w:eastAsia="en-GB"/>
        </w:rPr>
        <w:t>jautājumiem</w:t>
      </w:r>
      <w:proofErr w:type="spellEnd"/>
      <w:r w:rsidR="005F2B2E">
        <w:rPr>
          <w:lang w:eastAsia="en-GB"/>
        </w:rPr>
        <w:t xml:space="preserve"> un to </w:t>
      </w:r>
      <w:proofErr w:type="spellStart"/>
      <w:r w:rsidR="005F2B2E">
        <w:rPr>
          <w:lang w:eastAsia="en-GB"/>
        </w:rPr>
        <w:t>pasākumu</w:t>
      </w:r>
      <w:proofErr w:type="spellEnd"/>
      <w:r w:rsidR="005F2B2E">
        <w:rPr>
          <w:lang w:eastAsia="en-GB"/>
        </w:rPr>
        <w:t xml:space="preserve"> </w:t>
      </w:r>
      <w:proofErr w:type="spellStart"/>
      <w:r w:rsidR="005F2B2E">
        <w:rPr>
          <w:lang w:eastAsia="en-GB"/>
        </w:rPr>
        <w:t>īstenošanu</w:t>
      </w:r>
      <w:proofErr w:type="spellEnd"/>
      <w:r w:rsidR="005F2B2E">
        <w:rPr>
          <w:lang w:eastAsia="en-GB"/>
        </w:rPr>
        <w:t>.</w:t>
      </w:r>
    </w:p>
    <w:p w14:paraId="44E46108" w14:textId="6C280BBB" w:rsidR="00184245" w:rsidRDefault="009B581A" w:rsidP="00CC64FF">
      <w:pPr>
        <w:pStyle w:val="Virsraksts1"/>
        <w:spacing w:after="20"/>
        <w:ind w:firstLine="680"/>
        <w:jc w:val="both"/>
        <w:rPr>
          <w:b w:val="0"/>
          <w:bCs w:val="0"/>
        </w:rPr>
      </w:pPr>
      <w:r w:rsidRPr="00184245">
        <w:rPr>
          <w:b w:val="0"/>
          <w:bCs w:val="0"/>
        </w:rPr>
        <w:t xml:space="preserve"> </w:t>
      </w:r>
      <w:r w:rsidR="00184245">
        <w:rPr>
          <w:b w:val="0"/>
          <w:bCs w:val="0"/>
        </w:rPr>
        <w:t>Pašvaldība</w:t>
      </w:r>
      <w:r w:rsidR="001F1E54">
        <w:rPr>
          <w:b w:val="0"/>
          <w:bCs w:val="0"/>
        </w:rPr>
        <w:t xml:space="preserve">, </w:t>
      </w:r>
      <w:r w:rsidR="00184245">
        <w:rPr>
          <w:b w:val="0"/>
          <w:bCs w:val="0"/>
        </w:rPr>
        <w:t>iepazīstoties ar</w:t>
      </w:r>
      <w:r w:rsidR="00FB38D4">
        <w:rPr>
          <w:b w:val="0"/>
          <w:bCs w:val="0"/>
        </w:rPr>
        <w:t xml:space="preserve"> Fonda</w:t>
      </w:r>
      <w:r w:rsidR="00184245">
        <w:rPr>
          <w:b w:val="0"/>
          <w:bCs w:val="0"/>
        </w:rPr>
        <w:t xml:space="preserve"> izsludināto </w:t>
      </w:r>
      <w:r w:rsidR="00FB38D4">
        <w:rPr>
          <w:b w:val="0"/>
          <w:bCs w:val="0"/>
        </w:rPr>
        <w:t>P</w:t>
      </w:r>
      <w:r w:rsidR="00184245">
        <w:rPr>
          <w:b w:val="0"/>
          <w:bCs w:val="0"/>
        </w:rPr>
        <w:t>rojektu konkursa</w:t>
      </w:r>
      <w:r w:rsidR="00FB38D4">
        <w:rPr>
          <w:b w:val="0"/>
          <w:bCs w:val="0"/>
        </w:rPr>
        <w:t xml:space="preserve"> </w:t>
      </w:r>
      <w:r w:rsidR="00184245">
        <w:rPr>
          <w:b w:val="0"/>
          <w:bCs w:val="0"/>
        </w:rPr>
        <w:t>nolikumu</w:t>
      </w:r>
      <w:r w:rsidR="00FB38D4">
        <w:rPr>
          <w:rStyle w:val="Vresatsauce"/>
          <w:b w:val="0"/>
          <w:bCs w:val="0"/>
        </w:rPr>
        <w:footnoteReference w:id="1"/>
      </w:r>
      <w:r w:rsidR="00184245">
        <w:rPr>
          <w:b w:val="0"/>
          <w:bCs w:val="0"/>
        </w:rPr>
        <w:t xml:space="preserve"> un Dabas aizsardzības pārvaldes (turpmāk – DAP) informāciju</w:t>
      </w:r>
      <w:r w:rsidR="00A540D8">
        <w:rPr>
          <w:rStyle w:val="Vresatsauce"/>
          <w:b w:val="0"/>
          <w:bCs w:val="0"/>
        </w:rPr>
        <w:footnoteReference w:id="2"/>
      </w:r>
      <w:r w:rsidR="004D5EE4">
        <w:rPr>
          <w:b w:val="0"/>
          <w:bCs w:val="0"/>
        </w:rPr>
        <w:t xml:space="preserve">, </w:t>
      </w:r>
      <w:r w:rsidR="000D5818">
        <w:rPr>
          <w:b w:val="0"/>
          <w:bCs w:val="0"/>
        </w:rPr>
        <w:t>konstatēja</w:t>
      </w:r>
      <w:r w:rsidR="00F15023">
        <w:rPr>
          <w:b w:val="0"/>
          <w:bCs w:val="0"/>
        </w:rPr>
        <w:t>, ka</w:t>
      </w:r>
      <w:r w:rsidR="00184245">
        <w:rPr>
          <w:b w:val="0"/>
          <w:bCs w:val="0"/>
        </w:rPr>
        <w:t xml:space="preserve"> dabas aizsardzības plāns</w:t>
      </w:r>
      <w:r w:rsidR="004D5EE4">
        <w:rPr>
          <w:b w:val="0"/>
          <w:bCs w:val="0"/>
        </w:rPr>
        <w:t xml:space="preserve"> prioritāri</w:t>
      </w:r>
      <w:r w:rsidR="00184245">
        <w:rPr>
          <w:b w:val="0"/>
          <w:bCs w:val="0"/>
        </w:rPr>
        <w:t xml:space="preserve"> izstrādājams īpaši aizsargājamās dabas teritorijās. </w:t>
      </w:r>
      <w:r w:rsidR="00297D44" w:rsidRPr="00297D44">
        <w:rPr>
          <w:b w:val="0"/>
          <w:bCs w:val="0"/>
          <w:szCs w:val="24"/>
          <w:shd w:val="clear" w:color="auto" w:fill="FFFFFF"/>
          <w:lang w:val="en-US" w:eastAsia="en-GB"/>
        </w:rPr>
        <w:t>Ī</w:t>
      </w:r>
      <w:r w:rsidR="00297D44">
        <w:rPr>
          <w:b w:val="0"/>
          <w:bCs w:val="0"/>
          <w:szCs w:val="24"/>
          <w:shd w:val="clear" w:color="auto" w:fill="FFFFFF"/>
          <w:lang w:val="en-US" w:eastAsia="en-GB"/>
        </w:rPr>
        <w:t>ADT</w:t>
      </w:r>
      <w:r w:rsidR="00297D44" w:rsidRPr="00297D44">
        <w:rPr>
          <w:b w:val="0"/>
          <w:bCs w:val="0"/>
          <w:szCs w:val="24"/>
          <w:shd w:val="clear" w:color="auto" w:fill="FFFFFF"/>
          <w:lang w:val="en-US" w:eastAsia="en-GB"/>
        </w:rPr>
        <w:t xml:space="preserve"> “Ogres </w:t>
      </w:r>
      <w:proofErr w:type="spellStart"/>
      <w:r w:rsidR="00297D44" w:rsidRPr="00297D44">
        <w:rPr>
          <w:b w:val="0"/>
          <w:bCs w:val="0"/>
          <w:szCs w:val="24"/>
          <w:shd w:val="clear" w:color="auto" w:fill="FFFFFF"/>
          <w:lang w:val="en-US" w:eastAsia="en-GB"/>
        </w:rPr>
        <w:t>ieleja</w:t>
      </w:r>
      <w:proofErr w:type="spellEnd"/>
      <w:r w:rsidR="00297D44" w:rsidRPr="00297D44">
        <w:rPr>
          <w:b w:val="0"/>
          <w:bCs w:val="0"/>
          <w:szCs w:val="24"/>
          <w:shd w:val="clear" w:color="auto" w:fill="FFFFFF"/>
          <w:lang w:val="en-US" w:eastAsia="en-GB"/>
        </w:rPr>
        <w:t xml:space="preserve">” </w:t>
      </w:r>
      <w:proofErr w:type="spellStart"/>
      <w:r w:rsidR="00297D44" w:rsidRPr="00297D44">
        <w:rPr>
          <w:b w:val="0"/>
          <w:bCs w:val="0"/>
          <w:szCs w:val="24"/>
          <w:shd w:val="clear" w:color="auto" w:fill="FFFFFF"/>
          <w:lang w:val="en-US" w:eastAsia="en-GB"/>
        </w:rPr>
        <w:t>dabas</w:t>
      </w:r>
      <w:proofErr w:type="spellEnd"/>
      <w:r w:rsidR="00297D44" w:rsidRPr="00297D44">
        <w:rPr>
          <w:b w:val="0"/>
          <w:bCs w:val="0"/>
          <w:szCs w:val="24"/>
          <w:shd w:val="clear" w:color="auto" w:fill="FFFFFF"/>
          <w:lang w:val="en-US" w:eastAsia="en-GB"/>
        </w:rPr>
        <w:t xml:space="preserve"> </w:t>
      </w:r>
      <w:proofErr w:type="spellStart"/>
      <w:r w:rsidR="00297D44" w:rsidRPr="00297D44">
        <w:rPr>
          <w:b w:val="0"/>
          <w:bCs w:val="0"/>
          <w:szCs w:val="24"/>
          <w:shd w:val="clear" w:color="auto" w:fill="FFFFFF"/>
          <w:lang w:val="en-US" w:eastAsia="en-GB"/>
        </w:rPr>
        <w:t>aizsardzības</w:t>
      </w:r>
      <w:proofErr w:type="spellEnd"/>
      <w:r w:rsidR="00297D44" w:rsidRPr="00297D44">
        <w:rPr>
          <w:b w:val="0"/>
          <w:bCs w:val="0"/>
          <w:szCs w:val="24"/>
          <w:shd w:val="clear" w:color="auto" w:fill="FFFFFF"/>
          <w:lang w:val="en-US" w:eastAsia="en-GB"/>
        </w:rPr>
        <w:t xml:space="preserve"> </w:t>
      </w:r>
      <w:proofErr w:type="spellStart"/>
      <w:r w:rsidR="00297D44" w:rsidRPr="00297D44">
        <w:rPr>
          <w:b w:val="0"/>
          <w:bCs w:val="0"/>
          <w:szCs w:val="24"/>
          <w:shd w:val="clear" w:color="auto" w:fill="FFFFFF"/>
          <w:lang w:val="en-US" w:eastAsia="en-GB"/>
        </w:rPr>
        <w:t>plāns</w:t>
      </w:r>
      <w:proofErr w:type="spellEnd"/>
      <w:r w:rsidR="00297D44" w:rsidRPr="00297D44">
        <w:rPr>
          <w:b w:val="0"/>
          <w:bCs w:val="0"/>
          <w:szCs w:val="24"/>
          <w:shd w:val="clear" w:color="auto" w:fill="FFFFFF"/>
          <w:lang w:val="en-US" w:eastAsia="en-GB"/>
        </w:rPr>
        <w:t xml:space="preserve"> </w:t>
      </w:r>
      <w:proofErr w:type="spellStart"/>
      <w:r w:rsidR="00297D44" w:rsidRPr="00297D44">
        <w:rPr>
          <w:b w:val="0"/>
          <w:bCs w:val="0"/>
          <w:szCs w:val="24"/>
          <w:shd w:val="clear" w:color="auto" w:fill="FFFFFF"/>
          <w:lang w:val="en-US" w:eastAsia="en-GB"/>
        </w:rPr>
        <w:t>bija</w:t>
      </w:r>
      <w:proofErr w:type="spellEnd"/>
      <w:r w:rsidR="00297D44" w:rsidRPr="00297D44">
        <w:rPr>
          <w:b w:val="0"/>
          <w:bCs w:val="0"/>
          <w:szCs w:val="24"/>
          <w:shd w:val="clear" w:color="auto" w:fill="FFFFFF"/>
          <w:lang w:val="en-US" w:eastAsia="en-GB"/>
        </w:rPr>
        <w:t xml:space="preserve"> </w:t>
      </w:r>
      <w:proofErr w:type="spellStart"/>
      <w:r w:rsidR="00297D44" w:rsidRPr="00297D44">
        <w:rPr>
          <w:b w:val="0"/>
          <w:bCs w:val="0"/>
          <w:szCs w:val="24"/>
          <w:shd w:val="clear" w:color="auto" w:fill="FFFFFF"/>
          <w:lang w:val="en-US" w:eastAsia="en-GB"/>
        </w:rPr>
        <w:t>izstrādāts</w:t>
      </w:r>
      <w:proofErr w:type="spellEnd"/>
      <w:r w:rsidR="00297D44" w:rsidRPr="00297D44">
        <w:rPr>
          <w:b w:val="0"/>
          <w:bCs w:val="0"/>
          <w:szCs w:val="24"/>
          <w:shd w:val="clear" w:color="auto" w:fill="FFFFFF"/>
          <w:lang w:val="en-US" w:eastAsia="en-GB"/>
        </w:rPr>
        <w:t xml:space="preserve"> </w:t>
      </w:r>
      <w:proofErr w:type="spellStart"/>
      <w:r w:rsidR="00297D44" w:rsidRPr="00297D44">
        <w:rPr>
          <w:b w:val="0"/>
          <w:bCs w:val="0"/>
          <w:szCs w:val="24"/>
          <w:shd w:val="clear" w:color="auto" w:fill="FFFFFF"/>
          <w:lang w:val="en-US" w:eastAsia="en-GB"/>
        </w:rPr>
        <w:t>līdz</w:t>
      </w:r>
      <w:proofErr w:type="spellEnd"/>
      <w:r w:rsidR="00297D44" w:rsidRPr="00297D44">
        <w:rPr>
          <w:b w:val="0"/>
          <w:bCs w:val="0"/>
          <w:szCs w:val="24"/>
          <w:shd w:val="clear" w:color="auto" w:fill="FFFFFF"/>
          <w:lang w:val="en-US" w:eastAsia="en-GB"/>
        </w:rPr>
        <w:t xml:space="preserve"> 2018.gadam un vides </w:t>
      </w:r>
      <w:proofErr w:type="spellStart"/>
      <w:r w:rsidR="00297D44" w:rsidRPr="00297D44">
        <w:rPr>
          <w:b w:val="0"/>
          <w:bCs w:val="0"/>
          <w:szCs w:val="24"/>
          <w:shd w:val="clear" w:color="auto" w:fill="FFFFFF"/>
          <w:lang w:val="en-US" w:eastAsia="en-GB"/>
        </w:rPr>
        <w:t>aizsardzības</w:t>
      </w:r>
      <w:proofErr w:type="spellEnd"/>
      <w:r w:rsidR="00297D44" w:rsidRPr="00297D44">
        <w:rPr>
          <w:b w:val="0"/>
          <w:bCs w:val="0"/>
          <w:szCs w:val="24"/>
          <w:shd w:val="clear" w:color="auto" w:fill="FFFFFF"/>
          <w:lang w:val="en-US" w:eastAsia="en-GB"/>
        </w:rPr>
        <w:t xml:space="preserve"> un </w:t>
      </w:r>
      <w:proofErr w:type="spellStart"/>
      <w:r w:rsidR="00297D44" w:rsidRPr="00297D44">
        <w:rPr>
          <w:b w:val="0"/>
          <w:bCs w:val="0"/>
          <w:szCs w:val="24"/>
          <w:shd w:val="clear" w:color="auto" w:fill="FFFFFF"/>
          <w:lang w:val="en-US" w:eastAsia="en-GB"/>
        </w:rPr>
        <w:t>reģionālās</w:t>
      </w:r>
      <w:proofErr w:type="spellEnd"/>
      <w:r w:rsidR="00297D44" w:rsidRPr="00297D44">
        <w:rPr>
          <w:b w:val="0"/>
          <w:bCs w:val="0"/>
          <w:szCs w:val="24"/>
          <w:shd w:val="clear" w:color="auto" w:fill="FFFFFF"/>
          <w:lang w:val="en-US" w:eastAsia="en-GB"/>
        </w:rPr>
        <w:t xml:space="preserve"> </w:t>
      </w:r>
      <w:proofErr w:type="spellStart"/>
      <w:r w:rsidR="00297D44" w:rsidRPr="00297D44">
        <w:rPr>
          <w:b w:val="0"/>
          <w:bCs w:val="0"/>
          <w:szCs w:val="24"/>
          <w:shd w:val="clear" w:color="auto" w:fill="FFFFFF"/>
          <w:lang w:val="en-US" w:eastAsia="en-GB"/>
        </w:rPr>
        <w:t>attīstības</w:t>
      </w:r>
      <w:proofErr w:type="spellEnd"/>
      <w:r w:rsidR="00297D44" w:rsidRPr="00297D44">
        <w:rPr>
          <w:b w:val="0"/>
          <w:bCs w:val="0"/>
          <w:szCs w:val="24"/>
          <w:shd w:val="clear" w:color="auto" w:fill="FFFFFF"/>
          <w:lang w:val="en-US" w:eastAsia="en-GB"/>
        </w:rPr>
        <w:t xml:space="preserve"> </w:t>
      </w:r>
      <w:proofErr w:type="spellStart"/>
      <w:r w:rsidR="00297D44" w:rsidRPr="00297D44">
        <w:rPr>
          <w:b w:val="0"/>
          <w:bCs w:val="0"/>
          <w:szCs w:val="24"/>
          <w:shd w:val="clear" w:color="auto" w:fill="FFFFFF"/>
          <w:lang w:val="en-US" w:eastAsia="en-GB"/>
        </w:rPr>
        <w:t>ministrs</w:t>
      </w:r>
      <w:proofErr w:type="spellEnd"/>
      <w:r w:rsidR="00297D44" w:rsidRPr="00297D44">
        <w:rPr>
          <w:b w:val="0"/>
          <w:bCs w:val="0"/>
          <w:szCs w:val="24"/>
          <w:shd w:val="clear" w:color="auto" w:fill="FFFFFF"/>
          <w:lang w:val="en-US" w:eastAsia="en-GB"/>
        </w:rPr>
        <w:t xml:space="preserve"> to </w:t>
      </w:r>
      <w:proofErr w:type="spellStart"/>
      <w:r w:rsidR="00297D44" w:rsidRPr="00297D44">
        <w:rPr>
          <w:b w:val="0"/>
          <w:bCs w:val="0"/>
          <w:szCs w:val="24"/>
          <w:shd w:val="clear" w:color="auto" w:fill="FFFFFF"/>
          <w:lang w:val="en-US" w:eastAsia="en-GB"/>
        </w:rPr>
        <w:t>ir</w:t>
      </w:r>
      <w:proofErr w:type="spellEnd"/>
      <w:r w:rsidR="00297D44" w:rsidRPr="00297D44">
        <w:rPr>
          <w:b w:val="0"/>
          <w:bCs w:val="0"/>
          <w:szCs w:val="24"/>
          <w:shd w:val="clear" w:color="auto" w:fill="FFFFFF"/>
          <w:lang w:val="en-US" w:eastAsia="en-GB"/>
        </w:rPr>
        <w:t xml:space="preserve"> </w:t>
      </w:r>
      <w:proofErr w:type="spellStart"/>
      <w:r w:rsidR="00297D44" w:rsidRPr="00297D44">
        <w:rPr>
          <w:b w:val="0"/>
          <w:bCs w:val="0"/>
          <w:szCs w:val="24"/>
          <w:shd w:val="clear" w:color="auto" w:fill="FFFFFF"/>
          <w:lang w:val="en-US" w:eastAsia="en-GB"/>
        </w:rPr>
        <w:t>pagarinājis</w:t>
      </w:r>
      <w:proofErr w:type="spellEnd"/>
      <w:r w:rsidR="00297D44" w:rsidRPr="00297D44">
        <w:rPr>
          <w:b w:val="0"/>
          <w:bCs w:val="0"/>
          <w:szCs w:val="24"/>
          <w:shd w:val="clear" w:color="auto" w:fill="FFFFFF"/>
          <w:lang w:val="en-US" w:eastAsia="en-GB"/>
        </w:rPr>
        <w:t xml:space="preserve"> </w:t>
      </w:r>
      <w:proofErr w:type="spellStart"/>
      <w:r w:rsidR="00297D44" w:rsidRPr="00297D44">
        <w:rPr>
          <w:b w:val="0"/>
          <w:bCs w:val="0"/>
          <w:szCs w:val="24"/>
          <w:shd w:val="clear" w:color="auto" w:fill="FFFFFF"/>
          <w:lang w:val="en-US" w:eastAsia="en-GB"/>
        </w:rPr>
        <w:t>ar</w:t>
      </w:r>
      <w:proofErr w:type="spellEnd"/>
      <w:r w:rsidR="00297D44" w:rsidRPr="00297D44">
        <w:rPr>
          <w:b w:val="0"/>
          <w:bCs w:val="0"/>
          <w:szCs w:val="24"/>
          <w:shd w:val="clear" w:color="auto" w:fill="FFFFFF"/>
          <w:lang w:val="en-US" w:eastAsia="en-GB"/>
        </w:rPr>
        <w:t xml:space="preserve"> </w:t>
      </w:r>
      <w:proofErr w:type="spellStart"/>
      <w:r w:rsidR="00297D44" w:rsidRPr="00297D44">
        <w:rPr>
          <w:b w:val="0"/>
          <w:bCs w:val="0"/>
          <w:szCs w:val="24"/>
          <w:shd w:val="clear" w:color="auto" w:fill="FFFFFF"/>
          <w:lang w:val="en-US" w:eastAsia="en-GB"/>
        </w:rPr>
        <w:t>rīkojumu</w:t>
      </w:r>
      <w:proofErr w:type="spellEnd"/>
      <w:r w:rsidR="00297D44">
        <w:rPr>
          <w:b w:val="0"/>
          <w:bCs w:val="0"/>
          <w:szCs w:val="24"/>
          <w:shd w:val="clear" w:color="auto" w:fill="FFFFFF"/>
          <w:lang w:val="en-US" w:eastAsia="en-GB"/>
        </w:rPr>
        <w:t xml:space="preserve"> Nr.1-2/14</w:t>
      </w:r>
      <w:r w:rsidR="00297D44" w:rsidRPr="00297D44">
        <w:rPr>
          <w:b w:val="0"/>
          <w:bCs w:val="0"/>
          <w:szCs w:val="24"/>
          <w:shd w:val="clear" w:color="auto" w:fill="FFFFFF"/>
          <w:lang w:val="en-US" w:eastAsia="en-GB"/>
        </w:rPr>
        <w:t xml:space="preserve"> </w:t>
      </w:r>
      <w:proofErr w:type="spellStart"/>
      <w:r w:rsidR="00297D44" w:rsidRPr="00297D44">
        <w:rPr>
          <w:b w:val="0"/>
          <w:bCs w:val="0"/>
          <w:szCs w:val="24"/>
          <w:shd w:val="clear" w:color="auto" w:fill="FFFFFF"/>
          <w:lang w:val="en-US" w:eastAsia="en-GB"/>
        </w:rPr>
        <w:t>līdz</w:t>
      </w:r>
      <w:proofErr w:type="spellEnd"/>
      <w:r w:rsidR="00297D44" w:rsidRPr="00297D44">
        <w:rPr>
          <w:b w:val="0"/>
          <w:bCs w:val="0"/>
          <w:szCs w:val="24"/>
          <w:shd w:val="clear" w:color="auto" w:fill="FFFFFF"/>
          <w:lang w:val="en-US" w:eastAsia="en-GB"/>
        </w:rPr>
        <w:t xml:space="preserve"> 2023.gada </w:t>
      </w:r>
      <w:proofErr w:type="gramStart"/>
      <w:r w:rsidR="00297D44" w:rsidRPr="00297D44">
        <w:rPr>
          <w:b w:val="0"/>
          <w:bCs w:val="0"/>
          <w:szCs w:val="24"/>
          <w:shd w:val="clear" w:color="auto" w:fill="FFFFFF"/>
          <w:lang w:val="en-US" w:eastAsia="en-GB"/>
        </w:rPr>
        <w:t>31.decembr</w:t>
      </w:r>
      <w:r w:rsidR="00297D44">
        <w:rPr>
          <w:b w:val="0"/>
          <w:bCs w:val="0"/>
          <w:szCs w:val="24"/>
          <w:shd w:val="clear" w:color="auto" w:fill="FFFFFF"/>
          <w:lang w:val="en-US" w:eastAsia="en-GB"/>
        </w:rPr>
        <w:t>im</w:t>
      </w:r>
      <w:proofErr w:type="gramEnd"/>
      <w:r w:rsidR="00297D44">
        <w:rPr>
          <w:b w:val="0"/>
          <w:bCs w:val="0"/>
          <w:szCs w:val="24"/>
          <w:shd w:val="clear" w:color="auto" w:fill="FFFFFF"/>
          <w:lang w:val="en-US" w:eastAsia="en-GB"/>
        </w:rPr>
        <w:t>.</w:t>
      </w:r>
      <w:r w:rsidR="001000FA">
        <w:rPr>
          <w:b w:val="0"/>
          <w:bCs w:val="0"/>
          <w:szCs w:val="24"/>
          <w:shd w:val="clear" w:color="auto" w:fill="FFFFFF"/>
          <w:lang w:val="en-US" w:eastAsia="en-GB"/>
        </w:rPr>
        <w:t xml:space="preserve"> </w:t>
      </w:r>
      <w:proofErr w:type="spellStart"/>
      <w:r w:rsidR="001000FA">
        <w:rPr>
          <w:b w:val="0"/>
          <w:bCs w:val="0"/>
          <w:szCs w:val="24"/>
          <w:shd w:val="clear" w:color="auto" w:fill="FFFFFF"/>
          <w:lang w:val="en-US" w:eastAsia="en-GB"/>
        </w:rPr>
        <w:t>Saskaņā</w:t>
      </w:r>
      <w:proofErr w:type="spellEnd"/>
      <w:r w:rsidR="001000FA">
        <w:rPr>
          <w:b w:val="0"/>
          <w:bCs w:val="0"/>
          <w:szCs w:val="24"/>
          <w:shd w:val="clear" w:color="auto" w:fill="FFFFFF"/>
          <w:lang w:val="en-US" w:eastAsia="en-GB"/>
        </w:rPr>
        <w:t xml:space="preserve"> </w:t>
      </w:r>
      <w:proofErr w:type="spellStart"/>
      <w:r w:rsidR="001000FA">
        <w:rPr>
          <w:b w:val="0"/>
          <w:bCs w:val="0"/>
          <w:szCs w:val="24"/>
          <w:shd w:val="clear" w:color="auto" w:fill="FFFFFF"/>
          <w:lang w:val="en-US" w:eastAsia="en-GB"/>
        </w:rPr>
        <w:t>ar</w:t>
      </w:r>
      <w:proofErr w:type="spellEnd"/>
      <w:r w:rsidR="001000FA">
        <w:rPr>
          <w:b w:val="0"/>
          <w:bCs w:val="0"/>
          <w:szCs w:val="24"/>
          <w:shd w:val="clear" w:color="auto" w:fill="FFFFFF"/>
          <w:lang w:val="en-US" w:eastAsia="en-GB"/>
        </w:rPr>
        <w:t xml:space="preserve"> </w:t>
      </w:r>
      <w:proofErr w:type="spellStart"/>
      <w:r w:rsidR="001000FA">
        <w:rPr>
          <w:b w:val="0"/>
          <w:bCs w:val="0"/>
          <w:szCs w:val="24"/>
          <w:shd w:val="clear" w:color="auto" w:fill="FFFFFF"/>
          <w:lang w:val="en-US" w:eastAsia="en-GB"/>
        </w:rPr>
        <w:t>Projektu</w:t>
      </w:r>
      <w:proofErr w:type="spellEnd"/>
      <w:r w:rsidR="001000FA">
        <w:rPr>
          <w:b w:val="0"/>
          <w:bCs w:val="0"/>
          <w:szCs w:val="24"/>
          <w:shd w:val="clear" w:color="auto" w:fill="FFFFFF"/>
          <w:lang w:val="en-US" w:eastAsia="en-GB"/>
        </w:rPr>
        <w:t xml:space="preserve"> </w:t>
      </w:r>
      <w:proofErr w:type="spellStart"/>
      <w:r w:rsidR="001000FA">
        <w:rPr>
          <w:b w:val="0"/>
          <w:bCs w:val="0"/>
          <w:szCs w:val="24"/>
          <w:shd w:val="clear" w:color="auto" w:fill="FFFFFF"/>
          <w:lang w:val="en-US" w:eastAsia="en-GB"/>
        </w:rPr>
        <w:t>konkursa</w:t>
      </w:r>
      <w:proofErr w:type="spellEnd"/>
      <w:r w:rsidR="001000FA">
        <w:rPr>
          <w:b w:val="0"/>
          <w:bCs w:val="0"/>
          <w:szCs w:val="24"/>
          <w:shd w:val="clear" w:color="auto" w:fill="FFFFFF"/>
          <w:lang w:val="en-US" w:eastAsia="en-GB"/>
        </w:rPr>
        <w:t xml:space="preserve"> </w:t>
      </w:r>
      <w:proofErr w:type="spellStart"/>
      <w:r w:rsidR="001000FA">
        <w:rPr>
          <w:b w:val="0"/>
          <w:bCs w:val="0"/>
          <w:szCs w:val="24"/>
          <w:shd w:val="clear" w:color="auto" w:fill="FFFFFF"/>
          <w:lang w:val="en-US" w:eastAsia="en-GB"/>
        </w:rPr>
        <w:t>nolikuma</w:t>
      </w:r>
      <w:proofErr w:type="spellEnd"/>
      <w:r w:rsidR="001000FA">
        <w:rPr>
          <w:b w:val="0"/>
          <w:bCs w:val="0"/>
          <w:szCs w:val="24"/>
          <w:shd w:val="clear" w:color="auto" w:fill="FFFFFF"/>
          <w:lang w:val="en-US" w:eastAsia="en-GB"/>
        </w:rPr>
        <w:t xml:space="preserve"> 2.</w:t>
      </w:r>
      <w:proofErr w:type="gramStart"/>
      <w:r w:rsidR="001000FA">
        <w:rPr>
          <w:b w:val="0"/>
          <w:bCs w:val="0"/>
          <w:szCs w:val="24"/>
          <w:shd w:val="clear" w:color="auto" w:fill="FFFFFF"/>
          <w:lang w:val="en-US" w:eastAsia="en-GB"/>
        </w:rPr>
        <w:t>1.apakšnodaļas</w:t>
      </w:r>
      <w:proofErr w:type="gramEnd"/>
      <w:r w:rsidR="001000FA">
        <w:rPr>
          <w:b w:val="0"/>
          <w:bCs w:val="0"/>
          <w:szCs w:val="24"/>
          <w:shd w:val="clear" w:color="auto" w:fill="FFFFFF"/>
          <w:lang w:val="en-US" w:eastAsia="en-GB"/>
        </w:rPr>
        <w:t xml:space="preserve"> 2.1.2.apakšpunktu, </w:t>
      </w:r>
      <w:proofErr w:type="spellStart"/>
      <w:r w:rsidR="001000FA">
        <w:rPr>
          <w:b w:val="0"/>
          <w:bCs w:val="0"/>
          <w:szCs w:val="24"/>
          <w:shd w:val="clear" w:color="auto" w:fill="FFFFFF"/>
          <w:lang w:val="en-US" w:eastAsia="en-GB"/>
        </w:rPr>
        <w:t>viena</w:t>
      </w:r>
      <w:proofErr w:type="spellEnd"/>
      <w:r w:rsidR="001000FA">
        <w:rPr>
          <w:b w:val="0"/>
          <w:bCs w:val="0"/>
          <w:szCs w:val="24"/>
          <w:shd w:val="clear" w:color="auto" w:fill="FFFFFF"/>
          <w:lang w:val="en-US" w:eastAsia="en-GB"/>
        </w:rPr>
        <w:t xml:space="preserve"> no </w:t>
      </w:r>
      <w:proofErr w:type="spellStart"/>
      <w:r w:rsidR="001000FA">
        <w:rPr>
          <w:b w:val="0"/>
          <w:bCs w:val="0"/>
          <w:szCs w:val="24"/>
          <w:shd w:val="clear" w:color="auto" w:fill="FFFFFF"/>
          <w:lang w:val="en-US" w:eastAsia="en-GB"/>
        </w:rPr>
        <w:t>atbalstāmajām</w:t>
      </w:r>
      <w:proofErr w:type="spellEnd"/>
      <w:r w:rsidR="001000FA">
        <w:rPr>
          <w:b w:val="0"/>
          <w:bCs w:val="0"/>
          <w:szCs w:val="24"/>
          <w:shd w:val="clear" w:color="auto" w:fill="FFFFFF"/>
          <w:lang w:val="en-US" w:eastAsia="en-GB"/>
        </w:rPr>
        <w:t xml:space="preserve"> </w:t>
      </w:r>
      <w:proofErr w:type="spellStart"/>
      <w:r w:rsidR="001000FA">
        <w:rPr>
          <w:b w:val="0"/>
          <w:bCs w:val="0"/>
          <w:szCs w:val="24"/>
          <w:shd w:val="clear" w:color="auto" w:fill="FFFFFF"/>
          <w:lang w:val="en-US" w:eastAsia="en-GB"/>
        </w:rPr>
        <w:t>aktivitātēm</w:t>
      </w:r>
      <w:proofErr w:type="spellEnd"/>
      <w:r w:rsidR="001000FA">
        <w:rPr>
          <w:b w:val="0"/>
          <w:bCs w:val="0"/>
          <w:szCs w:val="24"/>
          <w:shd w:val="clear" w:color="auto" w:fill="FFFFFF"/>
          <w:lang w:val="en-US" w:eastAsia="en-GB"/>
        </w:rPr>
        <w:t xml:space="preserve"> </w:t>
      </w:r>
      <w:proofErr w:type="spellStart"/>
      <w:r w:rsidR="001000FA">
        <w:rPr>
          <w:b w:val="0"/>
          <w:bCs w:val="0"/>
          <w:szCs w:val="24"/>
          <w:shd w:val="clear" w:color="auto" w:fill="FFFFFF"/>
          <w:lang w:val="en-US" w:eastAsia="en-GB"/>
        </w:rPr>
        <w:t>ir</w:t>
      </w:r>
      <w:proofErr w:type="spellEnd"/>
      <w:r w:rsidR="001000FA">
        <w:rPr>
          <w:b w:val="0"/>
          <w:bCs w:val="0"/>
          <w:szCs w:val="24"/>
          <w:shd w:val="clear" w:color="auto" w:fill="FFFFFF"/>
          <w:lang w:val="en-US" w:eastAsia="en-GB"/>
        </w:rPr>
        <w:t xml:space="preserve"> </w:t>
      </w:r>
      <w:proofErr w:type="spellStart"/>
      <w:r w:rsidR="001000FA">
        <w:rPr>
          <w:b w:val="0"/>
          <w:bCs w:val="0"/>
          <w:szCs w:val="24"/>
          <w:shd w:val="clear" w:color="auto" w:fill="FFFFFF"/>
          <w:lang w:val="en-US" w:eastAsia="en-GB"/>
        </w:rPr>
        <w:t>dabas</w:t>
      </w:r>
      <w:proofErr w:type="spellEnd"/>
      <w:r w:rsidR="001000FA">
        <w:rPr>
          <w:b w:val="0"/>
          <w:bCs w:val="0"/>
          <w:szCs w:val="24"/>
          <w:shd w:val="clear" w:color="auto" w:fill="FFFFFF"/>
          <w:lang w:val="en-US" w:eastAsia="en-GB"/>
        </w:rPr>
        <w:t xml:space="preserve"> </w:t>
      </w:r>
      <w:proofErr w:type="spellStart"/>
      <w:r w:rsidR="001000FA">
        <w:rPr>
          <w:b w:val="0"/>
          <w:bCs w:val="0"/>
          <w:szCs w:val="24"/>
          <w:shd w:val="clear" w:color="auto" w:fill="FFFFFF"/>
          <w:lang w:val="en-US" w:eastAsia="en-GB"/>
        </w:rPr>
        <w:t>aizsardzības</w:t>
      </w:r>
      <w:proofErr w:type="spellEnd"/>
      <w:r w:rsidR="001000FA">
        <w:rPr>
          <w:b w:val="0"/>
          <w:bCs w:val="0"/>
          <w:szCs w:val="24"/>
          <w:shd w:val="clear" w:color="auto" w:fill="FFFFFF"/>
          <w:lang w:val="en-US" w:eastAsia="en-GB"/>
        </w:rPr>
        <w:t xml:space="preserve"> </w:t>
      </w:r>
      <w:proofErr w:type="spellStart"/>
      <w:r w:rsidR="001000FA">
        <w:rPr>
          <w:b w:val="0"/>
          <w:bCs w:val="0"/>
          <w:szCs w:val="24"/>
          <w:shd w:val="clear" w:color="auto" w:fill="FFFFFF"/>
          <w:lang w:val="en-US" w:eastAsia="en-GB"/>
        </w:rPr>
        <w:t>plāna</w:t>
      </w:r>
      <w:proofErr w:type="spellEnd"/>
      <w:r w:rsidR="001000FA">
        <w:rPr>
          <w:b w:val="0"/>
          <w:bCs w:val="0"/>
          <w:szCs w:val="24"/>
          <w:shd w:val="clear" w:color="auto" w:fill="FFFFFF"/>
          <w:lang w:val="en-US" w:eastAsia="en-GB"/>
        </w:rPr>
        <w:t xml:space="preserve"> </w:t>
      </w:r>
      <w:proofErr w:type="spellStart"/>
      <w:r w:rsidR="001000FA">
        <w:rPr>
          <w:b w:val="0"/>
          <w:bCs w:val="0"/>
          <w:szCs w:val="24"/>
          <w:shd w:val="clear" w:color="auto" w:fill="FFFFFF"/>
          <w:lang w:val="en-US" w:eastAsia="en-GB"/>
        </w:rPr>
        <w:t>aktualizēšana</w:t>
      </w:r>
      <w:proofErr w:type="spellEnd"/>
      <w:r w:rsidR="001000FA">
        <w:rPr>
          <w:b w:val="0"/>
          <w:bCs w:val="0"/>
          <w:szCs w:val="24"/>
          <w:shd w:val="clear" w:color="auto" w:fill="FFFFFF"/>
          <w:lang w:val="en-US" w:eastAsia="en-GB"/>
        </w:rPr>
        <w:t xml:space="preserve">. </w:t>
      </w:r>
      <w:r w:rsidR="00184245">
        <w:rPr>
          <w:b w:val="0"/>
          <w:bCs w:val="0"/>
        </w:rPr>
        <w:t xml:space="preserve">Biedrība </w:t>
      </w:r>
      <w:r w:rsidR="001000FA">
        <w:rPr>
          <w:b w:val="0"/>
          <w:bCs w:val="0"/>
        </w:rPr>
        <w:t>P</w:t>
      </w:r>
      <w:r w:rsidR="00184245">
        <w:rPr>
          <w:b w:val="0"/>
          <w:bCs w:val="0"/>
        </w:rPr>
        <w:t>rojekta ietvaros dabas aizsardzības plān</w:t>
      </w:r>
      <w:r w:rsidR="00350175">
        <w:rPr>
          <w:b w:val="0"/>
          <w:bCs w:val="0"/>
        </w:rPr>
        <w:t>u</w:t>
      </w:r>
      <w:r w:rsidR="00184245">
        <w:rPr>
          <w:b w:val="0"/>
          <w:bCs w:val="0"/>
        </w:rPr>
        <w:t xml:space="preserve"> ĪADT “</w:t>
      </w:r>
      <w:r w:rsidR="007B4992">
        <w:rPr>
          <w:b w:val="0"/>
          <w:bCs w:val="0"/>
        </w:rPr>
        <w:t xml:space="preserve">Ogres ieleja” </w:t>
      </w:r>
      <w:r w:rsidR="00350175">
        <w:rPr>
          <w:b w:val="0"/>
          <w:bCs w:val="0"/>
        </w:rPr>
        <w:t>aktualizēs</w:t>
      </w:r>
      <w:r w:rsidR="00184245">
        <w:rPr>
          <w:b w:val="0"/>
          <w:bCs w:val="0"/>
        </w:rPr>
        <w:t xml:space="preserve">, pamatojoties uz </w:t>
      </w:r>
      <w:r w:rsidR="002E0112">
        <w:rPr>
          <w:b w:val="0"/>
          <w:bCs w:val="0"/>
        </w:rPr>
        <w:t>Stratēģiju</w:t>
      </w:r>
      <w:r w:rsidR="00BA545F">
        <w:rPr>
          <w:b w:val="0"/>
          <w:bCs w:val="0"/>
        </w:rPr>
        <w:t xml:space="preserve"> un Ogres novada </w:t>
      </w:r>
      <w:r w:rsidR="00BA545F">
        <w:rPr>
          <w:b w:val="0"/>
          <w:bCs w:val="0"/>
        </w:rPr>
        <w:lastRenderedPageBreak/>
        <w:t>Attīstības programmu 2022.-2027.gadam (turpmāk – A</w:t>
      </w:r>
      <w:r w:rsidR="004F4AC8">
        <w:rPr>
          <w:b w:val="0"/>
          <w:bCs w:val="0"/>
        </w:rPr>
        <w:t>ttīstības programma</w:t>
      </w:r>
      <w:r w:rsidR="00BA545F">
        <w:rPr>
          <w:b w:val="0"/>
          <w:bCs w:val="0"/>
        </w:rPr>
        <w:t>)</w:t>
      </w:r>
      <w:r w:rsidR="00184245">
        <w:rPr>
          <w:b w:val="0"/>
          <w:bCs w:val="0"/>
        </w:rPr>
        <w:t xml:space="preserve">.  Projekta galvenie uzdevumi ir noteikti kā </w:t>
      </w:r>
      <w:r w:rsidR="009D79A8">
        <w:rPr>
          <w:b w:val="0"/>
          <w:bCs w:val="0"/>
        </w:rPr>
        <w:t>Stratēģijas</w:t>
      </w:r>
      <w:r w:rsidR="00BA545F">
        <w:rPr>
          <w:b w:val="0"/>
          <w:bCs w:val="0"/>
        </w:rPr>
        <w:t xml:space="preserve"> un A</w:t>
      </w:r>
      <w:r w:rsidR="009D79A8">
        <w:rPr>
          <w:b w:val="0"/>
          <w:bCs w:val="0"/>
        </w:rPr>
        <w:t>ttīstības programmas</w:t>
      </w:r>
      <w:r w:rsidR="001F1E54">
        <w:rPr>
          <w:b w:val="0"/>
          <w:bCs w:val="0"/>
        </w:rPr>
        <w:t xml:space="preserve"> </w:t>
      </w:r>
      <w:r w:rsidR="00184245">
        <w:rPr>
          <w:b w:val="0"/>
          <w:bCs w:val="0"/>
        </w:rPr>
        <w:t>noteiktās prioritātes.</w:t>
      </w:r>
    </w:p>
    <w:p w14:paraId="32919C3D" w14:textId="77777777" w:rsidR="001F1E54" w:rsidRPr="000F534D" w:rsidRDefault="001F1E54" w:rsidP="00CC64FF">
      <w:pPr>
        <w:spacing w:after="20"/>
        <w:ind w:firstLine="680"/>
        <w:jc w:val="both"/>
        <w:rPr>
          <w:rFonts w:eastAsia="Calibri"/>
          <w:bCs/>
          <w:szCs w:val="22"/>
          <w:lang w:val="lv-LV"/>
        </w:rPr>
      </w:pPr>
      <w:r>
        <w:rPr>
          <w:lang w:val="lv-LV"/>
        </w:rPr>
        <w:t>Stratēģijas</w:t>
      </w:r>
      <w:r w:rsidRPr="000F534D">
        <w:rPr>
          <w:rFonts w:eastAsia="Calibri"/>
          <w:bCs/>
          <w:szCs w:val="22"/>
          <w:vertAlign w:val="superscript"/>
          <w:lang w:val="lv-LV"/>
        </w:rPr>
        <w:footnoteReference w:id="3"/>
      </w:r>
      <w:r w:rsidRPr="000F534D">
        <w:rPr>
          <w:rFonts w:eastAsia="Calibri"/>
          <w:bCs/>
          <w:szCs w:val="22"/>
          <w:lang w:val="lv-LV"/>
        </w:rPr>
        <w:t xml:space="preserve"> 1.ilgtermiņa horizontālā prioritāte </w:t>
      </w:r>
      <w:r w:rsidRPr="000F534D">
        <w:rPr>
          <w:rFonts w:eastAsia="Calibri"/>
          <w:bCs/>
          <w:i/>
          <w:iCs/>
          <w:szCs w:val="22"/>
          <w:lang w:val="lv-LV"/>
        </w:rPr>
        <w:t xml:space="preserve">IP1 Videi draudzīgas rīcības </w:t>
      </w:r>
      <w:r w:rsidRPr="000F534D">
        <w:rPr>
          <w:rFonts w:eastAsia="Calibri"/>
          <w:bCs/>
          <w:szCs w:val="22"/>
          <w:lang w:val="lv-LV"/>
        </w:rPr>
        <w:t>paredz nodrošināt dabas un ainavisko vērtību saglabāšanu, atjaunošanu vai pilnveidošanu; saudzīgi un efektīvi izmantot gan neatjaunojamos, gan atjaunojamos dabas resursus. Stratēģijas 1.stratēģiskajam mērķim</w:t>
      </w:r>
      <w:r>
        <w:rPr>
          <w:rFonts w:eastAsia="Calibri"/>
          <w:bCs/>
          <w:szCs w:val="22"/>
          <w:lang w:val="lv-LV"/>
        </w:rPr>
        <w:t xml:space="preserve"> (turpmāk – </w:t>
      </w:r>
      <w:r w:rsidRPr="000F534D">
        <w:rPr>
          <w:rFonts w:eastAsia="Calibri"/>
          <w:bCs/>
          <w:szCs w:val="22"/>
          <w:lang w:val="lv-LV"/>
        </w:rPr>
        <w:t xml:space="preserve"> SM1</w:t>
      </w:r>
      <w:r>
        <w:rPr>
          <w:rFonts w:eastAsia="Calibri"/>
          <w:bCs/>
          <w:szCs w:val="22"/>
          <w:lang w:val="lv-LV"/>
        </w:rPr>
        <w:t>)</w:t>
      </w:r>
      <w:r w:rsidRPr="000F534D">
        <w:rPr>
          <w:rFonts w:eastAsia="Calibri"/>
          <w:bCs/>
          <w:szCs w:val="22"/>
          <w:lang w:val="lv-LV"/>
        </w:rPr>
        <w:t xml:space="preserve"> </w:t>
      </w:r>
      <w:r w:rsidRPr="000F534D">
        <w:rPr>
          <w:rFonts w:eastAsia="Calibri"/>
          <w:bCs/>
          <w:i/>
          <w:iCs/>
          <w:szCs w:val="22"/>
          <w:lang w:val="lv-LV"/>
        </w:rPr>
        <w:t>Ogres novadā ir izveidots līdzsvars starp dabas un vides kvalitāti un cilvēku vajadzībām</w:t>
      </w:r>
      <w:r w:rsidRPr="000F534D">
        <w:rPr>
          <w:rFonts w:eastAsia="Calibri"/>
          <w:bCs/>
          <w:szCs w:val="22"/>
          <w:lang w:val="lv-LV"/>
        </w:rPr>
        <w:t xml:space="preserve"> </w:t>
      </w:r>
      <w:r>
        <w:rPr>
          <w:rFonts w:eastAsia="Calibri"/>
          <w:bCs/>
          <w:szCs w:val="22"/>
          <w:lang w:val="lv-LV"/>
        </w:rPr>
        <w:t>Attīstības programmā</w:t>
      </w:r>
      <w:r w:rsidRPr="000F534D">
        <w:rPr>
          <w:rFonts w:eastAsia="Calibri"/>
          <w:bCs/>
          <w:szCs w:val="22"/>
          <w:vertAlign w:val="superscript"/>
          <w:lang w:val="lv-LV"/>
        </w:rPr>
        <w:footnoteReference w:id="4"/>
      </w:r>
      <w:r>
        <w:rPr>
          <w:rFonts w:eastAsia="Calibri"/>
          <w:bCs/>
          <w:szCs w:val="22"/>
          <w:lang w:val="lv-LV"/>
        </w:rPr>
        <w:t xml:space="preserve"> </w:t>
      </w:r>
      <w:r w:rsidRPr="000F534D">
        <w:rPr>
          <w:rFonts w:eastAsia="Calibri"/>
          <w:bCs/>
          <w:szCs w:val="22"/>
          <w:lang w:val="lv-LV"/>
        </w:rPr>
        <w:t>ir pakārtota 1.vidējā termiņa prioritāte</w:t>
      </w:r>
      <w:r>
        <w:rPr>
          <w:rFonts w:eastAsia="Calibri"/>
          <w:bCs/>
          <w:szCs w:val="22"/>
          <w:lang w:val="lv-LV"/>
        </w:rPr>
        <w:t xml:space="preserve"> (turpmāk – VTP1)</w:t>
      </w:r>
      <w:r w:rsidRPr="000F534D">
        <w:rPr>
          <w:rFonts w:eastAsia="Calibri"/>
          <w:bCs/>
          <w:szCs w:val="22"/>
          <w:lang w:val="lv-LV"/>
        </w:rPr>
        <w:t xml:space="preserve"> </w:t>
      </w:r>
      <w:r w:rsidRPr="000F534D">
        <w:rPr>
          <w:rFonts w:eastAsia="Calibri"/>
          <w:bCs/>
          <w:i/>
          <w:iCs/>
          <w:szCs w:val="22"/>
          <w:lang w:val="lv-LV"/>
        </w:rPr>
        <w:t>VTP-1</w:t>
      </w:r>
      <w:r w:rsidRPr="000F534D">
        <w:rPr>
          <w:rFonts w:eastAsia="Calibri"/>
          <w:bCs/>
          <w:szCs w:val="22"/>
          <w:lang w:val="lv-LV"/>
        </w:rPr>
        <w:t xml:space="preserve"> </w:t>
      </w:r>
      <w:r w:rsidRPr="000F534D">
        <w:rPr>
          <w:rFonts w:eastAsia="Calibri"/>
          <w:bCs/>
          <w:i/>
          <w:iCs/>
          <w:szCs w:val="22"/>
          <w:lang w:val="lv-LV"/>
        </w:rPr>
        <w:t>Efektīva vides pārvaldība</w:t>
      </w:r>
      <w:r w:rsidRPr="000F534D">
        <w:rPr>
          <w:rFonts w:eastAsia="Calibri"/>
          <w:bCs/>
          <w:szCs w:val="22"/>
          <w:lang w:val="lv-LV"/>
        </w:rPr>
        <w:t>. Minētajai vidējā termiņa prioritātei ir izvirzīti 11 uzdevumi, tostarp:</w:t>
      </w:r>
    </w:p>
    <w:p w14:paraId="1723910D" w14:textId="77777777" w:rsidR="001F1E54" w:rsidRPr="000F534D" w:rsidRDefault="001F1E54" w:rsidP="00CC64FF">
      <w:pPr>
        <w:spacing w:after="20"/>
        <w:ind w:left="284" w:right="284" w:firstLine="680"/>
        <w:jc w:val="both"/>
        <w:rPr>
          <w:rFonts w:eastAsia="Calibri"/>
          <w:bCs/>
          <w:szCs w:val="22"/>
          <w:lang w:val="lv-LV"/>
        </w:rPr>
      </w:pPr>
      <w:r w:rsidRPr="000F534D">
        <w:rPr>
          <w:rFonts w:eastAsia="Calibri"/>
          <w:bCs/>
          <w:szCs w:val="22"/>
          <w:lang w:val="lv-LV"/>
        </w:rPr>
        <w:t xml:space="preserve">[1] </w:t>
      </w:r>
      <w:r w:rsidRPr="000F534D">
        <w:rPr>
          <w:rFonts w:eastAsia="Calibri"/>
          <w:bCs/>
          <w:i/>
          <w:iCs/>
          <w:szCs w:val="22"/>
          <w:lang w:val="lv-LV"/>
        </w:rPr>
        <w:t>U-1.1. Attīstīt videi draudzīgu transportsistēmu un vienotu, integrētu un drošu veloceliņu tīklu, uzlabojot apdzīvoto vietu iekšējo un ārējo sasniedzamību, atpūtas vietu pieejamību</w:t>
      </w:r>
      <w:r w:rsidRPr="000F534D">
        <w:rPr>
          <w:rFonts w:eastAsia="Calibri"/>
          <w:bCs/>
          <w:szCs w:val="22"/>
          <w:lang w:val="lv-LV"/>
        </w:rPr>
        <w:t>;</w:t>
      </w:r>
    </w:p>
    <w:p w14:paraId="4A805EBD" w14:textId="77777777" w:rsidR="001F1E54" w:rsidRPr="000F534D" w:rsidRDefault="001F1E54" w:rsidP="00CC64FF">
      <w:pPr>
        <w:spacing w:after="20"/>
        <w:ind w:left="284" w:right="284" w:firstLine="680"/>
        <w:jc w:val="both"/>
        <w:rPr>
          <w:rFonts w:eastAsia="Calibri"/>
          <w:bCs/>
          <w:szCs w:val="22"/>
          <w:lang w:val="lv-LV"/>
        </w:rPr>
      </w:pPr>
      <w:r w:rsidRPr="000F534D">
        <w:rPr>
          <w:rFonts w:eastAsia="Calibri"/>
          <w:bCs/>
          <w:szCs w:val="22"/>
          <w:lang w:val="lv-LV"/>
        </w:rPr>
        <w:t xml:space="preserve">[2] </w:t>
      </w:r>
      <w:r w:rsidRPr="000F534D">
        <w:rPr>
          <w:rFonts w:eastAsia="Calibri"/>
          <w:bCs/>
          <w:i/>
          <w:iCs/>
          <w:szCs w:val="22"/>
          <w:lang w:val="lv-LV"/>
        </w:rPr>
        <w:t>U-1.10. Nodrošināt sistemātisku un plānveida sabiedrības izglītošanu par vides jautājumiem</w:t>
      </w:r>
      <w:r w:rsidRPr="000F534D">
        <w:rPr>
          <w:rFonts w:eastAsia="Calibri"/>
          <w:bCs/>
          <w:szCs w:val="22"/>
          <w:lang w:val="lv-LV"/>
        </w:rPr>
        <w:t>;</w:t>
      </w:r>
    </w:p>
    <w:p w14:paraId="49EBFA6D" w14:textId="59334F4F" w:rsidR="001F1E54" w:rsidRPr="001F1E54" w:rsidRDefault="001F1E54" w:rsidP="00CC64FF">
      <w:pPr>
        <w:spacing w:after="20"/>
        <w:ind w:left="284" w:right="284" w:firstLine="680"/>
        <w:jc w:val="both"/>
        <w:rPr>
          <w:rFonts w:eastAsia="Calibri"/>
          <w:bCs/>
          <w:szCs w:val="22"/>
          <w:lang w:val="lv-LV"/>
        </w:rPr>
      </w:pPr>
      <w:r w:rsidRPr="000F534D">
        <w:rPr>
          <w:rFonts w:eastAsia="Calibri"/>
          <w:bCs/>
          <w:szCs w:val="22"/>
          <w:lang w:val="lv-LV"/>
        </w:rPr>
        <w:t xml:space="preserve">[3] </w:t>
      </w:r>
      <w:r w:rsidRPr="000F534D">
        <w:rPr>
          <w:rFonts w:eastAsia="Calibri"/>
          <w:bCs/>
          <w:i/>
          <w:iCs/>
          <w:szCs w:val="22"/>
          <w:lang w:val="lv-LV"/>
        </w:rPr>
        <w:t>U-1.11. Nodrošināt vides kvalitātes saglabāšanu, vides risku mazināšanu, dabas resursu aizsardzību un racionālu apsaimniekošanu</w:t>
      </w:r>
      <w:r>
        <w:rPr>
          <w:rFonts w:eastAsia="Calibri"/>
          <w:bCs/>
          <w:szCs w:val="22"/>
          <w:lang w:val="lv-LV"/>
        </w:rPr>
        <w:t>.</w:t>
      </w:r>
    </w:p>
    <w:p w14:paraId="0FA3FF9E" w14:textId="08E5C480" w:rsidR="007B4992" w:rsidRDefault="007B4992" w:rsidP="00CC64FF">
      <w:pPr>
        <w:spacing w:after="20"/>
        <w:ind w:firstLine="680"/>
        <w:jc w:val="both"/>
        <w:rPr>
          <w:rFonts w:eastAsia="Calibri"/>
          <w:bCs/>
          <w:szCs w:val="22"/>
          <w:lang w:val="lv-LV"/>
        </w:rPr>
      </w:pPr>
      <w:bookmarkStart w:id="1" w:name="_Hlk130289819"/>
      <w:r>
        <w:rPr>
          <w:rFonts w:eastAsia="Calibri"/>
          <w:bCs/>
          <w:szCs w:val="22"/>
          <w:lang w:val="lv-LV"/>
        </w:rPr>
        <w:t>Atbilstoši Projektu konkurs</w:t>
      </w:r>
      <w:r w:rsidR="009B0A9E">
        <w:rPr>
          <w:rFonts w:eastAsia="Calibri"/>
          <w:bCs/>
          <w:szCs w:val="22"/>
          <w:lang w:val="lv-LV"/>
        </w:rPr>
        <w:t>a</w:t>
      </w:r>
      <w:r>
        <w:rPr>
          <w:rFonts w:eastAsia="Calibri"/>
          <w:bCs/>
          <w:szCs w:val="22"/>
          <w:lang w:val="lv-LV"/>
        </w:rPr>
        <w:t xml:space="preserve"> nolikuma (turpmāk – Nolikums)</w:t>
      </w:r>
      <w:r w:rsidR="009B0A9E">
        <w:rPr>
          <w:rFonts w:eastAsia="Calibri"/>
          <w:bCs/>
          <w:szCs w:val="22"/>
          <w:lang w:val="lv-LV"/>
        </w:rPr>
        <w:t xml:space="preserve"> 4.2.1.punktam</w:t>
      </w:r>
      <w:r>
        <w:rPr>
          <w:rFonts w:eastAsia="Calibri"/>
          <w:bCs/>
          <w:szCs w:val="22"/>
          <w:lang w:val="lv-LV"/>
        </w:rPr>
        <w:t xml:space="preserve"> </w:t>
      </w:r>
      <w:r w:rsidR="002E0112">
        <w:rPr>
          <w:rFonts w:eastAsia="Calibri"/>
          <w:bCs/>
          <w:szCs w:val="22"/>
          <w:lang w:val="lv-LV"/>
        </w:rPr>
        <w:t>P</w:t>
      </w:r>
      <w:r w:rsidR="009B0A9E">
        <w:rPr>
          <w:rFonts w:eastAsia="Calibri"/>
          <w:bCs/>
          <w:szCs w:val="22"/>
          <w:lang w:val="lv-LV"/>
        </w:rPr>
        <w:t xml:space="preserve">rojekta </w:t>
      </w:r>
      <w:r>
        <w:rPr>
          <w:rFonts w:eastAsia="Calibri"/>
          <w:bCs/>
          <w:szCs w:val="22"/>
          <w:lang w:val="lv-LV"/>
        </w:rPr>
        <w:t>kopējais finansējums no Fonda līdzekļiem ir 65 000,00 EUR. Biedrības dalības Projektu konkursā gadījumā  Projekta līdzfina</w:t>
      </w:r>
      <w:r w:rsidR="009D79A8">
        <w:rPr>
          <w:rFonts w:eastAsia="Calibri"/>
          <w:bCs/>
          <w:szCs w:val="22"/>
          <w:lang w:val="lv-LV"/>
        </w:rPr>
        <w:t>n</w:t>
      </w:r>
      <w:r>
        <w:rPr>
          <w:rFonts w:eastAsia="Calibri"/>
          <w:bCs/>
          <w:szCs w:val="22"/>
          <w:lang w:val="lv-LV"/>
        </w:rPr>
        <w:t>sējumam saskaņā ar Nolikum</w:t>
      </w:r>
      <w:r w:rsidR="009B0A9E">
        <w:rPr>
          <w:rFonts w:eastAsia="Calibri"/>
          <w:bCs/>
          <w:szCs w:val="22"/>
          <w:lang w:val="lv-LV"/>
        </w:rPr>
        <w:t>a 4.2.2.punktu</w:t>
      </w:r>
      <w:r>
        <w:rPr>
          <w:rFonts w:eastAsia="Calibri"/>
          <w:bCs/>
          <w:szCs w:val="22"/>
          <w:lang w:val="lv-LV"/>
        </w:rPr>
        <w:t xml:space="preserve"> jābūt vismaz 10% apmērā no kopējām Projektā paredzētajām attiecināmajām izmaksām.</w:t>
      </w:r>
    </w:p>
    <w:p w14:paraId="219200BB" w14:textId="4E68F1F6" w:rsidR="007B4992" w:rsidRDefault="007B4992" w:rsidP="00CC64FF">
      <w:pPr>
        <w:spacing w:after="20"/>
        <w:ind w:firstLine="680"/>
        <w:jc w:val="both"/>
        <w:rPr>
          <w:noProof/>
          <w:lang w:val="lv-LV" w:eastAsia="en-GB"/>
        </w:rPr>
      </w:pPr>
      <w:bookmarkStart w:id="2" w:name="_Hlk130289870"/>
      <w:bookmarkEnd w:id="1"/>
      <w:r w:rsidRPr="00446471">
        <w:rPr>
          <w:noProof/>
          <w:lang w:val="lv-LV" w:eastAsia="en-GB"/>
        </w:rPr>
        <w:t xml:space="preserve">Projekta rezultātā, piesaistot ekspertus un organizējot darba grupas no vietējiem iedzīvotājiem, </w:t>
      </w:r>
      <w:r>
        <w:rPr>
          <w:noProof/>
          <w:lang w:val="lv-LV" w:eastAsia="en-GB"/>
        </w:rPr>
        <w:t>nevalstiskām organizācijām</w:t>
      </w:r>
      <w:r w:rsidRPr="00446471">
        <w:rPr>
          <w:noProof/>
          <w:lang w:val="lv-LV" w:eastAsia="en-GB"/>
        </w:rPr>
        <w:t xml:space="preserve">, uzņēmējiem un </w:t>
      </w:r>
      <w:r>
        <w:rPr>
          <w:noProof/>
          <w:lang w:val="lv-LV" w:eastAsia="en-GB"/>
        </w:rPr>
        <w:t>P</w:t>
      </w:r>
      <w:r w:rsidRPr="00446471">
        <w:rPr>
          <w:noProof/>
          <w:lang w:val="lv-LV" w:eastAsia="en-GB"/>
        </w:rPr>
        <w:t>ašvaldība</w:t>
      </w:r>
      <w:r>
        <w:rPr>
          <w:noProof/>
          <w:lang w:val="lv-LV" w:eastAsia="en-GB"/>
        </w:rPr>
        <w:t>s</w:t>
      </w:r>
      <w:r w:rsidRPr="00446471">
        <w:rPr>
          <w:noProof/>
          <w:lang w:val="lv-LV" w:eastAsia="en-GB"/>
        </w:rPr>
        <w:t xml:space="preserve"> pārstāvjiem, tiks </w:t>
      </w:r>
      <w:r w:rsidR="002E0112">
        <w:rPr>
          <w:noProof/>
          <w:lang w:val="lv-LV" w:eastAsia="en-GB"/>
        </w:rPr>
        <w:t>īstenots Projekts</w:t>
      </w:r>
      <w:r w:rsidR="009B0A9E">
        <w:rPr>
          <w:noProof/>
          <w:lang w:val="lv-LV" w:eastAsia="en-GB"/>
        </w:rPr>
        <w:t>.</w:t>
      </w:r>
      <w:r w:rsidR="001F1E54">
        <w:rPr>
          <w:noProof/>
          <w:lang w:val="lv-LV" w:eastAsia="en-GB"/>
        </w:rPr>
        <w:t xml:space="preserve"> </w:t>
      </w:r>
      <w:r w:rsidR="002E0112">
        <w:rPr>
          <w:noProof/>
          <w:lang w:val="lv-LV" w:eastAsia="en-GB"/>
        </w:rPr>
        <w:t xml:space="preserve">Projekta </w:t>
      </w:r>
      <w:r w:rsidR="001F1E54">
        <w:rPr>
          <w:noProof/>
          <w:lang w:val="lv-LV" w:eastAsia="en-GB"/>
        </w:rPr>
        <w:t>galvenais mērķis ir veicināt ilgtspējīgu pārvaldību un apsaimniekošanu atbilstoši Pašvalību likuma 4.panta pirmās daļas 20.punktam.</w:t>
      </w:r>
    </w:p>
    <w:p w14:paraId="3AB28E69" w14:textId="2C894D11" w:rsidR="00350175" w:rsidRPr="005B2E78" w:rsidRDefault="00842325" w:rsidP="00CC64FF">
      <w:pPr>
        <w:spacing w:after="20"/>
        <w:ind w:right="227" w:firstLine="680"/>
        <w:jc w:val="both"/>
        <w:rPr>
          <w:rFonts w:eastAsia="Calibri"/>
          <w:bCs/>
          <w:noProof/>
          <w:szCs w:val="22"/>
          <w:lang w:val="lv-LV"/>
        </w:rPr>
      </w:pPr>
      <w:bookmarkStart w:id="3" w:name="_Hlk130289977"/>
      <w:bookmarkEnd w:id="2"/>
      <w:r>
        <w:rPr>
          <w:noProof/>
          <w:lang w:val="lv-LV"/>
        </w:rPr>
        <w:t>Ievērojot iepriekš minēto,</w:t>
      </w:r>
      <w:r w:rsidR="00350175">
        <w:rPr>
          <w:noProof/>
          <w:lang w:val="lv-LV"/>
        </w:rPr>
        <w:t xml:space="preserve"> </w:t>
      </w:r>
      <w:bookmarkStart w:id="4" w:name="_Hlk129933012"/>
      <w:r w:rsidR="00350175">
        <w:rPr>
          <w:noProof/>
          <w:lang w:val="lv-LV"/>
        </w:rPr>
        <w:t xml:space="preserve">pamatojoties uz </w:t>
      </w:r>
      <w:r w:rsidR="00EA0205">
        <w:rPr>
          <w:noProof/>
          <w:lang w:val="lv-LV"/>
        </w:rPr>
        <w:t>l</w:t>
      </w:r>
      <w:r w:rsidR="00350175">
        <w:rPr>
          <w:noProof/>
          <w:lang w:val="lv-LV"/>
        </w:rPr>
        <w:t>ikuma “Par Īpaši aizsargājamām dabas teritorijām”</w:t>
      </w:r>
      <w:r>
        <w:rPr>
          <w:noProof/>
          <w:lang w:val="lv-LV"/>
        </w:rPr>
        <w:t xml:space="preserve"> 18.pantu</w:t>
      </w:r>
      <w:r w:rsidR="00350175">
        <w:rPr>
          <w:noProof/>
          <w:lang w:val="lv-LV"/>
        </w:rPr>
        <w:t>,</w:t>
      </w:r>
      <w:r>
        <w:rPr>
          <w:noProof/>
          <w:lang w:val="lv-LV"/>
        </w:rPr>
        <w:t xml:space="preserve"> </w:t>
      </w:r>
      <w:r w:rsidR="00306F52">
        <w:rPr>
          <w:noProof/>
          <w:lang w:val="lv-LV"/>
        </w:rPr>
        <w:t>Pašvaldību likum</w:t>
      </w:r>
      <w:r w:rsidR="00EA0205">
        <w:rPr>
          <w:noProof/>
          <w:lang w:val="lv-LV"/>
        </w:rPr>
        <w:t>a</w:t>
      </w:r>
      <w:r w:rsidR="00306F52">
        <w:rPr>
          <w:noProof/>
          <w:lang w:val="lv-LV"/>
        </w:rPr>
        <w:t xml:space="preserve"> 4.panta</w:t>
      </w:r>
      <w:r>
        <w:rPr>
          <w:noProof/>
          <w:lang w:val="lv-LV"/>
        </w:rPr>
        <w:t xml:space="preserve"> pirmās daļas</w:t>
      </w:r>
      <w:r w:rsidR="00306F52">
        <w:rPr>
          <w:noProof/>
          <w:lang w:val="lv-LV"/>
        </w:rPr>
        <w:t xml:space="preserve"> 20.punktu,</w:t>
      </w:r>
      <w:r w:rsidR="00350175">
        <w:rPr>
          <w:noProof/>
          <w:lang w:val="lv-LV"/>
        </w:rPr>
        <w:t xml:space="preserve"> Ministru kabineta noteikumiem Nr.686 “</w:t>
      </w:r>
      <w:r w:rsidR="00350175" w:rsidRPr="005B2E78">
        <w:rPr>
          <w:i/>
          <w:iCs/>
          <w:noProof/>
          <w:lang w:val="lv-LV"/>
        </w:rPr>
        <w:t>Noteikumi par īpaši aizsargājamās dabas teritorijas dabas aizsardzības plāna saturu un izstrādes kārtību</w:t>
      </w:r>
      <w:r w:rsidR="00350175">
        <w:rPr>
          <w:noProof/>
          <w:lang w:val="lv-LV"/>
        </w:rPr>
        <w:t>” 13.punktu</w:t>
      </w:r>
      <w:r w:rsidR="004F4AC8">
        <w:rPr>
          <w:noProof/>
          <w:lang w:val="lv-LV"/>
        </w:rPr>
        <w:t>, Stratēģijas 4.1.daļā SM1, un Attīstības programmas VTP1 noteiktajām prioritātēm</w:t>
      </w:r>
      <w:bookmarkEnd w:id="3"/>
      <w:r w:rsidR="004F4AC8">
        <w:rPr>
          <w:noProof/>
          <w:lang w:val="lv-LV"/>
        </w:rPr>
        <w:t>,</w:t>
      </w:r>
    </w:p>
    <w:bookmarkEnd w:id="0"/>
    <w:bookmarkEnd w:id="4"/>
    <w:p w14:paraId="5B4C6994" w14:textId="086B4674" w:rsidR="00E54A17" w:rsidRPr="00184245" w:rsidRDefault="00E54A17" w:rsidP="00CC64FF">
      <w:pPr>
        <w:spacing w:after="20"/>
        <w:jc w:val="both"/>
        <w:rPr>
          <w:noProof/>
          <w:lang w:val="lv-LV"/>
        </w:rPr>
      </w:pPr>
    </w:p>
    <w:p w14:paraId="7F1E4F11" w14:textId="77777777" w:rsidR="00D33C6A" w:rsidRDefault="00D33C6A" w:rsidP="00CC64FF">
      <w:pPr>
        <w:spacing w:after="20"/>
        <w:jc w:val="center"/>
        <w:rPr>
          <w:b/>
        </w:rPr>
      </w:pPr>
      <w:proofErr w:type="spellStart"/>
      <w:r>
        <w:rPr>
          <w:b/>
        </w:rPr>
        <w:t>balsojot</w:t>
      </w:r>
      <w:proofErr w:type="spellEnd"/>
      <w:r>
        <w:rPr>
          <w:b/>
        </w:rPr>
        <w:t xml:space="preserve">: </w:t>
      </w:r>
      <w:r w:rsidRPr="00CB2D18">
        <w:rPr>
          <w:b/>
          <w:noProof/>
        </w:rPr>
        <w:t>ar 19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"Pret" – nav, "Atturas" – nav</w:t>
      </w:r>
      <w:r>
        <w:rPr>
          <w:b/>
          <w:noProof/>
        </w:rPr>
        <w:t>,</w:t>
      </w:r>
      <w:r>
        <w:rPr>
          <w:b/>
        </w:rPr>
        <w:t xml:space="preserve"> </w:t>
      </w:r>
    </w:p>
    <w:p w14:paraId="48CC42D3" w14:textId="77777777" w:rsidR="00D33C6A" w:rsidRDefault="00D33C6A" w:rsidP="00CC64FF">
      <w:pPr>
        <w:spacing w:after="20"/>
        <w:jc w:val="center"/>
        <w:rPr>
          <w:b/>
        </w:rPr>
      </w:pPr>
      <w:r w:rsidRPr="00B35BC8">
        <w:t xml:space="preserve">Ogres </w:t>
      </w:r>
      <w:proofErr w:type="spellStart"/>
      <w:r w:rsidRPr="00B35BC8">
        <w:t>novada</w:t>
      </w:r>
      <w:proofErr w:type="spellEnd"/>
      <w:r w:rsidRPr="00B35BC8">
        <w:t xml:space="preserve"> </w:t>
      </w:r>
      <w:proofErr w:type="spellStart"/>
      <w:r w:rsidRPr="00B35BC8">
        <w:t>pašvaldības</w:t>
      </w:r>
      <w:proofErr w:type="spellEnd"/>
      <w:r w:rsidRPr="00B35BC8">
        <w:t xml:space="preserve"> dome</w:t>
      </w:r>
      <w:r w:rsidRPr="00B35BC8">
        <w:rPr>
          <w:b/>
        </w:rPr>
        <w:t xml:space="preserve"> NOLEMJ:</w:t>
      </w:r>
    </w:p>
    <w:p w14:paraId="7AF2567F" w14:textId="77777777" w:rsidR="00E54A17" w:rsidRPr="006F720B" w:rsidRDefault="00E54A17" w:rsidP="00CC64FF">
      <w:pPr>
        <w:pStyle w:val="naisf"/>
        <w:spacing w:before="0" w:beforeAutospacing="0" w:after="20" w:afterAutospacing="0"/>
        <w:ind w:left="-142"/>
        <w:jc w:val="center"/>
        <w:rPr>
          <w:lang w:val="lv-LV"/>
        </w:rPr>
      </w:pPr>
    </w:p>
    <w:p w14:paraId="3DED3375" w14:textId="294BF137" w:rsidR="00E54A17" w:rsidRDefault="007B4992" w:rsidP="00CC64FF">
      <w:pPr>
        <w:pStyle w:val="Vienkrsteksts"/>
        <w:numPr>
          <w:ilvl w:val="0"/>
          <w:numId w:val="5"/>
        </w:numPr>
        <w:spacing w:after="20"/>
        <w:ind w:left="284"/>
        <w:jc w:val="both"/>
        <w:rPr>
          <w:rFonts w:ascii="Times New Roman" w:hAnsi="Times New Roman" w:cs="Times New Roman"/>
          <w:sz w:val="24"/>
          <w:szCs w:val="24"/>
        </w:rPr>
      </w:pPr>
      <w:bookmarkStart w:id="5" w:name="_Hlk131071659"/>
      <w:r>
        <w:rPr>
          <w:rFonts w:ascii="Times New Roman" w:hAnsi="Times New Roman" w:cs="Times New Roman"/>
          <w:sz w:val="24"/>
          <w:szCs w:val="24"/>
        </w:rPr>
        <w:t>A</w:t>
      </w:r>
      <w:r w:rsidR="001D465D">
        <w:rPr>
          <w:rFonts w:ascii="Times New Roman" w:hAnsi="Times New Roman" w:cs="Times New Roman"/>
          <w:sz w:val="24"/>
          <w:szCs w:val="24"/>
        </w:rPr>
        <w:t xml:space="preserve">tbalstīt </w:t>
      </w:r>
      <w:r w:rsidR="0044438B">
        <w:rPr>
          <w:rFonts w:ascii="Times New Roman" w:hAnsi="Times New Roman" w:cs="Times New Roman"/>
          <w:sz w:val="24"/>
          <w:szCs w:val="24"/>
        </w:rPr>
        <w:t>Biedrības</w:t>
      </w:r>
      <w:r>
        <w:rPr>
          <w:rFonts w:ascii="Times New Roman" w:hAnsi="Times New Roman" w:cs="Times New Roman"/>
          <w:sz w:val="24"/>
          <w:szCs w:val="24"/>
        </w:rPr>
        <w:t xml:space="preserve"> dalību Latvijas vides aizsardzības fonda rīkotajā </w:t>
      </w:r>
      <w:r w:rsidR="00A540D8">
        <w:rPr>
          <w:rFonts w:ascii="Times New Roman" w:hAnsi="Times New Roman" w:cs="Times New Roman"/>
          <w:sz w:val="24"/>
          <w:szCs w:val="24"/>
        </w:rPr>
        <w:t>p</w:t>
      </w:r>
      <w:r>
        <w:rPr>
          <w:rFonts w:ascii="Times New Roman" w:hAnsi="Times New Roman" w:cs="Times New Roman"/>
          <w:sz w:val="24"/>
          <w:szCs w:val="24"/>
        </w:rPr>
        <w:t xml:space="preserve">rojektu konkursā </w:t>
      </w:r>
      <w:r w:rsidRPr="00A540D8">
        <w:rPr>
          <w:rFonts w:ascii="Times New Roman" w:hAnsi="Times New Roman" w:cs="Times New Roman"/>
          <w:i/>
          <w:iCs/>
          <w:sz w:val="24"/>
          <w:szCs w:val="24"/>
        </w:rPr>
        <w:t>“Īpaši aizsargājamo dabas teritoriju aizsardzības un apsa</w:t>
      </w:r>
      <w:r w:rsidR="00ED08A0" w:rsidRPr="00A540D8">
        <w:rPr>
          <w:rFonts w:ascii="Times New Roman" w:hAnsi="Times New Roman" w:cs="Times New Roman"/>
          <w:i/>
          <w:iCs/>
          <w:sz w:val="24"/>
          <w:szCs w:val="24"/>
        </w:rPr>
        <w:t>i</w:t>
      </w:r>
      <w:r w:rsidRPr="00A540D8">
        <w:rPr>
          <w:rFonts w:ascii="Times New Roman" w:hAnsi="Times New Roman" w:cs="Times New Roman"/>
          <w:i/>
          <w:iCs/>
          <w:sz w:val="24"/>
          <w:szCs w:val="24"/>
        </w:rPr>
        <w:t>mniekošanas pasākumu plānošana dabas daudzveidības saglabāšanai”</w:t>
      </w:r>
      <w:r>
        <w:rPr>
          <w:rFonts w:ascii="Times New Roman" w:hAnsi="Times New Roman" w:cs="Times New Roman"/>
          <w:sz w:val="24"/>
          <w:szCs w:val="24"/>
        </w:rPr>
        <w:t xml:space="preserve"> ar projektu “</w:t>
      </w:r>
      <w:bookmarkStart w:id="6" w:name="_Hlk130294948"/>
      <w:r>
        <w:rPr>
          <w:rFonts w:ascii="Times New Roman" w:hAnsi="Times New Roman" w:cs="Times New Roman"/>
          <w:sz w:val="24"/>
          <w:szCs w:val="24"/>
        </w:rPr>
        <w:t>ĪADT “Ogres ieleja” dabas aizsardzības plāna aktualizēšana</w:t>
      </w:r>
      <w:bookmarkEnd w:id="6"/>
      <w:r>
        <w:rPr>
          <w:rFonts w:ascii="Times New Roman" w:hAnsi="Times New Roman" w:cs="Times New Roman"/>
          <w:sz w:val="24"/>
          <w:szCs w:val="24"/>
        </w:rPr>
        <w:t>” (turpmāk – Projekts),</w:t>
      </w:r>
      <w:r w:rsidR="001D465D">
        <w:rPr>
          <w:rFonts w:ascii="Times New Roman" w:hAnsi="Times New Roman" w:cs="Times New Roman"/>
          <w:sz w:val="24"/>
          <w:szCs w:val="24"/>
        </w:rPr>
        <w:t xml:space="preserve"> nosakot Ogres novada pašvaldības līdzfinansējumu 10% apmērā ar </w:t>
      </w:r>
      <w:r>
        <w:rPr>
          <w:rFonts w:ascii="Times New Roman" w:hAnsi="Times New Roman" w:cs="Times New Roman"/>
          <w:sz w:val="24"/>
          <w:szCs w:val="24"/>
        </w:rPr>
        <w:t xml:space="preserve">kopējo </w:t>
      </w:r>
      <w:r w:rsidR="00A540D8">
        <w:rPr>
          <w:rFonts w:ascii="Times New Roman" w:hAnsi="Times New Roman" w:cs="Times New Roman"/>
          <w:sz w:val="24"/>
          <w:szCs w:val="24"/>
        </w:rPr>
        <w:t>P</w:t>
      </w:r>
      <w:r>
        <w:rPr>
          <w:rFonts w:ascii="Times New Roman" w:hAnsi="Times New Roman" w:cs="Times New Roman"/>
          <w:sz w:val="24"/>
          <w:szCs w:val="24"/>
        </w:rPr>
        <w:t>rojekta finansējumu 7</w:t>
      </w:r>
      <w:r w:rsidR="00DA357D">
        <w:rPr>
          <w:rFonts w:ascii="Times New Roman" w:hAnsi="Times New Roman" w:cs="Times New Roman"/>
          <w:sz w:val="24"/>
          <w:szCs w:val="24"/>
        </w:rPr>
        <w:t xml:space="preserve">2 222,22 </w:t>
      </w:r>
      <w:r>
        <w:rPr>
          <w:rFonts w:ascii="Times New Roman" w:hAnsi="Times New Roman" w:cs="Times New Roman"/>
          <w:sz w:val="24"/>
          <w:szCs w:val="24"/>
        </w:rPr>
        <w:t xml:space="preserve">(septiņdesmit </w:t>
      </w:r>
      <w:r w:rsidR="00DA357D">
        <w:rPr>
          <w:rFonts w:ascii="Times New Roman" w:hAnsi="Times New Roman" w:cs="Times New Roman"/>
          <w:sz w:val="24"/>
          <w:szCs w:val="24"/>
        </w:rPr>
        <w:t>divi</w:t>
      </w:r>
      <w:r>
        <w:rPr>
          <w:rFonts w:ascii="Times New Roman" w:hAnsi="Times New Roman" w:cs="Times New Roman"/>
          <w:sz w:val="24"/>
          <w:szCs w:val="24"/>
        </w:rPr>
        <w:t xml:space="preserve"> tūksto</w:t>
      </w:r>
      <w:r w:rsidR="00DA357D">
        <w:rPr>
          <w:rFonts w:ascii="Times New Roman" w:hAnsi="Times New Roman" w:cs="Times New Roman"/>
          <w:sz w:val="24"/>
          <w:szCs w:val="24"/>
        </w:rPr>
        <w:t>ši</w:t>
      </w:r>
      <w:r>
        <w:rPr>
          <w:rFonts w:ascii="Times New Roman" w:hAnsi="Times New Roman" w:cs="Times New Roman"/>
          <w:sz w:val="24"/>
          <w:szCs w:val="24"/>
        </w:rPr>
        <w:t xml:space="preserve"> </w:t>
      </w:r>
      <w:r w:rsidR="00DA357D">
        <w:rPr>
          <w:rFonts w:ascii="Times New Roman" w:hAnsi="Times New Roman" w:cs="Times New Roman"/>
          <w:sz w:val="24"/>
          <w:szCs w:val="24"/>
        </w:rPr>
        <w:t>divi</w:t>
      </w:r>
      <w:r>
        <w:rPr>
          <w:rFonts w:ascii="Times New Roman" w:hAnsi="Times New Roman" w:cs="Times New Roman"/>
          <w:sz w:val="24"/>
          <w:szCs w:val="24"/>
        </w:rPr>
        <w:t xml:space="preserve"> simti</w:t>
      </w:r>
      <w:r w:rsidR="00DA357D">
        <w:rPr>
          <w:rFonts w:ascii="Times New Roman" w:hAnsi="Times New Roman" w:cs="Times New Roman"/>
          <w:sz w:val="24"/>
          <w:szCs w:val="24"/>
        </w:rPr>
        <w:t xml:space="preserve"> divdesmit divi</w:t>
      </w:r>
      <w:r>
        <w:rPr>
          <w:rFonts w:ascii="Times New Roman" w:hAnsi="Times New Roman" w:cs="Times New Roman"/>
          <w:sz w:val="24"/>
          <w:szCs w:val="24"/>
        </w:rPr>
        <w:t xml:space="preserve">  </w:t>
      </w:r>
      <w:proofErr w:type="spellStart"/>
      <w:r w:rsidRPr="009833AC">
        <w:rPr>
          <w:rFonts w:ascii="Times New Roman" w:hAnsi="Times New Roman" w:cs="Times New Roman"/>
          <w:i/>
          <w:iCs/>
          <w:sz w:val="24"/>
          <w:szCs w:val="24"/>
        </w:rPr>
        <w:t>eur</w:t>
      </w:r>
      <w:r w:rsidR="00ED08A0">
        <w:rPr>
          <w:rFonts w:ascii="Times New Roman" w:hAnsi="Times New Roman" w:cs="Times New Roman"/>
          <w:i/>
          <w:iCs/>
          <w:sz w:val="24"/>
          <w:szCs w:val="24"/>
        </w:rPr>
        <w:t>o</w:t>
      </w:r>
      <w:proofErr w:type="spellEnd"/>
      <w:r>
        <w:rPr>
          <w:rFonts w:ascii="Times New Roman" w:hAnsi="Times New Roman" w:cs="Times New Roman"/>
          <w:sz w:val="24"/>
          <w:szCs w:val="24"/>
        </w:rPr>
        <w:t xml:space="preserve"> un </w:t>
      </w:r>
      <w:r w:rsidR="00DA357D">
        <w:rPr>
          <w:rFonts w:ascii="Times New Roman" w:hAnsi="Times New Roman" w:cs="Times New Roman"/>
          <w:sz w:val="24"/>
          <w:szCs w:val="24"/>
        </w:rPr>
        <w:t>22</w:t>
      </w:r>
      <w:r w:rsidR="001A072C">
        <w:rPr>
          <w:rFonts w:ascii="Times New Roman" w:hAnsi="Times New Roman" w:cs="Times New Roman"/>
          <w:sz w:val="24"/>
          <w:szCs w:val="24"/>
        </w:rPr>
        <w:t xml:space="preserve"> </w:t>
      </w:r>
      <w:r>
        <w:rPr>
          <w:rFonts w:ascii="Times New Roman" w:hAnsi="Times New Roman" w:cs="Times New Roman"/>
          <w:sz w:val="24"/>
          <w:szCs w:val="24"/>
        </w:rPr>
        <w:t xml:space="preserve">centi) kopā ar PVN, no kura Latvijas vides aizsardzības fonda apmērs ir 65 000 (sešdesmit pieci tūkstoši </w:t>
      </w:r>
      <w:proofErr w:type="spellStart"/>
      <w:r w:rsidRPr="009833AC">
        <w:rPr>
          <w:rFonts w:ascii="Times New Roman" w:hAnsi="Times New Roman" w:cs="Times New Roman"/>
          <w:i/>
          <w:iCs/>
          <w:sz w:val="24"/>
          <w:szCs w:val="24"/>
        </w:rPr>
        <w:t>eur</w:t>
      </w:r>
      <w:r w:rsidR="00ED08A0">
        <w:rPr>
          <w:rFonts w:ascii="Times New Roman" w:hAnsi="Times New Roman" w:cs="Times New Roman"/>
          <w:i/>
          <w:iCs/>
          <w:sz w:val="24"/>
          <w:szCs w:val="24"/>
        </w:rPr>
        <w:t>o</w:t>
      </w:r>
      <w:proofErr w:type="spellEnd"/>
      <w:r>
        <w:rPr>
          <w:rFonts w:ascii="Times New Roman" w:hAnsi="Times New Roman" w:cs="Times New Roman"/>
          <w:sz w:val="24"/>
          <w:szCs w:val="24"/>
        </w:rPr>
        <w:t xml:space="preserve"> un 00 centi) kopā ar PVN un </w:t>
      </w:r>
      <w:r w:rsidR="001D465D">
        <w:rPr>
          <w:rFonts w:ascii="Times New Roman" w:hAnsi="Times New Roman" w:cs="Times New Roman"/>
          <w:sz w:val="24"/>
          <w:szCs w:val="24"/>
        </w:rPr>
        <w:t>Pašvaldības</w:t>
      </w:r>
      <w:r>
        <w:rPr>
          <w:rFonts w:ascii="Times New Roman" w:hAnsi="Times New Roman" w:cs="Times New Roman"/>
          <w:sz w:val="24"/>
          <w:szCs w:val="24"/>
        </w:rPr>
        <w:t xml:space="preserve"> līdzfinansējums ir </w:t>
      </w:r>
      <w:r w:rsidR="00DA357D">
        <w:rPr>
          <w:rFonts w:ascii="Times New Roman" w:hAnsi="Times New Roman" w:cs="Times New Roman"/>
          <w:sz w:val="24"/>
          <w:szCs w:val="24"/>
        </w:rPr>
        <w:t>7222,22</w:t>
      </w:r>
      <w:r>
        <w:rPr>
          <w:rFonts w:ascii="Times New Roman" w:hAnsi="Times New Roman" w:cs="Times New Roman"/>
          <w:sz w:val="24"/>
          <w:szCs w:val="24"/>
        </w:rPr>
        <w:t xml:space="preserve"> (se</w:t>
      </w:r>
      <w:r w:rsidR="00DA357D">
        <w:rPr>
          <w:rFonts w:ascii="Times New Roman" w:hAnsi="Times New Roman" w:cs="Times New Roman"/>
          <w:sz w:val="24"/>
          <w:szCs w:val="24"/>
        </w:rPr>
        <w:t>ptiņi</w:t>
      </w:r>
      <w:r>
        <w:rPr>
          <w:rFonts w:ascii="Times New Roman" w:hAnsi="Times New Roman" w:cs="Times New Roman"/>
          <w:sz w:val="24"/>
          <w:szCs w:val="24"/>
        </w:rPr>
        <w:t xml:space="preserve"> tūkstoši </w:t>
      </w:r>
      <w:r w:rsidR="00DA357D">
        <w:rPr>
          <w:rFonts w:ascii="Times New Roman" w:hAnsi="Times New Roman" w:cs="Times New Roman"/>
          <w:sz w:val="24"/>
          <w:szCs w:val="24"/>
        </w:rPr>
        <w:t>divi</w:t>
      </w:r>
      <w:r>
        <w:rPr>
          <w:rFonts w:ascii="Times New Roman" w:hAnsi="Times New Roman" w:cs="Times New Roman"/>
          <w:sz w:val="24"/>
          <w:szCs w:val="24"/>
        </w:rPr>
        <w:t xml:space="preserve"> simti </w:t>
      </w:r>
      <w:r w:rsidR="00DA357D">
        <w:rPr>
          <w:rFonts w:ascii="Times New Roman" w:hAnsi="Times New Roman" w:cs="Times New Roman"/>
          <w:sz w:val="24"/>
          <w:szCs w:val="24"/>
        </w:rPr>
        <w:t xml:space="preserve">divdesmit divi </w:t>
      </w:r>
      <w:proofErr w:type="spellStart"/>
      <w:r w:rsidRPr="009833AC">
        <w:rPr>
          <w:rFonts w:ascii="Times New Roman" w:hAnsi="Times New Roman" w:cs="Times New Roman"/>
          <w:i/>
          <w:iCs/>
          <w:sz w:val="24"/>
          <w:szCs w:val="24"/>
        </w:rPr>
        <w:t>eur</w:t>
      </w:r>
      <w:r w:rsidR="00ED08A0">
        <w:rPr>
          <w:rFonts w:ascii="Times New Roman" w:hAnsi="Times New Roman" w:cs="Times New Roman"/>
          <w:i/>
          <w:iCs/>
          <w:sz w:val="24"/>
          <w:szCs w:val="24"/>
        </w:rPr>
        <w:t>o</w:t>
      </w:r>
      <w:proofErr w:type="spellEnd"/>
      <w:r>
        <w:rPr>
          <w:rFonts w:ascii="Times New Roman" w:hAnsi="Times New Roman" w:cs="Times New Roman"/>
          <w:sz w:val="24"/>
          <w:szCs w:val="24"/>
        </w:rPr>
        <w:t xml:space="preserve"> un </w:t>
      </w:r>
      <w:r w:rsidR="00DA357D">
        <w:rPr>
          <w:rFonts w:ascii="Times New Roman" w:hAnsi="Times New Roman" w:cs="Times New Roman"/>
          <w:sz w:val="24"/>
          <w:szCs w:val="24"/>
        </w:rPr>
        <w:t>22</w:t>
      </w:r>
      <w:r>
        <w:rPr>
          <w:rFonts w:ascii="Times New Roman" w:hAnsi="Times New Roman" w:cs="Times New Roman"/>
          <w:sz w:val="24"/>
          <w:szCs w:val="24"/>
        </w:rPr>
        <w:t xml:space="preserve"> centi) kopā ar PVN uz periodu no 2023.-2025.gada jūnijam (plānotā finanšu plūsma – </w:t>
      </w:r>
      <w:r w:rsidR="001A072C">
        <w:rPr>
          <w:rFonts w:ascii="Times New Roman" w:hAnsi="Times New Roman" w:cs="Times New Roman"/>
          <w:sz w:val="24"/>
          <w:szCs w:val="24"/>
        </w:rPr>
        <w:t>1</w:t>
      </w:r>
      <w:r w:rsidR="00DA357D">
        <w:rPr>
          <w:rFonts w:ascii="Times New Roman" w:hAnsi="Times New Roman" w:cs="Times New Roman"/>
          <w:sz w:val="24"/>
          <w:szCs w:val="24"/>
        </w:rPr>
        <w:t>805,56</w:t>
      </w:r>
      <w:r>
        <w:rPr>
          <w:rFonts w:ascii="Times New Roman" w:hAnsi="Times New Roman" w:cs="Times New Roman"/>
          <w:sz w:val="24"/>
          <w:szCs w:val="24"/>
        </w:rPr>
        <w:t xml:space="preserve"> EUR 2023.gadā, </w:t>
      </w:r>
      <w:r w:rsidR="00DA357D">
        <w:rPr>
          <w:rFonts w:ascii="Times New Roman" w:hAnsi="Times New Roman" w:cs="Times New Roman"/>
          <w:sz w:val="24"/>
          <w:szCs w:val="24"/>
        </w:rPr>
        <w:t>3611</w:t>
      </w:r>
      <w:r w:rsidR="00306F52">
        <w:rPr>
          <w:rFonts w:ascii="Times New Roman" w:hAnsi="Times New Roman" w:cs="Times New Roman"/>
          <w:sz w:val="24"/>
          <w:szCs w:val="24"/>
        </w:rPr>
        <w:t>,00</w:t>
      </w:r>
      <w:r>
        <w:rPr>
          <w:rFonts w:ascii="Times New Roman" w:hAnsi="Times New Roman" w:cs="Times New Roman"/>
          <w:sz w:val="24"/>
          <w:szCs w:val="24"/>
        </w:rPr>
        <w:t xml:space="preserve"> EUR 2023.gadā, </w:t>
      </w:r>
      <w:r w:rsidR="001A072C">
        <w:rPr>
          <w:rFonts w:ascii="Times New Roman" w:hAnsi="Times New Roman" w:cs="Times New Roman"/>
          <w:sz w:val="24"/>
          <w:szCs w:val="24"/>
        </w:rPr>
        <w:t>1</w:t>
      </w:r>
      <w:r w:rsidR="00DA357D">
        <w:rPr>
          <w:rFonts w:ascii="Times New Roman" w:hAnsi="Times New Roman" w:cs="Times New Roman"/>
          <w:sz w:val="24"/>
          <w:szCs w:val="24"/>
        </w:rPr>
        <w:t>805</w:t>
      </w:r>
      <w:r w:rsidR="00306F52">
        <w:rPr>
          <w:rFonts w:ascii="Times New Roman" w:hAnsi="Times New Roman" w:cs="Times New Roman"/>
          <w:sz w:val="24"/>
          <w:szCs w:val="24"/>
        </w:rPr>
        <w:t>,</w:t>
      </w:r>
      <w:r w:rsidR="00DA357D">
        <w:rPr>
          <w:rFonts w:ascii="Times New Roman" w:hAnsi="Times New Roman" w:cs="Times New Roman"/>
          <w:sz w:val="24"/>
          <w:szCs w:val="24"/>
        </w:rPr>
        <w:t>56</w:t>
      </w:r>
      <w:r>
        <w:rPr>
          <w:rFonts w:ascii="Times New Roman" w:hAnsi="Times New Roman" w:cs="Times New Roman"/>
          <w:sz w:val="24"/>
          <w:szCs w:val="24"/>
        </w:rPr>
        <w:t xml:space="preserve"> EUR 2025.gadā)</w:t>
      </w:r>
      <w:r w:rsidR="0044438B">
        <w:rPr>
          <w:rFonts w:ascii="Times New Roman" w:hAnsi="Times New Roman" w:cs="Times New Roman"/>
          <w:sz w:val="24"/>
          <w:szCs w:val="24"/>
        </w:rPr>
        <w:t>.</w:t>
      </w:r>
    </w:p>
    <w:p w14:paraId="1E864B7C" w14:textId="7ED06AC9" w:rsidR="0044438B" w:rsidRPr="007B4992" w:rsidRDefault="0044438B" w:rsidP="00CC64FF">
      <w:pPr>
        <w:pStyle w:val="Vienkrsteksts"/>
        <w:numPr>
          <w:ilvl w:val="0"/>
          <w:numId w:val="5"/>
        </w:numPr>
        <w:spacing w:after="20"/>
        <w:ind w:left="284"/>
        <w:jc w:val="both"/>
        <w:rPr>
          <w:rFonts w:ascii="Times New Roman" w:hAnsi="Times New Roman" w:cs="Times New Roman"/>
          <w:sz w:val="24"/>
          <w:szCs w:val="24"/>
        </w:rPr>
      </w:pPr>
      <w:r>
        <w:rPr>
          <w:rFonts w:ascii="Times New Roman" w:hAnsi="Times New Roman" w:cs="Times New Roman"/>
          <w:sz w:val="24"/>
          <w:szCs w:val="24"/>
        </w:rPr>
        <w:t>P</w:t>
      </w:r>
      <w:r w:rsidR="00BD4D21">
        <w:rPr>
          <w:rFonts w:ascii="Times New Roman" w:hAnsi="Times New Roman" w:cs="Times New Roman"/>
          <w:sz w:val="24"/>
          <w:szCs w:val="24"/>
        </w:rPr>
        <w:t>rojekta apstiprināšanas gadījumā piešķirt līdzfinansējumu</w:t>
      </w:r>
      <w:r w:rsidR="002E0112">
        <w:rPr>
          <w:rFonts w:ascii="Times New Roman" w:hAnsi="Times New Roman" w:cs="Times New Roman"/>
          <w:sz w:val="24"/>
          <w:szCs w:val="24"/>
        </w:rPr>
        <w:t xml:space="preserve"> 7222,22 EUR apmērā (septiņi tūkstoši divi simti divdesmit divi </w:t>
      </w:r>
      <w:proofErr w:type="spellStart"/>
      <w:r w:rsidR="002E0112">
        <w:rPr>
          <w:rFonts w:ascii="Times New Roman" w:hAnsi="Times New Roman" w:cs="Times New Roman"/>
          <w:i/>
          <w:iCs/>
          <w:sz w:val="24"/>
          <w:szCs w:val="24"/>
        </w:rPr>
        <w:t>euro</w:t>
      </w:r>
      <w:proofErr w:type="spellEnd"/>
      <w:r w:rsidR="002E0112">
        <w:rPr>
          <w:rFonts w:ascii="Times New Roman" w:hAnsi="Times New Roman" w:cs="Times New Roman"/>
          <w:i/>
          <w:iCs/>
          <w:sz w:val="24"/>
          <w:szCs w:val="24"/>
        </w:rPr>
        <w:t xml:space="preserve"> </w:t>
      </w:r>
      <w:r w:rsidR="002E0112">
        <w:rPr>
          <w:rFonts w:ascii="Times New Roman" w:hAnsi="Times New Roman" w:cs="Times New Roman"/>
          <w:sz w:val="24"/>
          <w:szCs w:val="24"/>
        </w:rPr>
        <w:t>un 00 centi)</w:t>
      </w:r>
      <w:r w:rsidR="00BD4D21">
        <w:rPr>
          <w:rFonts w:ascii="Times New Roman" w:hAnsi="Times New Roman" w:cs="Times New Roman"/>
          <w:sz w:val="24"/>
          <w:szCs w:val="24"/>
        </w:rPr>
        <w:t xml:space="preserve"> Projektam “ĪADT “Ogres ieleja” dabas </w:t>
      </w:r>
      <w:r w:rsidR="00BD4D21">
        <w:rPr>
          <w:rFonts w:ascii="Times New Roman" w:hAnsi="Times New Roman" w:cs="Times New Roman"/>
          <w:sz w:val="24"/>
          <w:szCs w:val="24"/>
        </w:rPr>
        <w:lastRenderedPageBreak/>
        <w:t xml:space="preserve">aizsardzības plāna aktualizēšana” 2023.gadā no </w:t>
      </w:r>
      <w:r w:rsidR="001F1E54">
        <w:rPr>
          <w:rFonts w:ascii="Times New Roman" w:hAnsi="Times New Roman" w:cs="Times New Roman"/>
          <w:sz w:val="24"/>
          <w:szCs w:val="24"/>
        </w:rPr>
        <w:t>Pašvaldības</w:t>
      </w:r>
      <w:r w:rsidR="00BD4D21">
        <w:rPr>
          <w:rFonts w:ascii="Times New Roman" w:hAnsi="Times New Roman" w:cs="Times New Roman"/>
          <w:sz w:val="24"/>
          <w:szCs w:val="24"/>
        </w:rPr>
        <w:t xml:space="preserve"> budžeta līdzekļiem “Izdevumi Neparedzētiem gadījumiem” un 2024; 2025.gada </w:t>
      </w:r>
      <w:r w:rsidR="001F1E54">
        <w:rPr>
          <w:rFonts w:ascii="Times New Roman" w:hAnsi="Times New Roman" w:cs="Times New Roman"/>
          <w:sz w:val="24"/>
          <w:szCs w:val="24"/>
        </w:rPr>
        <w:t>P</w:t>
      </w:r>
      <w:r w:rsidR="00BD4D21">
        <w:rPr>
          <w:rFonts w:ascii="Times New Roman" w:hAnsi="Times New Roman" w:cs="Times New Roman"/>
          <w:sz w:val="24"/>
          <w:szCs w:val="24"/>
        </w:rPr>
        <w:t>ašvaldības budžeta.</w:t>
      </w:r>
    </w:p>
    <w:p w14:paraId="42AAA59B" w14:textId="3232619D" w:rsidR="00E54A17" w:rsidRPr="00A8362E" w:rsidRDefault="00E54A17" w:rsidP="00CC64FF">
      <w:pPr>
        <w:pStyle w:val="Vienkrsteksts"/>
        <w:numPr>
          <w:ilvl w:val="0"/>
          <w:numId w:val="5"/>
        </w:numPr>
        <w:spacing w:after="20"/>
        <w:ind w:left="284"/>
        <w:jc w:val="both"/>
        <w:rPr>
          <w:rFonts w:ascii="Times New Roman" w:hAnsi="Times New Roman" w:cs="Times New Roman"/>
          <w:sz w:val="24"/>
          <w:szCs w:val="24"/>
        </w:rPr>
      </w:pPr>
      <w:r>
        <w:rPr>
          <w:rFonts w:ascii="Times New Roman" w:hAnsi="Times New Roman" w:cs="Times New Roman"/>
          <w:sz w:val="24"/>
          <w:szCs w:val="24"/>
        </w:rPr>
        <w:t xml:space="preserve">Kontroli par lēmuma izpildi uzdot </w:t>
      </w:r>
      <w:r w:rsidR="004F4AC8">
        <w:rPr>
          <w:rFonts w:ascii="Times New Roman" w:hAnsi="Times New Roman" w:cs="Times New Roman"/>
          <w:sz w:val="24"/>
          <w:szCs w:val="24"/>
        </w:rPr>
        <w:t xml:space="preserve">Ogres novada </w:t>
      </w:r>
      <w:r>
        <w:rPr>
          <w:rFonts w:ascii="Times New Roman" w:hAnsi="Times New Roman" w:cs="Times New Roman"/>
          <w:sz w:val="24"/>
          <w:szCs w:val="24"/>
        </w:rPr>
        <w:t>pašvaldības izpilddirektora vietnie</w:t>
      </w:r>
      <w:r w:rsidR="004F4AC8">
        <w:rPr>
          <w:rFonts w:ascii="Times New Roman" w:hAnsi="Times New Roman" w:cs="Times New Roman"/>
          <w:sz w:val="24"/>
          <w:szCs w:val="24"/>
        </w:rPr>
        <w:t xml:space="preserve">cei </w:t>
      </w:r>
      <w:proofErr w:type="spellStart"/>
      <w:r w:rsidR="004F4AC8">
        <w:rPr>
          <w:rFonts w:ascii="Times New Roman" w:hAnsi="Times New Roman" w:cs="Times New Roman"/>
          <w:sz w:val="24"/>
          <w:szCs w:val="24"/>
        </w:rPr>
        <w:t>D.Bārbalei</w:t>
      </w:r>
      <w:proofErr w:type="spellEnd"/>
      <w:r>
        <w:rPr>
          <w:rFonts w:ascii="Times New Roman" w:hAnsi="Times New Roman" w:cs="Times New Roman"/>
          <w:sz w:val="24"/>
          <w:szCs w:val="24"/>
        </w:rPr>
        <w:t>.</w:t>
      </w:r>
    </w:p>
    <w:bookmarkEnd w:id="5"/>
    <w:p w14:paraId="27A00A18" w14:textId="77777777" w:rsidR="00E54A17" w:rsidRDefault="00E54A17" w:rsidP="007D32F1">
      <w:pPr>
        <w:pStyle w:val="Vienkrsteksts"/>
        <w:ind w:left="360"/>
        <w:jc w:val="both"/>
        <w:rPr>
          <w:rFonts w:ascii="Times New Roman" w:hAnsi="Times New Roman" w:cs="Times New Roman"/>
          <w:sz w:val="24"/>
          <w:szCs w:val="24"/>
        </w:rPr>
      </w:pPr>
    </w:p>
    <w:p w14:paraId="21ABD580" w14:textId="582A5136" w:rsidR="00F315E5" w:rsidRDefault="00F315E5" w:rsidP="007D32F1">
      <w:pPr>
        <w:rPr>
          <w:lang w:val="lv-LV"/>
        </w:rPr>
      </w:pPr>
    </w:p>
    <w:p w14:paraId="753E4C63" w14:textId="77777777" w:rsidR="00F315E5" w:rsidRPr="00B512D4" w:rsidRDefault="00F315E5" w:rsidP="007D32F1">
      <w:pPr>
        <w:pStyle w:val="Pamattekstaatkpe2"/>
        <w:spacing w:after="0" w:line="240" w:lineRule="auto"/>
        <w:ind w:left="215"/>
        <w:jc w:val="right"/>
      </w:pPr>
      <w:r w:rsidRPr="00B512D4">
        <w:t>(</w:t>
      </w:r>
      <w:proofErr w:type="spellStart"/>
      <w:r w:rsidRPr="00B512D4">
        <w:t>Sēdes</w:t>
      </w:r>
      <w:proofErr w:type="spellEnd"/>
      <w:r w:rsidRPr="00B512D4">
        <w:t xml:space="preserve"> </w:t>
      </w:r>
      <w:proofErr w:type="spellStart"/>
      <w:r w:rsidRPr="00B512D4">
        <w:t>vadītāja</w:t>
      </w:r>
      <w:proofErr w:type="spellEnd"/>
      <w:r w:rsidRPr="00B512D4">
        <w:t>,</w:t>
      </w:r>
    </w:p>
    <w:p w14:paraId="6A7A69EB" w14:textId="457DF466" w:rsidR="00F315E5" w:rsidRPr="00A540D8" w:rsidRDefault="00F315E5" w:rsidP="007D32F1">
      <w:pPr>
        <w:pStyle w:val="Pamattekstaatkpe2"/>
        <w:spacing w:after="0" w:line="240" w:lineRule="auto"/>
        <w:ind w:left="215"/>
        <w:jc w:val="right"/>
      </w:pPr>
      <w:r w:rsidRPr="00B512D4">
        <w:t xml:space="preserve">domes </w:t>
      </w:r>
      <w:proofErr w:type="spellStart"/>
      <w:r w:rsidRPr="00730B93">
        <w:t>priekšsēdētāja</w:t>
      </w:r>
      <w:proofErr w:type="spellEnd"/>
      <w:r w:rsidRPr="00730B93">
        <w:t xml:space="preserve"> </w:t>
      </w:r>
      <w:proofErr w:type="spellStart"/>
      <w:proofErr w:type="gramStart"/>
      <w:r>
        <w:t>E.Helmaņa</w:t>
      </w:r>
      <w:proofErr w:type="spellEnd"/>
      <w:proofErr w:type="gramEnd"/>
      <w:r>
        <w:t xml:space="preserve">  </w:t>
      </w:r>
      <w:proofErr w:type="spellStart"/>
      <w:r w:rsidRPr="00730B93">
        <w:t>paraksts</w:t>
      </w:r>
      <w:proofErr w:type="spellEnd"/>
      <w:r w:rsidRPr="00B512D4">
        <w:t>)</w:t>
      </w:r>
    </w:p>
    <w:sectPr w:rsidR="00F315E5" w:rsidRPr="00A540D8" w:rsidSect="00094B7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060A3" w14:textId="77777777" w:rsidR="00174967" w:rsidRDefault="00174967" w:rsidP="007B4992">
      <w:r>
        <w:separator/>
      </w:r>
    </w:p>
  </w:endnote>
  <w:endnote w:type="continuationSeparator" w:id="0">
    <w:p w14:paraId="3C0AE1DC" w14:textId="77777777" w:rsidR="00174967" w:rsidRDefault="00174967" w:rsidP="007B4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RimBelw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D5C33" w14:textId="77777777" w:rsidR="00174967" w:rsidRDefault="00174967" w:rsidP="007B4992">
      <w:r>
        <w:separator/>
      </w:r>
    </w:p>
  </w:footnote>
  <w:footnote w:type="continuationSeparator" w:id="0">
    <w:p w14:paraId="37F81343" w14:textId="77777777" w:rsidR="00174967" w:rsidRDefault="00174967" w:rsidP="007B4992">
      <w:r>
        <w:continuationSeparator/>
      </w:r>
    </w:p>
  </w:footnote>
  <w:footnote w:id="1">
    <w:p w14:paraId="13E919C2" w14:textId="24AB4E2C" w:rsidR="00FB38D4" w:rsidRDefault="00FB38D4" w:rsidP="00FB38D4">
      <w:pPr>
        <w:pStyle w:val="Vresteksts"/>
      </w:pPr>
      <w:r>
        <w:rPr>
          <w:rStyle w:val="Vresatsauce"/>
        </w:rPr>
        <w:footnoteRef/>
      </w:r>
      <w:r>
        <w:t xml:space="preserve"> </w:t>
      </w:r>
      <w:hyperlink r:id="rId1" w:history="1">
        <w:r w:rsidRPr="00F94270">
          <w:rPr>
            <w:rStyle w:val="Hipersaite"/>
          </w:rPr>
          <w:t>https://www.vraa.gov.lv/lv/media/7257/download?attachment</w:t>
        </w:r>
      </w:hyperlink>
    </w:p>
  </w:footnote>
  <w:footnote w:id="2">
    <w:p w14:paraId="0A079A65" w14:textId="5867F22E" w:rsidR="00A540D8" w:rsidRDefault="00A540D8" w:rsidP="00A540D8">
      <w:pPr>
        <w:pStyle w:val="Vresteksts"/>
      </w:pPr>
      <w:r>
        <w:rPr>
          <w:rStyle w:val="Vresatsauce"/>
        </w:rPr>
        <w:footnoteRef/>
      </w:r>
      <w:r>
        <w:t xml:space="preserve"> </w:t>
      </w:r>
      <w:hyperlink r:id="rId2" w:anchor="prioritates" w:history="1">
        <w:r w:rsidRPr="00DB0C6B">
          <w:rPr>
            <w:rStyle w:val="Hipersaite"/>
          </w:rPr>
          <w:t>https://www.daba.gov.lv/lv/dabas-aizsardzibas-plani#prioritates</w:t>
        </w:r>
      </w:hyperlink>
    </w:p>
  </w:footnote>
  <w:footnote w:id="3">
    <w:p w14:paraId="7A6B3A13" w14:textId="77777777" w:rsidR="001F1E54" w:rsidRPr="00232AF7" w:rsidRDefault="001F1E54" w:rsidP="001F1E54">
      <w:pPr>
        <w:pStyle w:val="Vresteksts"/>
      </w:pPr>
      <w:r>
        <w:rPr>
          <w:rStyle w:val="Vresatsauce"/>
        </w:rPr>
        <w:footnoteRef/>
      </w:r>
      <w:r>
        <w:t xml:space="preserve"> </w:t>
      </w:r>
      <w:hyperlink r:id="rId3" w:history="1">
        <w:r w:rsidRPr="002B652E">
          <w:rPr>
            <w:rStyle w:val="Hipersaite"/>
          </w:rPr>
          <w:t>https://tapis.gov.lv/tapis/lv/downloads/153036</w:t>
        </w:r>
      </w:hyperlink>
      <w:r>
        <w:t xml:space="preserve"> </w:t>
      </w:r>
    </w:p>
  </w:footnote>
  <w:footnote w:id="4">
    <w:p w14:paraId="7E9FF2D2" w14:textId="77777777" w:rsidR="001F1E54" w:rsidRDefault="001F1E54" w:rsidP="001F1E54">
      <w:pPr>
        <w:pStyle w:val="Vresteksts"/>
      </w:pPr>
      <w:r>
        <w:rPr>
          <w:rStyle w:val="Vresatsauce"/>
        </w:rPr>
        <w:footnoteRef/>
      </w:r>
      <w:r>
        <w:t xml:space="preserve"> </w:t>
      </w:r>
      <w:hyperlink r:id="rId4" w:history="1">
        <w:r w:rsidRPr="00F030E1">
          <w:rPr>
            <w:rStyle w:val="Hipersaite"/>
          </w:rPr>
          <w:t>https://tapis.gov.lv/tapis/lv/downloads/152978</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C5B16B6"/>
    <w:multiLevelType w:val="multilevel"/>
    <w:tmpl w:val="610C6E52"/>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CA476B1"/>
    <w:multiLevelType w:val="hybridMultilevel"/>
    <w:tmpl w:val="8A76609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22595971"/>
    <w:multiLevelType w:val="hybridMultilevel"/>
    <w:tmpl w:val="9A4CCC64"/>
    <w:lvl w:ilvl="0" w:tplc="396C3632">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29565FF"/>
    <w:multiLevelType w:val="hybridMultilevel"/>
    <w:tmpl w:val="9ABCCD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59373749">
    <w:abstractNumId w:val="1"/>
  </w:num>
  <w:num w:numId="2" w16cid:durableId="1535536785">
    <w:abstractNumId w:val="2"/>
  </w:num>
  <w:num w:numId="3" w16cid:durableId="1031109562">
    <w:abstractNumId w:val="0"/>
  </w:num>
  <w:num w:numId="4" w16cid:durableId="556817005">
    <w:abstractNumId w:val="3"/>
  </w:num>
  <w:num w:numId="5" w16cid:durableId="92094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FFD"/>
    <w:rsid w:val="000063C8"/>
    <w:rsid w:val="000072C5"/>
    <w:rsid w:val="00027ECE"/>
    <w:rsid w:val="00033B22"/>
    <w:rsid w:val="000445DB"/>
    <w:rsid w:val="00046B07"/>
    <w:rsid w:val="00051D1D"/>
    <w:rsid w:val="000523D8"/>
    <w:rsid w:val="00053956"/>
    <w:rsid w:val="00074C01"/>
    <w:rsid w:val="0007582C"/>
    <w:rsid w:val="0008127F"/>
    <w:rsid w:val="0008443C"/>
    <w:rsid w:val="00094B73"/>
    <w:rsid w:val="000A3A85"/>
    <w:rsid w:val="000A4AFA"/>
    <w:rsid w:val="000B1EC5"/>
    <w:rsid w:val="000B73F0"/>
    <w:rsid w:val="000C2D73"/>
    <w:rsid w:val="000C3950"/>
    <w:rsid w:val="000C39CA"/>
    <w:rsid w:val="000C7DE9"/>
    <w:rsid w:val="000D0077"/>
    <w:rsid w:val="000D3B8C"/>
    <w:rsid w:val="000D5818"/>
    <w:rsid w:val="000F46D2"/>
    <w:rsid w:val="000F5160"/>
    <w:rsid w:val="001000FA"/>
    <w:rsid w:val="00113316"/>
    <w:rsid w:val="00114FE6"/>
    <w:rsid w:val="00127CA1"/>
    <w:rsid w:val="00134779"/>
    <w:rsid w:val="001445E5"/>
    <w:rsid w:val="001508A9"/>
    <w:rsid w:val="001572A0"/>
    <w:rsid w:val="0017207C"/>
    <w:rsid w:val="0017313C"/>
    <w:rsid w:val="00174967"/>
    <w:rsid w:val="00177475"/>
    <w:rsid w:val="0018188A"/>
    <w:rsid w:val="00184245"/>
    <w:rsid w:val="00187D35"/>
    <w:rsid w:val="001915CA"/>
    <w:rsid w:val="00195670"/>
    <w:rsid w:val="001A072C"/>
    <w:rsid w:val="001B081A"/>
    <w:rsid w:val="001B3796"/>
    <w:rsid w:val="001B3FD2"/>
    <w:rsid w:val="001B71B1"/>
    <w:rsid w:val="001C2538"/>
    <w:rsid w:val="001D3C5D"/>
    <w:rsid w:val="001D465D"/>
    <w:rsid w:val="001E1E77"/>
    <w:rsid w:val="001E3994"/>
    <w:rsid w:val="001E41BB"/>
    <w:rsid w:val="001F0FC6"/>
    <w:rsid w:val="001F1E54"/>
    <w:rsid w:val="001F4043"/>
    <w:rsid w:val="002050FB"/>
    <w:rsid w:val="00205243"/>
    <w:rsid w:val="0021106A"/>
    <w:rsid w:val="0021410F"/>
    <w:rsid w:val="00235BA3"/>
    <w:rsid w:val="00237589"/>
    <w:rsid w:val="00260306"/>
    <w:rsid w:val="00277E3F"/>
    <w:rsid w:val="002867AC"/>
    <w:rsid w:val="00297857"/>
    <w:rsid w:val="00297D44"/>
    <w:rsid w:val="00297DB7"/>
    <w:rsid w:val="002A09AD"/>
    <w:rsid w:val="002A495D"/>
    <w:rsid w:val="002C125D"/>
    <w:rsid w:val="002C1A0C"/>
    <w:rsid w:val="002C1ACC"/>
    <w:rsid w:val="002C25CA"/>
    <w:rsid w:val="002C6A8A"/>
    <w:rsid w:val="002C7FC7"/>
    <w:rsid w:val="002D1804"/>
    <w:rsid w:val="002E0112"/>
    <w:rsid w:val="002F1D05"/>
    <w:rsid w:val="002F6D89"/>
    <w:rsid w:val="00306F52"/>
    <w:rsid w:val="00323925"/>
    <w:rsid w:val="00344627"/>
    <w:rsid w:val="00350175"/>
    <w:rsid w:val="003540D4"/>
    <w:rsid w:val="00360500"/>
    <w:rsid w:val="003617CF"/>
    <w:rsid w:val="003626F6"/>
    <w:rsid w:val="00362C00"/>
    <w:rsid w:val="00374557"/>
    <w:rsid w:val="00376D33"/>
    <w:rsid w:val="003A03E7"/>
    <w:rsid w:val="003A064F"/>
    <w:rsid w:val="003C0FEA"/>
    <w:rsid w:val="003E45D5"/>
    <w:rsid w:val="003F1A4C"/>
    <w:rsid w:val="003F524E"/>
    <w:rsid w:val="0043156E"/>
    <w:rsid w:val="00436A56"/>
    <w:rsid w:val="0044438B"/>
    <w:rsid w:val="00447B35"/>
    <w:rsid w:val="00450170"/>
    <w:rsid w:val="00451189"/>
    <w:rsid w:val="0045320D"/>
    <w:rsid w:val="00463489"/>
    <w:rsid w:val="00467982"/>
    <w:rsid w:val="0048499A"/>
    <w:rsid w:val="00492A36"/>
    <w:rsid w:val="00497988"/>
    <w:rsid w:val="004B354B"/>
    <w:rsid w:val="004D2348"/>
    <w:rsid w:val="004D5EE4"/>
    <w:rsid w:val="004D7906"/>
    <w:rsid w:val="004E327A"/>
    <w:rsid w:val="004F4AC8"/>
    <w:rsid w:val="005053D1"/>
    <w:rsid w:val="00506F99"/>
    <w:rsid w:val="0051140F"/>
    <w:rsid w:val="00534736"/>
    <w:rsid w:val="005409F7"/>
    <w:rsid w:val="00541DF0"/>
    <w:rsid w:val="005556D2"/>
    <w:rsid w:val="00560CB7"/>
    <w:rsid w:val="00583910"/>
    <w:rsid w:val="00596EC3"/>
    <w:rsid w:val="005C0A47"/>
    <w:rsid w:val="005C101E"/>
    <w:rsid w:val="005C4176"/>
    <w:rsid w:val="005C5725"/>
    <w:rsid w:val="005C7879"/>
    <w:rsid w:val="005D1D8D"/>
    <w:rsid w:val="005F2B2E"/>
    <w:rsid w:val="006046D7"/>
    <w:rsid w:val="00612D7F"/>
    <w:rsid w:val="00620BA1"/>
    <w:rsid w:val="00620E7F"/>
    <w:rsid w:val="00626C0D"/>
    <w:rsid w:val="006306E5"/>
    <w:rsid w:val="00641B7B"/>
    <w:rsid w:val="00641E22"/>
    <w:rsid w:val="006A7392"/>
    <w:rsid w:val="006B3398"/>
    <w:rsid w:val="006C5602"/>
    <w:rsid w:val="006D5275"/>
    <w:rsid w:val="006D71CA"/>
    <w:rsid w:val="006E1CB9"/>
    <w:rsid w:val="006F227D"/>
    <w:rsid w:val="006F720B"/>
    <w:rsid w:val="00706E01"/>
    <w:rsid w:val="0072056B"/>
    <w:rsid w:val="00731BE9"/>
    <w:rsid w:val="0075506C"/>
    <w:rsid w:val="0076579A"/>
    <w:rsid w:val="00772D2E"/>
    <w:rsid w:val="00780F5D"/>
    <w:rsid w:val="00781BE9"/>
    <w:rsid w:val="0078606D"/>
    <w:rsid w:val="007A107B"/>
    <w:rsid w:val="007B4992"/>
    <w:rsid w:val="007D32F1"/>
    <w:rsid w:val="00804307"/>
    <w:rsid w:val="00805F70"/>
    <w:rsid w:val="00807C79"/>
    <w:rsid w:val="0081025B"/>
    <w:rsid w:val="00812279"/>
    <w:rsid w:val="00827DE4"/>
    <w:rsid w:val="00835241"/>
    <w:rsid w:val="00842325"/>
    <w:rsid w:val="00845589"/>
    <w:rsid w:val="00845CDC"/>
    <w:rsid w:val="00857F06"/>
    <w:rsid w:val="00860284"/>
    <w:rsid w:val="00862709"/>
    <w:rsid w:val="00866406"/>
    <w:rsid w:val="008740A3"/>
    <w:rsid w:val="00893831"/>
    <w:rsid w:val="00894F05"/>
    <w:rsid w:val="00896F9D"/>
    <w:rsid w:val="008A1452"/>
    <w:rsid w:val="008A3916"/>
    <w:rsid w:val="008A463F"/>
    <w:rsid w:val="008D1154"/>
    <w:rsid w:val="008D32AB"/>
    <w:rsid w:val="008E1695"/>
    <w:rsid w:val="00913E1F"/>
    <w:rsid w:val="00916B9E"/>
    <w:rsid w:val="00916DB8"/>
    <w:rsid w:val="009203C6"/>
    <w:rsid w:val="00923A18"/>
    <w:rsid w:val="00941032"/>
    <w:rsid w:val="0095326D"/>
    <w:rsid w:val="00962D7F"/>
    <w:rsid w:val="009A3029"/>
    <w:rsid w:val="009B0A9E"/>
    <w:rsid w:val="009B581A"/>
    <w:rsid w:val="009C5A0B"/>
    <w:rsid w:val="009D79A8"/>
    <w:rsid w:val="009E378A"/>
    <w:rsid w:val="009E6392"/>
    <w:rsid w:val="009F3D77"/>
    <w:rsid w:val="00A15FBC"/>
    <w:rsid w:val="00A20806"/>
    <w:rsid w:val="00A540D8"/>
    <w:rsid w:val="00A6769E"/>
    <w:rsid w:val="00A71C8B"/>
    <w:rsid w:val="00A71CA6"/>
    <w:rsid w:val="00A73267"/>
    <w:rsid w:val="00A76E66"/>
    <w:rsid w:val="00A80BAF"/>
    <w:rsid w:val="00A8362E"/>
    <w:rsid w:val="00AA7BD6"/>
    <w:rsid w:val="00AB1E2F"/>
    <w:rsid w:val="00AB2E94"/>
    <w:rsid w:val="00AB4854"/>
    <w:rsid w:val="00AB666A"/>
    <w:rsid w:val="00AD7C0E"/>
    <w:rsid w:val="00AF0BE7"/>
    <w:rsid w:val="00AF0DD3"/>
    <w:rsid w:val="00AF5CF2"/>
    <w:rsid w:val="00AF60C9"/>
    <w:rsid w:val="00B0427C"/>
    <w:rsid w:val="00B10F86"/>
    <w:rsid w:val="00B11CB1"/>
    <w:rsid w:val="00B11FFD"/>
    <w:rsid w:val="00B15810"/>
    <w:rsid w:val="00B215E2"/>
    <w:rsid w:val="00B334FB"/>
    <w:rsid w:val="00B33D2A"/>
    <w:rsid w:val="00B368ED"/>
    <w:rsid w:val="00B40BCC"/>
    <w:rsid w:val="00B42280"/>
    <w:rsid w:val="00B56746"/>
    <w:rsid w:val="00B62590"/>
    <w:rsid w:val="00B7018D"/>
    <w:rsid w:val="00B731BE"/>
    <w:rsid w:val="00B73A90"/>
    <w:rsid w:val="00B765C5"/>
    <w:rsid w:val="00BA545F"/>
    <w:rsid w:val="00BA5789"/>
    <w:rsid w:val="00BB3EF9"/>
    <w:rsid w:val="00BB48E2"/>
    <w:rsid w:val="00BB51BF"/>
    <w:rsid w:val="00BD4D21"/>
    <w:rsid w:val="00BE31E5"/>
    <w:rsid w:val="00BF1D80"/>
    <w:rsid w:val="00C01F18"/>
    <w:rsid w:val="00C03009"/>
    <w:rsid w:val="00C31FBA"/>
    <w:rsid w:val="00C320A7"/>
    <w:rsid w:val="00C3668B"/>
    <w:rsid w:val="00C41E56"/>
    <w:rsid w:val="00C50468"/>
    <w:rsid w:val="00C800DE"/>
    <w:rsid w:val="00C85FFB"/>
    <w:rsid w:val="00C938D7"/>
    <w:rsid w:val="00CB0413"/>
    <w:rsid w:val="00CB1998"/>
    <w:rsid w:val="00CC64FF"/>
    <w:rsid w:val="00CE694E"/>
    <w:rsid w:val="00CE7CEF"/>
    <w:rsid w:val="00CF4426"/>
    <w:rsid w:val="00D04128"/>
    <w:rsid w:val="00D0745C"/>
    <w:rsid w:val="00D109B7"/>
    <w:rsid w:val="00D11582"/>
    <w:rsid w:val="00D16CAF"/>
    <w:rsid w:val="00D32A01"/>
    <w:rsid w:val="00D33C6A"/>
    <w:rsid w:val="00D50E4B"/>
    <w:rsid w:val="00D56430"/>
    <w:rsid w:val="00D63950"/>
    <w:rsid w:val="00D72BFF"/>
    <w:rsid w:val="00D87637"/>
    <w:rsid w:val="00DA357D"/>
    <w:rsid w:val="00DB2694"/>
    <w:rsid w:val="00DC4C64"/>
    <w:rsid w:val="00DC6937"/>
    <w:rsid w:val="00DD27F1"/>
    <w:rsid w:val="00DE237D"/>
    <w:rsid w:val="00DF3CBD"/>
    <w:rsid w:val="00E04ABC"/>
    <w:rsid w:val="00E106D6"/>
    <w:rsid w:val="00E142ED"/>
    <w:rsid w:val="00E32C09"/>
    <w:rsid w:val="00E432B6"/>
    <w:rsid w:val="00E45BF3"/>
    <w:rsid w:val="00E54937"/>
    <w:rsid w:val="00E54A17"/>
    <w:rsid w:val="00E75639"/>
    <w:rsid w:val="00E95C01"/>
    <w:rsid w:val="00EA0205"/>
    <w:rsid w:val="00EA57CB"/>
    <w:rsid w:val="00EA70B7"/>
    <w:rsid w:val="00EB0789"/>
    <w:rsid w:val="00EC0325"/>
    <w:rsid w:val="00EC2BD2"/>
    <w:rsid w:val="00ED08A0"/>
    <w:rsid w:val="00ED4515"/>
    <w:rsid w:val="00F15023"/>
    <w:rsid w:val="00F21B17"/>
    <w:rsid w:val="00F23E90"/>
    <w:rsid w:val="00F315E5"/>
    <w:rsid w:val="00F56698"/>
    <w:rsid w:val="00F71DF6"/>
    <w:rsid w:val="00F74D66"/>
    <w:rsid w:val="00F7546C"/>
    <w:rsid w:val="00F76FC6"/>
    <w:rsid w:val="00F80C8D"/>
    <w:rsid w:val="00F9173F"/>
    <w:rsid w:val="00F939DF"/>
    <w:rsid w:val="00FA1AF2"/>
    <w:rsid w:val="00FA3A93"/>
    <w:rsid w:val="00FA69BF"/>
    <w:rsid w:val="00FB015D"/>
    <w:rsid w:val="00FB38D4"/>
    <w:rsid w:val="00FB3B1B"/>
    <w:rsid w:val="00FB4EB7"/>
    <w:rsid w:val="00FC2A84"/>
    <w:rsid w:val="00FC5161"/>
    <w:rsid w:val="00FD2915"/>
    <w:rsid w:val="00FD55B8"/>
    <w:rsid w:val="00FD7D14"/>
    <w:rsid w:val="00FE4A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17F9E"/>
  <w15:docId w15:val="{F4C8E63F-6904-41A5-8136-F5AEE9FDA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val="en-US" w:eastAsia="en-US"/>
    </w:rPr>
  </w:style>
  <w:style w:type="paragraph" w:styleId="Virsraksts1">
    <w:name w:val="heading 1"/>
    <w:basedOn w:val="Parasts"/>
    <w:next w:val="Parasts"/>
    <w:link w:val="Virsraksts1Rakstz"/>
    <w:qFormat/>
    <w:pPr>
      <w:keepNext/>
      <w:jc w:val="center"/>
      <w:outlineLvl w:val="0"/>
    </w:pPr>
    <w:rPr>
      <w:b/>
      <w:bCs/>
      <w:szCs w:val="20"/>
      <w:lang w:val="lv-LV"/>
    </w:rPr>
  </w:style>
  <w:style w:type="paragraph" w:styleId="Virsraksts2">
    <w:name w:val="heading 2"/>
    <w:basedOn w:val="Parasts"/>
    <w:next w:val="Parasts"/>
    <w:qFormat/>
    <w:pPr>
      <w:keepNext/>
      <w:jc w:val="center"/>
      <w:outlineLvl w:val="1"/>
    </w:pPr>
    <w:rPr>
      <w:b/>
      <w:bCs/>
      <w:szCs w:val="20"/>
      <w:lang w:val="lv-LV"/>
    </w:rPr>
  </w:style>
  <w:style w:type="paragraph" w:styleId="Virsraksts3">
    <w:name w:val="heading 3"/>
    <w:basedOn w:val="Parasts"/>
    <w:next w:val="Parasts"/>
    <w:qFormat/>
    <w:pPr>
      <w:keepNext/>
      <w:jc w:val="center"/>
      <w:outlineLvl w:val="2"/>
    </w:pPr>
    <w:rPr>
      <w:sz w:val="28"/>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pPr>
      <w:ind w:right="5528"/>
      <w:jc w:val="both"/>
    </w:pPr>
    <w:rPr>
      <w:szCs w:val="20"/>
    </w:rPr>
  </w:style>
  <w:style w:type="paragraph" w:styleId="Pamatteksts2">
    <w:name w:val="Body Text 2"/>
    <w:basedOn w:val="Parasts"/>
    <w:pPr>
      <w:jc w:val="both"/>
    </w:pPr>
    <w:rPr>
      <w:szCs w:val="20"/>
      <w:lang w:val="lv-LV"/>
    </w:rPr>
  </w:style>
  <w:style w:type="paragraph" w:customStyle="1" w:styleId="naisf">
    <w:name w:val="naisf"/>
    <w:basedOn w:val="Parasts"/>
    <w:pPr>
      <w:spacing w:before="100" w:beforeAutospacing="1" w:after="100" w:afterAutospacing="1"/>
      <w:jc w:val="both"/>
    </w:pPr>
    <w:rPr>
      <w:rFonts w:eastAsia="Arial Unicode MS"/>
      <w:lang w:val="en-GB"/>
    </w:rPr>
  </w:style>
  <w:style w:type="character" w:styleId="Hipersaite">
    <w:name w:val="Hyperlink"/>
    <w:uiPriority w:val="99"/>
    <w:rsid w:val="00894F05"/>
    <w:rPr>
      <w:color w:val="0000FF"/>
      <w:u w:val="single"/>
    </w:rPr>
  </w:style>
  <w:style w:type="character" w:styleId="Izmantotahipersaite">
    <w:name w:val="FollowedHyperlink"/>
    <w:rsid w:val="00894F05"/>
    <w:rPr>
      <w:color w:val="800080"/>
      <w:u w:val="single"/>
    </w:rPr>
  </w:style>
  <w:style w:type="paragraph" w:styleId="Pamattekstaatkpe2">
    <w:name w:val="Body Text Indent 2"/>
    <w:basedOn w:val="Parasts"/>
    <w:rsid w:val="00323925"/>
    <w:pPr>
      <w:spacing w:after="120" w:line="480" w:lineRule="auto"/>
      <w:ind w:left="283"/>
    </w:pPr>
  </w:style>
  <w:style w:type="paragraph" w:customStyle="1" w:styleId="CharChar">
    <w:name w:val="Char Char"/>
    <w:basedOn w:val="Parasts"/>
    <w:rsid w:val="002867AC"/>
    <w:pPr>
      <w:spacing w:after="160" w:line="240" w:lineRule="exact"/>
    </w:pPr>
    <w:rPr>
      <w:rFonts w:ascii="Arial" w:hAnsi="Arial"/>
      <w:sz w:val="22"/>
    </w:rPr>
  </w:style>
  <w:style w:type="character" w:customStyle="1" w:styleId="WW8Num1z0">
    <w:name w:val="WW8Num1z0"/>
    <w:rsid w:val="00467982"/>
    <w:rPr>
      <w:rFonts w:ascii="Times New Roman" w:hAnsi="Times New Roman" w:cs="Times New Roman"/>
      <w:b w:val="0"/>
      <w:bCs/>
      <w:i w:val="0"/>
      <w:sz w:val="24"/>
      <w:lang w:val="lv-LV"/>
    </w:rPr>
  </w:style>
  <w:style w:type="character" w:customStyle="1" w:styleId="WW8Num1z2">
    <w:name w:val="WW8Num1z2"/>
    <w:rsid w:val="00AB1E2F"/>
  </w:style>
  <w:style w:type="paragraph" w:styleId="Balonteksts">
    <w:name w:val="Balloon Text"/>
    <w:basedOn w:val="Parasts"/>
    <w:link w:val="BalontekstsRakstz"/>
    <w:rsid w:val="00297857"/>
    <w:rPr>
      <w:rFonts w:ascii="Segoe UI" w:hAnsi="Segoe UI" w:cs="Segoe UI"/>
      <w:sz w:val="18"/>
      <w:szCs w:val="18"/>
    </w:rPr>
  </w:style>
  <w:style w:type="character" w:customStyle="1" w:styleId="BalontekstsRakstz">
    <w:name w:val="Balonteksts Rakstz."/>
    <w:link w:val="Balonteksts"/>
    <w:rsid w:val="00297857"/>
    <w:rPr>
      <w:rFonts w:ascii="Segoe UI" w:hAnsi="Segoe UI" w:cs="Segoe UI"/>
      <w:sz w:val="18"/>
      <w:szCs w:val="18"/>
      <w:lang w:val="en-US" w:eastAsia="en-US"/>
    </w:rPr>
  </w:style>
  <w:style w:type="paragraph" w:styleId="Pamattekstsaratkpi">
    <w:name w:val="Body Text Indent"/>
    <w:basedOn w:val="Parasts"/>
    <w:link w:val="PamattekstsaratkpiRakstz"/>
    <w:rsid w:val="009E378A"/>
    <w:pPr>
      <w:spacing w:after="120"/>
      <w:ind w:left="283"/>
    </w:pPr>
  </w:style>
  <w:style w:type="character" w:customStyle="1" w:styleId="PamattekstsaratkpiRakstz">
    <w:name w:val="Pamatteksts ar atkāpi Rakstz."/>
    <w:link w:val="Pamattekstsaratkpi"/>
    <w:rsid w:val="009E378A"/>
    <w:rPr>
      <w:sz w:val="24"/>
      <w:szCs w:val="24"/>
      <w:lang w:val="en-US" w:eastAsia="en-US"/>
    </w:rPr>
  </w:style>
  <w:style w:type="paragraph" w:styleId="Sarakstarindkopa">
    <w:name w:val="List Paragraph"/>
    <w:basedOn w:val="Parasts"/>
    <w:uiPriority w:val="34"/>
    <w:qFormat/>
    <w:rsid w:val="00AF60C9"/>
    <w:pPr>
      <w:ind w:left="720"/>
    </w:pPr>
  </w:style>
  <w:style w:type="paragraph" w:styleId="Vienkrsteksts">
    <w:name w:val="Plain Text"/>
    <w:basedOn w:val="Parasts"/>
    <w:link w:val="VienkrstekstsRakstz"/>
    <w:uiPriority w:val="99"/>
    <w:unhideWhenUsed/>
    <w:rsid w:val="00DC4C64"/>
    <w:rPr>
      <w:rFonts w:ascii="Calibri" w:eastAsia="Calibri" w:hAnsi="Calibri" w:cs="Consolas"/>
      <w:sz w:val="22"/>
      <w:szCs w:val="21"/>
      <w:lang w:val="lv-LV"/>
    </w:rPr>
  </w:style>
  <w:style w:type="character" w:customStyle="1" w:styleId="VienkrstekstsRakstz">
    <w:name w:val="Vienkāršs teksts Rakstz."/>
    <w:link w:val="Vienkrsteksts"/>
    <w:uiPriority w:val="99"/>
    <w:rsid w:val="00DC4C64"/>
    <w:rPr>
      <w:rFonts w:ascii="Calibri" w:eastAsia="Calibri" w:hAnsi="Calibri" w:cs="Consolas"/>
      <w:sz w:val="22"/>
      <w:szCs w:val="21"/>
      <w:lang w:eastAsia="en-US"/>
    </w:rPr>
  </w:style>
  <w:style w:type="character" w:customStyle="1" w:styleId="apple-converted-space">
    <w:name w:val="apple-converted-space"/>
    <w:basedOn w:val="Noklusjumarindkopasfonts"/>
    <w:rsid w:val="00497988"/>
  </w:style>
  <w:style w:type="paragraph" w:styleId="Prskatjums">
    <w:name w:val="Revision"/>
    <w:hidden/>
    <w:uiPriority w:val="99"/>
    <w:semiHidden/>
    <w:rsid w:val="0017313C"/>
    <w:rPr>
      <w:sz w:val="24"/>
      <w:szCs w:val="24"/>
      <w:lang w:val="en-US" w:eastAsia="en-US"/>
    </w:rPr>
  </w:style>
  <w:style w:type="character" w:styleId="Izteiksmgs">
    <w:name w:val="Strong"/>
    <w:basedOn w:val="Noklusjumarindkopasfonts"/>
    <w:uiPriority w:val="22"/>
    <w:qFormat/>
    <w:rsid w:val="00AF5CF2"/>
    <w:rPr>
      <w:b/>
      <w:bCs/>
    </w:rPr>
  </w:style>
  <w:style w:type="character" w:customStyle="1" w:styleId="Virsraksts1Rakstz">
    <w:name w:val="Virsraksts 1 Rakstz."/>
    <w:basedOn w:val="Noklusjumarindkopasfonts"/>
    <w:link w:val="Virsraksts1"/>
    <w:rsid w:val="00E54A17"/>
    <w:rPr>
      <w:b/>
      <w:bCs/>
      <w:sz w:val="24"/>
      <w:lang w:eastAsia="en-US"/>
    </w:rPr>
  </w:style>
  <w:style w:type="paragraph" w:styleId="Vresteksts">
    <w:name w:val="footnote text"/>
    <w:basedOn w:val="Parasts"/>
    <w:link w:val="VrestekstsRakstz"/>
    <w:unhideWhenUsed/>
    <w:rsid w:val="007B4992"/>
    <w:pPr>
      <w:ind w:firstLine="567"/>
      <w:jc w:val="both"/>
    </w:pPr>
    <w:rPr>
      <w:rFonts w:eastAsia="Calibri"/>
      <w:sz w:val="20"/>
      <w:szCs w:val="20"/>
      <w:lang w:val="lv-LV"/>
    </w:rPr>
  </w:style>
  <w:style w:type="character" w:customStyle="1" w:styleId="VrestekstsRakstz">
    <w:name w:val="Vēres teksts Rakstz."/>
    <w:basedOn w:val="Noklusjumarindkopasfonts"/>
    <w:link w:val="Vresteksts"/>
    <w:rsid w:val="007B4992"/>
    <w:rPr>
      <w:rFonts w:eastAsia="Calibri"/>
      <w:lang w:eastAsia="en-US"/>
    </w:rPr>
  </w:style>
  <w:style w:type="character" w:styleId="Vresatsauce">
    <w:name w:val="footnote reference"/>
    <w:basedOn w:val="Noklusjumarindkopasfonts"/>
    <w:unhideWhenUsed/>
    <w:rsid w:val="007B4992"/>
    <w:rPr>
      <w:vertAlign w:val="superscript"/>
    </w:rPr>
  </w:style>
  <w:style w:type="character" w:styleId="Neatrisintapieminana">
    <w:name w:val="Unresolved Mention"/>
    <w:basedOn w:val="Noklusjumarindkopasfonts"/>
    <w:uiPriority w:val="99"/>
    <w:semiHidden/>
    <w:unhideWhenUsed/>
    <w:rsid w:val="00A54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568628">
      <w:bodyDiv w:val="1"/>
      <w:marLeft w:val="0"/>
      <w:marRight w:val="0"/>
      <w:marTop w:val="0"/>
      <w:marBottom w:val="0"/>
      <w:divBdr>
        <w:top w:val="none" w:sz="0" w:space="0" w:color="auto"/>
        <w:left w:val="none" w:sz="0" w:space="0" w:color="auto"/>
        <w:bottom w:val="none" w:sz="0" w:space="0" w:color="auto"/>
        <w:right w:val="none" w:sz="0" w:space="0" w:color="auto"/>
      </w:divBdr>
    </w:div>
    <w:div w:id="179988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53036" TargetMode="External"/><Relationship Id="rId2" Type="http://schemas.openxmlformats.org/officeDocument/2006/relationships/hyperlink" Target="https://www.daba.gov.lv/lv/dabas-aizsardzibas-plani" TargetMode="External"/><Relationship Id="rId1" Type="http://schemas.openxmlformats.org/officeDocument/2006/relationships/hyperlink" Target="https://www.vraa.gov.lv/lv/media/7257/download?attachment" TargetMode="External"/><Relationship Id="rId4" Type="http://schemas.openxmlformats.org/officeDocument/2006/relationships/hyperlink" Target="https://tapis.gov.lv/tapis/lv/downloads/1529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CF1E2-1D59-4109-9355-1E7EF0F4B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778</Words>
  <Characters>5845</Characters>
  <Application>Microsoft Office Word</Application>
  <DocSecurity>0</DocSecurity>
  <Lines>48</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Apine</dc:creator>
  <cp:lastModifiedBy>Elizabete Anna Kurpniece</cp:lastModifiedBy>
  <cp:revision>2</cp:revision>
  <cp:lastPrinted>2023-03-21T09:23:00Z</cp:lastPrinted>
  <dcterms:created xsi:type="dcterms:W3CDTF">2023-03-30T09:33:00Z</dcterms:created>
  <dcterms:modified xsi:type="dcterms:W3CDTF">2023-03-30T09:33:00Z</dcterms:modified>
</cp:coreProperties>
</file>