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1E98" w14:textId="77777777" w:rsidR="005D395E" w:rsidRDefault="005D395E" w:rsidP="005D395E">
      <w:pPr>
        <w:jc w:val="center"/>
        <w:rPr>
          <w:noProof/>
          <w:lang w:eastAsia="lv-LV"/>
        </w:rPr>
      </w:pPr>
      <w:r>
        <w:rPr>
          <w:noProof/>
          <w:lang w:val="lv-LV" w:eastAsia="lv-LV"/>
        </w:rPr>
        <w:drawing>
          <wp:inline distT="0" distB="0" distL="0" distR="0" wp14:anchorId="18FEFB34" wp14:editId="08F7C5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AF17D77" w14:textId="77777777" w:rsidR="005D395E" w:rsidRPr="00C14B58" w:rsidRDefault="005D395E" w:rsidP="005D395E">
      <w:pPr>
        <w:jc w:val="center"/>
        <w:rPr>
          <w:rFonts w:ascii="RimBelwe" w:hAnsi="RimBelwe"/>
          <w:noProof/>
          <w:sz w:val="12"/>
          <w:szCs w:val="28"/>
        </w:rPr>
      </w:pPr>
    </w:p>
    <w:p w14:paraId="4D672CAD"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0A29B8CD"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DA33CAD"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7A5BBF7E" w14:textId="77777777" w:rsidR="005D395E" w:rsidRPr="00A26459" w:rsidRDefault="005D395E" w:rsidP="00A26459">
      <w:pPr>
        <w:jc w:val="center"/>
        <w:rPr>
          <w:rFonts w:ascii="Times New Roman" w:hAnsi="Times New Roman"/>
          <w:szCs w:val="24"/>
          <w:lang w:val="lv-LV"/>
        </w:rPr>
      </w:pPr>
    </w:p>
    <w:p w14:paraId="2CCE2E59" w14:textId="77777777" w:rsidR="005D395E" w:rsidRPr="00A26459" w:rsidRDefault="005D395E" w:rsidP="00A26459">
      <w:pPr>
        <w:jc w:val="center"/>
        <w:rPr>
          <w:rFonts w:ascii="Times New Roman" w:hAnsi="Times New Roman"/>
          <w:sz w:val="28"/>
          <w:szCs w:val="28"/>
        </w:rPr>
      </w:pPr>
      <w:bookmarkStart w:id="0" w:name="_Hlk14244992"/>
      <w:r w:rsidRPr="00A26459">
        <w:rPr>
          <w:rFonts w:ascii="Times New Roman" w:hAnsi="Times New Roman"/>
          <w:sz w:val="28"/>
          <w:szCs w:val="28"/>
        </w:rPr>
        <w:t>PAŠVALDĪBAS DOMES SĒDES PROTOKOLA IZRAKSTS</w:t>
      </w:r>
    </w:p>
    <w:p w14:paraId="7CD4E39F" w14:textId="77777777" w:rsidR="005D395E" w:rsidRPr="00A26459" w:rsidRDefault="005D395E" w:rsidP="00A26459">
      <w:pPr>
        <w:rPr>
          <w:rFonts w:ascii="Times New Roman" w:hAnsi="Times New Roman"/>
          <w:szCs w:val="24"/>
        </w:rPr>
      </w:pPr>
    </w:p>
    <w:tbl>
      <w:tblPr>
        <w:tblW w:w="5058" w:type="pct"/>
        <w:tblLook w:val="0000" w:firstRow="0" w:lastRow="0" w:firstColumn="0" w:lastColumn="0" w:noHBand="0" w:noVBand="0"/>
      </w:tblPr>
      <w:tblGrid>
        <w:gridCol w:w="3025"/>
        <w:gridCol w:w="3023"/>
        <w:gridCol w:w="3129"/>
      </w:tblGrid>
      <w:tr w:rsidR="005D395E" w:rsidRPr="00A26459" w14:paraId="6938B5EC" w14:textId="77777777" w:rsidTr="00220835">
        <w:tc>
          <w:tcPr>
            <w:tcW w:w="1648" w:type="pct"/>
          </w:tcPr>
          <w:p w14:paraId="0E2D3C0F" w14:textId="77777777" w:rsidR="005D395E" w:rsidRPr="00A26459" w:rsidRDefault="005D395E" w:rsidP="00A26459">
            <w:pPr>
              <w:rPr>
                <w:rFonts w:ascii="Times New Roman" w:hAnsi="Times New Roman"/>
                <w:szCs w:val="24"/>
                <w:lang w:val="lv-LV"/>
              </w:rPr>
            </w:pPr>
          </w:p>
          <w:p w14:paraId="7865B123" w14:textId="77777777" w:rsidR="005D395E" w:rsidRPr="00A26459" w:rsidRDefault="005D395E" w:rsidP="00A26459">
            <w:pPr>
              <w:rPr>
                <w:rFonts w:ascii="Times New Roman" w:hAnsi="Times New Roman"/>
                <w:szCs w:val="24"/>
                <w:lang w:val="lv-LV"/>
              </w:rPr>
            </w:pPr>
            <w:r w:rsidRPr="00A26459">
              <w:rPr>
                <w:rFonts w:ascii="Times New Roman" w:hAnsi="Times New Roman"/>
                <w:szCs w:val="24"/>
                <w:lang w:val="lv-LV"/>
              </w:rPr>
              <w:t>Ogrē, Brīvības ielā 33</w:t>
            </w:r>
          </w:p>
        </w:tc>
        <w:tc>
          <w:tcPr>
            <w:tcW w:w="1647" w:type="pct"/>
          </w:tcPr>
          <w:p w14:paraId="70497390" w14:textId="77777777" w:rsidR="005D395E" w:rsidRPr="00A26459" w:rsidRDefault="005D395E" w:rsidP="00A26459">
            <w:pPr>
              <w:pStyle w:val="Virsraksts2"/>
              <w:rPr>
                <w:b w:val="0"/>
                <w:bCs w:val="0"/>
                <w:szCs w:val="24"/>
              </w:rPr>
            </w:pPr>
          </w:p>
          <w:p w14:paraId="4CE35239" w14:textId="22E6C455" w:rsidR="005D395E" w:rsidRPr="00A26459" w:rsidRDefault="005D395E" w:rsidP="00A26459">
            <w:pPr>
              <w:pStyle w:val="Virsraksts2"/>
              <w:rPr>
                <w:bCs w:val="0"/>
                <w:szCs w:val="24"/>
              </w:rPr>
            </w:pPr>
            <w:r w:rsidRPr="00A26459">
              <w:rPr>
                <w:bCs w:val="0"/>
                <w:szCs w:val="24"/>
              </w:rPr>
              <w:t>Nr.</w:t>
            </w:r>
            <w:r w:rsidR="00A26459">
              <w:rPr>
                <w:bCs w:val="0"/>
                <w:szCs w:val="24"/>
              </w:rPr>
              <w:t>6</w:t>
            </w:r>
          </w:p>
        </w:tc>
        <w:tc>
          <w:tcPr>
            <w:tcW w:w="1705" w:type="pct"/>
          </w:tcPr>
          <w:p w14:paraId="47D638BC" w14:textId="77777777" w:rsidR="005D395E" w:rsidRPr="00A26459" w:rsidRDefault="005D395E" w:rsidP="00A26459">
            <w:pPr>
              <w:jc w:val="right"/>
              <w:rPr>
                <w:rFonts w:ascii="Times New Roman" w:hAnsi="Times New Roman"/>
                <w:szCs w:val="24"/>
                <w:lang w:val="lv-LV"/>
              </w:rPr>
            </w:pPr>
          </w:p>
          <w:p w14:paraId="004B70F2" w14:textId="2D8477A5" w:rsidR="005D395E" w:rsidRPr="00A26459" w:rsidRDefault="005D395E" w:rsidP="00A26459">
            <w:pPr>
              <w:jc w:val="right"/>
              <w:rPr>
                <w:rFonts w:ascii="Times New Roman" w:hAnsi="Times New Roman"/>
                <w:szCs w:val="24"/>
                <w:lang w:val="lv-LV"/>
              </w:rPr>
            </w:pPr>
            <w:r w:rsidRPr="00A26459">
              <w:rPr>
                <w:rFonts w:ascii="Times New Roman" w:hAnsi="Times New Roman"/>
                <w:szCs w:val="24"/>
                <w:lang w:val="lv-LV"/>
              </w:rPr>
              <w:t>202</w:t>
            </w:r>
            <w:r w:rsidR="008758FF" w:rsidRPr="00A26459">
              <w:rPr>
                <w:rFonts w:ascii="Times New Roman" w:hAnsi="Times New Roman"/>
                <w:szCs w:val="24"/>
                <w:lang w:val="lv-LV"/>
              </w:rPr>
              <w:t>3</w:t>
            </w:r>
            <w:r w:rsidRPr="00A26459">
              <w:rPr>
                <w:rFonts w:ascii="Times New Roman" w:hAnsi="Times New Roman"/>
                <w:szCs w:val="24"/>
                <w:lang w:val="lv-LV"/>
              </w:rPr>
              <w:t>. gada</w:t>
            </w:r>
            <w:r w:rsidR="00E62666">
              <w:rPr>
                <w:rFonts w:ascii="Times New Roman" w:hAnsi="Times New Roman"/>
                <w:szCs w:val="24"/>
                <w:lang w:val="lv-LV"/>
              </w:rPr>
              <w:t xml:space="preserve"> </w:t>
            </w:r>
            <w:r w:rsidR="00A26459">
              <w:rPr>
                <w:rFonts w:ascii="Times New Roman" w:hAnsi="Times New Roman"/>
                <w:szCs w:val="24"/>
                <w:lang w:val="lv-LV"/>
              </w:rPr>
              <w:t>27</w:t>
            </w:r>
            <w:r w:rsidR="00785581" w:rsidRPr="00A26459">
              <w:rPr>
                <w:rFonts w:ascii="Times New Roman" w:hAnsi="Times New Roman"/>
                <w:szCs w:val="24"/>
                <w:lang w:val="lv-LV"/>
              </w:rPr>
              <w:t>.</w:t>
            </w:r>
            <w:r w:rsidRPr="00A26459">
              <w:rPr>
                <w:rFonts w:ascii="Times New Roman" w:hAnsi="Times New Roman"/>
                <w:szCs w:val="24"/>
                <w:lang w:val="lv-LV"/>
              </w:rPr>
              <w:t xml:space="preserve"> </w:t>
            </w:r>
            <w:r w:rsidR="008758FF" w:rsidRPr="00A26459">
              <w:rPr>
                <w:rFonts w:ascii="Times New Roman" w:hAnsi="Times New Roman"/>
                <w:szCs w:val="24"/>
                <w:lang w:val="lv-LV"/>
              </w:rPr>
              <w:t>aprīlī</w:t>
            </w:r>
          </w:p>
        </w:tc>
      </w:tr>
    </w:tbl>
    <w:p w14:paraId="3FA81FEA" w14:textId="77777777" w:rsidR="005D395E" w:rsidRPr="00A26459" w:rsidRDefault="005D395E" w:rsidP="00A26459">
      <w:pPr>
        <w:jc w:val="center"/>
        <w:rPr>
          <w:rFonts w:ascii="Times New Roman" w:hAnsi="Times New Roman"/>
          <w:b/>
          <w:szCs w:val="24"/>
        </w:rPr>
      </w:pPr>
    </w:p>
    <w:p w14:paraId="38D8CBCE" w14:textId="3D9F546D" w:rsidR="00785581" w:rsidRPr="00A26459" w:rsidRDefault="00A26459" w:rsidP="00A26459">
      <w:pPr>
        <w:jc w:val="center"/>
        <w:rPr>
          <w:rFonts w:ascii="Times New Roman" w:hAnsi="Times New Roman"/>
          <w:b/>
          <w:szCs w:val="24"/>
        </w:rPr>
      </w:pPr>
      <w:r>
        <w:rPr>
          <w:rFonts w:ascii="Times New Roman" w:hAnsi="Times New Roman"/>
          <w:b/>
          <w:szCs w:val="24"/>
        </w:rPr>
        <w:t>68</w:t>
      </w:r>
      <w:r w:rsidR="00785581" w:rsidRPr="00A26459">
        <w:rPr>
          <w:rFonts w:ascii="Times New Roman" w:hAnsi="Times New Roman"/>
          <w:b/>
          <w:szCs w:val="24"/>
        </w:rPr>
        <w:t>.</w:t>
      </w:r>
    </w:p>
    <w:p w14:paraId="65C22A8D" w14:textId="6C23BF93" w:rsidR="005D395E" w:rsidRPr="00A26459" w:rsidRDefault="005D395E" w:rsidP="00A26459">
      <w:pPr>
        <w:pStyle w:val="Virsraksts5"/>
        <w:spacing w:before="0"/>
        <w:jc w:val="center"/>
        <w:rPr>
          <w:rFonts w:ascii="Times New Roman" w:hAnsi="Times New Roman" w:cs="Times New Roman"/>
          <w:b/>
          <w:color w:val="000000" w:themeColor="text1"/>
          <w:szCs w:val="24"/>
          <w:u w:val="single"/>
          <w:lang w:val="lv-LV"/>
        </w:rPr>
      </w:pPr>
      <w:bookmarkStart w:id="1" w:name="_Hlk29456937"/>
      <w:bookmarkEnd w:id="0"/>
      <w:r w:rsidRPr="00A26459">
        <w:rPr>
          <w:rFonts w:ascii="Times New Roman" w:eastAsia="Times New Roman" w:hAnsi="Times New Roman" w:cs="Times New Roman"/>
          <w:b/>
          <w:bCs/>
          <w:color w:val="000000"/>
          <w:szCs w:val="24"/>
          <w:u w:val="single"/>
          <w:lang w:val="lv-LV"/>
        </w:rPr>
        <w:t xml:space="preserve">Par </w:t>
      </w:r>
      <w:r w:rsidRPr="00A26459">
        <w:rPr>
          <w:rFonts w:ascii="Times New Roman" w:hAnsi="Times New Roman" w:cs="Times New Roman"/>
          <w:b/>
          <w:color w:val="000000" w:themeColor="text1"/>
          <w:szCs w:val="24"/>
          <w:u w:val="single"/>
          <w:lang w:val="lv-LV"/>
        </w:rPr>
        <w:t>darba dienas pārcelšanu 202</w:t>
      </w:r>
      <w:r w:rsidR="008758FF" w:rsidRPr="00A26459">
        <w:rPr>
          <w:rFonts w:ascii="Times New Roman" w:hAnsi="Times New Roman" w:cs="Times New Roman"/>
          <w:b/>
          <w:color w:val="000000" w:themeColor="text1"/>
          <w:szCs w:val="24"/>
          <w:u w:val="single"/>
          <w:lang w:val="lv-LV"/>
        </w:rPr>
        <w:t>3</w:t>
      </w:r>
      <w:r w:rsidRPr="00A26459">
        <w:rPr>
          <w:rFonts w:ascii="Times New Roman" w:hAnsi="Times New Roman" w:cs="Times New Roman"/>
          <w:b/>
          <w:color w:val="000000" w:themeColor="text1"/>
          <w:szCs w:val="24"/>
          <w:u w:val="single"/>
          <w:lang w:val="lv-LV"/>
        </w:rPr>
        <w:t xml:space="preserve">.gada </w:t>
      </w:r>
      <w:r w:rsidR="008758FF" w:rsidRPr="00A26459">
        <w:rPr>
          <w:rFonts w:ascii="Times New Roman" w:hAnsi="Times New Roman" w:cs="Times New Roman"/>
          <w:b/>
          <w:color w:val="000000" w:themeColor="text1"/>
          <w:szCs w:val="24"/>
          <w:u w:val="single"/>
          <w:lang w:val="lv-LV"/>
        </w:rPr>
        <w:t>maijā</w:t>
      </w:r>
    </w:p>
    <w:bookmarkEnd w:id="1"/>
    <w:p w14:paraId="64E75C14" w14:textId="77777777" w:rsidR="005D395E" w:rsidRPr="00A26459" w:rsidRDefault="005D395E" w:rsidP="00A26459">
      <w:pPr>
        <w:pStyle w:val="Virsraksts1"/>
        <w:ind w:firstLine="720"/>
        <w:jc w:val="both"/>
        <w:rPr>
          <w:b w:val="0"/>
          <w:spacing w:val="2"/>
          <w:szCs w:val="24"/>
        </w:rPr>
      </w:pPr>
    </w:p>
    <w:p w14:paraId="1AC46AF2" w14:textId="57D18033" w:rsidR="005D395E" w:rsidRPr="00A26459" w:rsidRDefault="008758FF" w:rsidP="00A26459">
      <w:pPr>
        <w:ind w:firstLine="720"/>
        <w:jc w:val="both"/>
        <w:rPr>
          <w:rFonts w:ascii="Times New Roman" w:hAnsi="Times New Roman"/>
          <w:szCs w:val="24"/>
          <w:lang w:val="lv-LV"/>
        </w:rPr>
      </w:pPr>
      <w:r w:rsidRPr="00A26459">
        <w:rPr>
          <w:rFonts w:ascii="Times New Roman" w:hAnsi="Times New Roman"/>
          <w:szCs w:val="24"/>
          <w:lang w:val="lv-LV"/>
        </w:rPr>
        <w:t>Pašvaldību l</w:t>
      </w:r>
      <w:r w:rsidR="005D395E" w:rsidRPr="00A26459">
        <w:rPr>
          <w:rFonts w:ascii="Times New Roman" w:hAnsi="Times New Roman"/>
          <w:szCs w:val="24"/>
          <w:lang w:val="lv-LV"/>
        </w:rPr>
        <w:t xml:space="preserve">ikuma </w:t>
      </w:r>
      <w:r w:rsidRPr="00A26459">
        <w:rPr>
          <w:rFonts w:ascii="Times New Roman" w:hAnsi="Times New Roman"/>
          <w:szCs w:val="24"/>
          <w:lang w:val="lv-LV"/>
        </w:rPr>
        <w:t>2</w:t>
      </w:r>
      <w:r w:rsidR="005D395E" w:rsidRPr="00A26459">
        <w:rPr>
          <w:rFonts w:ascii="Times New Roman" w:hAnsi="Times New Roman"/>
          <w:szCs w:val="24"/>
          <w:lang w:val="lv-LV"/>
        </w:rPr>
        <w:t xml:space="preserve">.panta otrā daļa nosaka, ka pašvaldība </w:t>
      </w:r>
      <w:r w:rsidR="00BD602E" w:rsidRPr="00A26459">
        <w:rPr>
          <w:rFonts w:ascii="Times New Roman" w:hAnsi="Times New Roman"/>
          <w:szCs w:val="24"/>
          <w:lang w:val="lv-LV"/>
        </w:rPr>
        <w:t>ir atbildīga par domes un pašvaldības administrācijas darbību</w:t>
      </w:r>
      <w:r w:rsidR="005D395E" w:rsidRPr="00A26459">
        <w:rPr>
          <w:rFonts w:ascii="Times New Roman" w:hAnsi="Times New Roman"/>
          <w:szCs w:val="24"/>
          <w:lang w:val="lv-LV"/>
        </w:rPr>
        <w:t>, ja likumos nav noteikts citādi, savukārt Darba likuma 54.pants nosaka, ka darba kārtību uzņēmumā nosaka darba kārtības noteikumi, darba koplīgums, darba līgums un darba devēja rīkojumi.</w:t>
      </w:r>
    </w:p>
    <w:p w14:paraId="7C478D2B" w14:textId="77777777" w:rsidR="005D395E" w:rsidRPr="00A26459" w:rsidRDefault="005D395E" w:rsidP="00A26459">
      <w:pPr>
        <w:ind w:firstLine="720"/>
        <w:jc w:val="both"/>
        <w:rPr>
          <w:rFonts w:ascii="Times New Roman" w:hAnsi="Times New Roman"/>
          <w:szCs w:val="24"/>
          <w:lang w:val="lv-LV"/>
        </w:rPr>
      </w:pPr>
      <w:r w:rsidRPr="00A26459">
        <w:rPr>
          <w:rFonts w:ascii="Times New Roman" w:hAnsi="Times New Roman"/>
          <w:szCs w:val="24"/>
          <w:lang w:val="lv-LV"/>
        </w:rPr>
        <w:t>Saskaņā ar Darba likuma 133.panta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1.jūlijam.</w:t>
      </w:r>
    </w:p>
    <w:p w14:paraId="5FFFA0DB" w14:textId="4218B221" w:rsidR="005D395E" w:rsidRPr="00A26459" w:rsidRDefault="005D395E" w:rsidP="00A26459">
      <w:pPr>
        <w:pStyle w:val="Pamattekstaatkpe2"/>
        <w:ind w:left="0" w:firstLine="720"/>
        <w:rPr>
          <w:szCs w:val="24"/>
        </w:rPr>
      </w:pPr>
      <w:r w:rsidRPr="00A26459">
        <w:rPr>
          <w:szCs w:val="24"/>
        </w:rPr>
        <w:t>Ministru kabinets 202</w:t>
      </w:r>
      <w:r w:rsidR="00912B19" w:rsidRPr="00A26459">
        <w:rPr>
          <w:szCs w:val="24"/>
        </w:rPr>
        <w:t>2</w:t>
      </w:r>
      <w:r w:rsidRPr="00A26459">
        <w:rPr>
          <w:szCs w:val="24"/>
        </w:rPr>
        <w:t xml:space="preserve">.gada </w:t>
      </w:r>
      <w:r w:rsidR="00912B19" w:rsidRPr="00A26459">
        <w:rPr>
          <w:szCs w:val="24"/>
        </w:rPr>
        <w:t>21</w:t>
      </w:r>
      <w:r w:rsidRPr="00A26459">
        <w:rPr>
          <w:szCs w:val="24"/>
        </w:rPr>
        <w:t xml:space="preserve">.jūnijā izdeva </w:t>
      </w:r>
      <w:r w:rsidRPr="00A26459">
        <w:rPr>
          <w:rStyle w:val="Hipersaite"/>
          <w:color w:val="000000" w:themeColor="text1"/>
          <w:szCs w:val="24"/>
          <w:u w:val="none"/>
        </w:rPr>
        <w:t>rīkojumu Nr.</w:t>
      </w:r>
      <w:r w:rsidR="00912B19" w:rsidRPr="00A26459">
        <w:rPr>
          <w:rStyle w:val="Hipersaite"/>
          <w:color w:val="000000" w:themeColor="text1"/>
          <w:szCs w:val="24"/>
          <w:u w:val="none"/>
        </w:rPr>
        <w:t>443</w:t>
      </w:r>
      <w:r w:rsidRPr="00A26459">
        <w:rPr>
          <w:color w:val="000000" w:themeColor="text1"/>
          <w:szCs w:val="24"/>
        </w:rPr>
        <w:t xml:space="preserve"> </w:t>
      </w:r>
      <w:r w:rsidR="00BD602E" w:rsidRPr="00A26459">
        <w:rPr>
          <w:szCs w:val="24"/>
        </w:rPr>
        <w:t>“</w:t>
      </w:r>
      <w:r w:rsidRPr="00A26459">
        <w:rPr>
          <w:szCs w:val="24"/>
        </w:rPr>
        <w:t>Par darba dienu pārcelšanu 202</w:t>
      </w:r>
      <w:r w:rsidR="00912B19" w:rsidRPr="00A26459">
        <w:rPr>
          <w:szCs w:val="24"/>
        </w:rPr>
        <w:t>3</w:t>
      </w:r>
      <w:r w:rsidRPr="00A26459">
        <w:rPr>
          <w:szCs w:val="24"/>
        </w:rPr>
        <w:t xml:space="preserve">.gadā”, ar kuru noteica pārcelt darba dienu no </w:t>
      </w:r>
      <w:r w:rsidRPr="00A26459">
        <w:rPr>
          <w:color w:val="000000" w:themeColor="text1"/>
          <w:szCs w:val="24"/>
        </w:rPr>
        <w:t>piektdienas, 202</w:t>
      </w:r>
      <w:r w:rsidR="00912B19" w:rsidRPr="00A26459">
        <w:rPr>
          <w:color w:val="000000" w:themeColor="text1"/>
          <w:szCs w:val="24"/>
        </w:rPr>
        <w:t>3</w:t>
      </w:r>
      <w:r w:rsidRPr="00A26459">
        <w:rPr>
          <w:color w:val="000000" w:themeColor="text1"/>
          <w:szCs w:val="24"/>
        </w:rPr>
        <w:t xml:space="preserve">.gada </w:t>
      </w:r>
      <w:r w:rsidR="00912B19" w:rsidRPr="00A26459">
        <w:rPr>
          <w:color w:val="000000" w:themeColor="text1"/>
          <w:szCs w:val="24"/>
        </w:rPr>
        <w:t>5.maija</w:t>
      </w:r>
      <w:r w:rsidRPr="00A26459">
        <w:rPr>
          <w:color w:val="000000" w:themeColor="text1"/>
          <w:szCs w:val="24"/>
        </w:rPr>
        <w:t>, uz sestdienu, 202</w:t>
      </w:r>
      <w:r w:rsidR="00912B19" w:rsidRPr="00A26459">
        <w:rPr>
          <w:color w:val="000000" w:themeColor="text1"/>
          <w:szCs w:val="24"/>
        </w:rPr>
        <w:t>3</w:t>
      </w:r>
      <w:r w:rsidRPr="00A26459">
        <w:rPr>
          <w:color w:val="000000" w:themeColor="text1"/>
          <w:szCs w:val="24"/>
        </w:rPr>
        <w:t xml:space="preserve">.gada </w:t>
      </w:r>
      <w:r w:rsidR="00912B19" w:rsidRPr="00A26459">
        <w:rPr>
          <w:color w:val="000000" w:themeColor="text1"/>
          <w:szCs w:val="24"/>
        </w:rPr>
        <w:t>20.maiju</w:t>
      </w:r>
      <w:r w:rsidRPr="00A26459">
        <w:rPr>
          <w:color w:val="000000" w:themeColor="text1"/>
          <w:szCs w:val="24"/>
        </w:rPr>
        <w:t>.</w:t>
      </w:r>
    </w:p>
    <w:p w14:paraId="6CCAE3AC" w14:textId="129EE527" w:rsidR="005D395E" w:rsidRPr="00A26459" w:rsidRDefault="005D395E" w:rsidP="00A26459">
      <w:pPr>
        <w:pStyle w:val="Pamattekstaatkpe2"/>
        <w:ind w:left="0" w:firstLine="720"/>
        <w:rPr>
          <w:bCs/>
          <w:szCs w:val="24"/>
        </w:rPr>
      </w:pPr>
      <w:r w:rsidRPr="00A26459">
        <w:rPr>
          <w:szCs w:val="24"/>
        </w:rPr>
        <w:t xml:space="preserve">Pamatojoties uz </w:t>
      </w:r>
      <w:r w:rsidR="00912B19" w:rsidRPr="00A26459">
        <w:rPr>
          <w:szCs w:val="24"/>
        </w:rPr>
        <w:t xml:space="preserve">Pašvaldību </w:t>
      </w:r>
      <w:r w:rsidRPr="00A26459">
        <w:rPr>
          <w:szCs w:val="24"/>
        </w:rPr>
        <w:t xml:space="preserve">likuma </w:t>
      </w:r>
      <w:r w:rsidR="00912B19" w:rsidRPr="00A26459">
        <w:rPr>
          <w:szCs w:val="24"/>
        </w:rPr>
        <w:t>2</w:t>
      </w:r>
      <w:r w:rsidRPr="00A26459">
        <w:rPr>
          <w:szCs w:val="24"/>
        </w:rPr>
        <w:t>.panta otro daļu, Darba likuma 54.pantu un 133.panta ceturto daļu, saskaņā ar Ministru kabineta 202</w:t>
      </w:r>
      <w:r w:rsidR="00912B19" w:rsidRPr="00A26459">
        <w:rPr>
          <w:szCs w:val="24"/>
        </w:rPr>
        <w:t>2</w:t>
      </w:r>
      <w:r w:rsidRPr="00A26459">
        <w:rPr>
          <w:szCs w:val="24"/>
        </w:rPr>
        <w:t xml:space="preserve">.gada </w:t>
      </w:r>
      <w:r w:rsidR="00912B19" w:rsidRPr="00A26459">
        <w:rPr>
          <w:szCs w:val="24"/>
        </w:rPr>
        <w:t>21</w:t>
      </w:r>
      <w:r w:rsidR="006D1EB7" w:rsidRPr="00A26459">
        <w:rPr>
          <w:szCs w:val="24"/>
        </w:rPr>
        <w:t>.jūnija rīkojuma</w:t>
      </w:r>
      <w:r w:rsidRPr="00A26459">
        <w:rPr>
          <w:szCs w:val="24"/>
        </w:rPr>
        <w:t xml:space="preserve"> Nr.</w:t>
      </w:r>
      <w:r w:rsidR="00912B19" w:rsidRPr="00A26459">
        <w:rPr>
          <w:szCs w:val="24"/>
        </w:rPr>
        <w:t>443</w:t>
      </w:r>
      <w:r w:rsidRPr="00A26459">
        <w:rPr>
          <w:szCs w:val="24"/>
        </w:rPr>
        <w:t xml:space="preserve"> </w:t>
      </w:r>
      <w:r w:rsidR="00BD602E" w:rsidRPr="00A26459">
        <w:rPr>
          <w:szCs w:val="24"/>
        </w:rPr>
        <w:t>“</w:t>
      </w:r>
      <w:r w:rsidRPr="00A26459">
        <w:rPr>
          <w:szCs w:val="24"/>
        </w:rPr>
        <w:t>Par darba dienu pārcelšanu 202</w:t>
      </w:r>
      <w:r w:rsidR="00912B19" w:rsidRPr="00A26459">
        <w:rPr>
          <w:szCs w:val="24"/>
        </w:rPr>
        <w:t>3</w:t>
      </w:r>
      <w:r w:rsidRPr="00A26459">
        <w:rPr>
          <w:szCs w:val="24"/>
        </w:rPr>
        <w:t>.gadā”</w:t>
      </w:r>
      <w:r w:rsidR="001A2B32" w:rsidRPr="00A26459">
        <w:rPr>
          <w:szCs w:val="24"/>
        </w:rPr>
        <w:t xml:space="preserve"> 2.</w:t>
      </w:r>
      <w:r w:rsidR="006D1EB7" w:rsidRPr="00A26459">
        <w:rPr>
          <w:szCs w:val="24"/>
        </w:rPr>
        <w:t>punktu</w:t>
      </w:r>
      <w:r w:rsidRPr="00A26459">
        <w:rPr>
          <w:szCs w:val="24"/>
        </w:rPr>
        <w:t>,</w:t>
      </w:r>
    </w:p>
    <w:p w14:paraId="3F5E450A" w14:textId="77777777" w:rsidR="005D395E" w:rsidRPr="00A26459" w:rsidRDefault="005D395E" w:rsidP="00A26459">
      <w:pPr>
        <w:ind w:firstLine="720"/>
        <w:jc w:val="center"/>
        <w:rPr>
          <w:rFonts w:ascii="Times New Roman" w:hAnsi="Times New Roman"/>
          <w:szCs w:val="24"/>
          <w:lang w:val="lv-LV"/>
        </w:rPr>
      </w:pPr>
    </w:p>
    <w:p w14:paraId="3B25360B" w14:textId="77777777" w:rsidR="00A26459" w:rsidRPr="00A26459" w:rsidRDefault="00A26459" w:rsidP="00A26459">
      <w:pPr>
        <w:jc w:val="center"/>
        <w:rPr>
          <w:rFonts w:ascii="Times New Roman" w:hAnsi="Times New Roman"/>
          <w:b/>
          <w:szCs w:val="24"/>
        </w:rPr>
      </w:pPr>
      <w:r w:rsidRPr="00A26459">
        <w:rPr>
          <w:rFonts w:ascii="Times New Roman" w:hAnsi="Times New Roman"/>
          <w:b/>
          <w:szCs w:val="24"/>
        </w:rPr>
        <w:t xml:space="preserve">balsojot: </w:t>
      </w:r>
      <w:r w:rsidRPr="00A26459">
        <w:rPr>
          <w:rFonts w:ascii="Times New Roman" w:hAnsi="Times New Roman"/>
          <w:b/>
          <w:noProof/>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A26459">
        <w:rPr>
          <w:rFonts w:ascii="Times New Roman" w:hAnsi="Times New Roman"/>
          <w:b/>
          <w:szCs w:val="24"/>
        </w:rPr>
        <w:t xml:space="preserve"> </w:t>
      </w:r>
    </w:p>
    <w:p w14:paraId="1D971A64" w14:textId="77777777" w:rsidR="00A26459" w:rsidRPr="00A26459" w:rsidRDefault="00A26459" w:rsidP="00A26459">
      <w:pPr>
        <w:jc w:val="center"/>
        <w:rPr>
          <w:rFonts w:ascii="Times New Roman" w:hAnsi="Times New Roman"/>
          <w:b/>
          <w:szCs w:val="24"/>
        </w:rPr>
      </w:pPr>
      <w:r w:rsidRPr="00A26459">
        <w:rPr>
          <w:rFonts w:ascii="Times New Roman" w:hAnsi="Times New Roman"/>
          <w:szCs w:val="24"/>
        </w:rPr>
        <w:t>Ogres novada pašvaldības dome</w:t>
      </w:r>
      <w:r w:rsidRPr="00A26459">
        <w:rPr>
          <w:rFonts w:ascii="Times New Roman" w:hAnsi="Times New Roman"/>
          <w:b/>
          <w:szCs w:val="24"/>
        </w:rPr>
        <w:t xml:space="preserve"> NOLEMJ:</w:t>
      </w:r>
    </w:p>
    <w:p w14:paraId="73B6678E" w14:textId="77777777" w:rsidR="005D395E" w:rsidRPr="00A26459" w:rsidRDefault="005D395E" w:rsidP="00A26459">
      <w:pPr>
        <w:ind w:firstLine="720"/>
        <w:jc w:val="center"/>
        <w:rPr>
          <w:rFonts w:ascii="Times New Roman" w:hAnsi="Times New Roman"/>
          <w:szCs w:val="24"/>
          <w:lang w:val="lv-LV"/>
        </w:rPr>
      </w:pPr>
    </w:p>
    <w:p w14:paraId="0683F92B" w14:textId="3B5E005C" w:rsidR="005D395E" w:rsidRPr="00A26459" w:rsidRDefault="005D395E" w:rsidP="00A26459">
      <w:pPr>
        <w:pStyle w:val="Pamattekstaatkpe2"/>
        <w:numPr>
          <w:ilvl w:val="0"/>
          <w:numId w:val="2"/>
        </w:numPr>
        <w:ind w:left="426" w:hanging="426"/>
        <w:rPr>
          <w:szCs w:val="24"/>
        </w:rPr>
      </w:pPr>
      <w:bookmarkStart w:id="2" w:name="_Hlk133496563"/>
      <w:r w:rsidRPr="00A26459">
        <w:rPr>
          <w:color w:val="000000" w:themeColor="text1"/>
          <w:szCs w:val="24"/>
        </w:rPr>
        <w:t>Ogres novada pašvaldības iestādēs pārcelt darba dienu no</w:t>
      </w:r>
      <w:r w:rsidRPr="00A26459">
        <w:rPr>
          <w:b/>
          <w:color w:val="000000" w:themeColor="text1"/>
          <w:szCs w:val="24"/>
        </w:rPr>
        <w:t xml:space="preserve"> </w:t>
      </w:r>
      <w:r w:rsidRPr="00A26459">
        <w:rPr>
          <w:color w:val="000000" w:themeColor="text1"/>
          <w:szCs w:val="24"/>
        </w:rPr>
        <w:t>piektdienas, 202</w:t>
      </w:r>
      <w:r w:rsidR="00912B19" w:rsidRPr="00A26459">
        <w:rPr>
          <w:color w:val="000000" w:themeColor="text1"/>
          <w:szCs w:val="24"/>
        </w:rPr>
        <w:t>3</w:t>
      </w:r>
      <w:r w:rsidRPr="00A26459">
        <w:rPr>
          <w:color w:val="000000" w:themeColor="text1"/>
          <w:szCs w:val="24"/>
        </w:rPr>
        <w:t xml:space="preserve">.gada </w:t>
      </w:r>
      <w:r w:rsidR="00912B19" w:rsidRPr="00A26459">
        <w:rPr>
          <w:color w:val="000000" w:themeColor="text1"/>
          <w:szCs w:val="24"/>
        </w:rPr>
        <w:t>5.maija, uz sestdienu, 2023.gada 20.maiju</w:t>
      </w:r>
      <w:r w:rsidRPr="00A26459">
        <w:rPr>
          <w:color w:val="000000" w:themeColor="text1"/>
          <w:szCs w:val="24"/>
        </w:rPr>
        <w:t xml:space="preserve">.   </w:t>
      </w:r>
    </w:p>
    <w:p w14:paraId="0FFA8D70" w14:textId="7984A464" w:rsidR="005D395E" w:rsidRPr="00A26459" w:rsidRDefault="005D395E" w:rsidP="00A26459">
      <w:pPr>
        <w:pStyle w:val="Virsraksts1"/>
        <w:numPr>
          <w:ilvl w:val="0"/>
          <w:numId w:val="2"/>
        </w:numPr>
        <w:tabs>
          <w:tab w:val="left" w:pos="0"/>
        </w:tabs>
        <w:ind w:left="426" w:hanging="426"/>
        <w:jc w:val="both"/>
        <w:rPr>
          <w:b w:val="0"/>
          <w:iCs/>
          <w:color w:val="000000" w:themeColor="text1"/>
          <w:szCs w:val="24"/>
          <w:u w:val="none"/>
        </w:rPr>
      </w:pPr>
      <w:r w:rsidRPr="00A26459">
        <w:rPr>
          <w:b w:val="0"/>
          <w:iCs/>
          <w:color w:val="000000" w:themeColor="text1"/>
          <w:szCs w:val="24"/>
          <w:u w:val="none"/>
        </w:rPr>
        <w:t xml:space="preserve">Uzdot Ogres novada pašvaldības </w:t>
      </w:r>
      <w:r w:rsidR="00912B19" w:rsidRPr="00A26459">
        <w:rPr>
          <w:b w:val="0"/>
          <w:iCs/>
          <w:color w:val="000000" w:themeColor="text1"/>
          <w:szCs w:val="24"/>
          <w:u w:val="none"/>
        </w:rPr>
        <w:t>C</w:t>
      </w:r>
      <w:r w:rsidRPr="00A26459">
        <w:rPr>
          <w:b w:val="0"/>
          <w:iCs/>
          <w:color w:val="000000" w:themeColor="text1"/>
          <w:szCs w:val="24"/>
          <w:u w:val="none"/>
        </w:rPr>
        <w:t>entrālās administrācijas</w:t>
      </w:r>
      <w:r w:rsidR="00BD4A5B" w:rsidRPr="00A26459">
        <w:rPr>
          <w:b w:val="0"/>
          <w:iCs/>
          <w:color w:val="000000" w:themeColor="text1"/>
          <w:szCs w:val="24"/>
          <w:u w:val="none"/>
        </w:rPr>
        <w:t xml:space="preserve"> Komunikācijas</w:t>
      </w:r>
      <w:r w:rsidRPr="00A26459">
        <w:rPr>
          <w:b w:val="0"/>
          <w:iCs/>
          <w:color w:val="000000" w:themeColor="text1"/>
          <w:szCs w:val="24"/>
          <w:u w:val="none"/>
        </w:rPr>
        <w:t xml:space="preserve"> nodaļai organizēt informācijas par lēmumā minētajām darba laika izmaiņām publicēšanu Ogres novada pašvaldības mājaslapā. </w:t>
      </w:r>
    </w:p>
    <w:p w14:paraId="1A10B89D" w14:textId="00A14168" w:rsidR="005D395E" w:rsidRPr="00A26459" w:rsidRDefault="005D395E" w:rsidP="00A26459">
      <w:pPr>
        <w:pStyle w:val="Sarakstarindkopa"/>
        <w:numPr>
          <w:ilvl w:val="0"/>
          <w:numId w:val="2"/>
        </w:numPr>
        <w:tabs>
          <w:tab w:val="left" w:pos="0"/>
        </w:tabs>
        <w:ind w:left="426" w:hanging="426"/>
        <w:jc w:val="both"/>
        <w:rPr>
          <w:rFonts w:ascii="Times New Roman" w:hAnsi="Times New Roman"/>
          <w:szCs w:val="24"/>
          <w:lang w:val="lv-LV"/>
        </w:rPr>
      </w:pPr>
      <w:r w:rsidRPr="00A26459">
        <w:rPr>
          <w:rFonts w:ascii="Times New Roman" w:hAnsi="Times New Roman"/>
          <w:bCs/>
          <w:szCs w:val="24"/>
          <w:lang w:val="lv-LV"/>
        </w:rPr>
        <w:t xml:space="preserve">Kontroli </w:t>
      </w:r>
      <w:r w:rsidRPr="00A26459">
        <w:rPr>
          <w:rFonts w:ascii="Times New Roman" w:hAnsi="Times New Roman"/>
          <w:szCs w:val="24"/>
          <w:lang w:val="lv-LV"/>
        </w:rPr>
        <w:t>par lēmuma izpildi uzdot pašvaldības izpilddirektoram.</w:t>
      </w:r>
    </w:p>
    <w:bookmarkEnd w:id="2"/>
    <w:p w14:paraId="6F74A727" w14:textId="77777777" w:rsidR="005D395E" w:rsidRDefault="005D395E" w:rsidP="00A26459">
      <w:pPr>
        <w:pStyle w:val="Pamattekstaatkpe2"/>
        <w:tabs>
          <w:tab w:val="left" w:pos="993"/>
          <w:tab w:val="left" w:pos="1418"/>
        </w:tabs>
        <w:ind w:left="0" w:hanging="426"/>
        <w:rPr>
          <w:bCs/>
          <w:szCs w:val="24"/>
        </w:rPr>
      </w:pPr>
    </w:p>
    <w:p w14:paraId="7983B935" w14:textId="77777777" w:rsidR="00A26459" w:rsidRPr="00A26459" w:rsidRDefault="00A26459" w:rsidP="00A26459">
      <w:pPr>
        <w:pStyle w:val="Pamattekstaatkpe2"/>
        <w:tabs>
          <w:tab w:val="left" w:pos="993"/>
          <w:tab w:val="left" w:pos="1418"/>
        </w:tabs>
        <w:ind w:left="0" w:hanging="426"/>
        <w:rPr>
          <w:bCs/>
          <w:szCs w:val="24"/>
        </w:rPr>
      </w:pPr>
    </w:p>
    <w:p w14:paraId="693D7462" w14:textId="77777777" w:rsidR="005D395E" w:rsidRPr="00A26459" w:rsidRDefault="005D395E" w:rsidP="00A26459">
      <w:pPr>
        <w:jc w:val="right"/>
        <w:rPr>
          <w:rFonts w:ascii="Times New Roman" w:hAnsi="Times New Roman"/>
          <w:szCs w:val="24"/>
          <w:lang w:val="lv-LV"/>
        </w:rPr>
      </w:pPr>
      <w:r w:rsidRPr="00A26459">
        <w:rPr>
          <w:rFonts w:ascii="Times New Roman" w:hAnsi="Times New Roman"/>
          <w:szCs w:val="24"/>
          <w:lang w:val="lv-LV"/>
        </w:rPr>
        <w:t>(Sēdes vadītāja,</w:t>
      </w:r>
    </w:p>
    <w:p w14:paraId="2A5D5DD5" w14:textId="2D4EC4CD" w:rsidR="003D02F1" w:rsidRPr="00A26459" w:rsidRDefault="005D395E" w:rsidP="00A26459">
      <w:pPr>
        <w:jc w:val="right"/>
        <w:rPr>
          <w:rFonts w:ascii="Times New Roman" w:hAnsi="Times New Roman"/>
          <w:szCs w:val="24"/>
        </w:rPr>
      </w:pPr>
      <w:r w:rsidRPr="00A26459">
        <w:rPr>
          <w:rFonts w:ascii="Times New Roman" w:hAnsi="Times New Roman"/>
          <w:szCs w:val="24"/>
          <w:lang w:val="lv-LV"/>
        </w:rPr>
        <w:t>domes priekšsēdētāja E.Helmaņa paraksts)</w:t>
      </w:r>
    </w:p>
    <w:sectPr w:rsidR="003D02F1" w:rsidRPr="00A26459" w:rsidSect="00A26459">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EEC6" w14:textId="77777777" w:rsidR="00B07AEC" w:rsidRDefault="006525A6">
      <w:r>
        <w:separator/>
      </w:r>
    </w:p>
  </w:endnote>
  <w:endnote w:type="continuationSeparator" w:id="0">
    <w:p w14:paraId="447994F9" w14:textId="77777777" w:rsidR="00B07AEC" w:rsidRDefault="0065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6B6E" w14:textId="77777777" w:rsidR="00B07AEC" w:rsidRDefault="006525A6">
      <w:r>
        <w:separator/>
      </w:r>
    </w:p>
  </w:footnote>
  <w:footnote w:type="continuationSeparator" w:id="0">
    <w:p w14:paraId="51B612F1" w14:textId="77777777" w:rsidR="00B07AEC" w:rsidRDefault="0065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39698"/>
      <w:docPartObj>
        <w:docPartGallery w:val="Page Numbers (Top of Page)"/>
        <w:docPartUnique/>
      </w:docPartObj>
    </w:sdtPr>
    <w:sdtEndPr>
      <w:rPr>
        <w:rFonts w:ascii="Times New Roman" w:hAnsi="Times New Roman"/>
        <w:sz w:val="22"/>
        <w:szCs w:val="22"/>
      </w:rPr>
    </w:sdtEndPr>
    <w:sdtContent>
      <w:p w14:paraId="24719667" w14:textId="77777777" w:rsidR="00FD0F0F" w:rsidRPr="00FD0F0F" w:rsidRDefault="004800DF">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85581" w:rsidRPr="0078558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34A3BDD1" w14:textId="77777777" w:rsidR="00FD0F0F" w:rsidRDefault="00E6266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16cid:durableId="587156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E"/>
    <w:rsid w:val="001A2B32"/>
    <w:rsid w:val="004800DF"/>
    <w:rsid w:val="005D395E"/>
    <w:rsid w:val="006525A6"/>
    <w:rsid w:val="006B3206"/>
    <w:rsid w:val="006D0F30"/>
    <w:rsid w:val="006D1EB7"/>
    <w:rsid w:val="00736AFB"/>
    <w:rsid w:val="00785581"/>
    <w:rsid w:val="008000B1"/>
    <w:rsid w:val="00815A4F"/>
    <w:rsid w:val="008758FF"/>
    <w:rsid w:val="00912B19"/>
    <w:rsid w:val="00A14671"/>
    <w:rsid w:val="00A26459"/>
    <w:rsid w:val="00A52035"/>
    <w:rsid w:val="00B07AEC"/>
    <w:rsid w:val="00BD4A5B"/>
    <w:rsid w:val="00BD602E"/>
    <w:rsid w:val="00E465FA"/>
    <w:rsid w:val="00E62666"/>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34AE"/>
  <w15:chartTrackingRefBased/>
  <w15:docId w15:val="{E67BE58F-0B5D-4370-A240-E520F32A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95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5D395E"/>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D395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D395E"/>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D395E"/>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D395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D395E"/>
    <w:rPr>
      <w:rFonts w:ascii="Times New Roman" w:eastAsia="Times New Roman" w:hAnsi="Times New Roman" w:cs="Times New Roman"/>
      <w:sz w:val="24"/>
      <w:szCs w:val="20"/>
    </w:rPr>
  </w:style>
  <w:style w:type="paragraph" w:styleId="Sarakstarindkopa">
    <w:name w:val="List Paragraph"/>
    <w:basedOn w:val="Parasts"/>
    <w:uiPriority w:val="34"/>
    <w:qFormat/>
    <w:rsid w:val="005D395E"/>
    <w:pPr>
      <w:ind w:left="720"/>
      <w:contextualSpacing/>
    </w:pPr>
  </w:style>
  <w:style w:type="character" w:styleId="Hipersaite">
    <w:name w:val="Hyperlink"/>
    <w:basedOn w:val="Noklusjumarindkopasfonts"/>
    <w:uiPriority w:val="99"/>
    <w:unhideWhenUsed/>
    <w:rsid w:val="005D395E"/>
    <w:rPr>
      <w:color w:val="0000FF"/>
      <w:u w:val="single"/>
    </w:rPr>
  </w:style>
  <w:style w:type="paragraph" w:styleId="Galvene">
    <w:name w:val="header"/>
    <w:basedOn w:val="Parasts"/>
    <w:link w:val="GalveneRakstz"/>
    <w:uiPriority w:val="99"/>
    <w:unhideWhenUsed/>
    <w:rsid w:val="005D395E"/>
    <w:pPr>
      <w:tabs>
        <w:tab w:val="center" w:pos="4153"/>
        <w:tab w:val="right" w:pos="8306"/>
      </w:tabs>
    </w:pPr>
  </w:style>
  <w:style w:type="character" w:customStyle="1" w:styleId="GalveneRakstz">
    <w:name w:val="Galvene Rakstz."/>
    <w:basedOn w:val="Noklusjumarindkopasfonts"/>
    <w:link w:val="Galvene"/>
    <w:uiPriority w:val="99"/>
    <w:rsid w:val="005D395E"/>
    <w:rPr>
      <w:rFonts w:ascii="RimTimes" w:eastAsia="Times New Roman" w:hAnsi="RimTimes" w:cs="Times New Roman"/>
      <w:sz w:val="24"/>
      <w:szCs w:val="20"/>
      <w:lang w:val="en-US"/>
    </w:rPr>
  </w:style>
  <w:style w:type="character" w:customStyle="1" w:styleId="Virsraksts5Rakstz">
    <w:name w:val="Virsraksts 5 Rakstz."/>
    <w:basedOn w:val="Noklusjumarindkopasfonts"/>
    <w:link w:val="Virsraksts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Parasts"/>
    <w:rsid w:val="005D395E"/>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78558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1556</Words>
  <Characters>888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3</cp:revision>
  <cp:lastPrinted>2023-04-27T11:03:00Z</cp:lastPrinted>
  <dcterms:created xsi:type="dcterms:W3CDTF">2023-04-27T11:05:00Z</dcterms:created>
  <dcterms:modified xsi:type="dcterms:W3CDTF">2023-04-27T11:37:00Z</dcterms:modified>
</cp:coreProperties>
</file>