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7BF2" w14:textId="6CB9A21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B30F8D">
      <w:pPr>
        <w:pStyle w:val="Pamatteksts2"/>
        <w:spacing w:after="0" w:line="240" w:lineRule="auto"/>
        <w:jc w:val="right"/>
      </w:pPr>
      <w:r w:rsidRPr="00F72CF6">
        <w:t>Ogres novada pašvaldības mantas</w:t>
      </w:r>
    </w:p>
    <w:p w14:paraId="76EF84B8" w14:textId="77777777" w:rsidR="00E76BE0" w:rsidRPr="00F72CF6" w:rsidRDefault="00E76BE0" w:rsidP="00E76BE0">
      <w:pPr>
        <w:pStyle w:val="Pamatteksts2"/>
        <w:spacing w:after="0" w:line="240" w:lineRule="auto"/>
        <w:jc w:val="right"/>
      </w:pPr>
      <w:r w:rsidRPr="00F72CF6">
        <w:t>novērtēšanas un izsoles komisijas</w:t>
      </w:r>
    </w:p>
    <w:p w14:paraId="5DC379B5" w14:textId="62068F2C" w:rsidR="00E76BE0" w:rsidRPr="00F72CF6" w:rsidRDefault="00E76BE0" w:rsidP="00E76BE0">
      <w:pPr>
        <w:pStyle w:val="Pamatteksts2"/>
        <w:spacing w:after="0" w:line="240" w:lineRule="auto"/>
        <w:jc w:val="right"/>
      </w:pPr>
      <w:r w:rsidRPr="00F72CF6">
        <w:t>priekšsēdētāj</w:t>
      </w:r>
      <w:r w:rsidR="00537EB0">
        <w:t>s</w:t>
      </w:r>
      <w:r w:rsidRPr="00F72CF6">
        <w:t xml:space="preserve"> </w:t>
      </w:r>
      <w:r w:rsidR="00591FD3">
        <w:t>R.Ozols</w:t>
      </w:r>
    </w:p>
    <w:p w14:paraId="594D5D8D" w14:textId="77777777" w:rsidR="00966DDD" w:rsidRPr="00B519BB" w:rsidRDefault="00966DDD" w:rsidP="00966DDD">
      <w:pPr>
        <w:tabs>
          <w:tab w:val="left" w:pos="720"/>
        </w:tabs>
      </w:pPr>
      <w:r w:rsidRPr="00B519BB">
        <w:t>Dokumenta datums ir tā</w:t>
      </w:r>
    </w:p>
    <w:p w14:paraId="080ACF9B" w14:textId="77777777" w:rsidR="00966DDD" w:rsidRPr="00B519BB" w:rsidRDefault="00966DDD" w:rsidP="00966DDD">
      <w:pPr>
        <w:tabs>
          <w:tab w:val="left" w:pos="720"/>
        </w:tabs>
      </w:pPr>
      <w:r w:rsidRPr="00B519BB">
        <w:t>elektroniskās parakstīšanas datums</w:t>
      </w:r>
    </w:p>
    <w:p w14:paraId="21CB1792" w14:textId="1EE8DD7A" w:rsidR="00966DDD" w:rsidRPr="00B519BB" w:rsidRDefault="00966DDD" w:rsidP="00966DDD">
      <w:pPr>
        <w:tabs>
          <w:tab w:val="left" w:pos="720"/>
        </w:tabs>
      </w:pPr>
      <w:r w:rsidRPr="00B519BB">
        <w:t>Nr. K.1-2/</w:t>
      </w:r>
      <w:r w:rsidR="00673B82">
        <w:t>93</w:t>
      </w:r>
    </w:p>
    <w:p w14:paraId="4A0078C0" w14:textId="399D0DE8" w:rsidR="00E97FB2" w:rsidRDefault="002F7438" w:rsidP="004C6F5B">
      <w:pPr>
        <w:pStyle w:val="Paraststmeklis"/>
        <w:spacing w:before="240" w:after="0"/>
        <w:ind w:left="1418" w:right="1418"/>
        <w:jc w:val="center"/>
        <w:rPr>
          <w:b/>
          <w:bCs/>
        </w:rPr>
      </w:pPr>
      <w:r>
        <w:rPr>
          <w:b/>
          <w:bCs/>
        </w:rPr>
        <w:t>MUTISKĀS</w:t>
      </w:r>
      <w:r w:rsidR="00E76BE0" w:rsidRPr="00F72CF6">
        <w:rPr>
          <w:b/>
          <w:bCs/>
        </w:rPr>
        <w:t xml:space="preserve"> IZSOLES</w:t>
      </w:r>
      <w:r w:rsidR="00DB1733">
        <w:rPr>
          <w:b/>
          <w:bCs/>
        </w:rPr>
        <w:t xml:space="preserve"> (</w:t>
      </w:r>
      <w:r w:rsidR="00D75F16">
        <w:rPr>
          <w:b/>
          <w:bCs/>
        </w:rPr>
        <w:t>ATKĀRTOTAS</w:t>
      </w:r>
      <w:r w:rsidR="00DB1733">
        <w:rPr>
          <w:b/>
          <w:bCs/>
        </w:rPr>
        <w:t>)</w:t>
      </w:r>
      <w:r w:rsidR="000F7EB7">
        <w:rPr>
          <w:b/>
          <w:bCs/>
        </w:rPr>
        <w:t xml:space="preserve"> NOTEIKUMI</w:t>
      </w:r>
    </w:p>
    <w:p w14:paraId="1EA7008B" w14:textId="49DB213C" w:rsidR="002F7438" w:rsidRPr="002F7438" w:rsidRDefault="00BB45D4" w:rsidP="00E76BE0">
      <w:pPr>
        <w:pStyle w:val="Paraststmeklis"/>
        <w:spacing w:before="0" w:after="0"/>
        <w:ind w:left="1418" w:right="1417"/>
        <w:jc w:val="center"/>
        <w:rPr>
          <w:b/>
          <w:bCs/>
          <w:u w:val="single"/>
        </w:rPr>
      </w:pPr>
      <w:r>
        <w:rPr>
          <w:b/>
          <w:bCs/>
          <w:u w:val="single"/>
        </w:rPr>
        <w:t>p</w:t>
      </w:r>
      <w:r w:rsidR="002F7438" w:rsidRPr="002F7438">
        <w:rPr>
          <w:b/>
          <w:bCs/>
          <w:u w:val="single"/>
        </w:rPr>
        <w:t>ar elektrouzlādes stacij</w:t>
      </w:r>
      <w:r w:rsidR="002F7438">
        <w:rPr>
          <w:b/>
          <w:bCs/>
          <w:u w:val="single"/>
        </w:rPr>
        <w:t>as</w:t>
      </w:r>
      <w:r w:rsidR="002F7438" w:rsidRPr="002F7438">
        <w:rPr>
          <w:b/>
          <w:bCs/>
          <w:u w:val="single"/>
        </w:rPr>
        <w:t xml:space="preserve"> (iekārt</w:t>
      </w:r>
      <w:r w:rsidR="002F7438">
        <w:rPr>
          <w:b/>
          <w:bCs/>
          <w:u w:val="single"/>
        </w:rPr>
        <w:t>a</w:t>
      </w:r>
      <w:r w:rsidR="002F7438" w:rsidRPr="002F7438">
        <w:rPr>
          <w:b/>
          <w:bCs/>
          <w:u w:val="single"/>
        </w:rPr>
        <w:t>)</w:t>
      </w:r>
      <w:r w:rsidR="007F2DE0">
        <w:rPr>
          <w:b/>
          <w:bCs/>
          <w:u w:val="single"/>
        </w:rPr>
        <w:t xml:space="preserve"> un zemes vienības</w:t>
      </w:r>
      <w:r w:rsidR="002F7438" w:rsidRPr="002F7438">
        <w:rPr>
          <w:b/>
          <w:bCs/>
          <w:u w:val="single"/>
        </w:rPr>
        <w:t xml:space="preserve"> Brīvības ielā </w:t>
      </w:r>
      <w:r w:rsidR="00E4554C">
        <w:rPr>
          <w:b/>
          <w:bCs/>
          <w:u w:val="single"/>
        </w:rPr>
        <w:t>15</w:t>
      </w:r>
      <w:r w:rsidR="002F7438" w:rsidRPr="002F7438">
        <w:rPr>
          <w:b/>
          <w:bCs/>
          <w:u w:val="single"/>
        </w:rPr>
        <w:t>, Ogrē, Ogres novadā iznomāšanu</w:t>
      </w:r>
    </w:p>
    <w:p w14:paraId="45FBA09C" w14:textId="439A0C87" w:rsidR="00E97FB2" w:rsidRPr="00F72CF6" w:rsidRDefault="00E97FB2" w:rsidP="007B3C46">
      <w:pPr>
        <w:pStyle w:val="Paraststmeklis"/>
        <w:numPr>
          <w:ilvl w:val="0"/>
          <w:numId w:val="1"/>
        </w:numPr>
        <w:spacing w:before="240" w:after="120"/>
        <w:ind w:left="284" w:hanging="284"/>
        <w:jc w:val="center"/>
        <w:rPr>
          <w:b/>
          <w:bCs/>
        </w:rPr>
      </w:pPr>
      <w:r w:rsidRPr="00F72CF6">
        <w:rPr>
          <w:b/>
          <w:bCs/>
        </w:rPr>
        <w:t xml:space="preserve">Vispārīgie noteikumi </w:t>
      </w:r>
    </w:p>
    <w:p w14:paraId="7C59A2F3" w14:textId="3B0203C5" w:rsidR="00CC30DB" w:rsidRPr="00F26063" w:rsidRDefault="00140BB8" w:rsidP="00F26063">
      <w:pPr>
        <w:pStyle w:val="Sarakstarindkopa"/>
        <w:numPr>
          <w:ilvl w:val="1"/>
          <w:numId w:val="8"/>
        </w:numPr>
        <w:ind w:left="426" w:hanging="567"/>
        <w:jc w:val="both"/>
        <w:rPr>
          <w:bCs/>
        </w:rPr>
      </w:pPr>
      <w:r w:rsidRPr="00F26063">
        <w:t>Nomas tiesību izsoli rīko</w:t>
      </w:r>
      <w:r w:rsidR="00CC30DB" w:rsidRPr="00F26063">
        <w:t xml:space="preserve"> </w:t>
      </w:r>
      <w:r w:rsidR="00E75F7B" w:rsidRPr="00F26063">
        <w:t>Ogres</w:t>
      </w:r>
      <w:r w:rsidRPr="00F26063">
        <w:t xml:space="preserve"> novada pašvaldības</w:t>
      </w:r>
      <w:r w:rsidR="00CC30DB" w:rsidRPr="00F26063">
        <w:t xml:space="preserve"> </w:t>
      </w:r>
      <w:r w:rsidR="00E75F7B" w:rsidRPr="00F26063">
        <w:t xml:space="preserve">mantas novērtēšanas un izsoles komisija </w:t>
      </w:r>
      <w:r w:rsidRPr="00F26063">
        <w:t xml:space="preserve"> (turpmāk </w:t>
      </w:r>
      <w:r w:rsidR="00CC30DB" w:rsidRPr="00F26063">
        <w:t xml:space="preserve">- </w:t>
      </w:r>
      <w:r w:rsidRPr="00F26063">
        <w:t>Komisija), kas darbojas saskaņā 20</w:t>
      </w:r>
      <w:r w:rsidR="00455BCE" w:rsidRPr="00F26063">
        <w:t>2</w:t>
      </w:r>
      <w:r w:rsidR="00CC30DB" w:rsidRPr="00F26063">
        <w:t>2</w:t>
      </w:r>
      <w:r w:rsidRPr="00F26063">
        <w:t xml:space="preserve">.gada </w:t>
      </w:r>
      <w:r w:rsidR="00455BCE" w:rsidRPr="00F26063">
        <w:t>2</w:t>
      </w:r>
      <w:r w:rsidR="00CC30DB" w:rsidRPr="00F26063">
        <w:t>7</w:t>
      </w:r>
      <w:r w:rsidR="00455BCE" w:rsidRPr="00F26063">
        <w:t>.janvāra</w:t>
      </w:r>
      <w:r w:rsidRPr="00F26063">
        <w:t xml:space="preserve"> </w:t>
      </w:r>
      <w:r w:rsidR="00455BCE" w:rsidRPr="00F26063">
        <w:t>Ogres</w:t>
      </w:r>
      <w:r w:rsidRPr="00F26063">
        <w:t xml:space="preserve"> novada</w:t>
      </w:r>
      <w:r w:rsidR="00455BCE" w:rsidRPr="00F26063">
        <w:t xml:space="preserve">  pašvaldības</w:t>
      </w:r>
      <w:r w:rsidRPr="00F26063">
        <w:t xml:space="preserve"> domes nolikumu Nr.</w:t>
      </w:r>
      <w:r w:rsidR="00CC30DB" w:rsidRPr="00F26063">
        <w:t>5</w:t>
      </w:r>
      <w:r w:rsidR="00455BCE" w:rsidRPr="00F26063">
        <w:t>/202</w:t>
      </w:r>
      <w:r w:rsidR="00CC30DB" w:rsidRPr="00F26063">
        <w:t>2</w:t>
      </w:r>
      <w:r w:rsidR="00CB4147" w:rsidRPr="00F26063">
        <w:t xml:space="preserve"> </w:t>
      </w:r>
      <w:r w:rsidR="000C6E9B" w:rsidRPr="00F26063">
        <w:t>”</w:t>
      </w:r>
      <w:r w:rsidR="000C6E9B" w:rsidRPr="00F26063">
        <w:rPr>
          <w:bCs/>
        </w:rPr>
        <w:t>Ogres novada pašvaldības mantas novērtēšanas un izsoles komisijas nolikums”</w:t>
      </w:r>
      <w:r w:rsidRPr="00F26063">
        <w:t>, ievērojot šos noteikumus.</w:t>
      </w:r>
    </w:p>
    <w:p w14:paraId="6F4F895E" w14:textId="5796E026" w:rsidR="00CC30DB" w:rsidRPr="00F26063" w:rsidRDefault="00591FD3" w:rsidP="00F26063">
      <w:pPr>
        <w:pStyle w:val="Sarakstarindkopa"/>
        <w:numPr>
          <w:ilvl w:val="1"/>
          <w:numId w:val="8"/>
        </w:numPr>
        <w:ind w:left="426" w:hanging="567"/>
        <w:jc w:val="both"/>
        <w:rPr>
          <w:bCs/>
        </w:rPr>
      </w:pPr>
      <w:r w:rsidRPr="00F26063">
        <w:rPr>
          <w:bCs/>
        </w:rPr>
        <w:t>Nomas tiesību izsoles mērķis ir</w:t>
      </w:r>
      <w:r w:rsidR="00CC30DB" w:rsidRPr="00F26063">
        <w:rPr>
          <w:bCs/>
        </w:rPr>
        <w:t xml:space="preserve"> </w:t>
      </w:r>
      <w:r w:rsidRPr="00F26063">
        <w:rPr>
          <w:bCs/>
        </w:rPr>
        <w:t xml:space="preserve">noteikt nomnieku Ogres novada pašvaldībai (turpmāk </w:t>
      </w:r>
      <w:r w:rsidR="00CC30DB" w:rsidRPr="00F26063">
        <w:rPr>
          <w:bCs/>
        </w:rPr>
        <w:t>-</w:t>
      </w:r>
      <w:r w:rsidRPr="00F26063">
        <w:rPr>
          <w:bCs/>
        </w:rPr>
        <w:t xml:space="preserve">Pašvaldība) </w:t>
      </w:r>
      <w:r w:rsidR="0074085D" w:rsidRPr="00F26063">
        <w:rPr>
          <w:bCs/>
        </w:rPr>
        <w:t xml:space="preserve">piederošai </w:t>
      </w:r>
      <w:r w:rsidR="00CC30DB" w:rsidRPr="00F26063">
        <w:rPr>
          <w:bCs/>
        </w:rPr>
        <w:t xml:space="preserve">1 (vienai) </w:t>
      </w:r>
      <w:r w:rsidR="0074085D" w:rsidRPr="00F26063">
        <w:rPr>
          <w:bCs/>
        </w:rPr>
        <w:t>līdzstrāvas uzlādes stacijai un zemes vienībai ar kadastra apzīmējumu 7401 003 0339 Brīvības ielā 15, Ogrē, Ogres nov. daļas 36 m</w:t>
      </w:r>
      <w:r w:rsidR="0074085D" w:rsidRPr="00F26063">
        <w:rPr>
          <w:bCs/>
          <w:vertAlign w:val="superscript"/>
        </w:rPr>
        <w:t>2</w:t>
      </w:r>
      <w:r w:rsidR="0074085D" w:rsidRPr="00F26063">
        <w:rPr>
          <w:bCs/>
        </w:rPr>
        <w:t xml:space="preserve"> platībā</w:t>
      </w:r>
      <w:r w:rsidR="00C53E6B">
        <w:rPr>
          <w:bCs/>
        </w:rPr>
        <w:t xml:space="preserve"> (</w:t>
      </w:r>
      <w:r w:rsidR="0074085D" w:rsidRPr="00F26063">
        <w:rPr>
          <w:bCs/>
        </w:rPr>
        <w:t>Pielikum</w:t>
      </w:r>
      <w:r w:rsidR="00C53E6B">
        <w:rPr>
          <w:bCs/>
        </w:rPr>
        <w:t>s</w:t>
      </w:r>
      <w:r w:rsidR="0074085D" w:rsidRPr="00F26063">
        <w:rPr>
          <w:bCs/>
        </w:rPr>
        <w:t xml:space="preserve"> Nr.</w:t>
      </w:r>
      <w:r w:rsidR="00C53E6B">
        <w:rPr>
          <w:bCs/>
        </w:rPr>
        <w:t xml:space="preserve"> 1)</w:t>
      </w:r>
      <w:r w:rsidR="0074085D" w:rsidRPr="00F26063">
        <w:rPr>
          <w:bCs/>
        </w:rPr>
        <w:t>.</w:t>
      </w:r>
    </w:p>
    <w:p w14:paraId="22E33FAD" w14:textId="77777777" w:rsidR="00F26063" w:rsidRPr="00F26063" w:rsidRDefault="00D04ECC" w:rsidP="00F26063">
      <w:pPr>
        <w:pStyle w:val="Sarakstarindkopa"/>
        <w:numPr>
          <w:ilvl w:val="1"/>
          <w:numId w:val="8"/>
        </w:numPr>
        <w:ind w:left="426" w:hanging="567"/>
        <w:jc w:val="both"/>
        <w:rPr>
          <w:bCs/>
        </w:rPr>
      </w:pPr>
      <w:r w:rsidRPr="00F26063">
        <w:t>Izsole tiek rīkota pamatojoties uz likuma “Par pašvaldībām” 14.panta pirmās daļas 2.punktu, 21.panta pirmās daļas 14.punkta a) apakšpunktu, Publiskas personas finanšu līdzekļu un mantas izšķērdēšanas novēršanas likuma 3.panta pirmās daļas 2.punktu, 6.</w:t>
      </w:r>
      <w:r w:rsidRPr="00F26063">
        <w:rPr>
          <w:vertAlign w:val="superscript"/>
        </w:rPr>
        <w:t>1</w:t>
      </w:r>
      <w:r w:rsidRPr="00F26063">
        <w:t xml:space="preserve"> panta pirmo daļu, Ministru kabineta 2018.gada 20.februāra noteikumu Nr.97 “Publiskas personas mantas iznomāšanas noteikumi” 12., 23., 77., 78., 79.punktu,</w:t>
      </w:r>
      <w:r w:rsidR="00F26063" w:rsidRPr="00F26063">
        <w:t xml:space="preserve"> </w:t>
      </w:r>
      <w:r w:rsidRPr="00F26063">
        <w:t>Ministru kabineta 2018.gada 19.jūnija noteikumu Nr.350</w:t>
      </w:r>
      <w:r w:rsidR="00F26063" w:rsidRPr="00F26063">
        <w:t xml:space="preserve"> </w:t>
      </w:r>
      <w:r w:rsidRPr="00F26063">
        <w:t xml:space="preserve">“Publiskas personas zemes nomas un apbūves tiesības noteikumi” 5.,17.punktu,  ņemot vērā Ogres novada pašvaldības mantas novērtēšanas un izsoles komisijas 2022.gada 23.novembra lēmumu (protokols Nr.K1-2/223) </w:t>
      </w:r>
      <w:r w:rsidR="003C003D" w:rsidRPr="00F26063">
        <w:t>un Ogres novada pašvaldības domes</w:t>
      </w:r>
      <w:r w:rsidR="00CC30DB" w:rsidRPr="00F26063">
        <w:t xml:space="preserve"> 2022.gada 22.decembra</w:t>
      </w:r>
      <w:r w:rsidR="003C003D" w:rsidRPr="00F26063">
        <w:t xml:space="preserve"> lēmumu (protokols Nr.</w:t>
      </w:r>
      <w:r w:rsidRPr="00F26063">
        <w:t>2</w:t>
      </w:r>
      <w:r w:rsidR="007C0804" w:rsidRPr="00F26063">
        <w:t>9</w:t>
      </w:r>
      <w:r w:rsidR="00C00CFA" w:rsidRPr="00F26063">
        <w:t xml:space="preserve">; </w:t>
      </w:r>
      <w:r w:rsidRPr="00F26063">
        <w:t>29</w:t>
      </w:r>
      <w:r w:rsidR="00927246" w:rsidRPr="00F26063">
        <w:t>)</w:t>
      </w:r>
      <w:r w:rsidRPr="00F26063">
        <w:t xml:space="preserve"> par līdzstrāvas uzlādes stacijas un zemes vienības ar kadastra apzīmējumu 7401 003 0339 Brīvības ielā 15, Ogrē, Ogres nov. daļu 36 m</w:t>
      </w:r>
      <w:r w:rsidRPr="00F26063">
        <w:rPr>
          <w:vertAlign w:val="superscript"/>
        </w:rPr>
        <w:t>2</w:t>
      </w:r>
      <w:r w:rsidRPr="00F26063">
        <w:t xml:space="preserve"> platībā, nomas tiesību izsoli.</w:t>
      </w:r>
    </w:p>
    <w:p w14:paraId="02382B87" w14:textId="77777777" w:rsidR="00F26063" w:rsidRPr="00F26063" w:rsidRDefault="00140BB8" w:rsidP="00F26063">
      <w:pPr>
        <w:pStyle w:val="Sarakstarindkopa"/>
        <w:numPr>
          <w:ilvl w:val="1"/>
          <w:numId w:val="8"/>
        </w:numPr>
        <w:ind w:left="426" w:hanging="567"/>
        <w:jc w:val="both"/>
        <w:rPr>
          <w:bCs/>
        </w:rPr>
      </w:pPr>
      <w:r w:rsidRPr="00F26063">
        <w:t xml:space="preserve">Iznomātājs – </w:t>
      </w:r>
      <w:r w:rsidR="00450F82" w:rsidRPr="00F26063">
        <w:t>Ogres novada pašvaldīb</w:t>
      </w:r>
      <w:r w:rsidR="00814505" w:rsidRPr="00F26063">
        <w:t>a</w:t>
      </w:r>
      <w:r w:rsidR="00927246" w:rsidRPr="00F26063">
        <w:t>.</w:t>
      </w:r>
    </w:p>
    <w:p w14:paraId="68F2A593" w14:textId="77777777" w:rsidR="00F26063" w:rsidRDefault="00140BB8" w:rsidP="00F26063">
      <w:pPr>
        <w:pStyle w:val="Sarakstarindkopa"/>
        <w:numPr>
          <w:ilvl w:val="1"/>
          <w:numId w:val="8"/>
        </w:numPr>
        <w:ind w:left="426" w:hanging="567"/>
        <w:jc w:val="both"/>
      </w:pPr>
      <w:r w:rsidRPr="00F26063">
        <w:t>Izsoles veids –</w:t>
      </w:r>
      <w:r w:rsidR="00B7206A" w:rsidRPr="00F26063">
        <w:t xml:space="preserve"> </w:t>
      </w:r>
      <w:r w:rsidR="00B7206A" w:rsidRPr="00B85688">
        <w:t>atklāta</w:t>
      </w:r>
      <w:r w:rsidRPr="00B85688">
        <w:t xml:space="preserve"> </w:t>
      </w:r>
      <w:r w:rsidR="00B46BE9" w:rsidRPr="00B85688">
        <w:t>mutiska</w:t>
      </w:r>
      <w:r w:rsidRPr="00B85688">
        <w:t xml:space="preserve"> izsole</w:t>
      </w:r>
      <w:r w:rsidR="00B7206A" w:rsidRPr="00B85688">
        <w:t xml:space="preserve"> ar augšupejošu soli.</w:t>
      </w:r>
    </w:p>
    <w:p w14:paraId="78A0C573" w14:textId="357AF2AF" w:rsidR="00DB1733" w:rsidRDefault="00DB1733" w:rsidP="00F26063">
      <w:pPr>
        <w:pStyle w:val="Sarakstarindkopa"/>
        <w:numPr>
          <w:ilvl w:val="1"/>
          <w:numId w:val="8"/>
        </w:numPr>
        <w:ind w:left="426" w:hanging="567"/>
        <w:jc w:val="both"/>
      </w:pPr>
      <w:r>
        <w:t>Izsoles kārta – otrā.</w:t>
      </w:r>
    </w:p>
    <w:p w14:paraId="12953CBD" w14:textId="556B8E3F" w:rsidR="00DB1733" w:rsidRPr="00B85688" w:rsidRDefault="00DB1733" w:rsidP="00DB1733">
      <w:pPr>
        <w:pStyle w:val="Sarakstarindkopa"/>
        <w:ind w:left="426"/>
        <w:jc w:val="both"/>
      </w:pPr>
      <w:r w:rsidRPr="00DB1733">
        <w:rPr>
          <w:i/>
          <w:iCs/>
        </w:rPr>
        <w:t>Informācijai:</w:t>
      </w:r>
      <w:r>
        <w:t xml:space="preserve"> 2023.gada 3.februārī tika rīkota Nomas objekta pirmās izsoles kārta, kura beidzās ar pozitīvu rezultātu, taču pretendents, kas noslēdza nomas līgumu, ierosināja izbeigt līgumu pirms termiņa. Š.g. 27.aprīlī tika lauzts nomas līgums</w:t>
      </w:r>
      <w:r w:rsidR="00D75F16">
        <w:t>, tāpēc tiek rīkota atkārtota izsole.</w:t>
      </w:r>
    </w:p>
    <w:p w14:paraId="1E2CC870" w14:textId="3E634B80" w:rsidR="00B51624" w:rsidRPr="00F26063" w:rsidRDefault="00B51624" w:rsidP="00F26063">
      <w:pPr>
        <w:pStyle w:val="Sarakstarindkopa"/>
        <w:numPr>
          <w:ilvl w:val="1"/>
          <w:numId w:val="8"/>
        </w:numPr>
        <w:ind w:left="426" w:hanging="567"/>
        <w:jc w:val="both"/>
        <w:rPr>
          <w:bCs/>
        </w:rPr>
      </w:pPr>
      <w:r w:rsidRPr="00F26063">
        <w:t>Ar izsoles noteikumiem interesenti var iepazīties</w:t>
      </w:r>
      <w:r w:rsidR="00F26063" w:rsidRPr="00F26063">
        <w:t xml:space="preserve"> </w:t>
      </w:r>
      <w:r w:rsidRPr="00F26063">
        <w:t>Ogres novada pašvaldības portālā www.ogresnovads.lv.</w:t>
      </w:r>
    </w:p>
    <w:p w14:paraId="4D3E468F" w14:textId="5E34FEA4" w:rsidR="00162540" w:rsidRPr="00966DDD" w:rsidRDefault="00450F82" w:rsidP="00966DDD">
      <w:pPr>
        <w:pStyle w:val="Default"/>
        <w:numPr>
          <w:ilvl w:val="0"/>
          <w:numId w:val="8"/>
        </w:numPr>
        <w:spacing w:before="240" w:after="120"/>
        <w:ind w:left="284" w:hanging="284"/>
        <w:jc w:val="center"/>
        <w:rPr>
          <w:color w:val="auto"/>
        </w:rPr>
      </w:pPr>
      <w:r w:rsidRPr="00162540">
        <w:rPr>
          <w:b/>
          <w:color w:val="auto"/>
          <w:lang w:eastAsia="ar-SA"/>
        </w:rPr>
        <w:t>Izsol</w:t>
      </w:r>
      <w:r w:rsidRPr="003B2649">
        <w:rPr>
          <w:b/>
          <w:bCs/>
          <w:color w:val="auto"/>
        </w:rPr>
        <w:t>es objekts</w:t>
      </w:r>
    </w:p>
    <w:p w14:paraId="3852D666" w14:textId="77777777" w:rsidR="00A37D64" w:rsidRPr="00A37D64" w:rsidRDefault="00A37D64" w:rsidP="00A37D64">
      <w:pPr>
        <w:pStyle w:val="Sarakstarindkopa"/>
        <w:numPr>
          <w:ilvl w:val="0"/>
          <w:numId w:val="9"/>
        </w:numPr>
        <w:contextualSpacing w:val="0"/>
        <w:jc w:val="both"/>
        <w:rPr>
          <w:b/>
          <w:bCs/>
          <w:vanish/>
          <w:lang w:eastAsia="ar-SA"/>
        </w:rPr>
      </w:pPr>
    </w:p>
    <w:p w14:paraId="2D10FC24" w14:textId="77777777" w:rsidR="00A37D64" w:rsidRPr="00A37D64" w:rsidRDefault="00A37D64" w:rsidP="00A37D64">
      <w:pPr>
        <w:pStyle w:val="Sarakstarindkopa"/>
        <w:numPr>
          <w:ilvl w:val="0"/>
          <w:numId w:val="9"/>
        </w:numPr>
        <w:contextualSpacing w:val="0"/>
        <w:jc w:val="both"/>
        <w:rPr>
          <w:b/>
          <w:bCs/>
          <w:vanish/>
          <w:lang w:eastAsia="ar-SA"/>
        </w:rPr>
      </w:pPr>
    </w:p>
    <w:p w14:paraId="4A872D86" w14:textId="5CF7E4CA" w:rsidR="003C714B" w:rsidRPr="00162540" w:rsidRDefault="00162540" w:rsidP="00A37D64">
      <w:pPr>
        <w:pStyle w:val="Pamattekstaatkpe2"/>
        <w:numPr>
          <w:ilvl w:val="1"/>
          <w:numId w:val="9"/>
        </w:numPr>
        <w:suppressAutoHyphens w:val="0"/>
        <w:ind w:left="290"/>
        <w:rPr>
          <w:bCs/>
          <w:szCs w:val="24"/>
        </w:rPr>
      </w:pPr>
      <w:r w:rsidRPr="007B3C46">
        <w:rPr>
          <w:b/>
          <w:bCs/>
          <w:szCs w:val="24"/>
        </w:rPr>
        <w:t xml:space="preserve">tiesības </w:t>
      </w:r>
      <w:r w:rsidR="00027956" w:rsidRPr="007B3C46">
        <w:rPr>
          <w:b/>
          <w:bCs/>
          <w:szCs w:val="24"/>
        </w:rPr>
        <w:t xml:space="preserve">nomāt </w:t>
      </w:r>
      <w:r w:rsidR="00B46BE9" w:rsidRPr="007B3C46">
        <w:rPr>
          <w:b/>
          <w:bCs/>
          <w:szCs w:val="24"/>
        </w:rPr>
        <w:t>līdzstrāvas uzlādes staciju un zemes vienīb</w:t>
      </w:r>
      <w:r w:rsidRPr="007B3C46">
        <w:rPr>
          <w:b/>
          <w:bCs/>
          <w:szCs w:val="24"/>
        </w:rPr>
        <w:t>u</w:t>
      </w:r>
      <w:r w:rsidR="00B46BE9" w:rsidRPr="00162540">
        <w:rPr>
          <w:bCs/>
          <w:szCs w:val="24"/>
        </w:rPr>
        <w:t xml:space="preserve"> ar kadastra apzīmējumu 7401</w:t>
      </w:r>
      <w:r w:rsidRPr="00162540">
        <w:rPr>
          <w:bCs/>
          <w:szCs w:val="24"/>
        </w:rPr>
        <w:t xml:space="preserve"> </w:t>
      </w:r>
      <w:r w:rsidR="00B46BE9" w:rsidRPr="00162540">
        <w:rPr>
          <w:bCs/>
          <w:szCs w:val="24"/>
        </w:rPr>
        <w:t xml:space="preserve">003 0339 </w:t>
      </w:r>
      <w:r w:rsidR="00B46BE9" w:rsidRPr="007B3C46">
        <w:rPr>
          <w:b/>
          <w:szCs w:val="24"/>
        </w:rPr>
        <w:t>Brīvības ielā 15, Ogrē</w:t>
      </w:r>
      <w:r w:rsidR="00B46BE9" w:rsidRPr="00162540">
        <w:rPr>
          <w:bCs/>
          <w:szCs w:val="24"/>
        </w:rPr>
        <w:t xml:space="preserve">, Ogres nov. daļu </w:t>
      </w:r>
      <w:r w:rsidR="00B46BE9" w:rsidRPr="007B3C46">
        <w:rPr>
          <w:b/>
          <w:szCs w:val="24"/>
        </w:rPr>
        <w:t>36 m</w:t>
      </w:r>
      <w:r w:rsidR="00B46BE9" w:rsidRPr="007B3C46">
        <w:rPr>
          <w:b/>
          <w:szCs w:val="24"/>
          <w:vertAlign w:val="superscript"/>
        </w:rPr>
        <w:t>2</w:t>
      </w:r>
      <w:r w:rsidR="00B46BE9" w:rsidRPr="007B3C46">
        <w:rPr>
          <w:b/>
          <w:szCs w:val="24"/>
        </w:rPr>
        <w:t xml:space="preserve"> platībā</w:t>
      </w:r>
      <w:r w:rsidR="00B46BE9" w:rsidRPr="00162540">
        <w:rPr>
          <w:bCs/>
          <w:szCs w:val="24"/>
        </w:rPr>
        <w:t xml:space="preserve"> </w:t>
      </w:r>
      <w:r w:rsidRPr="00162540">
        <w:rPr>
          <w:bCs/>
          <w:szCs w:val="24"/>
        </w:rPr>
        <w:t>(turpmāk – Nomas objekts).</w:t>
      </w:r>
    </w:p>
    <w:p w14:paraId="126FAA73" w14:textId="5AABB869" w:rsidR="00162540" w:rsidRPr="00162540" w:rsidRDefault="00162540" w:rsidP="00162540">
      <w:pPr>
        <w:pStyle w:val="Pamattekstaatkpe2"/>
        <w:numPr>
          <w:ilvl w:val="1"/>
          <w:numId w:val="9"/>
        </w:numPr>
        <w:suppressAutoHyphens w:val="0"/>
        <w:ind w:left="425" w:hanging="567"/>
        <w:rPr>
          <w:bCs/>
          <w:szCs w:val="24"/>
        </w:rPr>
      </w:pPr>
      <w:r w:rsidRPr="00162540">
        <w:rPr>
          <w:bCs/>
          <w:szCs w:val="24"/>
        </w:rPr>
        <w:t>Nomas objekta lietošanas mērķis -</w:t>
      </w:r>
      <w:r w:rsidRPr="00162540">
        <w:rPr>
          <w:b/>
          <w:szCs w:val="24"/>
        </w:rPr>
        <w:t xml:space="preserve"> elektrotransportlīdzekļu uzlādes pakalpojuma</w:t>
      </w:r>
      <w:r w:rsidRPr="00162540">
        <w:rPr>
          <w:bCs/>
          <w:szCs w:val="24"/>
        </w:rPr>
        <w:t xml:space="preserve"> </w:t>
      </w:r>
      <w:r w:rsidRPr="00162540">
        <w:rPr>
          <w:b/>
          <w:szCs w:val="24"/>
        </w:rPr>
        <w:t>sniegšanai</w:t>
      </w:r>
      <w:r w:rsidRPr="00162540">
        <w:rPr>
          <w:bCs/>
          <w:szCs w:val="24"/>
        </w:rPr>
        <w:t xml:space="preserve"> saskaņā ar “Elektrouzlādes staciju apsaimniekošanas pakalpojuma sniegšanas nosacījumiem” (Pielikums Nr.</w:t>
      </w:r>
      <w:r w:rsidR="00C53E6B">
        <w:rPr>
          <w:bCs/>
          <w:szCs w:val="24"/>
        </w:rPr>
        <w:t xml:space="preserve"> </w:t>
      </w:r>
      <w:r w:rsidR="005F470E">
        <w:rPr>
          <w:bCs/>
          <w:szCs w:val="24"/>
        </w:rPr>
        <w:t>2</w:t>
      </w:r>
      <w:r w:rsidRPr="00162540">
        <w:rPr>
          <w:bCs/>
          <w:szCs w:val="24"/>
        </w:rPr>
        <w:t>).</w:t>
      </w:r>
    </w:p>
    <w:p w14:paraId="36EC4B66" w14:textId="4520051E" w:rsidR="00162540" w:rsidRDefault="00162540" w:rsidP="00162540">
      <w:pPr>
        <w:pStyle w:val="Pamattekstaatkpe2"/>
        <w:numPr>
          <w:ilvl w:val="1"/>
          <w:numId w:val="9"/>
        </w:numPr>
        <w:suppressAutoHyphens w:val="0"/>
        <w:ind w:left="425" w:hanging="567"/>
        <w:rPr>
          <w:bCs/>
          <w:szCs w:val="24"/>
        </w:rPr>
      </w:pPr>
      <w:r w:rsidRPr="00162540">
        <w:rPr>
          <w:bCs/>
          <w:szCs w:val="24"/>
        </w:rPr>
        <w:t xml:space="preserve">Nomas objekta nomas termiņš – </w:t>
      </w:r>
      <w:r w:rsidRPr="00162540">
        <w:rPr>
          <w:b/>
          <w:szCs w:val="24"/>
        </w:rPr>
        <w:t>5 (pieci) gadi</w:t>
      </w:r>
      <w:r w:rsidRPr="00162540">
        <w:rPr>
          <w:bCs/>
          <w:szCs w:val="24"/>
        </w:rPr>
        <w:t>.</w:t>
      </w:r>
    </w:p>
    <w:p w14:paraId="78711C9F" w14:textId="3BF46580" w:rsidR="00131397" w:rsidRPr="00162540" w:rsidRDefault="00131397" w:rsidP="00162540">
      <w:pPr>
        <w:pStyle w:val="Pamattekstaatkpe2"/>
        <w:numPr>
          <w:ilvl w:val="1"/>
          <w:numId w:val="9"/>
        </w:numPr>
        <w:suppressAutoHyphens w:val="0"/>
        <w:ind w:left="425" w:hanging="567"/>
        <w:rPr>
          <w:bCs/>
          <w:szCs w:val="24"/>
        </w:rPr>
      </w:pPr>
      <w:r w:rsidRPr="00131397">
        <w:rPr>
          <w:bCs/>
          <w:szCs w:val="24"/>
        </w:rPr>
        <w:t xml:space="preserve">Informācija par </w:t>
      </w:r>
      <w:r w:rsidR="004C758B">
        <w:rPr>
          <w:bCs/>
          <w:szCs w:val="24"/>
        </w:rPr>
        <w:t>Nomas</w:t>
      </w:r>
      <w:r w:rsidRPr="00131397">
        <w:rPr>
          <w:bCs/>
          <w:szCs w:val="24"/>
        </w:rPr>
        <w:t xml:space="preserve"> objektu</w:t>
      </w:r>
      <w:r w:rsidR="004C758B">
        <w:rPr>
          <w:bCs/>
          <w:szCs w:val="24"/>
        </w:rPr>
        <w:t xml:space="preserve"> </w:t>
      </w:r>
      <w:r w:rsidR="000D5A5D" w:rsidRPr="000D5A5D">
        <w:rPr>
          <w:bCs/>
          <w:szCs w:val="24"/>
        </w:rPr>
        <w:t>Ogres novada pašvaldības iestāde “Ogres novada Kultūras centrs”</w:t>
      </w:r>
      <w:r w:rsidR="000D5A5D">
        <w:rPr>
          <w:bCs/>
          <w:szCs w:val="24"/>
        </w:rPr>
        <w:t xml:space="preserve"> </w:t>
      </w:r>
      <w:r w:rsidR="000D5A5D" w:rsidRPr="000D5A5D">
        <w:rPr>
          <w:bCs/>
          <w:szCs w:val="24"/>
        </w:rPr>
        <w:t>Saimniecības nodaļas vadītājs</w:t>
      </w:r>
      <w:r w:rsidR="000D5A5D">
        <w:rPr>
          <w:bCs/>
          <w:szCs w:val="24"/>
        </w:rPr>
        <w:t xml:space="preserve">, tālr. (+371) </w:t>
      </w:r>
      <w:r w:rsidRPr="000D5A5D">
        <w:rPr>
          <w:bCs/>
          <w:szCs w:val="24"/>
        </w:rPr>
        <w:t>26058056</w:t>
      </w:r>
      <w:r w:rsidRPr="00131397">
        <w:rPr>
          <w:bCs/>
          <w:szCs w:val="24"/>
        </w:rPr>
        <w:t xml:space="preserve"> un par izsoles norisi </w:t>
      </w:r>
      <w:r w:rsidR="000D5A5D">
        <w:rPr>
          <w:bCs/>
          <w:szCs w:val="24"/>
        </w:rPr>
        <w:t xml:space="preserve">Komisijas </w:t>
      </w:r>
      <w:r w:rsidR="00DB1733">
        <w:rPr>
          <w:bCs/>
          <w:szCs w:val="24"/>
        </w:rPr>
        <w:t>vadītājs</w:t>
      </w:r>
      <w:r w:rsidR="000D5A5D">
        <w:rPr>
          <w:bCs/>
          <w:szCs w:val="24"/>
        </w:rPr>
        <w:t xml:space="preserve">, tālr. </w:t>
      </w:r>
      <w:r w:rsidRPr="00131397">
        <w:rPr>
          <w:bCs/>
          <w:szCs w:val="24"/>
        </w:rPr>
        <w:t>(+371) 6502091</w:t>
      </w:r>
      <w:r w:rsidR="00DB1733">
        <w:rPr>
          <w:bCs/>
          <w:szCs w:val="24"/>
        </w:rPr>
        <w:t>2</w:t>
      </w:r>
      <w:r w:rsidRPr="00131397">
        <w:rPr>
          <w:bCs/>
          <w:szCs w:val="24"/>
        </w:rPr>
        <w:t>.</w:t>
      </w:r>
    </w:p>
    <w:p w14:paraId="6100682D" w14:textId="4A0E824E" w:rsidR="00112222" w:rsidRDefault="00112222" w:rsidP="001866FC">
      <w:pPr>
        <w:pStyle w:val="Pamattekstaatkpe2"/>
        <w:numPr>
          <w:ilvl w:val="0"/>
          <w:numId w:val="13"/>
        </w:numPr>
        <w:suppressAutoHyphens w:val="0"/>
        <w:spacing w:before="240" w:after="120"/>
        <w:jc w:val="center"/>
        <w:rPr>
          <w:b/>
          <w:szCs w:val="24"/>
        </w:rPr>
      </w:pPr>
      <w:r>
        <w:rPr>
          <w:b/>
          <w:szCs w:val="24"/>
        </w:rPr>
        <w:lastRenderedPageBreak/>
        <w:t>N</w:t>
      </w:r>
      <w:r w:rsidR="00027956" w:rsidRPr="00112222">
        <w:rPr>
          <w:b/>
          <w:szCs w:val="24"/>
        </w:rPr>
        <w:t>omas tiesību izsoles sākum</w:t>
      </w:r>
      <w:r w:rsidR="00780896" w:rsidRPr="00112222">
        <w:rPr>
          <w:b/>
          <w:szCs w:val="24"/>
        </w:rPr>
        <w:t>cen</w:t>
      </w:r>
      <w:r>
        <w:rPr>
          <w:b/>
          <w:szCs w:val="24"/>
        </w:rPr>
        <w:t>a</w:t>
      </w:r>
      <w:r w:rsidR="007B3C46">
        <w:rPr>
          <w:b/>
          <w:szCs w:val="24"/>
        </w:rPr>
        <w:t xml:space="preserve"> un izsoles solis</w:t>
      </w:r>
    </w:p>
    <w:p w14:paraId="79F42013" w14:textId="7FF8046D" w:rsidR="007B3C46" w:rsidRDefault="007B3C46" w:rsidP="001866FC">
      <w:pPr>
        <w:pStyle w:val="Sarakstarindkopa"/>
        <w:numPr>
          <w:ilvl w:val="1"/>
          <w:numId w:val="13"/>
        </w:numPr>
        <w:ind w:left="426" w:hanging="568"/>
      </w:pPr>
      <w:r w:rsidRPr="007B3C46">
        <w:rPr>
          <w:bCs/>
        </w:rPr>
        <w:t xml:space="preserve">Nomas objekta </w:t>
      </w:r>
      <w:r w:rsidR="006C5EB2" w:rsidRPr="007B3C46">
        <w:rPr>
          <w:bCs/>
        </w:rPr>
        <w:t>izsoles sākuma nomas maks</w:t>
      </w:r>
      <w:r>
        <w:rPr>
          <w:bCs/>
        </w:rPr>
        <w:t>a</w:t>
      </w:r>
      <w:r w:rsidR="006C5EB2">
        <w:t xml:space="preserve"> (izsoles sākumcena</w:t>
      </w:r>
      <w:r w:rsidR="00DB1733">
        <w:t xml:space="preserve">) </w:t>
      </w:r>
      <w:r w:rsidR="00806FBB" w:rsidRPr="00806FBB">
        <w:t xml:space="preserve">- </w:t>
      </w:r>
      <w:r w:rsidR="00806FBB" w:rsidRPr="007B3C46">
        <w:rPr>
          <w:b/>
        </w:rPr>
        <w:t>102 EUR</w:t>
      </w:r>
      <w:r w:rsidR="00806FBB" w:rsidRPr="00806FBB">
        <w:t xml:space="preserve">  (viens simts divi </w:t>
      </w:r>
      <w:r w:rsidR="00806FBB" w:rsidRPr="007B3C46">
        <w:rPr>
          <w:i/>
          <w:iCs/>
        </w:rPr>
        <w:t>euro</w:t>
      </w:r>
      <w:r w:rsidR="00806FBB" w:rsidRPr="00806FBB">
        <w:t>) mēnesī</w:t>
      </w:r>
      <w:r w:rsidR="003C714B" w:rsidRPr="000672AC">
        <w:t>, neieskaitot pievienotās vērtības nodokli</w:t>
      </w:r>
      <w:r w:rsidR="00806FBB">
        <w:t>.</w:t>
      </w:r>
    </w:p>
    <w:p w14:paraId="61890933" w14:textId="456FE1B6" w:rsidR="00806FBB" w:rsidRPr="007B3C46" w:rsidRDefault="00806FBB" w:rsidP="001866FC">
      <w:pPr>
        <w:pStyle w:val="Sarakstarindkopa"/>
        <w:numPr>
          <w:ilvl w:val="1"/>
          <w:numId w:val="13"/>
        </w:numPr>
        <w:ind w:left="426" w:hanging="568"/>
      </w:pPr>
      <w:r w:rsidRPr="006C5EB2">
        <w:t>Izsoles solis</w:t>
      </w:r>
      <w:r w:rsidR="00122446">
        <w:t xml:space="preserve"> </w:t>
      </w:r>
      <w:r w:rsidRPr="006C5EB2">
        <w:t xml:space="preserve">– </w:t>
      </w:r>
      <w:r w:rsidRPr="007B3C46">
        <w:rPr>
          <w:b/>
        </w:rPr>
        <w:t>10,00 EUR.</w:t>
      </w:r>
    </w:p>
    <w:p w14:paraId="72FEF2F0" w14:textId="17055DAA" w:rsidR="00C85585" w:rsidRPr="003B2649" w:rsidRDefault="00C85585" w:rsidP="001866FC">
      <w:pPr>
        <w:pStyle w:val="Default"/>
        <w:numPr>
          <w:ilvl w:val="0"/>
          <w:numId w:val="13"/>
        </w:numPr>
        <w:spacing w:before="240" w:after="120"/>
        <w:ind w:left="284" w:hanging="284"/>
        <w:jc w:val="center"/>
        <w:rPr>
          <w:color w:val="auto"/>
        </w:rPr>
      </w:pPr>
      <w:r w:rsidRPr="003B2649">
        <w:rPr>
          <w:b/>
          <w:bCs/>
          <w:color w:val="auto"/>
        </w:rPr>
        <w:t>Izsoles dalībnieki</w:t>
      </w:r>
    </w:p>
    <w:p w14:paraId="7B7D6AB0" w14:textId="49CCE96A" w:rsidR="00F62C76" w:rsidRDefault="00C85585" w:rsidP="001866FC">
      <w:pPr>
        <w:pStyle w:val="Default"/>
        <w:numPr>
          <w:ilvl w:val="1"/>
          <w:numId w:val="13"/>
        </w:numPr>
        <w:ind w:left="426" w:hanging="568"/>
        <w:jc w:val="both"/>
        <w:rPr>
          <w:color w:val="auto"/>
        </w:rPr>
      </w:pPr>
      <w:r w:rsidRPr="003B2649">
        <w:rPr>
          <w:color w:val="auto"/>
        </w:rPr>
        <w:t>Par izsoles dalībnieku var kļūt juridisk</w:t>
      </w:r>
      <w:r w:rsidR="00F62C76">
        <w:rPr>
          <w:color w:val="auto"/>
        </w:rPr>
        <w:t>a</w:t>
      </w:r>
      <w:r w:rsidRPr="003B2649">
        <w:rPr>
          <w:color w:val="auto"/>
        </w:rPr>
        <w:t xml:space="preserve"> vai fizisk</w:t>
      </w:r>
      <w:r w:rsidR="00F62C76">
        <w:rPr>
          <w:color w:val="auto"/>
        </w:rPr>
        <w:t>a</w:t>
      </w:r>
      <w:r w:rsidRPr="003B2649">
        <w:rPr>
          <w:color w:val="auto"/>
        </w:rPr>
        <w:t xml:space="preserve"> persona vai personu grupa, kura saskaņā ar spēkā esošajiem normatīvajiem aktiem un šiem noteikumiem ir tiesīga piedalīties izsolē un iegūt nomas tiesības</w:t>
      </w:r>
      <w:r w:rsidR="000E1ACF" w:rsidRPr="003B2649">
        <w:rPr>
          <w:color w:val="auto"/>
        </w:rPr>
        <w:t>.</w:t>
      </w:r>
    </w:p>
    <w:p w14:paraId="113C0870" w14:textId="77777777" w:rsidR="00F62C76" w:rsidRDefault="00C85585" w:rsidP="001866FC">
      <w:pPr>
        <w:pStyle w:val="Default"/>
        <w:numPr>
          <w:ilvl w:val="1"/>
          <w:numId w:val="13"/>
        </w:numPr>
        <w:ind w:left="426" w:hanging="568"/>
        <w:jc w:val="both"/>
        <w:rPr>
          <w:color w:val="auto"/>
        </w:rPr>
      </w:pPr>
      <w:bookmarkStart w:id="0" w:name="_Ref123758709"/>
      <w:r w:rsidRPr="00F62C76">
        <w:rPr>
          <w:color w:val="auto"/>
        </w:rPr>
        <w:t>Piedaloties izsolē, pretendentam nevar būt</w:t>
      </w:r>
      <w:r w:rsidR="00F62C76">
        <w:rPr>
          <w:color w:val="auto"/>
        </w:rPr>
        <w:t xml:space="preserve"> </w:t>
      </w:r>
      <w:r w:rsidRPr="00F62C76">
        <w:rPr>
          <w:color w:val="auto"/>
        </w:rPr>
        <w:t>nomas maksas un nekustamā īpašuma nodokļa parādi Ogres novada pašvaldībā.</w:t>
      </w:r>
      <w:bookmarkEnd w:id="0"/>
      <w:r w:rsidRPr="00F62C76">
        <w:rPr>
          <w:color w:val="auto"/>
        </w:rPr>
        <w:t xml:space="preserve"> </w:t>
      </w:r>
    </w:p>
    <w:p w14:paraId="03ABB455" w14:textId="77777777" w:rsidR="00F62C76" w:rsidRDefault="00646CA1" w:rsidP="001866FC">
      <w:pPr>
        <w:pStyle w:val="Default"/>
        <w:numPr>
          <w:ilvl w:val="1"/>
          <w:numId w:val="13"/>
        </w:numPr>
        <w:ind w:left="426" w:hanging="568"/>
        <w:jc w:val="both"/>
        <w:rPr>
          <w:color w:val="auto"/>
        </w:rPr>
      </w:pPr>
      <w:r w:rsidRPr="00F62C76">
        <w:rPr>
          <w:color w:val="auto"/>
        </w:rPr>
        <w:t xml:space="preserve">Lai piedalītos izsolē, nomas tiesību pretendentiem jāsamaksā </w:t>
      </w:r>
      <w:r w:rsidRPr="00F62C76">
        <w:rPr>
          <w:b/>
          <w:bCs/>
          <w:color w:val="auto"/>
        </w:rPr>
        <w:t>nodrošinājuma nauda 50,00 EUR</w:t>
      </w:r>
      <w:r w:rsidR="00F62C76" w:rsidRPr="00F62C76">
        <w:rPr>
          <w:b/>
          <w:bCs/>
          <w:color w:val="auto"/>
        </w:rPr>
        <w:t xml:space="preserve"> </w:t>
      </w:r>
      <w:r w:rsidRPr="00F62C76">
        <w:rPr>
          <w:b/>
          <w:bCs/>
          <w:color w:val="auto"/>
        </w:rPr>
        <w:t>apmērā</w:t>
      </w:r>
      <w:r w:rsidRPr="00F62C76">
        <w:rPr>
          <w:color w:val="auto"/>
        </w:rPr>
        <w:t xml:space="preserve">, ieskaitot to Ogres novada pašvaldības, reģistrācijas </w:t>
      </w:r>
      <w:r w:rsidR="006C5246" w:rsidRPr="00F62C76">
        <w:rPr>
          <w:color w:val="auto"/>
        </w:rPr>
        <w:t>numurs</w:t>
      </w:r>
      <w:r w:rsidR="00C5023E" w:rsidRPr="00F62C76">
        <w:rPr>
          <w:color w:val="auto"/>
        </w:rPr>
        <w:t xml:space="preserve"> </w:t>
      </w:r>
      <w:r w:rsidRPr="00F62C76">
        <w:rPr>
          <w:color w:val="auto"/>
        </w:rPr>
        <w:t>90000024455,</w:t>
      </w:r>
      <w:r w:rsidR="00C5023E" w:rsidRPr="00F62C76">
        <w:rPr>
          <w:color w:val="auto"/>
        </w:rPr>
        <w:t xml:space="preserve"> </w:t>
      </w:r>
      <w:r w:rsidR="006C5246" w:rsidRPr="00F62C76">
        <w:rPr>
          <w:color w:val="auto"/>
        </w:rPr>
        <w:t>kontā</w:t>
      </w:r>
      <w:r w:rsidRPr="00F62C76">
        <w:rPr>
          <w:color w:val="auto"/>
        </w:rPr>
        <w:t xml:space="preserve"> </w:t>
      </w:r>
      <w:r w:rsidR="006C5246" w:rsidRPr="00F62C76">
        <w:rPr>
          <w:color w:val="auto"/>
        </w:rPr>
        <w:t xml:space="preserve">Valsts </w:t>
      </w:r>
      <w:r w:rsidR="00F62C76">
        <w:rPr>
          <w:color w:val="auto"/>
        </w:rPr>
        <w:t>k</w:t>
      </w:r>
      <w:r w:rsidR="006C5246" w:rsidRPr="00F62C76">
        <w:rPr>
          <w:color w:val="auto"/>
        </w:rPr>
        <w:t>as</w:t>
      </w:r>
      <w:r w:rsidR="00F62C76">
        <w:rPr>
          <w:color w:val="auto"/>
        </w:rPr>
        <w:t>ē</w:t>
      </w:r>
      <w:r w:rsidR="006C5246" w:rsidRPr="00F62C76">
        <w:rPr>
          <w:color w:val="auto"/>
        </w:rPr>
        <w:t>, Nr. LV25TREL9800890740210, TRELLV22</w:t>
      </w:r>
      <w:r w:rsidRPr="00F62C76">
        <w:rPr>
          <w:color w:val="auto"/>
        </w:rPr>
        <w:t xml:space="preserve">, norādot – </w:t>
      </w:r>
      <w:r w:rsidRPr="00F62C76">
        <w:rPr>
          <w:color w:val="auto"/>
          <w:u w:val="single"/>
        </w:rPr>
        <w:t>dalība</w:t>
      </w:r>
      <w:r w:rsidRPr="00F62C76">
        <w:rPr>
          <w:u w:val="single"/>
        </w:rPr>
        <w:t xml:space="preserve"> </w:t>
      </w:r>
      <w:r w:rsidRPr="00F62C76">
        <w:rPr>
          <w:color w:val="auto"/>
          <w:u w:val="single"/>
        </w:rPr>
        <w:t>līdzstrāvas uzlādes stacijas un zemes vienības nomas tiesību izsolē Brīvības ielā 15, Ogr</w:t>
      </w:r>
      <w:r w:rsidR="00F62C76">
        <w:rPr>
          <w:color w:val="auto"/>
          <w:u w:val="single"/>
        </w:rPr>
        <w:t>ē</w:t>
      </w:r>
      <w:r w:rsidRPr="00F62C76">
        <w:rPr>
          <w:color w:val="auto"/>
          <w:u w:val="single"/>
        </w:rPr>
        <w:t>, Ogres novadā.</w:t>
      </w:r>
    </w:p>
    <w:p w14:paraId="5362B58D" w14:textId="54528B6E" w:rsidR="00F62C76" w:rsidRPr="00F62C76" w:rsidRDefault="00646CA1" w:rsidP="001866FC">
      <w:pPr>
        <w:pStyle w:val="Default"/>
        <w:numPr>
          <w:ilvl w:val="1"/>
          <w:numId w:val="13"/>
        </w:numPr>
        <w:ind w:left="426" w:hanging="568"/>
        <w:jc w:val="both"/>
        <w:rPr>
          <w:color w:val="auto"/>
        </w:rPr>
      </w:pPr>
      <w:r w:rsidRPr="00F62C76">
        <w:rPr>
          <w:color w:val="auto"/>
        </w:rPr>
        <w:t xml:space="preserve">Izsoles dalībniekiem, kuri nav nosolījuši </w:t>
      </w:r>
      <w:r w:rsidR="004C758B">
        <w:rPr>
          <w:color w:val="auto"/>
        </w:rPr>
        <w:t xml:space="preserve">Nomas </w:t>
      </w:r>
      <w:r w:rsidRPr="00F62C76">
        <w:rPr>
          <w:color w:val="auto"/>
        </w:rPr>
        <w:t>objektu, desmit darba dienu laikā pēc izsoles</w:t>
      </w:r>
      <w:r w:rsidR="00F62C76">
        <w:rPr>
          <w:color w:val="auto"/>
        </w:rPr>
        <w:t xml:space="preserve"> </w:t>
      </w:r>
      <w:r w:rsidRPr="00F62C76">
        <w:rPr>
          <w:color w:val="auto"/>
        </w:rPr>
        <w:t>rezultātu apstiprināšanas,</w:t>
      </w:r>
      <w:r w:rsidR="00F62C76" w:rsidRPr="00F62C76">
        <w:rPr>
          <w:color w:val="auto"/>
        </w:rPr>
        <w:t xml:space="preserve"> </w:t>
      </w:r>
      <w:r w:rsidRPr="00F62C76">
        <w:rPr>
          <w:color w:val="auto"/>
        </w:rPr>
        <w:t>Pašvaldība atmaksā samaksāto drošības naudu uz pretendenta pieteikumā norādīto bankas kontu</w:t>
      </w:r>
      <w:r w:rsidR="00F62C76" w:rsidRPr="00F62C76">
        <w:rPr>
          <w:color w:val="auto"/>
        </w:rPr>
        <w:t>.</w:t>
      </w:r>
    </w:p>
    <w:p w14:paraId="6F4AD42F" w14:textId="4AD5D12C" w:rsidR="00646CA1" w:rsidRPr="00F62C76" w:rsidRDefault="00646CA1" w:rsidP="001866FC">
      <w:pPr>
        <w:pStyle w:val="Default"/>
        <w:numPr>
          <w:ilvl w:val="1"/>
          <w:numId w:val="13"/>
        </w:numPr>
        <w:ind w:left="426" w:hanging="568"/>
        <w:jc w:val="both"/>
        <w:rPr>
          <w:color w:val="auto"/>
        </w:rPr>
      </w:pPr>
      <w:r w:rsidRPr="00646CA1">
        <w:rPr>
          <w:color w:val="auto"/>
        </w:rPr>
        <w:t>Izsoles uzvarētājam iemaksātā nodrošinājuma nauda netiek atgriezta, bet tiek ieskaitīta nomas</w:t>
      </w:r>
      <w:r w:rsidR="00F62C76">
        <w:rPr>
          <w:color w:val="auto"/>
        </w:rPr>
        <w:t xml:space="preserve"> </w:t>
      </w:r>
      <w:r w:rsidRPr="00F62C76">
        <w:rPr>
          <w:color w:val="auto"/>
        </w:rPr>
        <w:t>maksas maksājumos.</w:t>
      </w:r>
    </w:p>
    <w:p w14:paraId="163D2F44" w14:textId="5846188B" w:rsidR="0095457B" w:rsidRDefault="00533D66" w:rsidP="001866FC">
      <w:pPr>
        <w:pStyle w:val="Default"/>
        <w:numPr>
          <w:ilvl w:val="0"/>
          <w:numId w:val="13"/>
        </w:numPr>
        <w:spacing w:before="240" w:after="120"/>
        <w:ind w:left="284" w:hanging="284"/>
        <w:jc w:val="center"/>
        <w:rPr>
          <w:b/>
          <w:bCs/>
          <w:color w:val="auto"/>
        </w:rPr>
      </w:pPr>
      <w:r>
        <w:rPr>
          <w:b/>
          <w:bCs/>
          <w:color w:val="auto"/>
        </w:rPr>
        <w:t>Piedāvājumu iesniegšana un i</w:t>
      </w:r>
      <w:r w:rsidR="006E6672" w:rsidRPr="003B2649">
        <w:rPr>
          <w:b/>
          <w:bCs/>
          <w:color w:val="auto"/>
        </w:rPr>
        <w:t>zsoles dalībnieku reģistrācija</w:t>
      </w:r>
    </w:p>
    <w:p w14:paraId="44D062E9" w14:textId="69690935" w:rsidR="00C126AC" w:rsidRPr="00F67B27" w:rsidRDefault="00C126AC" w:rsidP="001866FC">
      <w:pPr>
        <w:pStyle w:val="Default"/>
        <w:numPr>
          <w:ilvl w:val="1"/>
          <w:numId w:val="13"/>
        </w:numPr>
        <w:ind w:left="426" w:hanging="568"/>
        <w:jc w:val="both"/>
        <w:rPr>
          <w:color w:val="auto"/>
        </w:rPr>
      </w:pPr>
      <w:r w:rsidRPr="00C126AC">
        <w:rPr>
          <w:color w:val="auto"/>
        </w:rPr>
        <w:t>Izsoles dalībnieki</w:t>
      </w:r>
      <w:r w:rsidR="00E47862">
        <w:rPr>
          <w:color w:val="auto"/>
        </w:rPr>
        <w:t>em</w:t>
      </w:r>
      <w:r w:rsidRPr="00C126AC">
        <w:rPr>
          <w:color w:val="auto"/>
        </w:rPr>
        <w:t xml:space="preserve"> pieteikum</w:t>
      </w:r>
      <w:r w:rsidR="00E47862">
        <w:rPr>
          <w:color w:val="auto"/>
        </w:rPr>
        <w:t>i dalībai</w:t>
      </w:r>
      <w:r w:rsidR="002375F7">
        <w:rPr>
          <w:color w:val="auto"/>
        </w:rPr>
        <w:t xml:space="preserve"> izsolei </w:t>
      </w:r>
      <w:r w:rsidR="005F470E">
        <w:rPr>
          <w:color w:val="auto"/>
        </w:rPr>
        <w:t>(P</w:t>
      </w:r>
      <w:r w:rsidR="002375F7">
        <w:rPr>
          <w:color w:val="auto"/>
        </w:rPr>
        <w:t>ielikums</w:t>
      </w:r>
      <w:r w:rsidR="005F470E">
        <w:rPr>
          <w:color w:val="auto"/>
        </w:rPr>
        <w:t xml:space="preserve"> Nr.</w:t>
      </w:r>
      <w:r w:rsidR="00C53E6B">
        <w:rPr>
          <w:color w:val="auto"/>
        </w:rPr>
        <w:t xml:space="preserve"> </w:t>
      </w:r>
      <w:r w:rsidR="005F470E">
        <w:rPr>
          <w:color w:val="auto"/>
        </w:rPr>
        <w:t>3</w:t>
      </w:r>
      <w:r w:rsidR="002375F7">
        <w:rPr>
          <w:color w:val="auto"/>
        </w:rPr>
        <w:t>)</w:t>
      </w:r>
      <w:r w:rsidRPr="00C126AC">
        <w:rPr>
          <w:color w:val="auto"/>
        </w:rPr>
        <w:t xml:space="preserve"> </w:t>
      </w:r>
      <w:r w:rsidR="002375F7">
        <w:rPr>
          <w:color w:val="auto"/>
        </w:rPr>
        <w:t>jā</w:t>
      </w:r>
      <w:r w:rsidRPr="00C126AC">
        <w:rPr>
          <w:color w:val="auto"/>
        </w:rPr>
        <w:t xml:space="preserve">iesniedz līdz </w:t>
      </w:r>
      <w:r w:rsidRPr="006C5246">
        <w:rPr>
          <w:b/>
          <w:bCs/>
          <w:color w:val="auto"/>
        </w:rPr>
        <w:t>2023.gada</w:t>
      </w:r>
      <w:r w:rsidR="002375F7">
        <w:rPr>
          <w:b/>
          <w:bCs/>
          <w:color w:val="auto"/>
        </w:rPr>
        <w:t xml:space="preserve"> </w:t>
      </w:r>
      <w:r w:rsidR="00DB1733">
        <w:rPr>
          <w:b/>
          <w:bCs/>
          <w:color w:val="auto"/>
        </w:rPr>
        <w:t>30</w:t>
      </w:r>
      <w:r w:rsidR="00122446">
        <w:rPr>
          <w:b/>
          <w:bCs/>
          <w:color w:val="auto"/>
        </w:rPr>
        <w:t>.</w:t>
      </w:r>
      <w:r w:rsidR="006D362F">
        <w:rPr>
          <w:b/>
          <w:bCs/>
          <w:color w:val="auto"/>
        </w:rPr>
        <w:t>jūnijam</w:t>
      </w:r>
      <w:r w:rsidR="002375F7">
        <w:rPr>
          <w:b/>
          <w:bCs/>
          <w:color w:val="auto"/>
        </w:rPr>
        <w:t>,</w:t>
      </w:r>
      <w:r w:rsidR="00F67B27">
        <w:rPr>
          <w:color w:val="auto"/>
        </w:rPr>
        <w:t xml:space="preserve"> </w:t>
      </w:r>
      <w:r w:rsidRPr="00F67B27">
        <w:rPr>
          <w:b/>
          <w:bCs/>
          <w:color w:val="auto"/>
        </w:rPr>
        <w:t>plkst.</w:t>
      </w:r>
      <w:r w:rsidR="002375F7">
        <w:rPr>
          <w:b/>
          <w:bCs/>
          <w:color w:val="auto"/>
        </w:rPr>
        <w:t xml:space="preserve"> </w:t>
      </w:r>
      <w:r w:rsidRPr="00F67B27">
        <w:rPr>
          <w:b/>
          <w:bCs/>
          <w:color w:val="auto"/>
        </w:rPr>
        <w:t>1</w:t>
      </w:r>
      <w:r w:rsidR="006D362F">
        <w:rPr>
          <w:b/>
          <w:bCs/>
          <w:color w:val="auto"/>
        </w:rPr>
        <w:t>6</w:t>
      </w:r>
      <w:r w:rsidRPr="00F67B27">
        <w:rPr>
          <w:b/>
          <w:bCs/>
          <w:color w:val="auto"/>
        </w:rPr>
        <w:t>:00</w:t>
      </w:r>
      <w:r w:rsidRPr="00F67B27">
        <w:rPr>
          <w:color w:val="auto"/>
        </w:rPr>
        <w:t>:</w:t>
      </w:r>
    </w:p>
    <w:p w14:paraId="5E35AB79" w14:textId="77777777" w:rsidR="002375F7" w:rsidRDefault="00C126AC" w:rsidP="001866FC">
      <w:pPr>
        <w:pStyle w:val="Default"/>
        <w:numPr>
          <w:ilvl w:val="2"/>
          <w:numId w:val="13"/>
        </w:numPr>
        <w:ind w:left="1276" w:hanging="709"/>
        <w:jc w:val="both"/>
        <w:rPr>
          <w:color w:val="auto"/>
        </w:rPr>
      </w:pPr>
      <w:r w:rsidRPr="00C126AC">
        <w:rPr>
          <w:color w:val="auto"/>
        </w:rPr>
        <w:t xml:space="preserve">klātienē </w:t>
      </w:r>
      <w:r>
        <w:rPr>
          <w:color w:val="auto"/>
        </w:rPr>
        <w:t>Ogres</w:t>
      </w:r>
      <w:r w:rsidRPr="00C126AC">
        <w:rPr>
          <w:color w:val="auto"/>
        </w:rPr>
        <w:t xml:space="preserve"> novada pašvaldībā,</w:t>
      </w:r>
      <w:r w:rsidRPr="00C126AC">
        <w:t xml:space="preserve"> </w:t>
      </w:r>
      <w:r w:rsidRPr="00C126AC">
        <w:rPr>
          <w:color w:val="auto"/>
        </w:rPr>
        <w:t>Ogrē, Brīvības ielā 33, 1.stāvā, apmeklētāju pieņemšanas centrā.</w:t>
      </w:r>
    </w:p>
    <w:p w14:paraId="768D07F1" w14:textId="77777777" w:rsidR="002375F7" w:rsidRDefault="00C126AC" w:rsidP="001866FC">
      <w:pPr>
        <w:pStyle w:val="Default"/>
        <w:numPr>
          <w:ilvl w:val="2"/>
          <w:numId w:val="13"/>
        </w:numPr>
        <w:ind w:left="1276" w:hanging="709"/>
        <w:jc w:val="both"/>
        <w:rPr>
          <w:color w:val="auto"/>
        </w:rPr>
      </w:pPr>
      <w:r w:rsidRPr="002375F7">
        <w:rPr>
          <w:color w:val="auto"/>
        </w:rPr>
        <w:t>nosūtot pa pastu Ogres novada pašvaldībai Brīvības ielā 33, Ogrē, Ogres  novadā, LV5001.</w:t>
      </w:r>
    </w:p>
    <w:p w14:paraId="22C645E7" w14:textId="7BF4B9E9" w:rsidR="00C126AC" w:rsidRPr="002375F7" w:rsidRDefault="00C126AC" w:rsidP="001866FC">
      <w:pPr>
        <w:pStyle w:val="Default"/>
        <w:numPr>
          <w:ilvl w:val="2"/>
          <w:numId w:val="13"/>
        </w:numPr>
        <w:ind w:left="1276" w:hanging="709"/>
        <w:jc w:val="both"/>
        <w:rPr>
          <w:color w:val="auto"/>
        </w:rPr>
      </w:pPr>
      <w:r w:rsidRPr="002375F7">
        <w:rPr>
          <w:color w:val="auto"/>
        </w:rPr>
        <w:t xml:space="preserve">elektroniski, parakstītu ar drošu elektronisko parakstu </w:t>
      </w:r>
      <w:hyperlink r:id="rId6" w:history="1">
        <w:r w:rsidR="0003446A" w:rsidRPr="000A4518">
          <w:rPr>
            <w:rStyle w:val="Hipersaite"/>
          </w:rPr>
          <w:t>ogredome@ogresnovads.lv</w:t>
        </w:r>
      </w:hyperlink>
    </w:p>
    <w:p w14:paraId="680F154E" w14:textId="38F580EA" w:rsidR="00E47862" w:rsidRDefault="00E47862" w:rsidP="001866FC">
      <w:pPr>
        <w:pStyle w:val="Default"/>
        <w:numPr>
          <w:ilvl w:val="1"/>
          <w:numId w:val="13"/>
        </w:numPr>
        <w:ind w:left="426" w:hanging="568"/>
        <w:jc w:val="both"/>
        <w:rPr>
          <w:color w:val="auto"/>
        </w:rPr>
      </w:pPr>
      <w:r w:rsidRPr="00E47862">
        <w:rPr>
          <w:color w:val="auto"/>
        </w:rPr>
        <w:t>Visi dokumenti iesniedzami latviešu valodā.</w:t>
      </w:r>
    </w:p>
    <w:p w14:paraId="3D5F739D" w14:textId="28EEE874" w:rsidR="00E47862" w:rsidRDefault="00E47862" w:rsidP="001866FC">
      <w:pPr>
        <w:pStyle w:val="Default"/>
        <w:numPr>
          <w:ilvl w:val="1"/>
          <w:numId w:val="13"/>
        </w:numPr>
        <w:ind w:left="426" w:hanging="568"/>
        <w:jc w:val="both"/>
        <w:rPr>
          <w:color w:val="auto"/>
        </w:rPr>
      </w:pPr>
      <w:r w:rsidRPr="00E47862">
        <w:rPr>
          <w:color w:val="auto"/>
        </w:rPr>
        <w:t>Pieteikumu paraksta izsoles pretendents vai tā pilnvarotā persona.</w:t>
      </w:r>
    </w:p>
    <w:p w14:paraId="7058852D" w14:textId="0B98BA8F" w:rsidR="00E47862" w:rsidRDefault="00E47862" w:rsidP="001866FC">
      <w:pPr>
        <w:pStyle w:val="Default"/>
        <w:numPr>
          <w:ilvl w:val="1"/>
          <w:numId w:val="13"/>
        </w:numPr>
        <w:ind w:left="426" w:hanging="568"/>
        <w:jc w:val="both"/>
        <w:rPr>
          <w:color w:val="auto"/>
        </w:rPr>
      </w:pPr>
      <w:r w:rsidRPr="00E47862">
        <w:rPr>
          <w:color w:val="auto"/>
        </w:rPr>
        <w:t>Reģistrācijai iesniegtie dokumenti izsoles dalībniekiem netiek atgriezti.</w:t>
      </w:r>
    </w:p>
    <w:p w14:paraId="6FCD6B42" w14:textId="352BB016" w:rsidR="002375F7" w:rsidRDefault="0003446A" w:rsidP="001866FC">
      <w:pPr>
        <w:pStyle w:val="Default"/>
        <w:numPr>
          <w:ilvl w:val="1"/>
          <w:numId w:val="13"/>
        </w:numPr>
        <w:ind w:left="426" w:hanging="568"/>
        <w:jc w:val="both"/>
        <w:rPr>
          <w:color w:val="auto"/>
        </w:rPr>
      </w:pPr>
      <w:r w:rsidRPr="0003446A">
        <w:rPr>
          <w:color w:val="auto"/>
        </w:rPr>
        <w:t xml:space="preserve">Dalībnieku reģistrāciju izsolei veic </w:t>
      </w:r>
      <w:r>
        <w:rPr>
          <w:color w:val="auto"/>
        </w:rPr>
        <w:t>klientu apkalpošanas speciālists.</w:t>
      </w:r>
    </w:p>
    <w:p w14:paraId="0B0FEF10" w14:textId="7D52E71D" w:rsidR="00432EC1" w:rsidRDefault="006D5EF1" w:rsidP="001866FC">
      <w:pPr>
        <w:pStyle w:val="Default"/>
        <w:numPr>
          <w:ilvl w:val="1"/>
          <w:numId w:val="13"/>
        </w:numPr>
        <w:ind w:left="426" w:hanging="568"/>
        <w:jc w:val="both"/>
        <w:rPr>
          <w:color w:val="auto"/>
        </w:rPr>
      </w:pPr>
      <w:r w:rsidRPr="002375F7">
        <w:rPr>
          <w:color w:val="auto"/>
        </w:rPr>
        <w:t>Reģistrējoties izsolei, nomas tiesību pretendents (juridiskai personai</w:t>
      </w:r>
      <w:r w:rsidR="002375F7">
        <w:rPr>
          <w:color w:val="auto"/>
        </w:rPr>
        <w:t xml:space="preserve"> </w:t>
      </w:r>
      <w:r w:rsidRPr="002375F7">
        <w:rPr>
          <w:color w:val="auto"/>
        </w:rPr>
        <w:t>- pārstāvis) uzrāda personu apliecinošu dokumentu</w:t>
      </w:r>
      <w:r w:rsidR="00432EC1">
        <w:rPr>
          <w:color w:val="auto"/>
        </w:rPr>
        <w:t>.</w:t>
      </w:r>
    </w:p>
    <w:p w14:paraId="6515C8CE" w14:textId="77777777" w:rsidR="00432EC1" w:rsidRPr="00432EC1" w:rsidRDefault="006677B3" w:rsidP="001866FC">
      <w:pPr>
        <w:pStyle w:val="Default"/>
        <w:numPr>
          <w:ilvl w:val="1"/>
          <w:numId w:val="13"/>
        </w:numPr>
        <w:ind w:left="426" w:hanging="568"/>
        <w:jc w:val="both"/>
        <w:rPr>
          <w:color w:val="auto"/>
        </w:rPr>
      </w:pPr>
      <w:r>
        <w:t>Komisija nodrošina dalībnieku reģistrāciju, iekļaujot atsevišķā reģistrā personas, kuras ir</w:t>
      </w:r>
      <w:r w:rsidR="00432EC1">
        <w:t xml:space="preserve"> </w:t>
      </w:r>
      <w:r>
        <w:t>izpildījušas visus izsoles dalībniekam izvirzītos priekšnoteikumus. Katram izsoles dalībniekam</w:t>
      </w:r>
      <w:r w:rsidR="00432EC1">
        <w:t xml:space="preserve"> </w:t>
      </w:r>
      <w:r>
        <w:t>tiek piešķirts kārtas numurs</w:t>
      </w:r>
      <w:r w:rsidR="001D3C38">
        <w:t xml:space="preserve"> un </w:t>
      </w:r>
      <w:r w:rsidR="001D3C38" w:rsidRPr="001D3C38">
        <w:t>izsniedz dalībnieka solīšanas karti ar numuru, kas atbilst dalībnieka sarakstā ierakstītajam numuram.</w:t>
      </w:r>
    </w:p>
    <w:p w14:paraId="2106E274" w14:textId="77777777" w:rsidR="00432EC1" w:rsidRDefault="006677B3" w:rsidP="001866FC">
      <w:pPr>
        <w:pStyle w:val="Default"/>
        <w:numPr>
          <w:ilvl w:val="1"/>
          <w:numId w:val="13"/>
        </w:numPr>
        <w:ind w:left="426" w:hanging="568"/>
        <w:jc w:val="both"/>
        <w:rPr>
          <w:color w:val="auto"/>
        </w:rPr>
      </w:pPr>
      <w:r>
        <w:t xml:space="preserve">Ja pieteikumā nav iekļauta </w:t>
      </w:r>
      <w:r w:rsidR="00432EC1">
        <w:t>visa pieprasītā</w:t>
      </w:r>
      <w:r>
        <w:t xml:space="preserve"> informācija un/vai uz</w:t>
      </w:r>
      <w:r w:rsidR="00832BC0">
        <w:t xml:space="preserve"> n</w:t>
      </w:r>
      <w:r>
        <w:t xml:space="preserve">omas tiesību pretendentu attiecas šo noteikumu </w:t>
      </w:r>
      <w:r w:rsidR="00432EC1">
        <w:fldChar w:fldCharType="begin"/>
      </w:r>
      <w:r w:rsidR="00432EC1">
        <w:instrText xml:space="preserve"> REF _Ref123758709 \r \h </w:instrText>
      </w:r>
      <w:r w:rsidR="00432EC1">
        <w:fldChar w:fldCharType="separate"/>
      </w:r>
      <w:r w:rsidR="00432EC1">
        <w:t>4.2</w:t>
      </w:r>
      <w:r w:rsidR="00432EC1">
        <w:fldChar w:fldCharType="end"/>
      </w:r>
      <w:r w:rsidR="00432EC1">
        <w:t>.</w:t>
      </w:r>
      <w:r>
        <w:t>punktā minētie izslēgšanas nosacījumi,</w:t>
      </w:r>
      <w:r w:rsidR="00432EC1">
        <w:t xml:space="preserve"> K</w:t>
      </w:r>
      <w:r>
        <w:t>omisija pieņem lēmumu par pretendenta izslēgšanu no dalības mutiskā izsolē</w:t>
      </w:r>
      <w:r w:rsidR="00432EC1">
        <w:t>.</w:t>
      </w:r>
    </w:p>
    <w:p w14:paraId="2B1EA316" w14:textId="77777777" w:rsidR="004B3E37" w:rsidRDefault="006677B3" w:rsidP="001866FC">
      <w:pPr>
        <w:pStyle w:val="Default"/>
        <w:numPr>
          <w:ilvl w:val="1"/>
          <w:numId w:val="13"/>
        </w:numPr>
        <w:ind w:left="426" w:hanging="568"/>
        <w:jc w:val="both"/>
      </w:pPr>
      <w:r>
        <w:t>Komisija ir tiesīga pārbaudīt izsoles dalībnieku sniegtās ziņas. Ja tiek atklāts, ka izsoles</w:t>
      </w:r>
      <w:r w:rsidR="00432EC1">
        <w:t xml:space="preserve"> </w:t>
      </w:r>
      <w:r>
        <w:t>dalībnieks ir sniedzis nepatiesas ziņas, viņš tiek svītrots no izsoles dalībnieku saraksta un tiek</w:t>
      </w:r>
      <w:r w:rsidR="00432EC1">
        <w:t xml:space="preserve"> </w:t>
      </w:r>
      <w:r>
        <w:t>atzīta par spēkā</w:t>
      </w:r>
      <w:r w:rsidR="001D3C38">
        <w:t xml:space="preserve"> neesoša</w:t>
      </w:r>
      <w:r w:rsidR="001D3C38" w:rsidRPr="001D3C38">
        <w:t xml:space="preserve"> izsnie</w:t>
      </w:r>
      <w:r w:rsidR="001D3C38">
        <w:t>gtā</w:t>
      </w:r>
      <w:r w:rsidR="001D3C38" w:rsidRPr="001D3C38">
        <w:t xml:space="preserve"> dalībnieka solīšanas karti ar numuru</w:t>
      </w:r>
      <w:r w:rsidR="001D3C38">
        <w:t>,</w:t>
      </w:r>
      <w:r>
        <w:t xml:space="preserve"> tādējādi viņš zaudē tiesības</w:t>
      </w:r>
      <w:r w:rsidR="00432EC1">
        <w:t xml:space="preserve"> </w:t>
      </w:r>
      <w:r>
        <w:t>piedalīties izsolē, un viņam neatmaksā iemaksāto nodrošinājuma naudu.</w:t>
      </w:r>
    </w:p>
    <w:p w14:paraId="590538BC" w14:textId="5422F367" w:rsidR="004B3E37" w:rsidRDefault="006677B3" w:rsidP="001866FC">
      <w:pPr>
        <w:pStyle w:val="Default"/>
        <w:numPr>
          <w:ilvl w:val="1"/>
          <w:numId w:val="13"/>
        </w:numPr>
        <w:ind w:left="426" w:hanging="568"/>
        <w:jc w:val="both"/>
      </w:pPr>
      <w:r>
        <w:t>Ziņas par reģistrētajiem izsoles dalībniekiem un to skaitu netiek izpaustas līdz pat izsoles</w:t>
      </w:r>
      <w:r w:rsidR="00432EC1">
        <w:t xml:space="preserve"> </w:t>
      </w:r>
      <w:r>
        <w:t>sākumam. Par ziņu neizpaušanu atbildīga Komisija.</w:t>
      </w:r>
    </w:p>
    <w:p w14:paraId="2B2BBA56" w14:textId="6438258B" w:rsidR="00262359" w:rsidRPr="0049295F" w:rsidRDefault="00262359" w:rsidP="001866FC">
      <w:pPr>
        <w:pStyle w:val="Default"/>
        <w:numPr>
          <w:ilvl w:val="0"/>
          <w:numId w:val="13"/>
        </w:numPr>
        <w:spacing w:before="240" w:after="120"/>
        <w:ind w:left="284" w:hanging="284"/>
        <w:jc w:val="center"/>
      </w:pPr>
      <w:r w:rsidRPr="0049295F">
        <w:rPr>
          <w:b/>
          <w:bCs/>
          <w:color w:val="auto"/>
        </w:rPr>
        <w:t>Izsoles norise</w:t>
      </w:r>
    </w:p>
    <w:p w14:paraId="04A738AA" w14:textId="3D6B1598" w:rsidR="00133C29" w:rsidRDefault="00DC0F34" w:rsidP="001866FC">
      <w:pPr>
        <w:pStyle w:val="Default"/>
        <w:numPr>
          <w:ilvl w:val="1"/>
          <w:numId w:val="13"/>
        </w:numPr>
        <w:ind w:left="426" w:hanging="568"/>
        <w:jc w:val="both"/>
        <w:rPr>
          <w:b/>
          <w:bCs/>
          <w:color w:val="auto"/>
        </w:rPr>
      </w:pPr>
      <w:bookmarkStart w:id="1" w:name="_Ref123759606"/>
      <w:r w:rsidRPr="00DC0F34">
        <w:rPr>
          <w:color w:val="auto"/>
        </w:rPr>
        <w:lastRenderedPageBreak/>
        <w:t>Izsole notik</w:t>
      </w:r>
      <w:r w:rsidR="000316C3">
        <w:rPr>
          <w:color w:val="auto"/>
        </w:rPr>
        <w:t>s</w:t>
      </w:r>
      <w:r w:rsidRPr="00DC0F34">
        <w:rPr>
          <w:color w:val="auto"/>
        </w:rPr>
        <w:t xml:space="preserve"> </w:t>
      </w:r>
      <w:r w:rsidRPr="002B6DD8">
        <w:rPr>
          <w:b/>
          <w:bCs/>
          <w:color w:val="auto"/>
        </w:rPr>
        <w:t>202</w:t>
      </w:r>
      <w:r w:rsidR="002B6DD8" w:rsidRPr="002B6DD8">
        <w:rPr>
          <w:b/>
          <w:bCs/>
          <w:color w:val="auto"/>
        </w:rPr>
        <w:t>3</w:t>
      </w:r>
      <w:r w:rsidRPr="002B6DD8">
        <w:rPr>
          <w:b/>
          <w:bCs/>
          <w:color w:val="auto"/>
        </w:rPr>
        <w:t xml:space="preserve">.gada </w:t>
      </w:r>
      <w:r w:rsidR="006D362F">
        <w:rPr>
          <w:b/>
          <w:bCs/>
          <w:color w:val="auto"/>
        </w:rPr>
        <w:t>4</w:t>
      </w:r>
      <w:r w:rsidRPr="002B6DD8">
        <w:rPr>
          <w:b/>
          <w:bCs/>
          <w:color w:val="auto"/>
        </w:rPr>
        <w:t>.</w:t>
      </w:r>
      <w:r w:rsidR="006D362F">
        <w:rPr>
          <w:b/>
          <w:bCs/>
          <w:color w:val="auto"/>
        </w:rPr>
        <w:t>jūlijā</w:t>
      </w:r>
      <w:r w:rsidR="000316C3">
        <w:rPr>
          <w:b/>
          <w:bCs/>
          <w:color w:val="auto"/>
        </w:rPr>
        <w:t>,</w:t>
      </w:r>
      <w:r w:rsidRPr="00DC0F34">
        <w:rPr>
          <w:color w:val="auto"/>
        </w:rPr>
        <w:t xml:space="preserve"> </w:t>
      </w:r>
      <w:r w:rsidRPr="002B6DD8">
        <w:rPr>
          <w:b/>
          <w:bCs/>
          <w:color w:val="auto"/>
        </w:rPr>
        <w:t>plkst.</w:t>
      </w:r>
      <w:r w:rsidR="000316C3">
        <w:rPr>
          <w:b/>
          <w:bCs/>
          <w:color w:val="auto"/>
        </w:rPr>
        <w:t xml:space="preserve"> </w:t>
      </w:r>
      <w:r w:rsidRPr="002B6DD8">
        <w:rPr>
          <w:b/>
          <w:bCs/>
          <w:color w:val="auto"/>
        </w:rPr>
        <w:t>10.</w:t>
      </w:r>
      <w:r w:rsidR="002B6DD8" w:rsidRPr="002B6DD8">
        <w:rPr>
          <w:b/>
          <w:bCs/>
          <w:color w:val="auto"/>
        </w:rPr>
        <w:t>0</w:t>
      </w:r>
      <w:r w:rsidR="000316C3">
        <w:rPr>
          <w:b/>
          <w:bCs/>
          <w:color w:val="auto"/>
        </w:rPr>
        <w:t xml:space="preserve">0 </w:t>
      </w:r>
      <w:r w:rsidRPr="002B6DD8">
        <w:rPr>
          <w:b/>
          <w:bCs/>
          <w:color w:val="auto"/>
        </w:rPr>
        <w:t>Pašvaldīb</w:t>
      </w:r>
      <w:r w:rsidR="000316C3">
        <w:rPr>
          <w:b/>
          <w:bCs/>
          <w:color w:val="auto"/>
        </w:rPr>
        <w:t>as telpās</w:t>
      </w:r>
      <w:r w:rsidR="004B3E37">
        <w:rPr>
          <w:b/>
          <w:bCs/>
          <w:color w:val="auto"/>
        </w:rPr>
        <w:t xml:space="preserve"> </w:t>
      </w:r>
      <w:r w:rsidR="002B6DD8" w:rsidRPr="004B3E37">
        <w:rPr>
          <w:b/>
          <w:bCs/>
          <w:color w:val="auto"/>
        </w:rPr>
        <w:t>Brīvības</w:t>
      </w:r>
      <w:r w:rsidRPr="004B3E37">
        <w:rPr>
          <w:b/>
          <w:bCs/>
          <w:color w:val="auto"/>
        </w:rPr>
        <w:t xml:space="preserve"> ielā </w:t>
      </w:r>
      <w:r w:rsidR="002B6DD8" w:rsidRPr="004B3E37">
        <w:rPr>
          <w:b/>
          <w:bCs/>
          <w:color w:val="auto"/>
        </w:rPr>
        <w:t>33</w:t>
      </w:r>
      <w:r w:rsidRPr="004B3E37">
        <w:rPr>
          <w:b/>
          <w:bCs/>
          <w:color w:val="auto"/>
        </w:rPr>
        <w:t xml:space="preserve">, </w:t>
      </w:r>
      <w:r w:rsidR="002B6DD8" w:rsidRPr="004B3E37">
        <w:rPr>
          <w:b/>
          <w:bCs/>
          <w:color w:val="auto"/>
        </w:rPr>
        <w:t>Ogrē</w:t>
      </w:r>
      <w:r w:rsidRPr="004B3E37">
        <w:rPr>
          <w:b/>
          <w:bCs/>
          <w:color w:val="auto"/>
        </w:rPr>
        <w:t xml:space="preserve">, </w:t>
      </w:r>
      <w:r w:rsidR="002B6DD8" w:rsidRPr="004B3E37">
        <w:rPr>
          <w:b/>
          <w:bCs/>
          <w:color w:val="auto"/>
        </w:rPr>
        <w:t>Ogres</w:t>
      </w:r>
      <w:r w:rsidRPr="004B3E37">
        <w:rPr>
          <w:b/>
          <w:bCs/>
          <w:color w:val="auto"/>
        </w:rPr>
        <w:t xml:space="preserve"> novadā</w:t>
      </w:r>
      <w:r w:rsidR="000316C3">
        <w:rPr>
          <w:b/>
          <w:bCs/>
          <w:color w:val="auto"/>
        </w:rPr>
        <w:t>, 2.stāva Mazajā zālē</w:t>
      </w:r>
      <w:r w:rsidRPr="004B3E37">
        <w:rPr>
          <w:b/>
          <w:bCs/>
          <w:color w:val="auto"/>
        </w:rPr>
        <w:t>.</w:t>
      </w:r>
      <w:r w:rsidRPr="004B3E37">
        <w:rPr>
          <w:color w:val="auto"/>
        </w:rPr>
        <w:t xml:space="preserve"> Izsoles rīkotājam ne vēlāk kā līdz 202</w:t>
      </w:r>
      <w:r w:rsidR="002B6DD8" w:rsidRPr="004B3E37">
        <w:rPr>
          <w:color w:val="auto"/>
        </w:rPr>
        <w:t>3</w:t>
      </w:r>
      <w:r w:rsidRPr="004B3E37">
        <w:rPr>
          <w:color w:val="auto"/>
        </w:rPr>
        <w:t>.gada</w:t>
      </w:r>
      <w:r w:rsidR="004B3E37" w:rsidRPr="004B3E37">
        <w:rPr>
          <w:color w:val="auto"/>
        </w:rPr>
        <w:t xml:space="preserve"> </w:t>
      </w:r>
      <w:r w:rsidR="006D362F">
        <w:rPr>
          <w:color w:val="auto"/>
        </w:rPr>
        <w:t>3</w:t>
      </w:r>
      <w:r w:rsidR="002B6DD8" w:rsidRPr="004B3E37">
        <w:rPr>
          <w:color w:val="auto"/>
        </w:rPr>
        <w:t>.</w:t>
      </w:r>
      <w:r w:rsidR="006D362F">
        <w:rPr>
          <w:color w:val="auto"/>
        </w:rPr>
        <w:t xml:space="preserve">jūlija </w:t>
      </w:r>
      <w:r w:rsidRPr="004B3E37">
        <w:rPr>
          <w:color w:val="auto"/>
        </w:rPr>
        <w:t>plkst.17:00 ir tiesības vienpusēji mainīt izsoles norises vietu, par to paziņojot</w:t>
      </w:r>
      <w:r w:rsidR="004B3E37" w:rsidRPr="004B3E37">
        <w:rPr>
          <w:color w:val="auto"/>
        </w:rPr>
        <w:t xml:space="preserve"> </w:t>
      </w:r>
      <w:r w:rsidRPr="004B3E37">
        <w:rPr>
          <w:color w:val="auto"/>
        </w:rPr>
        <w:t>reģistrētajiem izsoles dalībniekiem.</w:t>
      </w:r>
      <w:bookmarkEnd w:id="1"/>
    </w:p>
    <w:p w14:paraId="68305D58" w14:textId="5F170BED" w:rsidR="00133C29" w:rsidRDefault="00DC0F34" w:rsidP="001866FC">
      <w:pPr>
        <w:pStyle w:val="Default"/>
        <w:numPr>
          <w:ilvl w:val="1"/>
          <w:numId w:val="13"/>
        </w:numPr>
        <w:ind w:left="426" w:hanging="568"/>
        <w:jc w:val="both"/>
        <w:rPr>
          <w:b/>
          <w:bCs/>
          <w:color w:val="auto"/>
        </w:rPr>
      </w:pPr>
      <w:r w:rsidRPr="00133C29">
        <w:rPr>
          <w:color w:val="auto"/>
        </w:rPr>
        <w:t>Izsole notiek Komisijas atklātā sēdē, kurā var piedalīties jebkurš interesents, netraucējot izsoles</w:t>
      </w:r>
      <w:r w:rsidR="002B6DD8" w:rsidRPr="00133C29">
        <w:rPr>
          <w:color w:val="auto"/>
        </w:rPr>
        <w:t xml:space="preserve"> </w:t>
      </w:r>
      <w:r w:rsidRPr="00133C29">
        <w:rPr>
          <w:color w:val="auto"/>
        </w:rPr>
        <w:t>gaitu. Izsoles rezultātus apstiprina Komisija un 10 darbdienu laikā pēc izsoles rezultāta</w:t>
      </w:r>
      <w:r w:rsidR="00133C29">
        <w:rPr>
          <w:b/>
          <w:bCs/>
          <w:color w:val="auto"/>
        </w:rPr>
        <w:t xml:space="preserve"> </w:t>
      </w:r>
      <w:r w:rsidRPr="00133C29">
        <w:rPr>
          <w:color w:val="auto"/>
        </w:rPr>
        <w:t xml:space="preserve">apstiprināšana tiek publicēta </w:t>
      </w:r>
      <w:r w:rsidR="002B6DD8" w:rsidRPr="00133C29">
        <w:rPr>
          <w:color w:val="auto"/>
        </w:rPr>
        <w:t>Ogres</w:t>
      </w:r>
      <w:r w:rsidRPr="00133C29">
        <w:rPr>
          <w:color w:val="auto"/>
        </w:rPr>
        <w:t xml:space="preserve"> novada mājas lapā </w:t>
      </w:r>
      <w:hyperlink r:id="rId7" w:history="1">
        <w:r w:rsidR="00133C29" w:rsidRPr="00A51132">
          <w:rPr>
            <w:rStyle w:val="Hipersaite"/>
          </w:rPr>
          <w:t>www.ogresnovads.lv</w:t>
        </w:r>
      </w:hyperlink>
      <w:r w:rsidRPr="00133C29">
        <w:rPr>
          <w:color w:val="auto"/>
        </w:rPr>
        <w:t>.</w:t>
      </w:r>
    </w:p>
    <w:p w14:paraId="2831912C" w14:textId="77777777" w:rsidR="00133C29" w:rsidRDefault="00DC0F34" w:rsidP="001866FC">
      <w:pPr>
        <w:pStyle w:val="Default"/>
        <w:numPr>
          <w:ilvl w:val="1"/>
          <w:numId w:val="13"/>
        </w:numPr>
        <w:ind w:left="426" w:hanging="568"/>
        <w:jc w:val="both"/>
        <w:rPr>
          <w:b/>
          <w:bCs/>
          <w:color w:val="auto"/>
        </w:rPr>
      </w:pPr>
      <w:r w:rsidRPr="00133C29">
        <w:rPr>
          <w:color w:val="auto"/>
        </w:rPr>
        <w:t>Pirms izsoles sākuma izsoles dalībnieki vai to pilnvarotās personas izsoles telpā uzrāda pasi</w:t>
      </w:r>
      <w:r w:rsidR="00133C29">
        <w:rPr>
          <w:b/>
          <w:bCs/>
          <w:color w:val="auto"/>
        </w:rPr>
        <w:t xml:space="preserve"> </w:t>
      </w:r>
      <w:r w:rsidRPr="00133C29">
        <w:rPr>
          <w:color w:val="auto"/>
        </w:rPr>
        <w:t>vai citu personu apliecinošu dokumentu, pilnvarotās personas papildus uzrāda pilnvaru. Izsoles</w:t>
      </w:r>
      <w:r w:rsidR="00133C29">
        <w:rPr>
          <w:b/>
          <w:bCs/>
          <w:color w:val="auto"/>
        </w:rPr>
        <w:t xml:space="preserve"> </w:t>
      </w:r>
      <w:r w:rsidRPr="00133C29">
        <w:rPr>
          <w:color w:val="auto"/>
        </w:rPr>
        <w:t>dalībnieks (pilnvarotais pārstāvis) paraksta rakstveida apliecinājumu par viņa piekrišanu izsoles</w:t>
      </w:r>
      <w:r w:rsidR="00133C29">
        <w:rPr>
          <w:b/>
          <w:bCs/>
          <w:color w:val="auto"/>
        </w:rPr>
        <w:t xml:space="preserve"> </w:t>
      </w:r>
      <w:r w:rsidRPr="00133C29">
        <w:rPr>
          <w:color w:val="auto"/>
        </w:rPr>
        <w:t>noteikumiem. Ja izsoles dalībnieks vai tā pilnvarotā persona izsoles telpā nevar uzrādīt personu</w:t>
      </w:r>
      <w:r w:rsidR="00133C29">
        <w:rPr>
          <w:b/>
          <w:bCs/>
          <w:color w:val="auto"/>
        </w:rPr>
        <w:t xml:space="preserve"> </w:t>
      </w:r>
      <w:r w:rsidRPr="00133C29">
        <w:rPr>
          <w:color w:val="auto"/>
        </w:rPr>
        <w:t>apl</w:t>
      </w:r>
      <w:r w:rsidR="00133C29" w:rsidRPr="00133C29">
        <w:rPr>
          <w:color w:val="auto"/>
        </w:rPr>
        <w:t>i</w:t>
      </w:r>
      <w:r w:rsidRPr="00133C29">
        <w:rPr>
          <w:color w:val="auto"/>
        </w:rPr>
        <w:t>ecinošu dokumentu (pilnvarotā persona arī pilnvaru), izsoles dalībnieks netiek pielaists</w:t>
      </w:r>
      <w:r w:rsidR="00133C29">
        <w:rPr>
          <w:b/>
          <w:bCs/>
          <w:color w:val="auto"/>
        </w:rPr>
        <w:t xml:space="preserve"> </w:t>
      </w:r>
      <w:r w:rsidRPr="00133C29">
        <w:rPr>
          <w:color w:val="auto"/>
        </w:rPr>
        <w:t>dalībai izsolei.</w:t>
      </w:r>
    </w:p>
    <w:p w14:paraId="60943D61" w14:textId="77777777" w:rsidR="00133C29" w:rsidRDefault="00DC0F34" w:rsidP="001866FC">
      <w:pPr>
        <w:pStyle w:val="Default"/>
        <w:numPr>
          <w:ilvl w:val="1"/>
          <w:numId w:val="13"/>
        </w:numPr>
        <w:ind w:left="426" w:hanging="568"/>
        <w:jc w:val="both"/>
        <w:rPr>
          <w:b/>
          <w:bCs/>
          <w:color w:val="auto"/>
        </w:rPr>
      </w:pPr>
      <w:r w:rsidRPr="00133C29">
        <w:rPr>
          <w:color w:val="auto"/>
        </w:rPr>
        <w:t>Izsoli vada un kārtību izsoles laikā nodrošina</w:t>
      </w:r>
      <w:r w:rsidR="00133C29">
        <w:rPr>
          <w:color w:val="auto"/>
        </w:rPr>
        <w:t xml:space="preserve"> Komisijas</w:t>
      </w:r>
      <w:r w:rsidRPr="00133C29">
        <w:rPr>
          <w:color w:val="auto"/>
        </w:rPr>
        <w:t xml:space="preserve"> vadītājs.</w:t>
      </w:r>
    </w:p>
    <w:p w14:paraId="0C972BC6" w14:textId="77777777" w:rsidR="0050582E" w:rsidRDefault="00DC0F34" w:rsidP="001866FC">
      <w:pPr>
        <w:pStyle w:val="Default"/>
        <w:numPr>
          <w:ilvl w:val="1"/>
          <w:numId w:val="13"/>
        </w:numPr>
        <w:ind w:left="426" w:hanging="568"/>
        <w:jc w:val="both"/>
        <w:rPr>
          <w:b/>
          <w:bCs/>
          <w:color w:val="auto"/>
        </w:rPr>
      </w:pPr>
      <w:r w:rsidRPr="00133C29">
        <w:rPr>
          <w:color w:val="auto"/>
        </w:rPr>
        <w:t>Pirms izsoles sākuma izsoles vadītājs pārliecinās par nomas tiesību pretendentu sarakstā</w:t>
      </w:r>
      <w:r w:rsidR="00133C29">
        <w:rPr>
          <w:b/>
          <w:bCs/>
          <w:color w:val="auto"/>
        </w:rPr>
        <w:t xml:space="preserve"> </w:t>
      </w:r>
      <w:r w:rsidRPr="00133C29">
        <w:rPr>
          <w:color w:val="auto"/>
        </w:rPr>
        <w:t>iekļauto personu ierašanos, pārbauda reģistrācijas lapas. Izsoles vadītājs paziņo par izsoles</w:t>
      </w:r>
      <w:r w:rsidR="00133C29">
        <w:rPr>
          <w:b/>
          <w:bCs/>
          <w:color w:val="auto"/>
        </w:rPr>
        <w:t xml:space="preserve"> </w:t>
      </w:r>
      <w:r w:rsidRPr="00133C29">
        <w:rPr>
          <w:color w:val="auto"/>
        </w:rPr>
        <w:t>atklāšanu un īsi paskaidro izsoles noteikumus, atbild uz pretendentu jautājumiem, ja tādi ir.</w:t>
      </w:r>
    </w:p>
    <w:p w14:paraId="765A2806" w14:textId="52486557" w:rsidR="0050582E" w:rsidRDefault="00DC0F34" w:rsidP="001866FC">
      <w:pPr>
        <w:pStyle w:val="Default"/>
        <w:numPr>
          <w:ilvl w:val="1"/>
          <w:numId w:val="13"/>
        </w:numPr>
        <w:ind w:left="426" w:hanging="568"/>
        <w:jc w:val="both"/>
        <w:rPr>
          <w:b/>
          <w:bCs/>
          <w:color w:val="auto"/>
        </w:rPr>
      </w:pPr>
      <w:r w:rsidRPr="0050582E">
        <w:rPr>
          <w:color w:val="auto"/>
        </w:rPr>
        <w:t xml:space="preserve">Gadījumā, ja kāds no pretendentiem, kurš </w:t>
      </w:r>
      <w:r w:rsidR="00DD614D">
        <w:rPr>
          <w:color w:val="auto"/>
        </w:rPr>
        <w:t>jeb</w:t>
      </w:r>
      <w:r w:rsidRPr="0050582E">
        <w:rPr>
          <w:color w:val="auto"/>
        </w:rPr>
        <w:t>kādu iemeslu dēļ nav ieradies (nokavējis) uz izsoli šo</w:t>
      </w:r>
      <w:r w:rsidR="002B6DD8" w:rsidRPr="0050582E">
        <w:rPr>
          <w:color w:val="auto"/>
        </w:rPr>
        <w:t xml:space="preserve"> </w:t>
      </w:r>
      <w:r w:rsidRPr="0050582E">
        <w:rPr>
          <w:color w:val="auto"/>
        </w:rPr>
        <w:t xml:space="preserve">noteikumu </w:t>
      </w:r>
      <w:r w:rsidR="0050582E">
        <w:rPr>
          <w:color w:val="auto"/>
        </w:rPr>
        <w:fldChar w:fldCharType="begin"/>
      </w:r>
      <w:r w:rsidR="0050582E">
        <w:rPr>
          <w:color w:val="auto"/>
        </w:rPr>
        <w:instrText xml:space="preserve"> REF _Ref123759606 \r \h </w:instrText>
      </w:r>
      <w:r w:rsidR="0050582E">
        <w:rPr>
          <w:color w:val="auto"/>
        </w:rPr>
      </w:r>
      <w:r w:rsidR="0050582E">
        <w:rPr>
          <w:color w:val="auto"/>
        </w:rPr>
        <w:fldChar w:fldCharType="separate"/>
      </w:r>
      <w:r w:rsidR="0050582E">
        <w:rPr>
          <w:color w:val="auto"/>
        </w:rPr>
        <w:t>6.1</w:t>
      </w:r>
      <w:r w:rsidR="0050582E">
        <w:rPr>
          <w:color w:val="auto"/>
        </w:rPr>
        <w:fldChar w:fldCharType="end"/>
      </w:r>
      <w:r w:rsidR="0050582E">
        <w:rPr>
          <w:color w:val="auto"/>
        </w:rPr>
        <w:t>.</w:t>
      </w:r>
      <w:r w:rsidRPr="0050582E">
        <w:rPr>
          <w:color w:val="auto"/>
        </w:rPr>
        <w:t>punktā minētajā vietā un lai</w:t>
      </w:r>
      <w:r w:rsidRPr="00FB5225">
        <w:rPr>
          <w:color w:val="auto"/>
        </w:rPr>
        <w:t>kā,</w:t>
      </w:r>
      <w:r w:rsidR="0050582E" w:rsidRPr="00FB5225">
        <w:rPr>
          <w:color w:val="auto"/>
        </w:rPr>
        <w:t xml:space="preserve"> </w:t>
      </w:r>
      <w:r w:rsidRPr="00FB5225">
        <w:rPr>
          <w:color w:val="auto"/>
        </w:rPr>
        <w:t>Komisija nepielaiž viņu izsolei</w:t>
      </w:r>
      <w:r w:rsidR="00FB5225" w:rsidRPr="00FB5225">
        <w:rPr>
          <w:color w:val="auto"/>
        </w:rPr>
        <w:t xml:space="preserve"> un</w:t>
      </w:r>
      <w:r w:rsidRPr="00FB5225">
        <w:rPr>
          <w:color w:val="auto"/>
        </w:rPr>
        <w:t xml:space="preserve"> </w:t>
      </w:r>
      <w:r w:rsidR="00FB5225" w:rsidRPr="00FB5225">
        <w:rPr>
          <w:color w:val="auto"/>
        </w:rPr>
        <w:t>iemaksātā nodrošinājuma nauda netiek atgriezta</w:t>
      </w:r>
      <w:r w:rsidRPr="00FB5225">
        <w:rPr>
          <w:color w:val="auto"/>
        </w:rPr>
        <w:t xml:space="preserve">. </w:t>
      </w:r>
      <w:r w:rsidRPr="0050582E">
        <w:rPr>
          <w:color w:val="auto"/>
        </w:rPr>
        <w:t>Ja uz izsoli 15</w:t>
      </w:r>
      <w:r w:rsidR="0050582E">
        <w:rPr>
          <w:b/>
          <w:bCs/>
          <w:color w:val="auto"/>
        </w:rPr>
        <w:t xml:space="preserve"> </w:t>
      </w:r>
      <w:r w:rsidRPr="0050582E">
        <w:rPr>
          <w:color w:val="auto"/>
        </w:rPr>
        <w:t>minūšu laikā pēc izsoles sākuma neierodas neviens no reģistrētajiem dalībniekiem, izsole tiek</w:t>
      </w:r>
      <w:r w:rsidR="0050582E">
        <w:rPr>
          <w:b/>
          <w:bCs/>
          <w:color w:val="auto"/>
        </w:rPr>
        <w:t xml:space="preserve"> </w:t>
      </w:r>
      <w:r w:rsidRPr="0050582E">
        <w:rPr>
          <w:color w:val="auto"/>
        </w:rPr>
        <w:t>uzskatīta par nenotikušu.</w:t>
      </w:r>
    </w:p>
    <w:p w14:paraId="6211FCD9" w14:textId="77777777" w:rsidR="0050582E" w:rsidRDefault="00DC0F34" w:rsidP="001866FC">
      <w:pPr>
        <w:pStyle w:val="Default"/>
        <w:numPr>
          <w:ilvl w:val="1"/>
          <w:numId w:val="13"/>
        </w:numPr>
        <w:ind w:left="426" w:hanging="568"/>
        <w:jc w:val="both"/>
        <w:rPr>
          <w:b/>
          <w:bCs/>
          <w:color w:val="auto"/>
        </w:rPr>
      </w:pPr>
      <w:r w:rsidRPr="0050582E">
        <w:rPr>
          <w:color w:val="auto"/>
        </w:rPr>
        <w:t>Izsoles vadītājs paziņo izsolei piedāvāto vietu, nomas maksas apmēra sākumcenu, kā arī</w:t>
      </w:r>
      <w:r w:rsidR="0050582E">
        <w:rPr>
          <w:b/>
          <w:bCs/>
          <w:color w:val="auto"/>
        </w:rPr>
        <w:t xml:space="preserve"> </w:t>
      </w:r>
      <w:r w:rsidRPr="0050582E">
        <w:rPr>
          <w:color w:val="auto"/>
        </w:rPr>
        <w:t>nosauc izsoles soli.</w:t>
      </w:r>
    </w:p>
    <w:p w14:paraId="09B092A3" w14:textId="77777777" w:rsidR="0050582E" w:rsidRDefault="00DC0F34" w:rsidP="001866FC">
      <w:pPr>
        <w:pStyle w:val="Default"/>
        <w:numPr>
          <w:ilvl w:val="1"/>
          <w:numId w:val="13"/>
        </w:numPr>
        <w:ind w:left="426" w:hanging="568"/>
        <w:jc w:val="both"/>
        <w:rPr>
          <w:b/>
          <w:bCs/>
          <w:color w:val="auto"/>
        </w:rPr>
      </w:pPr>
      <w:r w:rsidRPr="0050582E">
        <w:rPr>
          <w:color w:val="auto"/>
        </w:rPr>
        <w:t xml:space="preserve">Izsoles dalībnieki ar </w:t>
      </w:r>
      <w:r w:rsidR="007815A8" w:rsidRPr="0050582E">
        <w:rPr>
          <w:color w:val="auto"/>
        </w:rPr>
        <w:t>solīšanas</w:t>
      </w:r>
      <w:r w:rsidRPr="0050582E">
        <w:rPr>
          <w:color w:val="auto"/>
        </w:rPr>
        <w:t xml:space="preserve"> kartītes starpniecību apliecina savu gatavību vairāksolīšanai.</w:t>
      </w:r>
    </w:p>
    <w:p w14:paraId="61B1F8EF" w14:textId="33EEB686" w:rsidR="0050582E" w:rsidRDefault="00DC0F34" w:rsidP="001866FC">
      <w:pPr>
        <w:pStyle w:val="Default"/>
        <w:numPr>
          <w:ilvl w:val="1"/>
          <w:numId w:val="13"/>
        </w:numPr>
        <w:ind w:left="426" w:hanging="568"/>
        <w:jc w:val="both"/>
        <w:rPr>
          <w:b/>
          <w:bCs/>
          <w:color w:val="auto"/>
        </w:rPr>
      </w:pPr>
      <w:r w:rsidRPr="0050582E">
        <w:rPr>
          <w:color w:val="auto"/>
        </w:rPr>
        <w:t>Ja uz i</w:t>
      </w:r>
      <w:r w:rsidR="004C758B">
        <w:rPr>
          <w:color w:val="auto"/>
        </w:rPr>
        <w:t xml:space="preserve">zsoles Nomas </w:t>
      </w:r>
      <w:r w:rsidRPr="0050582E">
        <w:rPr>
          <w:color w:val="auto"/>
        </w:rPr>
        <w:t>objekta nomas tiesībām pretendē tikai viens izsoles dalībnieks, izsoli atzīst par</w:t>
      </w:r>
      <w:r w:rsidR="0050582E">
        <w:rPr>
          <w:b/>
          <w:bCs/>
          <w:color w:val="auto"/>
        </w:rPr>
        <w:t xml:space="preserve"> </w:t>
      </w:r>
      <w:r w:rsidRPr="0050582E">
        <w:rPr>
          <w:color w:val="auto"/>
        </w:rPr>
        <w:t>notikušu</w:t>
      </w:r>
      <w:r w:rsidR="00DD614D">
        <w:rPr>
          <w:color w:val="auto"/>
        </w:rPr>
        <w:t>, ja pretendents piekrīt nomas maksai</w:t>
      </w:r>
      <w:r w:rsidR="00BE2F28" w:rsidRPr="00BE2F28">
        <w:rPr>
          <w:color w:val="auto"/>
        </w:rPr>
        <w:t>, kas nav zemāka par izsoles sākumcenu.</w:t>
      </w:r>
    </w:p>
    <w:p w14:paraId="738F46CD" w14:textId="37909DB2" w:rsidR="0050582E" w:rsidRDefault="00DC0F34" w:rsidP="001866FC">
      <w:pPr>
        <w:pStyle w:val="Default"/>
        <w:numPr>
          <w:ilvl w:val="1"/>
          <w:numId w:val="13"/>
        </w:numPr>
        <w:ind w:left="426" w:hanging="568"/>
        <w:jc w:val="both"/>
        <w:rPr>
          <w:b/>
          <w:bCs/>
          <w:color w:val="auto"/>
        </w:rPr>
      </w:pPr>
      <w:r w:rsidRPr="0050582E">
        <w:rPr>
          <w:color w:val="auto"/>
        </w:rPr>
        <w:t>Ja izsolei piesakās vairāki nomas tiesību pretendenti un neviens nomas tiesību pretendents</w:t>
      </w:r>
      <w:r w:rsidR="0050582E">
        <w:rPr>
          <w:b/>
          <w:bCs/>
          <w:color w:val="auto"/>
        </w:rPr>
        <w:t xml:space="preserve"> </w:t>
      </w:r>
      <w:r w:rsidRPr="0050582E">
        <w:rPr>
          <w:color w:val="auto"/>
        </w:rPr>
        <w:t>nepārsola izsoles sākumcenu, izsoli atzīst par nenotikušu.</w:t>
      </w:r>
    </w:p>
    <w:p w14:paraId="3C0DA344" w14:textId="77777777" w:rsidR="0050582E" w:rsidRDefault="00DC0F34" w:rsidP="001866FC">
      <w:pPr>
        <w:pStyle w:val="Default"/>
        <w:numPr>
          <w:ilvl w:val="1"/>
          <w:numId w:val="13"/>
        </w:numPr>
        <w:ind w:left="426" w:hanging="568"/>
        <w:jc w:val="both"/>
        <w:rPr>
          <w:b/>
          <w:bCs/>
          <w:color w:val="auto"/>
        </w:rPr>
      </w:pPr>
      <w:r w:rsidRPr="0050582E">
        <w:rPr>
          <w:color w:val="auto"/>
        </w:rPr>
        <w:t>Solītāji solīšanas procesā paceļ savu dalībnieka reģistrācijas numuru. Solīšana notiek tikai pa</w:t>
      </w:r>
      <w:r w:rsidR="002B6DD8" w:rsidRPr="0050582E">
        <w:rPr>
          <w:color w:val="auto"/>
        </w:rPr>
        <w:t xml:space="preserve"> </w:t>
      </w:r>
      <w:r w:rsidRPr="0050582E">
        <w:rPr>
          <w:color w:val="auto"/>
        </w:rPr>
        <w:t>vienam izsoles solim.</w:t>
      </w:r>
    </w:p>
    <w:p w14:paraId="7B852FB3" w14:textId="77777777" w:rsidR="0050582E" w:rsidRDefault="00DC0F34" w:rsidP="001866FC">
      <w:pPr>
        <w:pStyle w:val="Default"/>
        <w:numPr>
          <w:ilvl w:val="1"/>
          <w:numId w:val="13"/>
        </w:numPr>
        <w:ind w:left="426" w:hanging="568"/>
        <w:jc w:val="both"/>
        <w:rPr>
          <w:b/>
          <w:bCs/>
          <w:color w:val="auto"/>
        </w:rPr>
      </w:pPr>
      <w:r w:rsidRPr="0050582E">
        <w:rPr>
          <w:color w:val="auto"/>
        </w:rPr>
        <w:t>Solīšanas laikā izsoles vadītājs atkārto piedāvāto nomas maksu. Ja neviens no solītājiem</w:t>
      </w:r>
      <w:r w:rsidR="0050582E">
        <w:rPr>
          <w:b/>
          <w:bCs/>
          <w:color w:val="auto"/>
        </w:rPr>
        <w:t xml:space="preserve"> </w:t>
      </w:r>
      <w:r w:rsidRPr="0050582E">
        <w:rPr>
          <w:color w:val="auto"/>
        </w:rPr>
        <w:t>nepiedāvā augstāku nomas maksu, izsoles vadītājs trīs reizes atkārto pēdējo piedāvāto</w:t>
      </w:r>
      <w:r w:rsidR="0050582E">
        <w:rPr>
          <w:b/>
          <w:bCs/>
          <w:color w:val="auto"/>
        </w:rPr>
        <w:t xml:space="preserve"> </w:t>
      </w:r>
      <w:r w:rsidRPr="0050582E">
        <w:rPr>
          <w:color w:val="auto"/>
        </w:rPr>
        <w:t>augstāko nomas maksu un fiksē to. Ar to noslēdzas nomas tiesību</w:t>
      </w:r>
      <w:r w:rsidR="0050582E">
        <w:rPr>
          <w:color w:val="auto"/>
        </w:rPr>
        <w:t xml:space="preserve"> izsole</w:t>
      </w:r>
      <w:r w:rsidRPr="0050582E">
        <w:rPr>
          <w:color w:val="auto"/>
        </w:rPr>
        <w:t>.</w:t>
      </w:r>
    </w:p>
    <w:p w14:paraId="57FC881F" w14:textId="05CC8F71" w:rsidR="0050582E" w:rsidRDefault="00DC0F34" w:rsidP="001866FC">
      <w:pPr>
        <w:pStyle w:val="Default"/>
        <w:numPr>
          <w:ilvl w:val="1"/>
          <w:numId w:val="13"/>
        </w:numPr>
        <w:ind w:left="426" w:hanging="568"/>
        <w:jc w:val="both"/>
        <w:rPr>
          <w:b/>
          <w:bCs/>
          <w:color w:val="auto"/>
        </w:rPr>
      </w:pPr>
      <w:r w:rsidRPr="0050582E">
        <w:rPr>
          <w:color w:val="auto"/>
        </w:rPr>
        <w:t>Katrs solītājs ar parakstu apstiprina izsoles dalībnieku sarakstā savu pēdējo solīto nomas</w:t>
      </w:r>
      <w:r w:rsidR="0050582E">
        <w:rPr>
          <w:b/>
          <w:bCs/>
          <w:color w:val="auto"/>
        </w:rPr>
        <w:t xml:space="preserve"> </w:t>
      </w:r>
      <w:r w:rsidRPr="0050582E">
        <w:rPr>
          <w:color w:val="auto"/>
        </w:rPr>
        <w:t>maksas summu. Ja tas netiek izdarīts, viņš tiek svītrots no izsoles dalībnieku</w:t>
      </w:r>
      <w:r w:rsidR="0050582E">
        <w:rPr>
          <w:color w:val="auto"/>
        </w:rPr>
        <w:t xml:space="preserve"> </w:t>
      </w:r>
      <w:r w:rsidRPr="0050582E">
        <w:rPr>
          <w:color w:val="auto"/>
        </w:rPr>
        <w:t>saraksta.</w:t>
      </w:r>
    </w:p>
    <w:p w14:paraId="2A5BCF24" w14:textId="77777777" w:rsidR="0050582E" w:rsidRDefault="00DC0F34" w:rsidP="001866FC">
      <w:pPr>
        <w:pStyle w:val="Default"/>
        <w:numPr>
          <w:ilvl w:val="1"/>
          <w:numId w:val="13"/>
        </w:numPr>
        <w:ind w:left="426" w:hanging="568"/>
        <w:jc w:val="both"/>
        <w:rPr>
          <w:b/>
          <w:bCs/>
          <w:color w:val="auto"/>
        </w:rPr>
      </w:pPr>
      <w:r w:rsidRPr="0050582E">
        <w:rPr>
          <w:color w:val="auto"/>
        </w:rPr>
        <w:t>Izsolei pilnvaroto pārstāvju darbības izsolē ir saistošas izsoles dalībniekiem. Izsoles pilnvaroto</w:t>
      </w:r>
      <w:r w:rsidR="002B6DD8" w:rsidRPr="0050582E">
        <w:rPr>
          <w:color w:val="auto"/>
        </w:rPr>
        <w:t xml:space="preserve"> </w:t>
      </w:r>
      <w:r w:rsidRPr="0050582E">
        <w:rPr>
          <w:color w:val="auto"/>
        </w:rPr>
        <w:t>pārstāvju atsaukšana vai aizstāšana ar citu izsoles pilnvaroto pārstāvi stājas spēkā ar brīdi, kad</w:t>
      </w:r>
      <w:r w:rsidR="002B6DD8" w:rsidRPr="0050582E">
        <w:rPr>
          <w:color w:val="auto"/>
        </w:rPr>
        <w:t xml:space="preserve"> </w:t>
      </w:r>
      <w:r w:rsidRPr="0050582E">
        <w:rPr>
          <w:color w:val="auto"/>
        </w:rPr>
        <w:t>tiek iesniegts attiecīgs pārstāvja atsaukšanas vai aizstāšanas dokuments.</w:t>
      </w:r>
    </w:p>
    <w:p w14:paraId="055AEA73" w14:textId="28CFDC31" w:rsidR="0050582E" w:rsidRDefault="00DC0F34" w:rsidP="001866FC">
      <w:pPr>
        <w:pStyle w:val="Default"/>
        <w:numPr>
          <w:ilvl w:val="1"/>
          <w:numId w:val="13"/>
        </w:numPr>
        <w:ind w:left="426" w:hanging="568"/>
        <w:jc w:val="both"/>
        <w:rPr>
          <w:b/>
          <w:bCs/>
          <w:color w:val="auto"/>
        </w:rPr>
      </w:pPr>
      <w:r w:rsidRPr="0050582E">
        <w:rPr>
          <w:color w:val="auto"/>
        </w:rPr>
        <w:t>Solītājs, kurš piedāvājis visaugstāko nomas maksu, pēc nosolīšanas nekavējoties ar savu</w:t>
      </w:r>
      <w:r w:rsidR="0050582E">
        <w:rPr>
          <w:b/>
          <w:bCs/>
          <w:color w:val="auto"/>
        </w:rPr>
        <w:t xml:space="preserve"> </w:t>
      </w:r>
      <w:r w:rsidRPr="0050582E">
        <w:rPr>
          <w:color w:val="auto"/>
        </w:rPr>
        <w:t>parakstu apliecina norādītās nomas maksas summas atbilstību nosolītajai nomas maksai</w:t>
      </w:r>
      <w:r w:rsidR="0050582E">
        <w:rPr>
          <w:b/>
          <w:bCs/>
          <w:color w:val="auto"/>
        </w:rPr>
        <w:t xml:space="preserve"> </w:t>
      </w:r>
      <w:r w:rsidRPr="0050582E">
        <w:rPr>
          <w:color w:val="auto"/>
        </w:rPr>
        <w:t>izsoles dalībnieku sarakstā. Ja tas netiek izdarīts, uzskatāms, ka nosolītājs atteicies no nomas</w:t>
      </w:r>
      <w:r w:rsidR="0050582E">
        <w:rPr>
          <w:b/>
          <w:bCs/>
          <w:color w:val="auto"/>
        </w:rPr>
        <w:t xml:space="preserve"> </w:t>
      </w:r>
      <w:r w:rsidRPr="0050582E">
        <w:rPr>
          <w:color w:val="auto"/>
        </w:rPr>
        <w:t>tiesībām, viņš tiek svītrots no izsoles dalībnieku saraksta un viņam netiek atgriezta izsoles</w:t>
      </w:r>
      <w:r w:rsidR="0050582E">
        <w:rPr>
          <w:b/>
          <w:bCs/>
          <w:color w:val="auto"/>
        </w:rPr>
        <w:t xml:space="preserve"> </w:t>
      </w:r>
      <w:r w:rsidRPr="0050582E">
        <w:rPr>
          <w:color w:val="auto"/>
        </w:rPr>
        <w:t xml:space="preserve">nodrošinājuma </w:t>
      </w:r>
      <w:r w:rsidR="00FB5225">
        <w:rPr>
          <w:color w:val="auto"/>
        </w:rPr>
        <w:t>nauda</w:t>
      </w:r>
      <w:r w:rsidRPr="0050582E">
        <w:rPr>
          <w:color w:val="auto"/>
        </w:rPr>
        <w:t>.</w:t>
      </w:r>
    </w:p>
    <w:p w14:paraId="600D5356" w14:textId="4C436739" w:rsidR="00E701A7" w:rsidRPr="0050582E" w:rsidRDefault="00DC0F34" w:rsidP="001866FC">
      <w:pPr>
        <w:pStyle w:val="Default"/>
        <w:numPr>
          <w:ilvl w:val="1"/>
          <w:numId w:val="13"/>
        </w:numPr>
        <w:ind w:left="426" w:hanging="568"/>
        <w:jc w:val="both"/>
        <w:rPr>
          <w:b/>
          <w:bCs/>
          <w:color w:val="auto"/>
        </w:rPr>
      </w:pPr>
      <w:r w:rsidRPr="0050582E">
        <w:rPr>
          <w:color w:val="auto"/>
        </w:rPr>
        <w:t>Komisija protokolē visu izsoles gaitu. Protokolam kā pielikumu pievieno izsoles dalībnieku</w:t>
      </w:r>
      <w:r w:rsidR="0050582E">
        <w:rPr>
          <w:b/>
          <w:bCs/>
          <w:color w:val="auto"/>
        </w:rPr>
        <w:t xml:space="preserve"> </w:t>
      </w:r>
      <w:r w:rsidRPr="0050582E">
        <w:rPr>
          <w:color w:val="auto"/>
        </w:rPr>
        <w:t>sarakstu un nosolītās cenas.</w:t>
      </w:r>
    </w:p>
    <w:p w14:paraId="03DF40FD" w14:textId="3C69E0E6" w:rsidR="00E701A7" w:rsidRPr="003B2649" w:rsidRDefault="00E701A7" w:rsidP="001866FC">
      <w:pPr>
        <w:pStyle w:val="Default"/>
        <w:numPr>
          <w:ilvl w:val="0"/>
          <w:numId w:val="13"/>
        </w:numPr>
        <w:spacing w:before="240" w:after="120"/>
        <w:ind w:left="284" w:hanging="284"/>
        <w:jc w:val="center"/>
        <w:rPr>
          <w:color w:val="auto"/>
        </w:rPr>
      </w:pPr>
      <w:r w:rsidRPr="003B2649">
        <w:rPr>
          <w:b/>
          <w:bCs/>
          <w:color w:val="auto"/>
        </w:rPr>
        <w:t>Nenotikusī izsole</w:t>
      </w:r>
    </w:p>
    <w:p w14:paraId="44B6C1AE" w14:textId="2ABE312E" w:rsidR="00F50B65" w:rsidRDefault="00DC0F34" w:rsidP="001866FC">
      <w:pPr>
        <w:pStyle w:val="Default"/>
        <w:numPr>
          <w:ilvl w:val="1"/>
          <w:numId w:val="13"/>
        </w:numPr>
        <w:ind w:left="426" w:hanging="568"/>
        <w:jc w:val="both"/>
        <w:rPr>
          <w:color w:val="auto"/>
        </w:rPr>
      </w:pPr>
      <w:r w:rsidRPr="00DC0F34">
        <w:rPr>
          <w:color w:val="auto"/>
        </w:rPr>
        <w:t>Izsole tiek uzskatīta par nenotikušu</w:t>
      </w:r>
      <w:r w:rsidR="00FB5225">
        <w:rPr>
          <w:color w:val="auto"/>
        </w:rPr>
        <w:t xml:space="preserve"> un iemaksātā nodrošinājuma nauda netiek atgriezta</w:t>
      </w:r>
      <w:r w:rsidRPr="00DC0F34">
        <w:rPr>
          <w:color w:val="auto"/>
        </w:rPr>
        <w:t>:</w:t>
      </w:r>
    </w:p>
    <w:p w14:paraId="240B47A8" w14:textId="77777777" w:rsidR="00F50B65" w:rsidRDefault="00DC0F34" w:rsidP="001866FC">
      <w:pPr>
        <w:pStyle w:val="Default"/>
        <w:numPr>
          <w:ilvl w:val="2"/>
          <w:numId w:val="13"/>
        </w:numPr>
        <w:ind w:left="1134" w:hanging="645"/>
        <w:jc w:val="both"/>
        <w:rPr>
          <w:color w:val="auto"/>
        </w:rPr>
      </w:pPr>
      <w:r w:rsidRPr="00F50B65">
        <w:rPr>
          <w:color w:val="auto"/>
        </w:rPr>
        <w:t>ja neviens izsoles dalībnieks nav iesniedzis pieteikumu vai uz izsoli nav ieradies neviens izsoles</w:t>
      </w:r>
      <w:r w:rsidR="003D0501" w:rsidRPr="00F50B65">
        <w:rPr>
          <w:color w:val="auto"/>
        </w:rPr>
        <w:t xml:space="preserve"> </w:t>
      </w:r>
      <w:r w:rsidRPr="00F50B65">
        <w:rPr>
          <w:color w:val="auto"/>
        </w:rPr>
        <w:t>dalībnieks;</w:t>
      </w:r>
    </w:p>
    <w:p w14:paraId="2C51E6D0" w14:textId="77777777" w:rsidR="00F50B65" w:rsidRDefault="00DC0F34" w:rsidP="001866FC">
      <w:pPr>
        <w:pStyle w:val="Default"/>
        <w:numPr>
          <w:ilvl w:val="2"/>
          <w:numId w:val="13"/>
        </w:numPr>
        <w:ind w:left="1134" w:hanging="645"/>
        <w:jc w:val="both"/>
        <w:rPr>
          <w:color w:val="auto"/>
        </w:rPr>
      </w:pPr>
      <w:r w:rsidRPr="00F50B65">
        <w:rPr>
          <w:color w:val="auto"/>
        </w:rPr>
        <w:t>ja izsolei piesakās vairāki nomas tiesību pretendenti un neviens nomas tiesību pretendents</w:t>
      </w:r>
      <w:r w:rsidR="00F50B65">
        <w:rPr>
          <w:color w:val="auto"/>
        </w:rPr>
        <w:t xml:space="preserve"> </w:t>
      </w:r>
      <w:r w:rsidRPr="00F50B65">
        <w:rPr>
          <w:color w:val="auto"/>
        </w:rPr>
        <w:t>nepārsola izsoles sākumcenu;</w:t>
      </w:r>
    </w:p>
    <w:p w14:paraId="58B0CFF5" w14:textId="77777777" w:rsidR="00F50B65" w:rsidRDefault="00DC0F34" w:rsidP="001866FC">
      <w:pPr>
        <w:pStyle w:val="Default"/>
        <w:numPr>
          <w:ilvl w:val="2"/>
          <w:numId w:val="13"/>
        </w:numPr>
        <w:ind w:left="1134" w:hanging="645"/>
        <w:jc w:val="both"/>
        <w:rPr>
          <w:color w:val="auto"/>
        </w:rPr>
      </w:pPr>
      <w:r w:rsidRPr="00F50B65">
        <w:rPr>
          <w:color w:val="auto"/>
        </w:rPr>
        <w:lastRenderedPageBreak/>
        <w:t>ja izsoles dalībnieks, kurš saskaņā ar šī nolikuma nosacījumiem atzīts par nosolītāju, nenoslēdz</w:t>
      </w:r>
      <w:r w:rsidR="003D0501" w:rsidRPr="00F50B65">
        <w:rPr>
          <w:color w:val="auto"/>
        </w:rPr>
        <w:t xml:space="preserve"> </w:t>
      </w:r>
      <w:r w:rsidRPr="00F50B65">
        <w:rPr>
          <w:color w:val="auto"/>
        </w:rPr>
        <w:t>nomas līgumu noteiktajā termiņā;</w:t>
      </w:r>
    </w:p>
    <w:p w14:paraId="776C9BD8" w14:textId="72676257" w:rsidR="00DC0F34" w:rsidRPr="00F50B65" w:rsidRDefault="00DC0F34" w:rsidP="001866FC">
      <w:pPr>
        <w:pStyle w:val="Default"/>
        <w:numPr>
          <w:ilvl w:val="2"/>
          <w:numId w:val="13"/>
        </w:numPr>
        <w:ind w:left="1134" w:hanging="645"/>
        <w:jc w:val="both"/>
        <w:rPr>
          <w:color w:val="auto"/>
        </w:rPr>
      </w:pPr>
      <w:r w:rsidRPr="00F50B65">
        <w:rPr>
          <w:color w:val="auto"/>
        </w:rPr>
        <w:t>ja izsolāmo</w:t>
      </w:r>
      <w:r w:rsidR="004C758B">
        <w:rPr>
          <w:color w:val="auto"/>
        </w:rPr>
        <w:t xml:space="preserve"> Nomas</w:t>
      </w:r>
      <w:r w:rsidRPr="00F50B65">
        <w:rPr>
          <w:color w:val="auto"/>
        </w:rPr>
        <w:t xml:space="preserve"> objektu - nomas tiesības iegūst persona, kurai nav bijušas tiesības piedalīties izsolē.</w:t>
      </w:r>
    </w:p>
    <w:p w14:paraId="1CA3A4C2" w14:textId="088053DF" w:rsidR="00DC0F34" w:rsidRPr="003D0501" w:rsidRDefault="00DC0F34" w:rsidP="001866FC">
      <w:pPr>
        <w:pStyle w:val="Default"/>
        <w:numPr>
          <w:ilvl w:val="0"/>
          <w:numId w:val="13"/>
        </w:numPr>
        <w:spacing w:before="240" w:after="120"/>
        <w:ind w:left="284" w:hanging="284"/>
        <w:jc w:val="center"/>
        <w:rPr>
          <w:b/>
          <w:bCs/>
          <w:color w:val="auto"/>
        </w:rPr>
      </w:pPr>
      <w:r w:rsidRPr="003D0501">
        <w:rPr>
          <w:b/>
          <w:bCs/>
          <w:color w:val="auto"/>
        </w:rPr>
        <w:t>Izsoles rezultātu apstiprināšana</w:t>
      </w:r>
    </w:p>
    <w:p w14:paraId="6B882586" w14:textId="77777777" w:rsidR="00F50B65" w:rsidRDefault="00DC0F34" w:rsidP="001866FC">
      <w:pPr>
        <w:pStyle w:val="Default"/>
        <w:numPr>
          <w:ilvl w:val="1"/>
          <w:numId w:val="13"/>
        </w:numPr>
        <w:ind w:left="284"/>
        <w:jc w:val="both"/>
        <w:rPr>
          <w:color w:val="auto"/>
        </w:rPr>
      </w:pPr>
      <w:r w:rsidRPr="00DC0F34">
        <w:rPr>
          <w:color w:val="auto"/>
        </w:rPr>
        <w:t>Izsoles protokolu 2 (divu) darba dienu laikā pēc izsoles apstiprina Komisija.</w:t>
      </w:r>
    </w:p>
    <w:p w14:paraId="1B0EF568" w14:textId="77777777" w:rsidR="00F50B65" w:rsidRDefault="00DC0F34" w:rsidP="001866FC">
      <w:pPr>
        <w:pStyle w:val="Default"/>
        <w:numPr>
          <w:ilvl w:val="1"/>
          <w:numId w:val="13"/>
        </w:numPr>
        <w:ind w:left="284"/>
        <w:jc w:val="both"/>
        <w:rPr>
          <w:color w:val="auto"/>
        </w:rPr>
      </w:pPr>
      <w:r w:rsidRPr="00F50B65">
        <w:rPr>
          <w:color w:val="auto"/>
        </w:rPr>
        <w:t xml:space="preserve">Sūdzības par Komisijas darbu iesniedzamas </w:t>
      </w:r>
      <w:r w:rsidR="003D0501" w:rsidRPr="00F50B65">
        <w:rPr>
          <w:color w:val="auto"/>
        </w:rPr>
        <w:t>Ogres</w:t>
      </w:r>
      <w:r w:rsidRPr="00F50B65">
        <w:rPr>
          <w:color w:val="auto"/>
        </w:rPr>
        <w:t xml:space="preserve"> novada pašvaldības domei ne vēlāk kā</w:t>
      </w:r>
      <w:r w:rsidR="00F50B65">
        <w:rPr>
          <w:color w:val="auto"/>
        </w:rPr>
        <w:t xml:space="preserve"> </w:t>
      </w:r>
      <w:r w:rsidRPr="00F50B65">
        <w:rPr>
          <w:color w:val="auto"/>
        </w:rPr>
        <w:t>5 (piecu) dienu laikā pēc izsoles dienas. Vēlāk iesniegtās sūdzības netiek izskatītas.</w:t>
      </w:r>
    </w:p>
    <w:p w14:paraId="317EF666" w14:textId="27CC29C6" w:rsidR="00DC0F34" w:rsidRPr="00F50B65" w:rsidRDefault="00DC0F34" w:rsidP="001866FC">
      <w:pPr>
        <w:pStyle w:val="Default"/>
        <w:numPr>
          <w:ilvl w:val="1"/>
          <w:numId w:val="13"/>
        </w:numPr>
        <w:ind w:left="284"/>
        <w:jc w:val="both"/>
        <w:rPr>
          <w:color w:val="auto"/>
        </w:rPr>
      </w:pPr>
      <w:r w:rsidRPr="00F50B65">
        <w:rPr>
          <w:color w:val="auto"/>
        </w:rPr>
        <w:t>Rīkotās izsoles rezultātus apstiprina Komisija.</w:t>
      </w:r>
    </w:p>
    <w:p w14:paraId="290B3229" w14:textId="3E775E3B" w:rsidR="00E701A7" w:rsidRDefault="00E701A7" w:rsidP="001866FC">
      <w:pPr>
        <w:pStyle w:val="Default"/>
        <w:numPr>
          <w:ilvl w:val="0"/>
          <w:numId w:val="13"/>
        </w:numPr>
        <w:spacing w:before="240" w:after="120"/>
        <w:ind w:left="284" w:hanging="284"/>
        <w:jc w:val="center"/>
        <w:rPr>
          <w:b/>
          <w:bCs/>
          <w:color w:val="auto"/>
        </w:rPr>
      </w:pPr>
      <w:r w:rsidRPr="003B2649">
        <w:rPr>
          <w:b/>
          <w:bCs/>
          <w:color w:val="auto"/>
        </w:rPr>
        <w:t>Nomas līguma noslēgšana</w:t>
      </w:r>
    </w:p>
    <w:p w14:paraId="5668577D" w14:textId="578BD2B7" w:rsidR="00DD614D" w:rsidRDefault="00E701A7" w:rsidP="001866FC">
      <w:pPr>
        <w:pStyle w:val="Default"/>
        <w:numPr>
          <w:ilvl w:val="1"/>
          <w:numId w:val="13"/>
        </w:numPr>
        <w:ind w:left="284"/>
        <w:jc w:val="both"/>
        <w:rPr>
          <w:color w:val="auto"/>
        </w:rPr>
      </w:pPr>
      <w:r w:rsidRPr="003B2649">
        <w:rPr>
          <w:color w:val="auto"/>
        </w:rPr>
        <w:t xml:space="preserve">Pretendentam, kurš ir piedāvājis visaugstāko nomas maksu, </w:t>
      </w:r>
      <w:r w:rsidR="003D0501" w:rsidRPr="003D0501">
        <w:rPr>
          <w:color w:val="auto"/>
        </w:rPr>
        <w:t xml:space="preserve">Pašvaldības Centrālās administrācijas Nekustamo īpašumu pārvaldes nodaļa trīs nedēļu laikā pēc izsoles rezultātu apstiprināšanas saskaņā ar šo lēmumu, normatīvajiem aktiem un </w:t>
      </w:r>
      <w:r w:rsidR="004C758B">
        <w:rPr>
          <w:color w:val="auto"/>
        </w:rPr>
        <w:t>Nomas o</w:t>
      </w:r>
      <w:r w:rsidR="003D0501" w:rsidRPr="003D0501">
        <w:rPr>
          <w:color w:val="auto"/>
        </w:rPr>
        <w:t>bjekt</w:t>
      </w:r>
      <w:r w:rsidR="004C758B">
        <w:rPr>
          <w:color w:val="auto"/>
        </w:rPr>
        <w:t>a</w:t>
      </w:r>
      <w:r w:rsidR="003D0501" w:rsidRPr="003D0501">
        <w:rPr>
          <w:color w:val="auto"/>
        </w:rPr>
        <w:t xml:space="preserve"> nomas tiesību izsoles rezultātiem sagatavo</w:t>
      </w:r>
      <w:r w:rsidR="003D0501">
        <w:rPr>
          <w:color w:val="auto"/>
        </w:rPr>
        <w:t xml:space="preserve"> </w:t>
      </w:r>
      <w:r w:rsidR="003D0501" w:rsidRPr="003D0501">
        <w:rPr>
          <w:color w:val="auto"/>
        </w:rPr>
        <w:t>nomas līgumu</w:t>
      </w:r>
      <w:r w:rsidR="00C53E6B" w:rsidRPr="00C53E6B">
        <w:t xml:space="preserve"> </w:t>
      </w:r>
      <w:r w:rsidR="00C53E6B">
        <w:t>(</w:t>
      </w:r>
      <w:r w:rsidR="00C53E6B" w:rsidRPr="00C53E6B">
        <w:rPr>
          <w:color w:val="auto"/>
        </w:rPr>
        <w:t>Pielikums Nr.</w:t>
      </w:r>
      <w:r w:rsidR="00C53E6B">
        <w:rPr>
          <w:color w:val="auto"/>
        </w:rPr>
        <w:t xml:space="preserve"> </w:t>
      </w:r>
      <w:r w:rsidR="00C53E6B" w:rsidRPr="00C53E6B">
        <w:rPr>
          <w:color w:val="auto"/>
        </w:rPr>
        <w:t>4</w:t>
      </w:r>
      <w:r w:rsidR="00C53E6B">
        <w:rPr>
          <w:color w:val="auto"/>
        </w:rPr>
        <w:t>)</w:t>
      </w:r>
      <w:r w:rsidR="002F28D8">
        <w:rPr>
          <w:color w:val="auto"/>
        </w:rPr>
        <w:t>.</w:t>
      </w:r>
    </w:p>
    <w:p w14:paraId="25A6CA94" w14:textId="7C760345" w:rsidR="00F50B65" w:rsidRDefault="00E701A7" w:rsidP="001866FC">
      <w:pPr>
        <w:pStyle w:val="Default"/>
        <w:numPr>
          <w:ilvl w:val="1"/>
          <w:numId w:val="13"/>
        </w:numPr>
        <w:ind w:left="284"/>
        <w:jc w:val="both"/>
        <w:rPr>
          <w:color w:val="auto"/>
        </w:rPr>
      </w:pPr>
      <w:r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34632279" w:rsidR="00E701A7" w:rsidRDefault="00E701A7" w:rsidP="001866FC">
      <w:pPr>
        <w:pStyle w:val="Default"/>
        <w:numPr>
          <w:ilvl w:val="1"/>
          <w:numId w:val="13"/>
        </w:numPr>
        <w:ind w:left="284"/>
        <w:jc w:val="both"/>
        <w:rPr>
          <w:color w:val="auto"/>
        </w:rPr>
      </w:pPr>
      <w:r w:rsidRPr="00F50B65">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2607D905" w14:textId="77777777" w:rsidR="0033704C" w:rsidRPr="005B689F" w:rsidRDefault="0033704C" w:rsidP="001866FC">
      <w:pPr>
        <w:pStyle w:val="Bezatstarpm"/>
        <w:numPr>
          <w:ilvl w:val="0"/>
          <w:numId w:val="13"/>
        </w:numPr>
        <w:spacing w:before="240" w:after="120"/>
        <w:ind w:left="357" w:hanging="357"/>
        <w:jc w:val="center"/>
        <w:rPr>
          <w:rFonts w:ascii="Times New Roman" w:hAnsi="Times New Roman"/>
          <w:b/>
          <w:bCs/>
          <w:sz w:val="24"/>
          <w:szCs w:val="24"/>
        </w:rPr>
      </w:pPr>
      <w:r w:rsidRPr="005B689F">
        <w:rPr>
          <w:rFonts w:ascii="Times New Roman" w:hAnsi="Times New Roman"/>
          <w:b/>
          <w:bCs/>
          <w:sz w:val="24"/>
          <w:szCs w:val="24"/>
        </w:rPr>
        <w:t>Īpašie noteikumi</w:t>
      </w:r>
    </w:p>
    <w:p w14:paraId="7E9BBDB2" w14:textId="7CF4F334" w:rsidR="0033704C" w:rsidRPr="0033704C" w:rsidRDefault="0033704C" w:rsidP="001866FC">
      <w:pPr>
        <w:pStyle w:val="Bezatstarpm"/>
        <w:numPr>
          <w:ilvl w:val="1"/>
          <w:numId w:val="13"/>
        </w:numPr>
        <w:ind w:left="284" w:hanging="568"/>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w:t>
      </w:r>
      <w:r>
        <w:rPr>
          <w:rFonts w:ascii="Times New Roman" w:hAnsi="Times New Roman"/>
          <w:sz w:val="24"/>
          <w:szCs w:val="24"/>
        </w:rPr>
        <w:t xml:space="preserve"> </w:t>
      </w:r>
      <w:r w:rsidRPr="005B689F">
        <w:rPr>
          <w:rFonts w:ascii="Times New Roman" w:hAnsi="Times New Roman"/>
          <w:sz w:val="24"/>
          <w:szCs w:val="24"/>
        </w:rPr>
        <w:t>gaitu.</w:t>
      </w:r>
    </w:p>
    <w:p w14:paraId="37C95771" w14:textId="77777777" w:rsidR="0033704C" w:rsidRPr="00E74707" w:rsidRDefault="0033704C" w:rsidP="001866FC">
      <w:pPr>
        <w:pStyle w:val="Bezatstarpm"/>
        <w:numPr>
          <w:ilvl w:val="1"/>
          <w:numId w:val="13"/>
        </w:numPr>
        <w:ind w:left="284" w:hanging="568"/>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9B68DE2" w14:textId="77777777" w:rsidR="0033704C" w:rsidRPr="0033704C" w:rsidRDefault="0033704C" w:rsidP="001866FC">
      <w:pPr>
        <w:pStyle w:val="Sarakstarindkopa"/>
        <w:numPr>
          <w:ilvl w:val="0"/>
          <w:numId w:val="13"/>
        </w:numPr>
        <w:spacing w:before="240" w:after="120"/>
        <w:ind w:left="357" w:hanging="357"/>
        <w:contextualSpacing w:val="0"/>
        <w:jc w:val="center"/>
        <w:rPr>
          <w:rFonts w:eastAsia="Calibri"/>
          <w:b/>
          <w:bCs/>
          <w:lang w:val="et-EE" w:eastAsia="en-US"/>
        </w:rPr>
      </w:pPr>
      <w:r w:rsidRPr="0033704C">
        <w:rPr>
          <w:rFonts w:eastAsia="Calibri"/>
          <w:b/>
          <w:bCs/>
          <w:lang w:val="et-EE" w:eastAsia="en-US"/>
        </w:rPr>
        <w:t>Iegūto personas datu apstrāde</w:t>
      </w:r>
    </w:p>
    <w:p w14:paraId="2B6DED32" w14:textId="77777777" w:rsidR="0033704C" w:rsidRPr="00E74707" w:rsidRDefault="0033704C" w:rsidP="001866FC">
      <w:pPr>
        <w:pStyle w:val="Sarakstarindkopa"/>
        <w:numPr>
          <w:ilvl w:val="1"/>
          <w:numId w:val="13"/>
        </w:numPr>
        <w:ind w:left="284" w:hanging="568"/>
        <w:jc w:val="both"/>
        <w:rPr>
          <w:color w:val="000000"/>
        </w:rPr>
      </w:pPr>
      <w:r w:rsidRPr="00E74707">
        <w:rPr>
          <w:color w:val="000000"/>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E74707">
          <w:rPr>
            <w:color w:val="000000"/>
          </w:rPr>
          <w:t>2016/679</w:t>
        </w:r>
      </w:hyperlink>
      <w:r w:rsidRPr="00E74707">
        <w:rPr>
          <w:color w:val="000000"/>
        </w:rPr>
        <w:t xml:space="preserve"> par fizisku personu aizsardzību attiecībā uz personas datu apstrādi un šādu datu brīvu apriti un ar ko atceļ direktīvu </w:t>
      </w:r>
      <w:hyperlink r:id="rId9" w:tgtFrame="_blank" w:history="1">
        <w:r w:rsidRPr="00E74707">
          <w:rPr>
            <w:color w:val="000000"/>
          </w:rPr>
          <w:t>95/46/EK</w:t>
        </w:r>
      </w:hyperlink>
      <w:r w:rsidRPr="00E74707">
        <w:rPr>
          <w:color w:val="000000"/>
        </w:rPr>
        <w:t xml:space="preserve"> (Vispārīgā datu aizsardzības regula) 6.panta 1.punktu), ar mērķi noslēgt pirkuma līgumu ar izsoles uzvarētāju.</w:t>
      </w:r>
    </w:p>
    <w:p w14:paraId="5A2E56B2" w14:textId="77777777" w:rsidR="006E6D42" w:rsidRPr="00F50B65" w:rsidRDefault="006E6D42" w:rsidP="0033704C">
      <w:pPr>
        <w:pStyle w:val="Default"/>
        <w:ind w:left="360"/>
        <w:jc w:val="both"/>
        <w:rPr>
          <w:color w:val="auto"/>
        </w:rPr>
      </w:pPr>
    </w:p>
    <w:p w14:paraId="5F1998E5" w14:textId="66192075" w:rsidR="00DC0F34" w:rsidRPr="00F50B65" w:rsidRDefault="00DC0F34" w:rsidP="00F50B65">
      <w:pPr>
        <w:pStyle w:val="Default"/>
        <w:spacing w:after="60"/>
        <w:ind w:firstLine="567"/>
        <w:rPr>
          <w:color w:val="auto"/>
        </w:rPr>
      </w:pPr>
      <w:r w:rsidRPr="00F50B65">
        <w:rPr>
          <w:color w:val="auto"/>
        </w:rPr>
        <w:t>Pielikumi</w:t>
      </w:r>
      <w:r w:rsidR="00F50B65" w:rsidRPr="00F50B65">
        <w:rPr>
          <w:color w:val="auto"/>
        </w:rPr>
        <w:t>:</w:t>
      </w:r>
    </w:p>
    <w:p w14:paraId="740B7A2E" w14:textId="4F428776" w:rsidR="00DC0F34" w:rsidRPr="00DC0F34" w:rsidRDefault="00DC0F34" w:rsidP="00F50B65">
      <w:pPr>
        <w:pStyle w:val="Default"/>
        <w:spacing w:after="60"/>
        <w:ind w:left="567"/>
        <w:jc w:val="both"/>
        <w:rPr>
          <w:color w:val="auto"/>
        </w:rPr>
      </w:pPr>
      <w:r w:rsidRPr="00DC0F34">
        <w:rPr>
          <w:color w:val="auto"/>
        </w:rPr>
        <w:t>1</w:t>
      </w:r>
      <w:r w:rsidR="007B7321">
        <w:rPr>
          <w:color w:val="auto"/>
        </w:rPr>
        <w:t>)</w:t>
      </w:r>
      <w:r w:rsidRPr="00DC0F34">
        <w:rPr>
          <w:color w:val="auto"/>
        </w:rPr>
        <w:t xml:space="preserve"> Zemes robežu skice;</w:t>
      </w:r>
    </w:p>
    <w:p w14:paraId="6492A622" w14:textId="6C4C21D5" w:rsidR="00DD614D" w:rsidRPr="00DC0F34" w:rsidRDefault="00DC0F34" w:rsidP="00DD614D">
      <w:pPr>
        <w:pStyle w:val="Default"/>
        <w:spacing w:after="60"/>
        <w:ind w:left="567"/>
        <w:jc w:val="both"/>
        <w:rPr>
          <w:color w:val="auto"/>
        </w:rPr>
      </w:pPr>
      <w:r w:rsidRPr="00DC0F34">
        <w:rPr>
          <w:color w:val="auto"/>
        </w:rPr>
        <w:t>2</w:t>
      </w:r>
      <w:r w:rsidR="007B7321">
        <w:rPr>
          <w:color w:val="auto"/>
        </w:rPr>
        <w:t>)</w:t>
      </w:r>
      <w:r w:rsidRPr="00DC0F34">
        <w:rPr>
          <w:color w:val="auto"/>
        </w:rPr>
        <w:t xml:space="preserve"> </w:t>
      </w:r>
      <w:r w:rsidR="00DD614D" w:rsidRPr="00E8609F">
        <w:rPr>
          <w:color w:val="auto"/>
        </w:rPr>
        <w:t>Elektrouzlādes staciju apsaimniekošanas pakalpojuma sniegšanas nosacījumi</w:t>
      </w:r>
      <w:r w:rsidR="00DD614D">
        <w:rPr>
          <w:color w:val="auto"/>
        </w:rPr>
        <w:t>;</w:t>
      </w:r>
    </w:p>
    <w:p w14:paraId="5E7C66BF" w14:textId="1E2E77C2" w:rsidR="00DD614D" w:rsidRDefault="00E8609F" w:rsidP="00F50B65">
      <w:pPr>
        <w:pStyle w:val="Default"/>
        <w:spacing w:after="60"/>
        <w:ind w:left="567"/>
        <w:jc w:val="both"/>
        <w:rPr>
          <w:color w:val="auto"/>
        </w:rPr>
      </w:pPr>
      <w:r>
        <w:rPr>
          <w:color w:val="auto"/>
        </w:rPr>
        <w:t>3</w:t>
      </w:r>
      <w:r w:rsidR="007B7321">
        <w:rPr>
          <w:color w:val="auto"/>
        </w:rPr>
        <w:t>)</w:t>
      </w:r>
      <w:r w:rsidR="00771850">
        <w:rPr>
          <w:color w:val="auto"/>
        </w:rPr>
        <w:t xml:space="preserve"> </w:t>
      </w:r>
      <w:r w:rsidR="00DD614D" w:rsidRPr="00DD614D">
        <w:rPr>
          <w:color w:val="auto"/>
        </w:rPr>
        <w:t>Pieteikums līdzstrāvas uzlādes stacijas un zemes vienības ar kadastra apzīmējumu 7401 003 0339 Brīvības ielā 15, Ogrē, Ogres nov. daļu 36 m2 platībā  nomas tiesību izsolei;</w:t>
      </w:r>
    </w:p>
    <w:p w14:paraId="379C73A5" w14:textId="226313FC" w:rsidR="00DC0F34" w:rsidRDefault="00644EBA" w:rsidP="00F50B65">
      <w:pPr>
        <w:pStyle w:val="Default"/>
        <w:spacing w:after="60"/>
        <w:ind w:left="567"/>
        <w:jc w:val="both"/>
        <w:rPr>
          <w:color w:val="auto"/>
        </w:rPr>
      </w:pPr>
      <w:r>
        <w:rPr>
          <w:color w:val="auto"/>
        </w:rPr>
        <w:t>4</w:t>
      </w:r>
      <w:r w:rsidR="007B7321">
        <w:rPr>
          <w:color w:val="auto"/>
        </w:rPr>
        <w:t>)</w:t>
      </w:r>
      <w:r w:rsidR="00DC0F34" w:rsidRPr="00DC0F34">
        <w:rPr>
          <w:color w:val="auto"/>
        </w:rPr>
        <w:t xml:space="preserve"> </w:t>
      </w:r>
      <w:r w:rsidR="007B7321">
        <w:rPr>
          <w:color w:val="auto"/>
        </w:rPr>
        <w:t>N</w:t>
      </w:r>
      <w:r w:rsidR="00DC0F34" w:rsidRPr="00DC0F34">
        <w:rPr>
          <w:color w:val="auto"/>
        </w:rPr>
        <w:t>omas līguma projekts</w:t>
      </w:r>
      <w:r w:rsidR="004E261D">
        <w:rPr>
          <w:color w:val="auto"/>
        </w:rPr>
        <w:t>;</w:t>
      </w:r>
    </w:p>
    <w:p w14:paraId="4DD5D4DB" w14:textId="1F53BC23" w:rsidR="00DA49D6" w:rsidRDefault="00DA49D6" w:rsidP="00DA49D6">
      <w:pPr>
        <w:pStyle w:val="Default"/>
        <w:jc w:val="both"/>
        <w:rPr>
          <w:color w:val="auto"/>
        </w:rPr>
      </w:pPr>
    </w:p>
    <w:p w14:paraId="2363AA33" w14:textId="77777777" w:rsidR="009E4DCE" w:rsidRPr="003B2649" w:rsidRDefault="009E4DCE" w:rsidP="003B2649">
      <w:pPr>
        <w:jc w:val="both"/>
        <w:rPr>
          <w:bCs/>
        </w:rPr>
      </w:pPr>
    </w:p>
    <w:p w14:paraId="4FAC61A8" w14:textId="77777777" w:rsidR="003F50D7" w:rsidRPr="003B2649" w:rsidRDefault="003F50D7" w:rsidP="003B2649">
      <w:pPr>
        <w:jc w:val="both"/>
      </w:pPr>
      <w:r w:rsidRPr="003B2649">
        <w:t xml:space="preserve">Izsoles noteikumus sagatavoja </w:t>
      </w:r>
    </w:p>
    <w:p w14:paraId="232B461F" w14:textId="77777777" w:rsidR="003F50D7" w:rsidRPr="003B2649" w:rsidRDefault="003F50D7" w:rsidP="003B2649">
      <w:pPr>
        <w:jc w:val="both"/>
      </w:pPr>
      <w:r w:rsidRPr="003B2649">
        <w:t>Ogres novada pašvaldības mantas novērtēšanas un izsoles komisija</w:t>
      </w:r>
    </w:p>
    <w:p w14:paraId="4E2DCFCE" w14:textId="77777777" w:rsidR="003F50D7" w:rsidRPr="003B2649" w:rsidRDefault="003F50D7" w:rsidP="003B2649">
      <w:pPr>
        <w:jc w:val="both"/>
      </w:pPr>
    </w:p>
    <w:p w14:paraId="4E89E2AF" w14:textId="77777777" w:rsidR="003F50D7" w:rsidRPr="003B2649" w:rsidRDefault="003F50D7" w:rsidP="003B2649">
      <w:pPr>
        <w:jc w:val="both"/>
      </w:pPr>
    </w:p>
    <w:p w14:paraId="30AA4950" w14:textId="0EA4763D" w:rsidR="005E2C25" w:rsidRPr="0092093F" w:rsidRDefault="003F50D7" w:rsidP="0092093F">
      <w:pPr>
        <w:jc w:val="center"/>
      </w:pPr>
      <w:r w:rsidRPr="003B2649">
        <w:t>ŠIS DOKUMENTS IR ELEKTRONISKI PARAKSTĪTS AR DROŠU ELEKTRONISKO PARAKSTU UN SATUR LAIKA ZĪMOGU</w:t>
      </w:r>
    </w:p>
    <w:sectPr w:rsidR="005E2C25" w:rsidRPr="0092093F" w:rsidSect="00115CE7">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382368654">
    <w:abstractNumId w:val="8"/>
  </w:num>
  <w:num w:numId="2" w16cid:durableId="340133676">
    <w:abstractNumId w:val="0"/>
  </w:num>
  <w:num w:numId="3" w16cid:durableId="2086762681">
    <w:abstractNumId w:val="2"/>
  </w:num>
  <w:num w:numId="4" w16cid:durableId="1445734765">
    <w:abstractNumId w:val="10"/>
  </w:num>
  <w:num w:numId="5" w16cid:durableId="285628793">
    <w:abstractNumId w:val="5"/>
  </w:num>
  <w:num w:numId="6" w16cid:durableId="1342899823">
    <w:abstractNumId w:val="12"/>
  </w:num>
  <w:num w:numId="7" w16cid:durableId="374895034">
    <w:abstractNumId w:val="11"/>
  </w:num>
  <w:num w:numId="8" w16cid:durableId="1980529906">
    <w:abstractNumId w:val="6"/>
  </w:num>
  <w:num w:numId="9" w16cid:durableId="1194805723">
    <w:abstractNumId w:val="4"/>
  </w:num>
  <w:num w:numId="10" w16cid:durableId="1338146123">
    <w:abstractNumId w:val="7"/>
  </w:num>
  <w:num w:numId="11" w16cid:durableId="89549">
    <w:abstractNumId w:val="3"/>
  </w:num>
  <w:num w:numId="12" w16cid:durableId="2013949569">
    <w:abstractNumId w:val="1"/>
  </w:num>
  <w:num w:numId="13" w16cid:durableId="1786805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956"/>
    <w:rsid w:val="000316C3"/>
    <w:rsid w:val="0003446A"/>
    <w:rsid w:val="00047099"/>
    <w:rsid w:val="000563AB"/>
    <w:rsid w:val="00086F3A"/>
    <w:rsid w:val="000B1173"/>
    <w:rsid w:val="000B11D7"/>
    <w:rsid w:val="000B695C"/>
    <w:rsid w:val="000C37CC"/>
    <w:rsid w:val="000C6E9B"/>
    <w:rsid w:val="000D5A5D"/>
    <w:rsid w:val="000D76AA"/>
    <w:rsid w:val="000E1ACF"/>
    <w:rsid w:val="000F1B85"/>
    <w:rsid w:val="000F2526"/>
    <w:rsid w:val="000F2F54"/>
    <w:rsid w:val="000F47B2"/>
    <w:rsid w:val="000F7EB7"/>
    <w:rsid w:val="0010032D"/>
    <w:rsid w:val="00112222"/>
    <w:rsid w:val="00115CE7"/>
    <w:rsid w:val="00122446"/>
    <w:rsid w:val="00131397"/>
    <w:rsid w:val="00133C29"/>
    <w:rsid w:val="00140BB8"/>
    <w:rsid w:val="0015624A"/>
    <w:rsid w:val="00162540"/>
    <w:rsid w:val="0017773E"/>
    <w:rsid w:val="001866FC"/>
    <w:rsid w:val="00190EDE"/>
    <w:rsid w:val="001A013C"/>
    <w:rsid w:val="001A2BE7"/>
    <w:rsid w:val="001B4FCB"/>
    <w:rsid w:val="001C0A82"/>
    <w:rsid w:val="001D3C38"/>
    <w:rsid w:val="0020786F"/>
    <w:rsid w:val="00211ACE"/>
    <w:rsid w:val="002170A5"/>
    <w:rsid w:val="002179EE"/>
    <w:rsid w:val="002264D3"/>
    <w:rsid w:val="00226F9F"/>
    <w:rsid w:val="002327EF"/>
    <w:rsid w:val="002375F7"/>
    <w:rsid w:val="0025077D"/>
    <w:rsid w:val="00257161"/>
    <w:rsid w:val="00262359"/>
    <w:rsid w:val="002644DB"/>
    <w:rsid w:val="00265AC4"/>
    <w:rsid w:val="00283BDA"/>
    <w:rsid w:val="002B194C"/>
    <w:rsid w:val="002B1B28"/>
    <w:rsid w:val="002B6DD8"/>
    <w:rsid w:val="002E4B09"/>
    <w:rsid w:val="002F28D8"/>
    <w:rsid w:val="002F31A1"/>
    <w:rsid w:val="002F5F5F"/>
    <w:rsid w:val="002F7438"/>
    <w:rsid w:val="00301EB1"/>
    <w:rsid w:val="00327452"/>
    <w:rsid w:val="00331CEB"/>
    <w:rsid w:val="0033704C"/>
    <w:rsid w:val="00340099"/>
    <w:rsid w:val="00342C71"/>
    <w:rsid w:val="00357901"/>
    <w:rsid w:val="00361CB7"/>
    <w:rsid w:val="00377776"/>
    <w:rsid w:val="00392155"/>
    <w:rsid w:val="003B2649"/>
    <w:rsid w:val="003C003D"/>
    <w:rsid w:val="003C4341"/>
    <w:rsid w:val="003C714B"/>
    <w:rsid w:val="003D0501"/>
    <w:rsid w:val="003F0FFF"/>
    <w:rsid w:val="003F14F3"/>
    <w:rsid w:val="003F2E1D"/>
    <w:rsid w:val="003F4C83"/>
    <w:rsid w:val="003F50D7"/>
    <w:rsid w:val="004034AB"/>
    <w:rsid w:val="00424412"/>
    <w:rsid w:val="00432EC1"/>
    <w:rsid w:val="00433B6F"/>
    <w:rsid w:val="00436DB2"/>
    <w:rsid w:val="00436E96"/>
    <w:rsid w:val="00450F82"/>
    <w:rsid w:val="00455BCE"/>
    <w:rsid w:val="00455C3C"/>
    <w:rsid w:val="004754C5"/>
    <w:rsid w:val="0048366C"/>
    <w:rsid w:val="004841C6"/>
    <w:rsid w:val="0048772C"/>
    <w:rsid w:val="0049295F"/>
    <w:rsid w:val="00496AC8"/>
    <w:rsid w:val="004A09D8"/>
    <w:rsid w:val="004A1A69"/>
    <w:rsid w:val="004B311F"/>
    <w:rsid w:val="004B3E37"/>
    <w:rsid w:val="004C6F5B"/>
    <w:rsid w:val="004C758B"/>
    <w:rsid w:val="004D0A25"/>
    <w:rsid w:val="004D1CA0"/>
    <w:rsid w:val="004E261D"/>
    <w:rsid w:val="004E38B3"/>
    <w:rsid w:val="004E5A2D"/>
    <w:rsid w:val="004F09AE"/>
    <w:rsid w:val="004F265A"/>
    <w:rsid w:val="004F67F2"/>
    <w:rsid w:val="004F682C"/>
    <w:rsid w:val="00503109"/>
    <w:rsid w:val="0050582E"/>
    <w:rsid w:val="00510737"/>
    <w:rsid w:val="00511B97"/>
    <w:rsid w:val="0051254D"/>
    <w:rsid w:val="00533D66"/>
    <w:rsid w:val="00537DE0"/>
    <w:rsid w:val="00537EB0"/>
    <w:rsid w:val="00550676"/>
    <w:rsid w:val="0055759A"/>
    <w:rsid w:val="00563306"/>
    <w:rsid w:val="00591F6E"/>
    <w:rsid w:val="00591FD3"/>
    <w:rsid w:val="005B622E"/>
    <w:rsid w:val="005D2E20"/>
    <w:rsid w:val="005E2C25"/>
    <w:rsid w:val="005F470E"/>
    <w:rsid w:val="006045D3"/>
    <w:rsid w:val="00606AF5"/>
    <w:rsid w:val="00607F45"/>
    <w:rsid w:val="00615C82"/>
    <w:rsid w:val="0064041C"/>
    <w:rsid w:val="00644EBA"/>
    <w:rsid w:val="00646CA1"/>
    <w:rsid w:val="00653502"/>
    <w:rsid w:val="00665E77"/>
    <w:rsid w:val="006677B3"/>
    <w:rsid w:val="00673B82"/>
    <w:rsid w:val="00677E25"/>
    <w:rsid w:val="006A655F"/>
    <w:rsid w:val="006B58B1"/>
    <w:rsid w:val="006C15D7"/>
    <w:rsid w:val="006C5246"/>
    <w:rsid w:val="006C5EB2"/>
    <w:rsid w:val="006D362F"/>
    <w:rsid w:val="006D5EF1"/>
    <w:rsid w:val="006E426F"/>
    <w:rsid w:val="006E6672"/>
    <w:rsid w:val="006E6D42"/>
    <w:rsid w:val="006F40D8"/>
    <w:rsid w:val="006F5963"/>
    <w:rsid w:val="0071049B"/>
    <w:rsid w:val="00717BF6"/>
    <w:rsid w:val="0074085D"/>
    <w:rsid w:val="00756F8D"/>
    <w:rsid w:val="00771850"/>
    <w:rsid w:val="00780896"/>
    <w:rsid w:val="007815A8"/>
    <w:rsid w:val="00783892"/>
    <w:rsid w:val="00784EB1"/>
    <w:rsid w:val="00797B12"/>
    <w:rsid w:val="007A2015"/>
    <w:rsid w:val="007B2B63"/>
    <w:rsid w:val="007B3C46"/>
    <w:rsid w:val="007B7321"/>
    <w:rsid w:val="007C0804"/>
    <w:rsid w:val="007F2DE0"/>
    <w:rsid w:val="007F4BC4"/>
    <w:rsid w:val="00802EB1"/>
    <w:rsid w:val="00806FBB"/>
    <w:rsid w:val="00814505"/>
    <w:rsid w:val="00832BC0"/>
    <w:rsid w:val="0084753A"/>
    <w:rsid w:val="008700CF"/>
    <w:rsid w:val="00871D07"/>
    <w:rsid w:val="00886151"/>
    <w:rsid w:val="008A0115"/>
    <w:rsid w:val="008A6343"/>
    <w:rsid w:val="008A6BB8"/>
    <w:rsid w:val="008B0885"/>
    <w:rsid w:val="008B4B36"/>
    <w:rsid w:val="008B6BED"/>
    <w:rsid w:val="008D4EAF"/>
    <w:rsid w:val="00904DE4"/>
    <w:rsid w:val="00913F0F"/>
    <w:rsid w:val="0092093F"/>
    <w:rsid w:val="0092168D"/>
    <w:rsid w:val="00927246"/>
    <w:rsid w:val="00937CCE"/>
    <w:rsid w:val="0095457B"/>
    <w:rsid w:val="00961502"/>
    <w:rsid w:val="00966138"/>
    <w:rsid w:val="00966DDD"/>
    <w:rsid w:val="00971ED0"/>
    <w:rsid w:val="0097246D"/>
    <w:rsid w:val="0098269A"/>
    <w:rsid w:val="00986340"/>
    <w:rsid w:val="009A58B0"/>
    <w:rsid w:val="009B4277"/>
    <w:rsid w:val="009D0670"/>
    <w:rsid w:val="009E4DCE"/>
    <w:rsid w:val="00A2394F"/>
    <w:rsid w:val="00A37D64"/>
    <w:rsid w:val="00A43524"/>
    <w:rsid w:val="00A66D52"/>
    <w:rsid w:val="00AA0128"/>
    <w:rsid w:val="00AC2CED"/>
    <w:rsid w:val="00AE4B4B"/>
    <w:rsid w:val="00B02F6A"/>
    <w:rsid w:val="00B03BBE"/>
    <w:rsid w:val="00B06ABC"/>
    <w:rsid w:val="00B30F8D"/>
    <w:rsid w:val="00B4061F"/>
    <w:rsid w:val="00B43938"/>
    <w:rsid w:val="00B46BE9"/>
    <w:rsid w:val="00B51624"/>
    <w:rsid w:val="00B52F48"/>
    <w:rsid w:val="00B7206A"/>
    <w:rsid w:val="00B85600"/>
    <w:rsid w:val="00B85688"/>
    <w:rsid w:val="00B913C3"/>
    <w:rsid w:val="00BB45D4"/>
    <w:rsid w:val="00BB5BBD"/>
    <w:rsid w:val="00BB5D5B"/>
    <w:rsid w:val="00BC4608"/>
    <w:rsid w:val="00BD2666"/>
    <w:rsid w:val="00BE172B"/>
    <w:rsid w:val="00BE2F28"/>
    <w:rsid w:val="00BE76AD"/>
    <w:rsid w:val="00C00CFA"/>
    <w:rsid w:val="00C04602"/>
    <w:rsid w:val="00C07642"/>
    <w:rsid w:val="00C126AC"/>
    <w:rsid w:val="00C4150C"/>
    <w:rsid w:val="00C449FA"/>
    <w:rsid w:val="00C5023E"/>
    <w:rsid w:val="00C5374D"/>
    <w:rsid w:val="00C53E6B"/>
    <w:rsid w:val="00C80509"/>
    <w:rsid w:val="00C85585"/>
    <w:rsid w:val="00CA1301"/>
    <w:rsid w:val="00CB30E5"/>
    <w:rsid w:val="00CB4147"/>
    <w:rsid w:val="00CB6995"/>
    <w:rsid w:val="00CC30DB"/>
    <w:rsid w:val="00CD5F54"/>
    <w:rsid w:val="00CE6E7E"/>
    <w:rsid w:val="00CF5E9B"/>
    <w:rsid w:val="00D044CD"/>
    <w:rsid w:val="00D04ECC"/>
    <w:rsid w:val="00D22473"/>
    <w:rsid w:val="00D25493"/>
    <w:rsid w:val="00D30306"/>
    <w:rsid w:val="00D408DD"/>
    <w:rsid w:val="00D45217"/>
    <w:rsid w:val="00D70A6E"/>
    <w:rsid w:val="00D75F16"/>
    <w:rsid w:val="00D801ED"/>
    <w:rsid w:val="00D9362E"/>
    <w:rsid w:val="00DA49D6"/>
    <w:rsid w:val="00DB1733"/>
    <w:rsid w:val="00DB5646"/>
    <w:rsid w:val="00DC0F34"/>
    <w:rsid w:val="00DD08EC"/>
    <w:rsid w:val="00DD614D"/>
    <w:rsid w:val="00DE2773"/>
    <w:rsid w:val="00DF044D"/>
    <w:rsid w:val="00E13ACC"/>
    <w:rsid w:val="00E159CA"/>
    <w:rsid w:val="00E15D0F"/>
    <w:rsid w:val="00E17C58"/>
    <w:rsid w:val="00E26627"/>
    <w:rsid w:val="00E36CF5"/>
    <w:rsid w:val="00E4554C"/>
    <w:rsid w:val="00E47862"/>
    <w:rsid w:val="00E56C2B"/>
    <w:rsid w:val="00E651C0"/>
    <w:rsid w:val="00E701A7"/>
    <w:rsid w:val="00E71089"/>
    <w:rsid w:val="00E75F7B"/>
    <w:rsid w:val="00E76BE0"/>
    <w:rsid w:val="00E76EB5"/>
    <w:rsid w:val="00E81FAE"/>
    <w:rsid w:val="00E8609F"/>
    <w:rsid w:val="00E904A3"/>
    <w:rsid w:val="00E93D88"/>
    <w:rsid w:val="00E97FB2"/>
    <w:rsid w:val="00EA3712"/>
    <w:rsid w:val="00F0077C"/>
    <w:rsid w:val="00F06C1C"/>
    <w:rsid w:val="00F06CA1"/>
    <w:rsid w:val="00F1176F"/>
    <w:rsid w:val="00F26063"/>
    <w:rsid w:val="00F401EA"/>
    <w:rsid w:val="00F41426"/>
    <w:rsid w:val="00F50B65"/>
    <w:rsid w:val="00F52B1C"/>
    <w:rsid w:val="00F5403B"/>
    <w:rsid w:val="00F575F1"/>
    <w:rsid w:val="00F62C76"/>
    <w:rsid w:val="00F63CA9"/>
    <w:rsid w:val="00F67B27"/>
    <w:rsid w:val="00F72CF6"/>
    <w:rsid w:val="00F72F00"/>
    <w:rsid w:val="00F73994"/>
    <w:rsid w:val="00F7608F"/>
    <w:rsid w:val="00F77A9E"/>
    <w:rsid w:val="00F86B27"/>
    <w:rsid w:val="00FB0C4C"/>
    <w:rsid w:val="00FB26C0"/>
    <w:rsid w:val="00FB52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gredome@ogre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DA958-6B5A-476A-AC99-D9B73480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4</Pages>
  <Words>1717</Words>
  <Characters>11466</Characters>
  <Application>Microsoft Office Word</Application>
  <DocSecurity>0</DocSecurity>
  <Lines>95</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Ritvars Ozols</cp:lastModifiedBy>
  <cp:revision>98</cp:revision>
  <cp:lastPrinted>2012-12-20T15:00:00Z</cp:lastPrinted>
  <dcterms:created xsi:type="dcterms:W3CDTF">2022-09-15T07:12:00Z</dcterms:created>
  <dcterms:modified xsi:type="dcterms:W3CDTF">2023-06-14T14:00:00Z</dcterms:modified>
</cp:coreProperties>
</file>