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5420A" w14:textId="77777777" w:rsidR="00CE5E34" w:rsidRPr="00CE5E34" w:rsidRDefault="00CE5E34" w:rsidP="00CE5E34">
      <w:pPr>
        <w:pStyle w:val="Apakvirsraksts"/>
        <w:rPr>
          <w:rFonts w:ascii="Times New Roman" w:hAnsi="Times New Roman"/>
          <w:noProof/>
          <w:lang w:val="lv-LV" w:eastAsia="lv-LV"/>
        </w:rPr>
      </w:pPr>
      <w:r w:rsidRPr="00CE5E34">
        <w:rPr>
          <w:rFonts w:ascii="Times New Roman" w:hAnsi="Times New Roman"/>
          <w:noProof/>
          <w:lang w:val="lv-LV" w:eastAsia="lv-LV"/>
        </w:rPr>
        <w:drawing>
          <wp:inline distT="0" distB="0" distL="0" distR="0" wp14:anchorId="2715424C" wp14:editId="2715424D">
            <wp:extent cx="609600" cy="7112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11200"/>
                    </a:xfrm>
                    <a:prstGeom prst="rect">
                      <a:avLst/>
                    </a:prstGeom>
                    <a:noFill/>
                    <a:ln>
                      <a:noFill/>
                    </a:ln>
                  </pic:spPr>
                </pic:pic>
              </a:graphicData>
            </a:graphic>
          </wp:inline>
        </w:drawing>
      </w:r>
    </w:p>
    <w:p w14:paraId="2715420B" w14:textId="77777777" w:rsidR="00CE5E34" w:rsidRPr="00CE5E34" w:rsidRDefault="00CE5E34" w:rsidP="00CE5E34">
      <w:pPr>
        <w:jc w:val="center"/>
        <w:rPr>
          <w:rFonts w:ascii="Times New Roman" w:hAnsi="Times New Roman"/>
          <w:noProof/>
          <w:sz w:val="12"/>
          <w:szCs w:val="28"/>
          <w:lang w:val="lv-LV"/>
        </w:rPr>
      </w:pPr>
    </w:p>
    <w:p w14:paraId="2715420C" w14:textId="77777777" w:rsidR="00CE5E34" w:rsidRPr="00CE5E34" w:rsidRDefault="00CE5E34" w:rsidP="00CE5E34">
      <w:pPr>
        <w:jc w:val="center"/>
        <w:rPr>
          <w:rFonts w:ascii="Times New Roman" w:hAnsi="Times New Roman"/>
          <w:noProof/>
          <w:sz w:val="36"/>
          <w:lang w:val="lv-LV"/>
        </w:rPr>
      </w:pPr>
      <w:r w:rsidRPr="00CE5E34">
        <w:rPr>
          <w:rFonts w:ascii="Times New Roman" w:hAnsi="Times New Roman"/>
          <w:noProof/>
          <w:sz w:val="36"/>
          <w:lang w:val="lv-LV"/>
        </w:rPr>
        <w:t>OGRES  NOVADA  PAŠVALDĪBA</w:t>
      </w:r>
    </w:p>
    <w:p w14:paraId="2715420D" w14:textId="77777777" w:rsidR="00CE5E34" w:rsidRPr="00CE5E34" w:rsidRDefault="00CE5E34" w:rsidP="00CE5E34">
      <w:pPr>
        <w:jc w:val="center"/>
        <w:rPr>
          <w:rFonts w:ascii="Times New Roman" w:hAnsi="Times New Roman"/>
          <w:noProof/>
          <w:sz w:val="18"/>
          <w:lang w:val="lv-LV"/>
        </w:rPr>
      </w:pPr>
      <w:r w:rsidRPr="00CE5E34">
        <w:rPr>
          <w:rFonts w:ascii="Times New Roman" w:hAnsi="Times New Roman"/>
          <w:noProof/>
          <w:sz w:val="18"/>
          <w:lang w:val="lv-LV"/>
        </w:rPr>
        <w:t>Reģ.Nr.90000024455, Brīvības iela 33, Ogre, Ogres nov., LV-5001</w:t>
      </w:r>
    </w:p>
    <w:p w14:paraId="2715420E" w14:textId="77777777" w:rsidR="00CE5E34" w:rsidRPr="00CE5E34" w:rsidRDefault="00CE5E34" w:rsidP="00CE5E34">
      <w:pPr>
        <w:pBdr>
          <w:bottom w:val="single" w:sz="4" w:space="1" w:color="auto"/>
        </w:pBdr>
        <w:jc w:val="center"/>
        <w:rPr>
          <w:rFonts w:ascii="Times New Roman" w:hAnsi="Times New Roman"/>
          <w:noProof/>
          <w:sz w:val="18"/>
          <w:lang w:val="lv-LV"/>
        </w:rPr>
      </w:pPr>
      <w:r w:rsidRPr="00CE5E34">
        <w:rPr>
          <w:rFonts w:ascii="Times New Roman" w:hAnsi="Times New Roman"/>
          <w:noProof/>
          <w:sz w:val="18"/>
          <w:lang w:val="lv-LV"/>
        </w:rPr>
        <w:t xml:space="preserve">tālrunis 65071160, </w:t>
      </w:r>
      <w:r w:rsidRPr="00CE5E34">
        <w:rPr>
          <w:rFonts w:ascii="Times New Roman" w:hAnsi="Times New Roman"/>
          <w:sz w:val="18"/>
          <w:lang w:val="lv-LV"/>
        </w:rPr>
        <w:t xml:space="preserve">e-pasts: ogredome@ogresnovads.lv, www.ogresnovads.lv </w:t>
      </w:r>
    </w:p>
    <w:p w14:paraId="2715420F" w14:textId="77777777" w:rsidR="00CE5E34" w:rsidRPr="00CE5E34" w:rsidRDefault="00CE5E34" w:rsidP="00CE5E34">
      <w:pPr>
        <w:jc w:val="center"/>
        <w:rPr>
          <w:rFonts w:ascii="Times New Roman" w:hAnsi="Times New Roman"/>
          <w:sz w:val="28"/>
          <w:szCs w:val="28"/>
          <w:lang w:val="lv-LV"/>
        </w:rPr>
      </w:pPr>
    </w:p>
    <w:p w14:paraId="27154210" w14:textId="77777777" w:rsidR="00CE5E34" w:rsidRPr="00CE5E34" w:rsidRDefault="00CE5E34" w:rsidP="00CE5E34">
      <w:pPr>
        <w:jc w:val="center"/>
        <w:rPr>
          <w:rFonts w:ascii="Times New Roman" w:hAnsi="Times New Roman"/>
          <w:lang w:val="lv-LV"/>
        </w:rPr>
      </w:pPr>
      <w:r w:rsidRPr="00CE5E34">
        <w:rPr>
          <w:rFonts w:ascii="Times New Roman" w:hAnsi="Times New Roman"/>
          <w:sz w:val="28"/>
          <w:szCs w:val="28"/>
        </w:rPr>
        <w:t>PAŠVALDĪBAS DOMES SĒDES PROTOKOLA IZRAKSTS</w:t>
      </w:r>
    </w:p>
    <w:p w14:paraId="27154211" w14:textId="77777777" w:rsidR="00CE5E34" w:rsidRDefault="00CE5E34" w:rsidP="00CE5E34">
      <w:pPr>
        <w:jc w:val="center"/>
        <w:rPr>
          <w:rFonts w:ascii="Times New Roman" w:hAnsi="Times New Roman"/>
          <w:lang w:val="lv-LV"/>
        </w:rPr>
      </w:pPr>
    </w:p>
    <w:p w14:paraId="23D751BA" w14:textId="77777777" w:rsidR="00E469DF" w:rsidRPr="00CE5E34" w:rsidRDefault="00E469DF" w:rsidP="00CE5E34">
      <w:pPr>
        <w:jc w:val="center"/>
        <w:rPr>
          <w:rFonts w:ascii="Times New Roman" w:hAnsi="Times New Roman"/>
          <w:lang w:val="lv-LV"/>
        </w:rPr>
      </w:pPr>
    </w:p>
    <w:tbl>
      <w:tblPr>
        <w:tblW w:w="5078" w:type="pct"/>
        <w:tblLook w:val="04A0" w:firstRow="1" w:lastRow="0" w:firstColumn="1" w:lastColumn="0" w:noHBand="0" w:noVBand="1"/>
      </w:tblPr>
      <w:tblGrid>
        <w:gridCol w:w="3024"/>
        <w:gridCol w:w="3022"/>
        <w:gridCol w:w="3167"/>
      </w:tblGrid>
      <w:tr w:rsidR="00CE5E34" w:rsidRPr="00CE5E34" w14:paraId="27154215" w14:textId="77777777" w:rsidTr="00CE5E34">
        <w:tc>
          <w:tcPr>
            <w:tcW w:w="1641" w:type="pct"/>
            <w:hideMark/>
          </w:tcPr>
          <w:p w14:paraId="27154212" w14:textId="77777777" w:rsidR="00CE5E34" w:rsidRPr="00CE5E34" w:rsidRDefault="00CE5E34">
            <w:pPr>
              <w:spacing w:line="256" w:lineRule="auto"/>
              <w:rPr>
                <w:rFonts w:ascii="Times New Roman" w:hAnsi="Times New Roman"/>
                <w:lang w:val="lv-LV"/>
              </w:rPr>
            </w:pPr>
            <w:r w:rsidRPr="00CE5E34">
              <w:rPr>
                <w:rFonts w:ascii="Times New Roman" w:hAnsi="Times New Roman"/>
                <w:lang w:val="lv-LV"/>
              </w:rPr>
              <w:t>Ogrē, Brīvības ielā 33</w:t>
            </w:r>
          </w:p>
        </w:tc>
        <w:tc>
          <w:tcPr>
            <w:tcW w:w="1640" w:type="pct"/>
            <w:hideMark/>
          </w:tcPr>
          <w:p w14:paraId="27154213" w14:textId="1816186F" w:rsidR="00CE5E34" w:rsidRPr="00CE5E34" w:rsidRDefault="00E469DF">
            <w:pPr>
              <w:pStyle w:val="Virsraksts2"/>
              <w:spacing w:line="256" w:lineRule="auto"/>
            </w:pPr>
            <w:r>
              <w:t>Nr.</w:t>
            </w:r>
            <w:r w:rsidR="006D0CE6">
              <w:t>9</w:t>
            </w:r>
          </w:p>
        </w:tc>
        <w:tc>
          <w:tcPr>
            <w:tcW w:w="1719" w:type="pct"/>
            <w:hideMark/>
          </w:tcPr>
          <w:p w14:paraId="27154214" w14:textId="33C83F98" w:rsidR="00CE5E34" w:rsidRPr="00CE5E34" w:rsidRDefault="00CE5E34" w:rsidP="006D0CE6">
            <w:pPr>
              <w:spacing w:line="256" w:lineRule="auto"/>
              <w:ind w:right="-115"/>
              <w:jc w:val="right"/>
              <w:rPr>
                <w:rFonts w:ascii="Times New Roman" w:hAnsi="Times New Roman"/>
                <w:lang w:val="lv-LV"/>
              </w:rPr>
            </w:pPr>
            <w:r w:rsidRPr="00CE5E34">
              <w:rPr>
                <w:rFonts w:ascii="Times New Roman" w:hAnsi="Times New Roman"/>
                <w:lang w:val="lv-LV"/>
              </w:rPr>
              <w:t xml:space="preserve">2023. gada </w:t>
            </w:r>
            <w:r w:rsidR="006D0CE6">
              <w:rPr>
                <w:rFonts w:ascii="Times New Roman" w:hAnsi="Times New Roman"/>
                <w:lang w:val="lv-LV"/>
              </w:rPr>
              <w:t>15</w:t>
            </w:r>
            <w:r w:rsidRPr="00CE5E34">
              <w:rPr>
                <w:rFonts w:ascii="Times New Roman" w:hAnsi="Times New Roman"/>
                <w:lang w:val="lv-LV"/>
              </w:rPr>
              <w:t xml:space="preserve">. </w:t>
            </w:r>
            <w:r w:rsidR="00B54304">
              <w:rPr>
                <w:rFonts w:ascii="Times New Roman" w:hAnsi="Times New Roman"/>
                <w:lang w:val="lv-LV"/>
              </w:rPr>
              <w:t>jūnijā</w:t>
            </w:r>
          </w:p>
        </w:tc>
      </w:tr>
    </w:tbl>
    <w:p w14:paraId="27154216" w14:textId="77777777" w:rsidR="00352F41" w:rsidRDefault="00352F41" w:rsidP="00CE5E34">
      <w:pPr>
        <w:jc w:val="center"/>
        <w:rPr>
          <w:rFonts w:ascii="Times New Roman" w:hAnsi="Times New Roman"/>
          <w:b/>
          <w:lang w:val="lv-LV"/>
        </w:rPr>
      </w:pPr>
    </w:p>
    <w:p w14:paraId="27154217" w14:textId="54724CBA" w:rsidR="00352F41" w:rsidRPr="00CE5E34" w:rsidRDefault="006D0CE6" w:rsidP="00CE5E34">
      <w:pPr>
        <w:jc w:val="center"/>
        <w:rPr>
          <w:rFonts w:ascii="Times New Roman" w:hAnsi="Times New Roman"/>
          <w:b/>
          <w:lang w:val="lv-LV"/>
        </w:rPr>
      </w:pPr>
      <w:r>
        <w:rPr>
          <w:rFonts w:ascii="Times New Roman" w:hAnsi="Times New Roman"/>
          <w:b/>
          <w:lang w:val="lv-LV"/>
        </w:rPr>
        <w:t>3</w:t>
      </w:r>
      <w:r w:rsidR="00352F41">
        <w:rPr>
          <w:rFonts w:ascii="Times New Roman" w:hAnsi="Times New Roman"/>
          <w:b/>
          <w:lang w:val="lv-LV"/>
        </w:rPr>
        <w:t>.</w:t>
      </w:r>
    </w:p>
    <w:p w14:paraId="27154218" w14:textId="77777777" w:rsidR="00CE5E34" w:rsidRPr="00CE5E34" w:rsidRDefault="00CE5E34" w:rsidP="00CE5E34">
      <w:pPr>
        <w:jc w:val="center"/>
        <w:rPr>
          <w:rFonts w:ascii="Times New Roman" w:hAnsi="Times New Roman"/>
          <w:b/>
          <w:szCs w:val="24"/>
          <w:u w:val="single"/>
          <w:lang w:val="lv-LV"/>
        </w:rPr>
      </w:pPr>
      <w:bookmarkStart w:id="0" w:name="_Hlk50103154"/>
      <w:bookmarkStart w:id="1" w:name="_Hlk11145323"/>
      <w:r w:rsidRPr="00CE5E34">
        <w:rPr>
          <w:rFonts w:ascii="Times New Roman" w:hAnsi="Times New Roman"/>
          <w:b/>
          <w:szCs w:val="24"/>
          <w:u w:val="single"/>
          <w:lang w:val="lv-LV"/>
        </w:rPr>
        <w:t xml:space="preserve">Par finanšu līdzekļu piešķiršanu no Ogres novada pašvaldības budžeta </w:t>
      </w:r>
    </w:p>
    <w:p w14:paraId="27154219" w14:textId="77777777" w:rsidR="00CE5E34" w:rsidRPr="00CE5E34" w:rsidRDefault="00CE5E34" w:rsidP="00CE5E34">
      <w:pPr>
        <w:jc w:val="center"/>
        <w:rPr>
          <w:rFonts w:ascii="Times New Roman" w:hAnsi="Times New Roman"/>
          <w:b/>
          <w:szCs w:val="24"/>
          <w:u w:val="single"/>
          <w:lang w:val="lv-LV"/>
        </w:rPr>
      </w:pPr>
      <w:r w:rsidRPr="00CE5E34">
        <w:rPr>
          <w:rFonts w:ascii="Times New Roman" w:hAnsi="Times New Roman"/>
          <w:b/>
          <w:szCs w:val="24"/>
          <w:u w:val="single"/>
          <w:lang w:val="lv-LV"/>
        </w:rPr>
        <w:t>„Izdevumi neparedzētiem gadījumiem”</w:t>
      </w:r>
      <w:bookmarkEnd w:id="0"/>
    </w:p>
    <w:bookmarkEnd w:id="1"/>
    <w:p w14:paraId="2715421A" w14:textId="77777777" w:rsidR="00CE5E34" w:rsidRPr="00CE5E34" w:rsidRDefault="00CE5E34" w:rsidP="00CE5E34">
      <w:pPr>
        <w:jc w:val="center"/>
        <w:rPr>
          <w:rFonts w:ascii="Times New Roman" w:hAnsi="Times New Roman"/>
          <w:szCs w:val="24"/>
          <w:lang w:val="lv-LV"/>
        </w:rPr>
      </w:pPr>
    </w:p>
    <w:p w14:paraId="6B905DEE" w14:textId="34640B4C" w:rsidR="00B54304" w:rsidRDefault="00CE5E34" w:rsidP="00CE5E34">
      <w:pPr>
        <w:ind w:firstLine="720"/>
        <w:jc w:val="both"/>
        <w:rPr>
          <w:rFonts w:ascii="Times New Roman" w:hAnsi="Times New Roman"/>
          <w:spacing w:val="2"/>
          <w:szCs w:val="24"/>
          <w:lang w:val="lv-LV"/>
        </w:rPr>
      </w:pPr>
      <w:r w:rsidRPr="00CE5E34">
        <w:rPr>
          <w:rFonts w:ascii="Times New Roman" w:hAnsi="Times New Roman"/>
          <w:spacing w:val="2"/>
          <w:szCs w:val="24"/>
          <w:lang w:val="lv-LV"/>
        </w:rPr>
        <w:t>2023.</w:t>
      </w:r>
      <w:r w:rsidR="00B54304">
        <w:rPr>
          <w:rFonts w:ascii="Times New Roman" w:hAnsi="Times New Roman"/>
          <w:spacing w:val="2"/>
          <w:szCs w:val="24"/>
          <w:lang w:val="lv-LV"/>
        </w:rPr>
        <w:t xml:space="preserve"> </w:t>
      </w:r>
      <w:r w:rsidRPr="00CE5E34">
        <w:rPr>
          <w:rFonts w:ascii="Times New Roman" w:hAnsi="Times New Roman"/>
          <w:spacing w:val="2"/>
          <w:szCs w:val="24"/>
          <w:lang w:val="lv-LV"/>
        </w:rPr>
        <w:t xml:space="preserve">gada </w:t>
      </w:r>
      <w:r w:rsidR="009373A0">
        <w:rPr>
          <w:rFonts w:ascii="Times New Roman" w:hAnsi="Times New Roman"/>
          <w:spacing w:val="2"/>
          <w:szCs w:val="24"/>
          <w:lang w:val="lv-LV"/>
        </w:rPr>
        <w:t>25</w:t>
      </w:r>
      <w:r w:rsidRPr="00CE5E34">
        <w:rPr>
          <w:rFonts w:ascii="Times New Roman" w:hAnsi="Times New Roman"/>
          <w:spacing w:val="2"/>
          <w:szCs w:val="24"/>
          <w:lang w:val="lv-LV"/>
        </w:rPr>
        <w:t xml:space="preserve">. </w:t>
      </w:r>
      <w:r w:rsidR="00B54304">
        <w:rPr>
          <w:rFonts w:ascii="Times New Roman" w:hAnsi="Times New Roman"/>
          <w:spacing w:val="2"/>
          <w:szCs w:val="24"/>
          <w:lang w:val="lv-LV"/>
        </w:rPr>
        <w:t>maijā</w:t>
      </w:r>
      <w:r w:rsidRPr="00CE5E34">
        <w:rPr>
          <w:rFonts w:ascii="Times New Roman" w:hAnsi="Times New Roman"/>
          <w:spacing w:val="2"/>
          <w:szCs w:val="24"/>
          <w:lang w:val="lv-LV"/>
        </w:rPr>
        <w:t xml:space="preserve"> Ogres novada pašvaldībā (turpmāk - Pašvaldība) saņemts Ogres </w:t>
      </w:r>
      <w:r w:rsidR="00B54304">
        <w:rPr>
          <w:rFonts w:ascii="Times New Roman" w:hAnsi="Times New Roman"/>
          <w:spacing w:val="2"/>
          <w:szCs w:val="24"/>
          <w:lang w:val="lv-LV"/>
        </w:rPr>
        <w:t>1.vidusskolas</w:t>
      </w:r>
      <w:r w:rsidRPr="00CE5E34">
        <w:rPr>
          <w:rFonts w:ascii="Times New Roman" w:hAnsi="Times New Roman"/>
          <w:spacing w:val="2"/>
          <w:szCs w:val="24"/>
          <w:lang w:val="lv-LV"/>
        </w:rPr>
        <w:t xml:space="preserve"> 2023. gada </w:t>
      </w:r>
      <w:r w:rsidR="009373A0">
        <w:rPr>
          <w:rFonts w:ascii="Times New Roman" w:hAnsi="Times New Roman"/>
          <w:spacing w:val="2"/>
          <w:szCs w:val="24"/>
          <w:lang w:val="lv-LV"/>
        </w:rPr>
        <w:t>24</w:t>
      </w:r>
      <w:r w:rsidRPr="00CE5E34">
        <w:rPr>
          <w:rFonts w:ascii="Times New Roman" w:hAnsi="Times New Roman"/>
          <w:spacing w:val="2"/>
          <w:szCs w:val="24"/>
          <w:lang w:val="lv-LV"/>
        </w:rPr>
        <w:t xml:space="preserve">. </w:t>
      </w:r>
      <w:r w:rsidR="00B54304">
        <w:rPr>
          <w:rFonts w:ascii="Times New Roman" w:hAnsi="Times New Roman"/>
          <w:spacing w:val="2"/>
          <w:szCs w:val="24"/>
          <w:lang w:val="lv-LV"/>
        </w:rPr>
        <w:t>maija</w:t>
      </w:r>
      <w:r w:rsidRPr="00CE5E34">
        <w:rPr>
          <w:rFonts w:ascii="Times New Roman" w:hAnsi="Times New Roman"/>
          <w:spacing w:val="2"/>
          <w:szCs w:val="24"/>
          <w:lang w:val="lv-LV"/>
        </w:rPr>
        <w:t xml:space="preserve"> iesniegums (Pašvaldībā reģistrēts ar Nr. 2-4.</w:t>
      </w:r>
      <w:r w:rsidR="009373A0">
        <w:rPr>
          <w:rFonts w:ascii="Times New Roman" w:hAnsi="Times New Roman"/>
          <w:spacing w:val="2"/>
          <w:szCs w:val="24"/>
          <w:lang w:val="lv-LV"/>
        </w:rPr>
        <w:t>1</w:t>
      </w:r>
      <w:r w:rsidRPr="00CE5E34">
        <w:rPr>
          <w:rFonts w:ascii="Times New Roman" w:hAnsi="Times New Roman"/>
          <w:spacing w:val="2"/>
          <w:szCs w:val="24"/>
          <w:lang w:val="lv-LV"/>
        </w:rPr>
        <w:t>/</w:t>
      </w:r>
      <w:r w:rsidR="009373A0">
        <w:rPr>
          <w:rFonts w:ascii="Times New Roman" w:hAnsi="Times New Roman"/>
          <w:spacing w:val="2"/>
          <w:szCs w:val="24"/>
          <w:lang w:val="lv-LV"/>
        </w:rPr>
        <w:t>2682</w:t>
      </w:r>
      <w:r w:rsidRPr="00CE5E34">
        <w:rPr>
          <w:rFonts w:ascii="Times New Roman" w:hAnsi="Times New Roman"/>
          <w:spacing w:val="2"/>
          <w:szCs w:val="24"/>
          <w:lang w:val="lv-LV"/>
        </w:rPr>
        <w:t xml:space="preserve">) ar lūgumu finansiāli atbalstīt Ogres </w:t>
      </w:r>
      <w:r w:rsidR="00B54304">
        <w:rPr>
          <w:rFonts w:ascii="Times New Roman" w:hAnsi="Times New Roman"/>
          <w:spacing w:val="2"/>
          <w:szCs w:val="24"/>
          <w:lang w:val="lv-LV"/>
        </w:rPr>
        <w:t>1.</w:t>
      </w:r>
      <w:r w:rsidR="00E000B2">
        <w:rPr>
          <w:rFonts w:ascii="Times New Roman" w:hAnsi="Times New Roman"/>
          <w:spacing w:val="2"/>
          <w:szCs w:val="24"/>
          <w:lang w:val="lv-LV"/>
        </w:rPr>
        <w:t xml:space="preserve"> </w:t>
      </w:r>
      <w:r w:rsidR="00B54304">
        <w:rPr>
          <w:rFonts w:ascii="Times New Roman" w:hAnsi="Times New Roman"/>
          <w:spacing w:val="2"/>
          <w:szCs w:val="24"/>
          <w:lang w:val="lv-LV"/>
        </w:rPr>
        <w:t xml:space="preserve">vidusskolas </w:t>
      </w:r>
      <w:bookmarkStart w:id="2" w:name="_Hlk135995749"/>
      <w:r w:rsidR="00B54304" w:rsidRPr="00B54304">
        <w:rPr>
          <w:rFonts w:ascii="Times New Roman" w:hAnsi="Times New Roman"/>
          <w:spacing w:val="2"/>
          <w:szCs w:val="24"/>
          <w:lang w:val="lv-LV"/>
        </w:rPr>
        <w:t>b</w:t>
      </w:r>
      <w:r w:rsidR="00B54304" w:rsidRPr="00B54304">
        <w:rPr>
          <w:rFonts w:ascii="Times New Roman" w:hAnsi="Times New Roman" w:hint="eastAsia"/>
          <w:spacing w:val="2"/>
          <w:szCs w:val="24"/>
          <w:lang w:val="lv-LV"/>
        </w:rPr>
        <w:t>ē</w:t>
      </w:r>
      <w:r w:rsidR="00B54304" w:rsidRPr="00B54304">
        <w:rPr>
          <w:rFonts w:ascii="Times New Roman" w:hAnsi="Times New Roman"/>
          <w:spacing w:val="2"/>
          <w:szCs w:val="24"/>
          <w:lang w:val="lv-LV"/>
        </w:rPr>
        <w:t>rnu un jauniešu deju kolekt</w:t>
      </w:r>
      <w:r w:rsidR="00B54304" w:rsidRPr="00B54304">
        <w:rPr>
          <w:rFonts w:ascii="Times New Roman" w:hAnsi="Times New Roman" w:hint="eastAsia"/>
          <w:spacing w:val="2"/>
          <w:szCs w:val="24"/>
          <w:lang w:val="lv-LV"/>
        </w:rPr>
        <w:t>ī</w:t>
      </w:r>
      <w:r w:rsidR="00B54304" w:rsidRPr="00B54304">
        <w:rPr>
          <w:rFonts w:ascii="Times New Roman" w:hAnsi="Times New Roman"/>
          <w:spacing w:val="2"/>
          <w:szCs w:val="24"/>
          <w:lang w:val="lv-LV"/>
        </w:rPr>
        <w:t>v</w:t>
      </w:r>
      <w:r w:rsidR="00B54304">
        <w:rPr>
          <w:rFonts w:ascii="Times New Roman" w:hAnsi="Times New Roman"/>
          <w:spacing w:val="2"/>
          <w:szCs w:val="24"/>
          <w:lang w:val="lv-LV"/>
        </w:rPr>
        <w:t>a</w:t>
      </w:r>
      <w:r w:rsidR="00B54304" w:rsidRPr="00B54304">
        <w:rPr>
          <w:rFonts w:ascii="Times New Roman" w:hAnsi="Times New Roman"/>
          <w:spacing w:val="2"/>
          <w:szCs w:val="24"/>
          <w:lang w:val="lv-LV"/>
        </w:rPr>
        <w:t xml:space="preserve"> "</w:t>
      </w:r>
      <w:proofErr w:type="spellStart"/>
      <w:r w:rsidR="00B54304" w:rsidRPr="00B54304">
        <w:rPr>
          <w:rFonts w:ascii="Times New Roman" w:hAnsi="Times New Roman"/>
          <w:spacing w:val="2"/>
          <w:szCs w:val="24"/>
          <w:lang w:val="lv-LV"/>
        </w:rPr>
        <w:t>Vizn</w:t>
      </w:r>
      <w:r w:rsidR="00B54304" w:rsidRPr="00B54304">
        <w:rPr>
          <w:rFonts w:ascii="Times New Roman" w:hAnsi="Times New Roman" w:hint="eastAsia"/>
          <w:spacing w:val="2"/>
          <w:szCs w:val="24"/>
          <w:lang w:val="lv-LV"/>
        </w:rPr>
        <w:t>ī</w:t>
      </w:r>
      <w:r w:rsidR="00B54304" w:rsidRPr="00B54304">
        <w:rPr>
          <w:rFonts w:ascii="Times New Roman" w:hAnsi="Times New Roman"/>
          <w:spacing w:val="2"/>
          <w:szCs w:val="24"/>
          <w:lang w:val="lv-LV"/>
        </w:rPr>
        <w:t>ts</w:t>
      </w:r>
      <w:proofErr w:type="spellEnd"/>
      <w:r w:rsidR="00B54304" w:rsidRPr="00B54304">
        <w:rPr>
          <w:rFonts w:ascii="Times New Roman" w:hAnsi="Times New Roman"/>
          <w:spacing w:val="2"/>
          <w:szCs w:val="24"/>
          <w:lang w:val="lv-LV"/>
        </w:rPr>
        <w:t>"</w:t>
      </w:r>
      <w:r w:rsidR="00857ED0">
        <w:rPr>
          <w:rFonts w:ascii="Times New Roman" w:hAnsi="Times New Roman"/>
          <w:spacing w:val="2"/>
          <w:szCs w:val="24"/>
          <w:lang w:val="lv-LV"/>
        </w:rPr>
        <w:t xml:space="preserve"> </w:t>
      </w:r>
      <w:bookmarkEnd w:id="2"/>
      <w:r w:rsidR="00857ED0">
        <w:rPr>
          <w:rFonts w:ascii="Times New Roman" w:hAnsi="Times New Roman"/>
          <w:spacing w:val="2"/>
          <w:szCs w:val="24"/>
          <w:lang w:val="lv-LV"/>
        </w:rPr>
        <w:t xml:space="preserve">(turpmāk – </w:t>
      </w:r>
      <w:r w:rsidR="007D4052">
        <w:rPr>
          <w:rFonts w:ascii="Times New Roman" w:hAnsi="Times New Roman"/>
          <w:spacing w:val="2"/>
          <w:szCs w:val="24"/>
          <w:lang w:val="lv-LV"/>
        </w:rPr>
        <w:t xml:space="preserve">BJDK </w:t>
      </w:r>
      <w:r w:rsidR="00857ED0">
        <w:rPr>
          <w:rFonts w:ascii="Times New Roman" w:hAnsi="Times New Roman"/>
          <w:spacing w:val="2"/>
          <w:szCs w:val="24"/>
          <w:lang w:val="lv-LV"/>
        </w:rPr>
        <w:t>“</w:t>
      </w:r>
      <w:proofErr w:type="spellStart"/>
      <w:r w:rsidR="00857ED0">
        <w:rPr>
          <w:rFonts w:ascii="Times New Roman" w:hAnsi="Times New Roman"/>
          <w:spacing w:val="2"/>
          <w:szCs w:val="24"/>
          <w:lang w:val="lv-LV"/>
        </w:rPr>
        <w:t>Viznīts</w:t>
      </w:r>
      <w:proofErr w:type="spellEnd"/>
      <w:r w:rsidR="00857ED0">
        <w:rPr>
          <w:rFonts w:ascii="Times New Roman" w:hAnsi="Times New Roman"/>
          <w:spacing w:val="2"/>
          <w:szCs w:val="24"/>
          <w:lang w:val="lv-LV"/>
        </w:rPr>
        <w:t>”)</w:t>
      </w:r>
      <w:r w:rsidRPr="00CE5E34">
        <w:rPr>
          <w:rFonts w:ascii="Times New Roman" w:hAnsi="Times New Roman"/>
          <w:spacing w:val="2"/>
          <w:szCs w:val="24"/>
          <w:lang w:val="lv-LV"/>
        </w:rPr>
        <w:t xml:space="preserve"> dalību </w:t>
      </w:r>
      <w:proofErr w:type="spellStart"/>
      <w:r w:rsidR="00857ED0" w:rsidRPr="00857ED0">
        <w:rPr>
          <w:rFonts w:ascii="Times New Roman" w:hAnsi="Times New Roman"/>
          <w:spacing w:val="2"/>
          <w:szCs w:val="24"/>
          <w:lang w:val="lv-LV"/>
        </w:rPr>
        <w:t>Eiropi</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des</w:t>
      </w:r>
      <w:proofErr w:type="spellEnd"/>
      <w:r w:rsidR="00857ED0" w:rsidRPr="00857ED0">
        <w:rPr>
          <w:rFonts w:ascii="Times New Roman" w:hAnsi="Times New Roman"/>
          <w:spacing w:val="2"/>
          <w:szCs w:val="24"/>
          <w:lang w:val="lv-LV"/>
        </w:rPr>
        <w:t xml:space="preserve"> festiv</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l</w:t>
      </w:r>
      <w:r w:rsidR="00857ED0">
        <w:rPr>
          <w:rFonts w:ascii="Times New Roman" w:hAnsi="Times New Roman"/>
          <w:spacing w:val="2"/>
          <w:szCs w:val="24"/>
          <w:lang w:val="lv-LV"/>
        </w:rPr>
        <w:t xml:space="preserve">ā </w:t>
      </w:r>
      <w:r w:rsidR="00857ED0" w:rsidRPr="00857ED0">
        <w:rPr>
          <w:rFonts w:ascii="Times New Roman" w:hAnsi="Times New Roman"/>
          <w:spacing w:val="2"/>
          <w:szCs w:val="24"/>
          <w:lang w:val="lv-LV"/>
        </w:rPr>
        <w:t>V</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cij</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 xml:space="preserve"> (</w:t>
      </w:r>
      <w:proofErr w:type="spellStart"/>
      <w:r w:rsidR="00857ED0" w:rsidRPr="00857ED0">
        <w:rPr>
          <w:rFonts w:ascii="Times New Roman" w:hAnsi="Times New Roman"/>
          <w:spacing w:val="2"/>
          <w:szCs w:val="24"/>
          <w:lang w:val="lv-LV"/>
        </w:rPr>
        <w:t>Goth</w:t>
      </w:r>
      <w:r w:rsidR="00857ED0" w:rsidRPr="00857ED0">
        <w:rPr>
          <w:rFonts w:ascii="Times New Roman" w:hAnsi="Times New Roman" w:hint="eastAsia"/>
          <w:spacing w:val="2"/>
          <w:szCs w:val="24"/>
          <w:lang w:val="lv-LV"/>
        </w:rPr>
        <w:t>ā</w:t>
      </w:r>
      <w:proofErr w:type="spellEnd"/>
      <w:r w:rsidR="00857ED0" w:rsidRPr="00857ED0">
        <w:rPr>
          <w:rFonts w:ascii="Times New Roman" w:hAnsi="Times New Roman"/>
          <w:spacing w:val="2"/>
          <w:szCs w:val="24"/>
          <w:lang w:val="lv-LV"/>
        </w:rPr>
        <w:t>) no 12. l</w:t>
      </w:r>
      <w:r w:rsidR="00857ED0" w:rsidRPr="00857ED0">
        <w:rPr>
          <w:rFonts w:ascii="Times New Roman" w:hAnsi="Times New Roman" w:hint="eastAsia"/>
          <w:spacing w:val="2"/>
          <w:szCs w:val="24"/>
          <w:lang w:val="lv-LV"/>
        </w:rPr>
        <w:t>ī</w:t>
      </w:r>
      <w:r w:rsidR="00857ED0" w:rsidRPr="00857ED0">
        <w:rPr>
          <w:rFonts w:ascii="Times New Roman" w:hAnsi="Times New Roman"/>
          <w:spacing w:val="2"/>
          <w:szCs w:val="24"/>
          <w:lang w:val="lv-LV"/>
        </w:rPr>
        <w:t>dz 16.j</w:t>
      </w:r>
      <w:r w:rsidR="00857ED0" w:rsidRPr="00857ED0">
        <w:rPr>
          <w:rFonts w:ascii="Times New Roman" w:hAnsi="Times New Roman" w:hint="eastAsia"/>
          <w:spacing w:val="2"/>
          <w:szCs w:val="24"/>
          <w:lang w:val="lv-LV"/>
        </w:rPr>
        <w:t>ū</w:t>
      </w:r>
      <w:r w:rsidR="00857ED0" w:rsidRPr="00857ED0">
        <w:rPr>
          <w:rFonts w:ascii="Times New Roman" w:hAnsi="Times New Roman"/>
          <w:spacing w:val="2"/>
          <w:szCs w:val="24"/>
          <w:lang w:val="lv-LV"/>
        </w:rPr>
        <w:t>lijam.</w:t>
      </w:r>
    </w:p>
    <w:p w14:paraId="2E7C247A" w14:textId="178B343A" w:rsidR="00857ED0" w:rsidRDefault="007D4052" w:rsidP="00CE5E34">
      <w:pPr>
        <w:ind w:firstLine="720"/>
        <w:jc w:val="both"/>
        <w:rPr>
          <w:rFonts w:ascii="Times New Roman" w:hAnsi="Times New Roman"/>
          <w:spacing w:val="2"/>
          <w:szCs w:val="24"/>
          <w:lang w:val="lv-LV"/>
        </w:rPr>
      </w:pPr>
      <w:r>
        <w:rPr>
          <w:rFonts w:ascii="Times New Roman" w:hAnsi="Times New Roman"/>
          <w:spacing w:val="2"/>
          <w:szCs w:val="24"/>
          <w:lang w:val="lv-LV"/>
        </w:rPr>
        <w:t xml:space="preserve">BJDK </w:t>
      </w:r>
      <w:r w:rsidR="00857ED0" w:rsidRPr="00857ED0">
        <w:rPr>
          <w:rFonts w:ascii="Times New Roman" w:hAnsi="Times New Roman"/>
          <w:spacing w:val="2"/>
          <w:szCs w:val="24"/>
          <w:lang w:val="lv-LV"/>
        </w:rPr>
        <w:t>"</w:t>
      </w:r>
      <w:proofErr w:type="spellStart"/>
      <w:r w:rsidR="00857ED0" w:rsidRPr="00857ED0">
        <w:rPr>
          <w:rFonts w:ascii="Times New Roman" w:hAnsi="Times New Roman"/>
          <w:spacing w:val="2"/>
          <w:szCs w:val="24"/>
          <w:lang w:val="lv-LV"/>
        </w:rPr>
        <w:t>Vizn</w:t>
      </w:r>
      <w:r w:rsidR="00857ED0" w:rsidRPr="00857ED0">
        <w:rPr>
          <w:rFonts w:ascii="Times New Roman" w:hAnsi="Times New Roman" w:hint="eastAsia"/>
          <w:spacing w:val="2"/>
          <w:szCs w:val="24"/>
          <w:lang w:val="lv-LV"/>
        </w:rPr>
        <w:t>ī</w:t>
      </w:r>
      <w:r w:rsidR="00857ED0" w:rsidRPr="00857ED0">
        <w:rPr>
          <w:rFonts w:ascii="Times New Roman" w:hAnsi="Times New Roman"/>
          <w:spacing w:val="2"/>
          <w:szCs w:val="24"/>
          <w:lang w:val="lv-LV"/>
        </w:rPr>
        <w:t>ts</w:t>
      </w:r>
      <w:proofErr w:type="spellEnd"/>
      <w:r w:rsidR="00857ED0" w:rsidRPr="00857ED0">
        <w:rPr>
          <w:rFonts w:ascii="Times New Roman" w:hAnsi="Times New Roman"/>
          <w:spacing w:val="2"/>
          <w:szCs w:val="24"/>
          <w:lang w:val="lv-LV"/>
        </w:rPr>
        <w:t>" izveidojies 2018. gad</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 2023.</w:t>
      </w:r>
      <w:r w:rsidR="00857ED0">
        <w:rPr>
          <w:rFonts w:ascii="Times New Roman" w:hAnsi="Times New Roman"/>
          <w:spacing w:val="2"/>
          <w:szCs w:val="24"/>
          <w:lang w:val="lv-LV"/>
        </w:rPr>
        <w:t xml:space="preserve"> </w:t>
      </w:r>
      <w:r w:rsidR="00857ED0" w:rsidRPr="00857ED0">
        <w:rPr>
          <w:rFonts w:ascii="Times New Roman" w:hAnsi="Times New Roman"/>
          <w:spacing w:val="2"/>
          <w:szCs w:val="24"/>
          <w:lang w:val="lv-LV"/>
        </w:rPr>
        <w:t>gada maij</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 xml:space="preserve"> kolekt</w:t>
      </w:r>
      <w:r w:rsidR="00857ED0" w:rsidRPr="00857ED0">
        <w:rPr>
          <w:rFonts w:ascii="Times New Roman" w:hAnsi="Times New Roman" w:hint="eastAsia"/>
          <w:spacing w:val="2"/>
          <w:szCs w:val="24"/>
          <w:lang w:val="lv-LV"/>
        </w:rPr>
        <w:t>ī</w:t>
      </w:r>
      <w:r w:rsidR="00857ED0" w:rsidRPr="00857ED0">
        <w:rPr>
          <w:rFonts w:ascii="Times New Roman" w:hAnsi="Times New Roman"/>
          <w:spacing w:val="2"/>
          <w:szCs w:val="24"/>
          <w:lang w:val="lv-LV"/>
        </w:rPr>
        <w:t>vam aprit 5 gadi. Šobr</w:t>
      </w:r>
      <w:r w:rsidR="00857ED0" w:rsidRPr="00857ED0">
        <w:rPr>
          <w:rFonts w:ascii="Times New Roman" w:hAnsi="Times New Roman" w:hint="eastAsia"/>
          <w:spacing w:val="2"/>
          <w:szCs w:val="24"/>
          <w:lang w:val="lv-LV"/>
        </w:rPr>
        <w:t>ī</w:t>
      </w:r>
      <w:r w:rsidR="00857ED0" w:rsidRPr="00857ED0">
        <w:rPr>
          <w:rFonts w:ascii="Times New Roman" w:hAnsi="Times New Roman"/>
          <w:spacing w:val="2"/>
          <w:szCs w:val="24"/>
          <w:lang w:val="lv-LV"/>
        </w:rPr>
        <w:t>d kolekt</w:t>
      </w:r>
      <w:r w:rsidR="00857ED0" w:rsidRPr="00857ED0">
        <w:rPr>
          <w:rFonts w:ascii="Times New Roman" w:hAnsi="Times New Roman" w:hint="eastAsia"/>
          <w:spacing w:val="2"/>
          <w:szCs w:val="24"/>
          <w:lang w:val="lv-LV"/>
        </w:rPr>
        <w:t>ī</w:t>
      </w:r>
      <w:r w:rsidR="00857ED0" w:rsidRPr="00857ED0">
        <w:rPr>
          <w:rFonts w:ascii="Times New Roman" w:hAnsi="Times New Roman"/>
          <w:spacing w:val="2"/>
          <w:szCs w:val="24"/>
          <w:lang w:val="lv-LV"/>
        </w:rPr>
        <w:t>v</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 xml:space="preserve"> tr</w:t>
      </w:r>
      <w:r w:rsidR="00857ED0" w:rsidRPr="00857ED0">
        <w:rPr>
          <w:rFonts w:ascii="Times New Roman" w:hAnsi="Times New Roman" w:hint="eastAsia"/>
          <w:spacing w:val="2"/>
          <w:szCs w:val="24"/>
          <w:lang w:val="lv-LV"/>
        </w:rPr>
        <w:t>ī</w:t>
      </w:r>
      <w:r w:rsidR="00857ED0" w:rsidRPr="00857ED0">
        <w:rPr>
          <w:rFonts w:ascii="Times New Roman" w:hAnsi="Times New Roman"/>
          <w:spacing w:val="2"/>
          <w:szCs w:val="24"/>
          <w:lang w:val="lv-LV"/>
        </w:rPr>
        <w:t>s grup</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s (1-3.kl., 4.-6.kl. un Jaunieši) dejo 67 dejot</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ji no visa Ogres novada vecum</w:t>
      </w:r>
      <w:r w:rsidR="00857ED0" w:rsidRPr="00857ED0">
        <w:rPr>
          <w:rFonts w:ascii="Times New Roman" w:hAnsi="Times New Roman" w:hint="eastAsia"/>
          <w:spacing w:val="2"/>
          <w:szCs w:val="24"/>
          <w:lang w:val="lv-LV"/>
        </w:rPr>
        <w:t>ā</w:t>
      </w:r>
      <w:r w:rsidR="00857ED0" w:rsidRPr="00857ED0">
        <w:rPr>
          <w:rFonts w:ascii="Times New Roman" w:hAnsi="Times New Roman"/>
          <w:spacing w:val="2"/>
          <w:szCs w:val="24"/>
          <w:lang w:val="lv-LV"/>
        </w:rPr>
        <w:t xml:space="preserve"> no 7 l</w:t>
      </w:r>
      <w:r w:rsidR="00857ED0" w:rsidRPr="00857ED0">
        <w:rPr>
          <w:rFonts w:ascii="Times New Roman" w:hAnsi="Times New Roman" w:hint="eastAsia"/>
          <w:spacing w:val="2"/>
          <w:szCs w:val="24"/>
          <w:lang w:val="lv-LV"/>
        </w:rPr>
        <w:t>ī</w:t>
      </w:r>
      <w:r w:rsidR="00857ED0" w:rsidRPr="00857ED0">
        <w:rPr>
          <w:rFonts w:ascii="Times New Roman" w:hAnsi="Times New Roman"/>
          <w:spacing w:val="2"/>
          <w:szCs w:val="24"/>
          <w:lang w:val="lv-LV"/>
        </w:rPr>
        <w:t xml:space="preserve">dz 20 gadiem. </w:t>
      </w:r>
    </w:p>
    <w:p w14:paraId="4FA132D1" w14:textId="77248F5A" w:rsidR="007D4052" w:rsidRDefault="007D4052" w:rsidP="00CE5E34">
      <w:pPr>
        <w:ind w:firstLine="720"/>
        <w:jc w:val="both"/>
        <w:rPr>
          <w:rFonts w:ascii="Times New Roman" w:hAnsi="Times New Roman"/>
          <w:spacing w:val="2"/>
          <w:szCs w:val="24"/>
          <w:lang w:val="lv-LV"/>
        </w:rPr>
      </w:pPr>
      <w:r w:rsidRPr="007D4052">
        <w:rPr>
          <w:rFonts w:ascii="Times New Roman" w:hAnsi="Times New Roman"/>
          <w:spacing w:val="2"/>
          <w:szCs w:val="24"/>
          <w:lang w:val="lv-LV"/>
        </w:rPr>
        <w:t>BJDK “</w:t>
      </w:r>
      <w:proofErr w:type="spellStart"/>
      <w:r w:rsidRPr="007D4052">
        <w:rPr>
          <w:rFonts w:ascii="Times New Roman" w:hAnsi="Times New Roman"/>
          <w:spacing w:val="2"/>
          <w:szCs w:val="24"/>
          <w:lang w:val="lv-LV"/>
        </w:rPr>
        <w:t>Vizn</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ts</w:t>
      </w:r>
      <w:proofErr w:type="spellEnd"/>
      <w:r w:rsidRPr="007D4052">
        <w:rPr>
          <w:rFonts w:ascii="Times New Roman" w:hAnsi="Times New Roman"/>
          <w:spacing w:val="2"/>
          <w:szCs w:val="24"/>
          <w:lang w:val="lv-LV"/>
        </w:rPr>
        <w:t>” 2019.</w:t>
      </w:r>
      <w:r w:rsidR="00E000B2">
        <w:rPr>
          <w:rFonts w:ascii="Times New Roman" w:hAnsi="Times New Roman"/>
          <w:spacing w:val="2"/>
          <w:szCs w:val="24"/>
          <w:lang w:val="lv-LV"/>
        </w:rPr>
        <w:t xml:space="preserve"> </w:t>
      </w:r>
      <w:r w:rsidRPr="007D4052">
        <w:rPr>
          <w:rFonts w:ascii="Times New Roman" w:hAnsi="Times New Roman"/>
          <w:spacing w:val="2"/>
          <w:szCs w:val="24"/>
          <w:lang w:val="lv-LV"/>
        </w:rPr>
        <w:t>gad</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pirmo reizi dev</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s koncertt</w:t>
      </w:r>
      <w:r w:rsidRPr="007D4052">
        <w:rPr>
          <w:rFonts w:ascii="Times New Roman" w:hAnsi="Times New Roman" w:hint="eastAsia"/>
          <w:spacing w:val="2"/>
          <w:szCs w:val="24"/>
          <w:lang w:val="lv-LV"/>
        </w:rPr>
        <w:t>ū</w:t>
      </w:r>
      <w:r w:rsidRPr="007D4052">
        <w:rPr>
          <w:rFonts w:ascii="Times New Roman" w:hAnsi="Times New Roman"/>
          <w:spacing w:val="2"/>
          <w:szCs w:val="24"/>
          <w:lang w:val="lv-LV"/>
        </w:rPr>
        <w:t>r</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 xml:space="preserve"> </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rpus Latvijas robež</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m un piedal</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j</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s kult</w:t>
      </w:r>
      <w:r w:rsidRPr="007D4052">
        <w:rPr>
          <w:rFonts w:ascii="Times New Roman" w:hAnsi="Times New Roman" w:hint="eastAsia"/>
          <w:spacing w:val="2"/>
          <w:szCs w:val="24"/>
          <w:lang w:val="lv-LV"/>
        </w:rPr>
        <w:t>ū</w:t>
      </w:r>
      <w:r w:rsidRPr="007D4052">
        <w:rPr>
          <w:rFonts w:ascii="Times New Roman" w:hAnsi="Times New Roman"/>
          <w:spacing w:val="2"/>
          <w:szCs w:val="24"/>
          <w:lang w:val="lv-LV"/>
        </w:rPr>
        <w:t>ras un m</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kslas festiv</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l</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w:t>
      </w:r>
      <w:proofErr w:type="spellStart"/>
      <w:r w:rsidRPr="007D4052">
        <w:rPr>
          <w:rFonts w:ascii="Times New Roman" w:hAnsi="Times New Roman"/>
          <w:spacing w:val="2"/>
          <w:szCs w:val="24"/>
          <w:lang w:val="lv-LV"/>
        </w:rPr>
        <w:t>Eiropi</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de</w:t>
      </w:r>
      <w:proofErr w:type="spellEnd"/>
      <w:r w:rsidRPr="007D4052">
        <w:rPr>
          <w:rFonts w:ascii="Times New Roman" w:hAnsi="Times New Roman"/>
          <w:spacing w:val="2"/>
          <w:szCs w:val="24"/>
          <w:lang w:val="lv-LV"/>
        </w:rPr>
        <w:t>, kas notika V</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cij</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w:t>
      </w:r>
      <w:proofErr w:type="spellStart"/>
      <w:r w:rsidRPr="007D4052">
        <w:rPr>
          <w:rFonts w:ascii="Times New Roman" w:hAnsi="Times New Roman"/>
          <w:spacing w:val="2"/>
          <w:szCs w:val="24"/>
          <w:lang w:val="lv-LV"/>
        </w:rPr>
        <w:t>Frankenberg</w:t>
      </w:r>
      <w:r w:rsidRPr="007D4052">
        <w:rPr>
          <w:rFonts w:ascii="Times New Roman" w:hAnsi="Times New Roman" w:hint="eastAsia"/>
          <w:spacing w:val="2"/>
          <w:szCs w:val="24"/>
          <w:lang w:val="lv-LV"/>
        </w:rPr>
        <w:t>ā</w:t>
      </w:r>
      <w:proofErr w:type="spellEnd"/>
      <w:r w:rsidRPr="007D4052">
        <w:rPr>
          <w:rFonts w:ascii="Times New Roman" w:hAnsi="Times New Roman"/>
          <w:spacing w:val="2"/>
          <w:szCs w:val="24"/>
          <w:lang w:val="lv-LV"/>
        </w:rPr>
        <w:t>). Pand</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mijas laik</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2020. un 2021. gad</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festiv</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ls tika organiz</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ts virtu</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li, un 2021.</w:t>
      </w:r>
      <w:r w:rsidR="00336506">
        <w:rPr>
          <w:rFonts w:ascii="Times New Roman" w:hAnsi="Times New Roman"/>
          <w:spacing w:val="2"/>
          <w:szCs w:val="24"/>
          <w:lang w:val="lv-LV"/>
        </w:rPr>
        <w:t xml:space="preserve"> </w:t>
      </w:r>
      <w:r w:rsidRPr="007D4052">
        <w:rPr>
          <w:rFonts w:ascii="Times New Roman" w:hAnsi="Times New Roman"/>
          <w:spacing w:val="2"/>
          <w:szCs w:val="24"/>
          <w:lang w:val="lv-LV"/>
        </w:rPr>
        <w:t>gada Virtu</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laj</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w:t>
      </w:r>
      <w:proofErr w:type="spellStart"/>
      <w:r w:rsidRPr="007D4052">
        <w:rPr>
          <w:rFonts w:ascii="Times New Roman" w:hAnsi="Times New Roman"/>
          <w:spacing w:val="2"/>
          <w:szCs w:val="24"/>
          <w:lang w:val="lv-LV"/>
        </w:rPr>
        <w:t>Eiropi</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d</w:t>
      </w:r>
      <w:r w:rsidRPr="007D4052">
        <w:rPr>
          <w:rFonts w:ascii="Times New Roman" w:hAnsi="Times New Roman" w:hint="eastAsia"/>
          <w:spacing w:val="2"/>
          <w:szCs w:val="24"/>
          <w:lang w:val="lv-LV"/>
        </w:rPr>
        <w:t>ē</w:t>
      </w:r>
      <w:proofErr w:type="spellEnd"/>
      <w:r w:rsidRPr="007D4052">
        <w:rPr>
          <w:rFonts w:ascii="Times New Roman" w:hAnsi="Times New Roman"/>
          <w:spacing w:val="2"/>
          <w:szCs w:val="24"/>
          <w:lang w:val="lv-LV"/>
        </w:rPr>
        <w:t xml:space="preserve"> BJDK “</w:t>
      </w:r>
      <w:proofErr w:type="spellStart"/>
      <w:r w:rsidRPr="007D4052">
        <w:rPr>
          <w:rFonts w:ascii="Times New Roman" w:hAnsi="Times New Roman"/>
          <w:spacing w:val="2"/>
          <w:szCs w:val="24"/>
          <w:lang w:val="lv-LV"/>
        </w:rPr>
        <w:t>Vizn</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ts</w:t>
      </w:r>
      <w:proofErr w:type="spellEnd"/>
      <w:r w:rsidRPr="007D4052">
        <w:rPr>
          <w:rFonts w:ascii="Times New Roman" w:hAnsi="Times New Roman"/>
          <w:spacing w:val="2"/>
          <w:szCs w:val="24"/>
          <w:lang w:val="lv-LV"/>
        </w:rPr>
        <w:t>” ies</w:t>
      </w:r>
      <w:r w:rsidRPr="007D4052">
        <w:rPr>
          <w:rFonts w:ascii="Times New Roman" w:hAnsi="Times New Roman" w:hint="eastAsia"/>
          <w:spacing w:val="2"/>
          <w:szCs w:val="24"/>
          <w:lang w:val="lv-LV"/>
        </w:rPr>
        <w:t>ū</w:t>
      </w:r>
      <w:r w:rsidRPr="007D4052">
        <w:rPr>
          <w:rFonts w:ascii="Times New Roman" w:hAnsi="Times New Roman"/>
          <w:spacing w:val="2"/>
          <w:szCs w:val="24"/>
          <w:lang w:val="lv-LV"/>
        </w:rPr>
        <w:t>t</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tais video atnesa kolekt</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vam uzvaru. 2022.</w:t>
      </w:r>
      <w:r w:rsidR="00336506">
        <w:rPr>
          <w:rFonts w:ascii="Times New Roman" w:hAnsi="Times New Roman"/>
          <w:spacing w:val="2"/>
          <w:szCs w:val="24"/>
          <w:lang w:val="lv-LV"/>
        </w:rPr>
        <w:t xml:space="preserve"> </w:t>
      </w:r>
      <w:r w:rsidRPr="007D4052">
        <w:rPr>
          <w:rFonts w:ascii="Times New Roman" w:hAnsi="Times New Roman"/>
          <w:spacing w:val="2"/>
          <w:szCs w:val="24"/>
          <w:lang w:val="lv-LV"/>
        </w:rPr>
        <w:t>gada j</w:t>
      </w:r>
      <w:r w:rsidRPr="007D4052">
        <w:rPr>
          <w:rFonts w:ascii="Times New Roman" w:hAnsi="Times New Roman" w:hint="eastAsia"/>
          <w:spacing w:val="2"/>
          <w:szCs w:val="24"/>
          <w:lang w:val="lv-LV"/>
        </w:rPr>
        <w:t>ū</w:t>
      </w:r>
      <w:r w:rsidRPr="007D4052">
        <w:rPr>
          <w:rFonts w:ascii="Times New Roman" w:hAnsi="Times New Roman"/>
          <w:spacing w:val="2"/>
          <w:szCs w:val="24"/>
          <w:lang w:val="lv-LV"/>
        </w:rPr>
        <w:t>lij</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34 dejot</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ji kl</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tien</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 xml:space="preserve"> piedal</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j</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s </w:t>
      </w:r>
      <w:proofErr w:type="spellStart"/>
      <w:r w:rsidRPr="007D4052">
        <w:rPr>
          <w:rFonts w:ascii="Times New Roman" w:hAnsi="Times New Roman"/>
          <w:spacing w:val="2"/>
          <w:szCs w:val="24"/>
          <w:lang w:val="lv-LV"/>
        </w:rPr>
        <w:t>Eiropi</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des</w:t>
      </w:r>
      <w:proofErr w:type="spellEnd"/>
      <w:r w:rsidRPr="007D4052">
        <w:rPr>
          <w:rFonts w:ascii="Times New Roman" w:hAnsi="Times New Roman"/>
          <w:spacing w:val="2"/>
          <w:szCs w:val="24"/>
          <w:lang w:val="lv-LV"/>
        </w:rPr>
        <w:t xml:space="preserve"> festiv</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l</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kas notika Lietuv</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(Klaip</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d</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Š</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 xml:space="preserve"> b</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 xml:space="preserve">rniem bija </w:t>
      </w:r>
      <w:r w:rsidRPr="007D4052">
        <w:rPr>
          <w:rFonts w:ascii="Times New Roman" w:hAnsi="Times New Roman" w:hint="eastAsia"/>
          <w:spacing w:val="2"/>
          <w:szCs w:val="24"/>
          <w:lang w:val="lv-LV"/>
        </w:rPr>
        <w:t>ļ</w:t>
      </w:r>
      <w:r w:rsidRPr="007D4052">
        <w:rPr>
          <w:rFonts w:ascii="Times New Roman" w:hAnsi="Times New Roman"/>
          <w:spacing w:val="2"/>
          <w:szCs w:val="24"/>
          <w:lang w:val="lv-LV"/>
        </w:rPr>
        <w:t>oti v</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rt</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ga un neaizmirstama dz</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ves pieredze, t</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p</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c kolekt</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vs v</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las turpin</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t šo trad</w:t>
      </w:r>
      <w:r w:rsidRPr="007D4052">
        <w:rPr>
          <w:rFonts w:ascii="Times New Roman" w:hAnsi="Times New Roman" w:hint="eastAsia"/>
          <w:spacing w:val="2"/>
          <w:szCs w:val="24"/>
          <w:lang w:val="lv-LV"/>
        </w:rPr>
        <w:t>ī</w:t>
      </w:r>
      <w:r w:rsidRPr="007D4052">
        <w:rPr>
          <w:rFonts w:ascii="Times New Roman" w:hAnsi="Times New Roman"/>
          <w:spacing w:val="2"/>
          <w:szCs w:val="24"/>
          <w:lang w:val="lv-LV"/>
        </w:rPr>
        <w:t>ciju un katru gadu p</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rst</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v</w:t>
      </w:r>
      <w:r w:rsidRPr="007D4052">
        <w:rPr>
          <w:rFonts w:ascii="Times New Roman" w:hAnsi="Times New Roman" w:hint="eastAsia"/>
          <w:spacing w:val="2"/>
          <w:szCs w:val="24"/>
          <w:lang w:val="lv-LV"/>
        </w:rPr>
        <w:t>ē</w:t>
      </w:r>
      <w:r w:rsidRPr="007D4052">
        <w:rPr>
          <w:rFonts w:ascii="Times New Roman" w:hAnsi="Times New Roman"/>
          <w:spacing w:val="2"/>
          <w:szCs w:val="24"/>
          <w:lang w:val="lv-LV"/>
        </w:rPr>
        <w:t>t Latviju un Ogri šaj</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festiv</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l</w:t>
      </w:r>
      <w:r w:rsidRPr="007D4052">
        <w:rPr>
          <w:rFonts w:ascii="Times New Roman" w:hAnsi="Times New Roman" w:hint="eastAsia"/>
          <w:spacing w:val="2"/>
          <w:szCs w:val="24"/>
          <w:lang w:val="lv-LV"/>
        </w:rPr>
        <w:t>ā</w:t>
      </w:r>
      <w:r w:rsidRPr="007D4052">
        <w:rPr>
          <w:rFonts w:ascii="Times New Roman" w:hAnsi="Times New Roman"/>
          <w:spacing w:val="2"/>
          <w:szCs w:val="24"/>
          <w:lang w:val="lv-LV"/>
        </w:rPr>
        <w:t xml:space="preserve">.  </w:t>
      </w:r>
    </w:p>
    <w:p w14:paraId="65C6CA3F" w14:textId="2E641936" w:rsidR="00B54304" w:rsidRDefault="00857ED0" w:rsidP="00CE5E34">
      <w:pPr>
        <w:ind w:firstLine="720"/>
        <w:jc w:val="both"/>
        <w:rPr>
          <w:rFonts w:ascii="Times New Roman" w:hAnsi="Times New Roman"/>
          <w:spacing w:val="2"/>
          <w:szCs w:val="24"/>
          <w:lang w:val="lv-LV"/>
        </w:rPr>
      </w:pPr>
      <w:r w:rsidRPr="00857ED0">
        <w:rPr>
          <w:rFonts w:ascii="Times New Roman" w:hAnsi="Times New Roman"/>
          <w:spacing w:val="2"/>
          <w:szCs w:val="24"/>
          <w:lang w:val="lv-LV"/>
        </w:rPr>
        <w:t xml:space="preserve">Lai </w:t>
      </w:r>
      <w:r w:rsidR="007D4052">
        <w:rPr>
          <w:rFonts w:ascii="Times New Roman" w:hAnsi="Times New Roman"/>
          <w:spacing w:val="2"/>
          <w:szCs w:val="24"/>
          <w:lang w:val="lv-LV"/>
        </w:rPr>
        <w:t xml:space="preserve">šogad piedalītos </w:t>
      </w:r>
      <w:proofErr w:type="spellStart"/>
      <w:r w:rsidR="007D4052">
        <w:rPr>
          <w:rFonts w:ascii="Times New Roman" w:hAnsi="Times New Roman"/>
          <w:spacing w:val="2"/>
          <w:szCs w:val="24"/>
          <w:lang w:val="lv-LV"/>
        </w:rPr>
        <w:t>Eiropiādes</w:t>
      </w:r>
      <w:proofErr w:type="spellEnd"/>
      <w:r w:rsidR="007D4052">
        <w:rPr>
          <w:rFonts w:ascii="Times New Roman" w:hAnsi="Times New Roman"/>
          <w:spacing w:val="2"/>
          <w:szCs w:val="24"/>
          <w:lang w:val="lv-LV"/>
        </w:rPr>
        <w:t xml:space="preserve"> festivālā </w:t>
      </w:r>
      <w:r w:rsidRPr="00857ED0">
        <w:rPr>
          <w:rFonts w:ascii="Times New Roman" w:hAnsi="Times New Roman"/>
          <w:spacing w:val="2"/>
          <w:szCs w:val="24"/>
          <w:lang w:val="lv-LV"/>
        </w:rPr>
        <w:t>V</w:t>
      </w:r>
      <w:r w:rsidRPr="00857ED0">
        <w:rPr>
          <w:rFonts w:ascii="Times New Roman" w:hAnsi="Times New Roman" w:hint="eastAsia"/>
          <w:spacing w:val="2"/>
          <w:szCs w:val="24"/>
          <w:lang w:val="lv-LV"/>
        </w:rPr>
        <w:t>ā</w:t>
      </w:r>
      <w:r w:rsidRPr="00857ED0">
        <w:rPr>
          <w:rFonts w:ascii="Times New Roman" w:hAnsi="Times New Roman"/>
          <w:spacing w:val="2"/>
          <w:szCs w:val="24"/>
          <w:lang w:val="lv-LV"/>
        </w:rPr>
        <w:t>cij</w:t>
      </w:r>
      <w:r w:rsidR="007D4052">
        <w:rPr>
          <w:rFonts w:ascii="Times New Roman" w:hAnsi="Times New Roman"/>
          <w:spacing w:val="2"/>
          <w:szCs w:val="24"/>
          <w:lang w:val="lv-LV"/>
        </w:rPr>
        <w:t>ā,</w:t>
      </w:r>
      <w:r w:rsidRPr="00857ED0">
        <w:rPr>
          <w:rFonts w:ascii="Times New Roman" w:hAnsi="Times New Roman"/>
          <w:spacing w:val="2"/>
          <w:szCs w:val="24"/>
          <w:lang w:val="lv-LV"/>
        </w:rPr>
        <w:t xml:space="preserve"> kolekt</w:t>
      </w:r>
      <w:r w:rsidRPr="00857ED0">
        <w:rPr>
          <w:rFonts w:ascii="Times New Roman" w:hAnsi="Times New Roman" w:hint="eastAsia"/>
          <w:spacing w:val="2"/>
          <w:szCs w:val="24"/>
          <w:lang w:val="lv-LV"/>
        </w:rPr>
        <w:t>ī</w:t>
      </w:r>
      <w:r w:rsidRPr="00857ED0">
        <w:rPr>
          <w:rFonts w:ascii="Times New Roman" w:hAnsi="Times New Roman"/>
          <w:spacing w:val="2"/>
          <w:szCs w:val="24"/>
          <w:lang w:val="lv-LV"/>
        </w:rPr>
        <w:t>vam par transportu kop</w:t>
      </w:r>
      <w:r w:rsidRPr="00857ED0">
        <w:rPr>
          <w:rFonts w:ascii="Times New Roman" w:hAnsi="Times New Roman" w:hint="eastAsia"/>
          <w:spacing w:val="2"/>
          <w:szCs w:val="24"/>
          <w:lang w:val="lv-LV"/>
        </w:rPr>
        <w:t>ē</w:t>
      </w:r>
      <w:r w:rsidRPr="00857ED0">
        <w:rPr>
          <w:rFonts w:ascii="Times New Roman" w:hAnsi="Times New Roman"/>
          <w:spacing w:val="2"/>
          <w:szCs w:val="24"/>
          <w:lang w:val="lv-LV"/>
        </w:rPr>
        <w:t>j</w:t>
      </w:r>
      <w:r w:rsidRPr="00857ED0">
        <w:rPr>
          <w:rFonts w:ascii="Times New Roman" w:hAnsi="Times New Roman" w:hint="eastAsia"/>
          <w:spacing w:val="2"/>
          <w:szCs w:val="24"/>
          <w:lang w:val="lv-LV"/>
        </w:rPr>
        <w:t>ā</w:t>
      </w:r>
      <w:r w:rsidRPr="00857ED0">
        <w:rPr>
          <w:rFonts w:ascii="Times New Roman" w:hAnsi="Times New Roman"/>
          <w:spacing w:val="2"/>
          <w:szCs w:val="24"/>
          <w:lang w:val="lv-LV"/>
        </w:rPr>
        <w:t xml:space="preserve">s izmaksas ir 7000 </w:t>
      </w:r>
      <w:proofErr w:type="spellStart"/>
      <w:r w:rsidRPr="00857ED0">
        <w:rPr>
          <w:rFonts w:ascii="Times New Roman" w:hAnsi="Times New Roman"/>
          <w:i/>
          <w:iCs/>
          <w:spacing w:val="2"/>
          <w:szCs w:val="24"/>
          <w:lang w:val="lv-LV"/>
        </w:rPr>
        <w:t>euro</w:t>
      </w:r>
      <w:proofErr w:type="spellEnd"/>
      <w:r>
        <w:rPr>
          <w:rFonts w:ascii="Times New Roman" w:hAnsi="Times New Roman"/>
          <w:spacing w:val="2"/>
          <w:szCs w:val="24"/>
          <w:lang w:val="lv-LV"/>
        </w:rPr>
        <w:t xml:space="preserve">, </w:t>
      </w:r>
      <w:r w:rsidR="007D4052">
        <w:rPr>
          <w:rFonts w:ascii="Times New Roman" w:hAnsi="Times New Roman"/>
          <w:spacing w:val="2"/>
          <w:szCs w:val="24"/>
          <w:lang w:val="lv-LV"/>
        </w:rPr>
        <w:t xml:space="preserve">klāt rēķinot </w:t>
      </w:r>
      <w:r w:rsidRPr="00857ED0">
        <w:rPr>
          <w:rFonts w:ascii="Times New Roman" w:hAnsi="Times New Roman"/>
          <w:spacing w:val="2"/>
          <w:szCs w:val="24"/>
          <w:lang w:val="lv-LV"/>
        </w:rPr>
        <w:t>izde</w:t>
      </w:r>
      <w:bookmarkStart w:id="3" w:name="_GoBack"/>
      <w:bookmarkEnd w:id="3"/>
      <w:r w:rsidRPr="00857ED0">
        <w:rPr>
          <w:rFonts w:ascii="Times New Roman" w:hAnsi="Times New Roman"/>
          <w:spacing w:val="2"/>
          <w:szCs w:val="24"/>
          <w:lang w:val="lv-LV"/>
        </w:rPr>
        <w:t>vum</w:t>
      </w:r>
      <w:r w:rsidR="007D4052">
        <w:rPr>
          <w:rFonts w:ascii="Times New Roman" w:hAnsi="Times New Roman"/>
          <w:spacing w:val="2"/>
          <w:szCs w:val="24"/>
          <w:lang w:val="lv-LV"/>
        </w:rPr>
        <w:t>us</w:t>
      </w:r>
      <w:r w:rsidRPr="00857ED0">
        <w:rPr>
          <w:rFonts w:ascii="Times New Roman" w:hAnsi="Times New Roman"/>
          <w:spacing w:val="2"/>
          <w:szCs w:val="24"/>
          <w:lang w:val="lv-LV"/>
        </w:rPr>
        <w:t xml:space="preserve"> par viesn</w:t>
      </w:r>
      <w:r w:rsidRPr="00857ED0">
        <w:rPr>
          <w:rFonts w:ascii="Times New Roman" w:hAnsi="Times New Roman" w:hint="eastAsia"/>
          <w:spacing w:val="2"/>
          <w:szCs w:val="24"/>
          <w:lang w:val="lv-LV"/>
        </w:rPr>
        <w:t>ī</w:t>
      </w:r>
      <w:r w:rsidRPr="00857ED0">
        <w:rPr>
          <w:rFonts w:ascii="Times New Roman" w:hAnsi="Times New Roman"/>
          <w:spacing w:val="2"/>
          <w:szCs w:val="24"/>
          <w:lang w:val="lv-LV"/>
        </w:rPr>
        <w:t>c</w:t>
      </w:r>
      <w:r w:rsidRPr="00857ED0">
        <w:rPr>
          <w:rFonts w:ascii="Times New Roman" w:hAnsi="Times New Roman" w:hint="eastAsia"/>
          <w:spacing w:val="2"/>
          <w:szCs w:val="24"/>
          <w:lang w:val="lv-LV"/>
        </w:rPr>
        <w:t>ā</w:t>
      </w:r>
      <w:r w:rsidRPr="00857ED0">
        <w:rPr>
          <w:rFonts w:ascii="Times New Roman" w:hAnsi="Times New Roman"/>
          <w:spacing w:val="2"/>
          <w:szCs w:val="24"/>
          <w:lang w:val="lv-LV"/>
        </w:rPr>
        <w:t>m turp un atpaka</w:t>
      </w:r>
      <w:r w:rsidRPr="00857ED0">
        <w:rPr>
          <w:rFonts w:ascii="Times New Roman" w:hAnsi="Times New Roman" w:hint="eastAsia"/>
          <w:spacing w:val="2"/>
          <w:szCs w:val="24"/>
          <w:lang w:val="lv-LV"/>
        </w:rPr>
        <w:t>ļ</w:t>
      </w:r>
      <w:r w:rsidRPr="00857ED0">
        <w:rPr>
          <w:rFonts w:ascii="Times New Roman" w:hAnsi="Times New Roman"/>
          <w:spacing w:val="2"/>
          <w:szCs w:val="24"/>
          <w:lang w:val="lv-LV"/>
        </w:rPr>
        <w:t xml:space="preserve"> ce</w:t>
      </w:r>
      <w:r w:rsidRPr="00857ED0">
        <w:rPr>
          <w:rFonts w:ascii="Times New Roman" w:hAnsi="Times New Roman" w:hint="eastAsia"/>
          <w:spacing w:val="2"/>
          <w:szCs w:val="24"/>
          <w:lang w:val="lv-LV"/>
        </w:rPr>
        <w:t>ļā</w:t>
      </w:r>
      <w:r w:rsidRPr="00857ED0">
        <w:rPr>
          <w:rFonts w:ascii="Times New Roman" w:hAnsi="Times New Roman"/>
          <w:spacing w:val="2"/>
          <w:szCs w:val="24"/>
          <w:lang w:val="lv-LV"/>
        </w:rPr>
        <w:t xml:space="preserve"> </w:t>
      </w:r>
      <w:r>
        <w:rPr>
          <w:rFonts w:ascii="Times New Roman" w:hAnsi="Times New Roman"/>
          <w:spacing w:val="2"/>
          <w:szCs w:val="24"/>
          <w:lang w:val="lv-LV"/>
        </w:rPr>
        <w:t>un</w:t>
      </w:r>
      <w:r w:rsidRPr="00857ED0">
        <w:rPr>
          <w:rFonts w:ascii="Times New Roman" w:hAnsi="Times New Roman"/>
          <w:spacing w:val="2"/>
          <w:szCs w:val="24"/>
          <w:lang w:val="lv-LV"/>
        </w:rPr>
        <w:t xml:space="preserve"> dal</w:t>
      </w:r>
      <w:r w:rsidRPr="00857ED0">
        <w:rPr>
          <w:rFonts w:ascii="Times New Roman" w:hAnsi="Times New Roman" w:hint="eastAsia"/>
          <w:spacing w:val="2"/>
          <w:szCs w:val="24"/>
          <w:lang w:val="lv-LV"/>
        </w:rPr>
        <w:t>ī</w:t>
      </w:r>
      <w:r w:rsidRPr="00857ED0">
        <w:rPr>
          <w:rFonts w:ascii="Times New Roman" w:hAnsi="Times New Roman"/>
          <w:spacing w:val="2"/>
          <w:szCs w:val="24"/>
          <w:lang w:val="lv-LV"/>
        </w:rPr>
        <w:t>bas maks</w:t>
      </w:r>
      <w:r w:rsidR="007D4052">
        <w:rPr>
          <w:rFonts w:ascii="Times New Roman" w:hAnsi="Times New Roman"/>
          <w:spacing w:val="2"/>
          <w:szCs w:val="24"/>
          <w:lang w:val="lv-LV"/>
        </w:rPr>
        <w:t>u</w:t>
      </w:r>
      <w:r w:rsidR="00C509C6">
        <w:rPr>
          <w:rFonts w:ascii="Times New Roman" w:hAnsi="Times New Roman"/>
          <w:spacing w:val="2"/>
          <w:szCs w:val="24"/>
          <w:lang w:val="lv-LV"/>
        </w:rPr>
        <w:t xml:space="preserve">, kas vienam dalībniekam ir </w:t>
      </w:r>
      <w:r w:rsidR="007A5CC0">
        <w:rPr>
          <w:rFonts w:ascii="Times New Roman" w:hAnsi="Times New Roman"/>
          <w:spacing w:val="2"/>
          <w:szCs w:val="24"/>
          <w:lang w:val="lv-LV"/>
        </w:rPr>
        <w:t xml:space="preserve">noteikta </w:t>
      </w:r>
      <w:r w:rsidR="00C509C6">
        <w:rPr>
          <w:rFonts w:ascii="Times New Roman" w:hAnsi="Times New Roman"/>
          <w:spacing w:val="2"/>
          <w:szCs w:val="24"/>
          <w:lang w:val="lv-LV"/>
        </w:rPr>
        <w:t xml:space="preserve">120 </w:t>
      </w:r>
      <w:proofErr w:type="spellStart"/>
      <w:r w:rsidR="00C509C6" w:rsidRPr="00C509C6">
        <w:rPr>
          <w:rFonts w:ascii="Times New Roman" w:hAnsi="Times New Roman"/>
          <w:i/>
          <w:iCs/>
          <w:spacing w:val="2"/>
          <w:szCs w:val="24"/>
          <w:lang w:val="lv-LV"/>
        </w:rPr>
        <w:t>euro</w:t>
      </w:r>
      <w:proofErr w:type="spellEnd"/>
      <w:r w:rsidRPr="00857ED0">
        <w:rPr>
          <w:rFonts w:ascii="Times New Roman" w:hAnsi="Times New Roman"/>
          <w:spacing w:val="2"/>
          <w:szCs w:val="24"/>
          <w:lang w:val="lv-LV"/>
        </w:rPr>
        <w:t xml:space="preserve">. </w:t>
      </w:r>
      <w:r>
        <w:rPr>
          <w:rFonts w:ascii="Times New Roman" w:hAnsi="Times New Roman"/>
          <w:spacing w:val="2"/>
          <w:szCs w:val="24"/>
          <w:lang w:val="lv-LV"/>
        </w:rPr>
        <w:t xml:space="preserve">Ģimenēm šādu izmaksu segšana ir sarežģīta, īpaši </w:t>
      </w:r>
      <w:r w:rsidR="007D4052">
        <w:rPr>
          <w:rFonts w:ascii="Times New Roman" w:hAnsi="Times New Roman"/>
          <w:spacing w:val="2"/>
          <w:szCs w:val="24"/>
          <w:lang w:val="lv-LV"/>
        </w:rPr>
        <w:t>gadījumos, kad BJDK “</w:t>
      </w:r>
      <w:proofErr w:type="spellStart"/>
      <w:r w:rsidR="007D4052">
        <w:rPr>
          <w:rFonts w:ascii="Times New Roman" w:hAnsi="Times New Roman"/>
          <w:spacing w:val="2"/>
          <w:szCs w:val="24"/>
          <w:lang w:val="lv-LV"/>
        </w:rPr>
        <w:t>Viznīts</w:t>
      </w:r>
      <w:proofErr w:type="spellEnd"/>
      <w:r w:rsidR="007D4052">
        <w:rPr>
          <w:rFonts w:ascii="Times New Roman" w:hAnsi="Times New Roman"/>
          <w:spacing w:val="2"/>
          <w:szCs w:val="24"/>
          <w:lang w:val="lv-LV"/>
        </w:rPr>
        <w:t>” dejo vairāki bērni no vienas ģimenes.</w:t>
      </w:r>
      <w:r w:rsidRPr="00857ED0">
        <w:rPr>
          <w:rFonts w:ascii="Times New Roman" w:hAnsi="Times New Roman"/>
          <w:spacing w:val="2"/>
          <w:szCs w:val="24"/>
          <w:lang w:val="lv-LV"/>
        </w:rPr>
        <w:t xml:space="preserve"> </w:t>
      </w:r>
    </w:p>
    <w:p w14:paraId="2715421C" w14:textId="3E7F7801" w:rsidR="00CE5E34" w:rsidRPr="00CE5E34" w:rsidRDefault="007D4052" w:rsidP="00CE5E34">
      <w:pPr>
        <w:ind w:firstLine="720"/>
        <w:jc w:val="both"/>
        <w:rPr>
          <w:rFonts w:ascii="Times New Roman" w:hAnsi="Times New Roman"/>
          <w:spacing w:val="2"/>
          <w:szCs w:val="24"/>
          <w:lang w:val="lv-LV"/>
        </w:rPr>
      </w:pPr>
      <w:r>
        <w:rPr>
          <w:rFonts w:ascii="Times New Roman" w:hAnsi="Times New Roman"/>
          <w:spacing w:val="2"/>
          <w:szCs w:val="24"/>
          <w:lang w:val="lv-LV"/>
        </w:rPr>
        <w:t>Ņemot vērā augstāk minēto</w:t>
      </w:r>
      <w:r w:rsidR="00336506">
        <w:rPr>
          <w:rFonts w:ascii="Times New Roman" w:hAnsi="Times New Roman"/>
          <w:spacing w:val="2"/>
          <w:szCs w:val="24"/>
          <w:lang w:val="lv-LV"/>
        </w:rPr>
        <w:t>,</w:t>
      </w:r>
      <w:r>
        <w:rPr>
          <w:rFonts w:ascii="Times New Roman" w:hAnsi="Times New Roman"/>
          <w:spacing w:val="2"/>
          <w:szCs w:val="24"/>
          <w:lang w:val="lv-LV"/>
        </w:rPr>
        <w:t xml:space="preserve"> Ogres 1.vidusskolas direktore lūdz Pašvaldības atbalstu, daļēji sedzot transporta izmaksas </w:t>
      </w:r>
      <w:r w:rsidR="00C45BAF" w:rsidRPr="00C45BAF">
        <w:rPr>
          <w:rFonts w:ascii="Times New Roman" w:hAnsi="Times New Roman"/>
          <w:spacing w:val="2"/>
          <w:szCs w:val="24"/>
          <w:lang w:val="lv-LV"/>
        </w:rPr>
        <w:t>Ogres 1. vidusskolas b</w:t>
      </w:r>
      <w:r w:rsidR="00C45BAF" w:rsidRPr="00C45BAF">
        <w:rPr>
          <w:rFonts w:ascii="Times New Roman" w:hAnsi="Times New Roman" w:hint="eastAsia"/>
          <w:spacing w:val="2"/>
          <w:szCs w:val="24"/>
          <w:lang w:val="lv-LV"/>
        </w:rPr>
        <w:t>ē</w:t>
      </w:r>
      <w:r w:rsidR="00C45BAF" w:rsidRPr="00C45BAF">
        <w:rPr>
          <w:rFonts w:ascii="Times New Roman" w:hAnsi="Times New Roman"/>
          <w:spacing w:val="2"/>
          <w:szCs w:val="24"/>
          <w:lang w:val="lv-LV"/>
        </w:rPr>
        <w:t>rnu un jauniešu deju kolekt</w:t>
      </w:r>
      <w:r w:rsidR="00C45BAF" w:rsidRPr="00C45BAF">
        <w:rPr>
          <w:rFonts w:ascii="Times New Roman" w:hAnsi="Times New Roman" w:hint="eastAsia"/>
          <w:spacing w:val="2"/>
          <w:szCs w:val="24"/>
          <w:lang w:val="lv-LV"/>
        </w:rPr>
        <w:t>ī</w:t>
      </w:r>
      <w:r w:rsidR="00C45BAF" w:rsidRPr="00C45BAF">
        <w:rPr>
          <w:rFonts w:ascii="Times New Roman" w:hAnsi="Times New Roman"/>
          <w:spacing w:val="2"/>
          <w:szCs w:val="24"/>
          <w:lang w:val="lv-LV"/>
        </w:rPr>
        <w:t>va "</w:t>
      </w:r>
      <w:proofErr w:type="spellStart"/>
      <w:r w:rsidR="00C45BAF" w:rsidRPr="00C45BAF">
        <w:rPr>
          <w:rFonts w:ascii="Times New Roman" w:hAnsi="Times New Roman"/>
          <w:spacing w:val="2"/>
          <w:szCs w:val="24"/>
          <w:lang w:val="lv-LV"/>
        </w:rPr>
        <w:t>Vizn</w:t>
      </w:r>
      <w:r w:rsidR="00C45BAF" w:rsidRPr="00C45BAF">
        <w:rPr>
          <w:rFonts w:ascii="Times New Roman" w:hAnsi="Times New Roman" w:hint="eastAsia"/>
          <w:spacing w:val="2"/>
          <w:szCs w:val="24"/>
          <w:lang w:val="lv-LV"/>
        </w:rPr>
        <w:t>ī</w:t>
      </w:r>
      <w:r w:rsidR="00C45BAF" w:rsidRPr="00C45BAF">
        <w:rPr>
          <w:rFonts w:ascii="Times New Roman" w:hAnsi="Times New Roman"/>
          <w:spacing w:val="2"/>
          <w:szCs w:val="24"/>
          <w:lang w:val="lv-LV"/>
        </w:rPr>
        <w:t>ts</w:t>
      </w:r>
      <w:proofErr w:type="spellEnd"/>
      <w:r w:rsidR="00C45BAF" w:rsidRPr="00C45BAF">
        <w:rPr>
          <w:rFonts w:ascii="Times New Roman" w:hAnsi="Times New Roman"/>
          <w:spacing w:val="2"/>
          <w:szCs w:val="24"/>
          <w:lang w:val="lv-LV"/>
        </w:rPr>
        <w:t>"</w:t>
      </w:r>
      <w:r w:rsidR="00C45BAF">
        <w:rPr>
          <w:rFonts w:ascii="Times New Roman" w:hAnsi="Times New Roman"/>
          <w:spacing w:val="2"/>
          <w:szCs w:val="24"/>
          <w:lang w:val="lv-LV"/>
        </w:rPr>
        <w:t xml:space="preserve"> nokļūšanai </w:t>
      </w:r>
      <w:proofErr w:type="spellStart"/>
      <w:r w:rsidR="00C45BAF" w:rsidRPr="00C45BAF">
        <w:rPr>
          <w:rFonts w:ascii="Times New Roman" w:hAnsi="Times New Roman"/>
          <w:spacing w:val="2"/>
          <w:szCs w:val="24"/>
          <w:lang w:val="lv-LV"/>
        </w:rPr>
        <w:t>Eiropi</w:t>
      </w:r>
      <w:r w:rsidR="00C45BAF" w:rsidRPr="00C45BAF">
        <w:rPr>
          <w:rFonts w:ascii="Times New Roman" w:hAnsi="Times New Roman" w:hint="eastAsia"/>
          <w:spacing w:val="2"/>
          <w:szCs w:val="24"/>
          <w:lang w:val="lv-LV"/>
        </w:rPr>
        <w:t>ā</w:t>
      </w:r>
      <w:r w:rsidR="00C45BAF" w:rsidRPr="00C45BAF">
        <w:rPr>
          <w:rFonts w:ascii="Times New Roman" w:hAnsi="Times New Roman"/>
          <w:spacing w:val="2"/>
          <w:szCs w:val="24"/>
          <w:lang w:val="lv-LV"/>
        </w:rPr>
        <w:t>des</w:t>
      </w:r>
      <w:proofErr w:type="spellEnd"/>
      <w:r w:rsidR="00C45BAF" w:rsidRPr="00C45BAF">
        <w:rPr>
          <w:rFonts w:ascii="Times New Roman" w:hAnsi="Times New Roman"/>
          <w:spacing w:val="2"/>
          <w:szCs w:val="24"/>
          <w:lang w:val="lv-LV"/>
        </w:rPr>
        <w:t xml:space="preserve"> festiv</w:t>
      </w:r>
      <w:r w:rsidR="00C45BAF" w:rsidRPr="00C45BAF">
        <w:rPr>
          <w:rFonts w:ascii="Times New Roman" w:hAnsi="Times New Roman" w:hint="eastAsia"/>
          <w:spacing w:val="2"/>
          <w:szCs w:val="24"/>
          <w:lang w:val="lv-LV"/>
        </w:rPr>
        <w:t>ā</w:t>
      </w:r>
      <w:r w:rsidR="00C45BAF" w:rsidRPr="00C45BAF">
        <w:rPr>
          <w:rFonts w:ascii="Times New Roman" w:hAnsi="Times New Roman"/>
          <w:spacing w:val="2"/>
          <w:szCs w:val="24"/>
          <w:lang w:val="lv-LV"/>
        </w:rPr>
        <w:t>l</w:t>
      </w:r>
      <w:r w:rsidR="00C45BAF" w:rsidRPr="00C45BAF">
        <w:rPr>
          <w:rFonts w:ascii="Times New Roman" w:hAnsi="Times New Roman" w:hint="eastAsia"/>
          <w:spacing w:val="2"/>
          <w:szCs w:val="24"/>
          <w:lang w:val="lv-LV"/>
        </w:rPr>
        <w:t>ā</w:t>
      </w:r>
      <w:r w:rsidR="00C45BAF" w:rsidRPr="00C45BAF">
        <w:rPr>
          <w:rFonts w:ascii="Times New Roman" w:hAnsi="Times New Roman"/>
          <w:spacing w:val="2"/>
          <w:szCs w:val="24"/>
          <w:lang w:val="lv-LV"/>
        </w:rPr>
        <w:t xml:space="preserve"> V</w:t>
      </w:r>
      <w:r w:rsidR="00C45BAF" w:rsidRPr="00C45BAF">
        <w:rPr>
          <w:rFonts w:ascii="Times New Roman" w:hAnsi="Times New Roman" w:hint="eastAsia"/>
          <w:spacing w:val="2"/>
          <w:szCs w:val="24"/>
          <w:lang w:val="lv-LV"/>
        </w:rPr>
        <w:t>ā</w:t>
      </w:r>
      <w:r w:rsidR="00C45BAF" w:rsidRPr="00C45BAF">
        <w:rPr>
          <w:rFonts w:ascii="Times New Roman" w:hAnsi="Times New Roman"/>
          <w:spacing w:val="2"/>
          <w:szCs w:val="24"/>
          <w:lang w:val="lv-LV"/>
        </w:rPr>
        <w:t>cij</w:t>
      </w:r>
      <w:r w:rsidR="00C45BAF" w:rsidRPr="00C45BAF">
        <w:rPr>
          <w:rFonts w:ascii="Times New Roman" w:hAnsi="Times New Roman" w:hint="eastAsia"/>
          <w:spacing w:val="2"/>
          <w:szCs w:val="24"/>
          <w:lang w:val="lv-LV"/>
        </w:rPr>
        <w:t>ā</w:t>
      </w:r>
      <w:r w:rsidR="00C45BAF" w:rsidRPr="00C45BAF">
        <w:rPr>
          <w:rFonts w:ascii="Times New Roman" w:hAnsi="Times New Roman"/>
          <w:spacing w:val="2"/>
          <w:szCs w:val="24"/>
          <w:lang w:val="lv-LV"/>
        </w:rPr>
        <w:t xml:space="preserve"> (</w:t>
      </w:r>
      <w:proofErr w:type="spellStart"/>
      <w:r w:rsidR="00C45BAF" w:rsidRPr="00C45BAF">
        <w:rPr>
          <w:rFonts w:ascii="Times New Roman" w:hAnsi="Times New Roman"/>
          <w:spacing w:val="2"/>
          <w:szCs w:val="24"/>
          <w:lang w:val="lv-LV"/>
        </w:rPr>
        <w:t>Goth</w:t>
      </w:r>
      <w:r w:rsidR="00C45BAF" w:rsidRPr="00C45BAF">
        <w:rPr>
          <w:rFonts w:ascii="Times New Roman" w:hAnsi="Times New Roman" w:hint="eastAsia"/>
          <w:spacing w:val="2"/>
          <w:szCs w:val="24"/>
          <w:lang w:val="lv-LV"/>
        </w:rPr>
        <w:t>ā</w:t>
      </w:r>
      <w:proofErr w:type="spellEnd"/>
      <w:r w:rsidR="00C45BAF" w:rsidRPr="00C45BAF">
        <w:rPr>
          <w:rFonts w:ascii="Times New Roman" w:hAnsi="Times New Roman"/>
          <w:spacing w:val="2"/>
          <w:szCs w:val="24"/>
          <w:lang w:val="lv-LV"/>
        </w:rPr>
        <w:t>)</w:t>
      </w:r>
      <w:r>
        <w:rPr>
          <w:rFonts w:ascii="Times New Roman" w:hAnsi="Times New Roman"/>
          <w:spacing w:val="2"/>
          <w:szCs w:val="24"/>
          <w:lang w:val="lv-LV"/>
        </w:rPr>
        <w:t>.</w:t>
      </w:r>
    </w:p>
    <w:p w14:paraId="27154221" w14:textId="7D12249E" w:rsidR="00CE5E34" w:rsidRDefault="00CE5E34" w:rsidP="00CE5E34">
      <w:pPr>
        <w:ind w:firstLine="720"/>
        <w:jc w:val="both"/>
        <w:rPr>
          <w:rFonts w:ascii="Times New Roman" w:hAnsi="Times New Roman"/>
          <w:spacing w:val="2"/>
          <w:szCs w:val="24"/>
          <w:lang w:val="lv-LV"/>
        </w:rPr>
      </w:pPr>
      <w:r w:rsidRPr="00CE5E34">
        <w:rPr>
          <w:rFonts w:ascii="Times New Roman" w:hAnsi="Times New Roman"/>
          <w:spacing w:val="2"/>
          <w:szCs w:val="24"/>
          <w:lang w:val="lv-LV"/>
        </w:rPr>
        <w:t xml:space="preserve">Noklausoties Ogres novada </w:t>
      </w:r>
      <w:r w:rsidR="00B54304">
        <w:rPr>
          <w:rFonts w:ascii="Times New Roman" w:hAnsi="Times New Roman"/>
          <w:spacing w:val="2"/>
          <w:szCs w:val="24"/>
          <w:lang w:val="lv-LV"/>
        </w:rPr>
        <w:t>Izglītības pārvaldes</w:t>
      </w:r>
      <w:r w:rsidRPr="00CE5E34">
        <w:rPr>
          <w:rFonts w:ascii="Times New Roman" w:hAnsi="Times New Roman"/>
          <w:spacing w:val="2"/>
          <w:szCs w:val="24"/>
          <w:lang w:val="lv-LV"/>
        </w:rPr>
        <w:t xml:space="preserve"> vadītāja </w:t>
      </w:r>
      <w:r w:rsidR="00B54304">
        <w:rPr>
          <w:rFonts w:ascii="Times New Roman" w:hAnsi="Times New Roman"/>
          <w:spacing w:val="2"/>
          <w:szCs w:val="24"/>
          <w:lang w:val="lv-LV"/>
        </w:rPr>
        <w:t>Igora Grigorjeva</w:t>
      </w:r>
      <w:r w:rsidRPr="00CE5E34">
        <w:rPr>
          <w:rFonts w:ascii="Times New Roman" w:hAnsi="Times New Roman"/>
          <w:spacing w:val="2"/>
          <w:szCs w:val="24"/>
          <w:lang w:val="lv-LV"/>
        </w:rPr>
        <w:t xml:space="preserve"> informāciju un iepazīstoties ar Ogres novada pašvaldības centrālās administrācijas Budžeta nodaļas vadītājas Silvijas </w:t>
      </w:r>
      <w:proofErr w:type="spellStart"/>
      <w:r w:rsidRPr="00CE5E34">
        <w:rPr>
          <w:rFonts w:ascii="Times New Roman" w:hAnsi="Times New Roman"/>
          <w:spacing w:val="2"/>
          <w:szCs w:val="24"/>
          <w:lang w:val="lv-LV"/>
        </w:rPr>
        <w:t>Velbergas</w:t>
      </w:r>
      <w:proofErr w:type="spellEnd"/>
      <w:r w:rsidRPr="00CE5E34">
        <w:rPr>
          <w:rFonts w:ascii="Times New Roman" w:hAnsi="Times New Roman"/>
          <w:spacing w:val="2"/>
          <w:szCs w:val="24"/>
          <w:lang w:val="lv-LV"/>
        </w:rPr>
        <w:t xml:space="preserve"> informāciju par budžeta izpildi un finanšu nepieciešamību izdevumu segšanai, kā arī pamatojoties uz likuma “Par pašvaldību budžetiem” 16.</w:t>
      </w:r>
      <w:r w:rsidR="00E000B2">
        <w:rPr>
          <w:rFonts w:ascii="Times New Roman" w:hAnsi="Times New Roman"/>
          <w:spacing w:val="2"/>
          <w:szCs w:val="24"/>
          <w:lang w:val="lv-LV"/>
        </w:rPr>
        <w:t xml:space="preserve"> </w:t>
      </w:r>
      <w:r w:rsidRPr="00CE5E34">
        <w:rPr>
          <w:rFonts w:ascii="Times New Roman" w:hAnsi="Times New Roman"/>
          <w:spacing w:val="2"/>
          <w:szCs w:val="24"/>
          <w:lang w:val="lv-LV"/>
        </w:rPr>
        <w:t>panta otro daļu un Pašvaldību likuma 10. panta pirmās daļas 21. punktu</w:t>
      </w:r>
    </w:p>
    <w:p w14:paraId="42906632" w14:textId="77777777" w:rsidR="00B54304" w:rsidRPr="00CE5E34" w:rsidRDefault="00B54304" w:rsidP="00CE5E34">
      <w:pPr>
        <w:ind w:firstLine="720"/>
        <w:jc w:val="both"/>
        <w:rPr>
          <w:rFonts w:ascii="Times New Roman" w:hAnsi="Times New Roman"/>
          <w:spacing w:val="2"/>
          <w:szCs w:val="24"/>
          <w:lang w:val="lv-LV"/>
        </w:rPr>
      </w:pPr>
    </w:p>
    <w:p w14:paraId="01D1B92C" w14:textId="1BF39202" w:rsidR="00B54304" w:rsidRPr="006D0CE6" w:rsidRDefault="006D0CE6" w:rsidP="00CE5E34">
      <w:pPr>
        <w:ind w:right="17"/>
        <w:jc w:val="center"/>
        <w:rPr>
          <w:rFonts w:ascii="Times New Roman" w:hAnsi="Times New Roman"/>
          <w:b/>
          <w:szCs w:val="24"/>
        </w:rPr>
      </w:pPr>
      <w:proofErr w:type="spellStart"/>
      <w:r w:rsidRPr="006D0CE6">
        <w:rPr>
          <w:rFonts w:ascii="Times New Roman" w:hAnsi="Times New Roman"/>
          <w:b/>
          <w:szCs w:val="24"/>
        </w:rPr>
        <w:t>balsojot</w:t>
      </w:r>
      <w:proofErr w:type="spellEnd"/>
      <w:r w:rsidRPr="006D0CE6">
        <w:rPr>
          <w:rFonts w:ascii="Times New Roman" w:hAnsi="Times New Roman"/>
          <w:b/>
          <w:szCs w:val="24"/>
        </w:rPr>
        <w:t xml:space="preserve">: </w:t>
      </w:r>
      <w:r w:rsidRPr="006D0CE6">
        <w:rPr>
          <w:rFonts w:ascii="Times New Roman" w:hAnsi="Times New Roman"/>
          <w:b/>
          <w:noProof/>
          <w:szCs w:val="24"/>
        </w:rPr>
        <w:t>ar 22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Toms Āboltiņš, Valentīns Špēlis), "Pret" – nav, "Atturas" – 1 (Santa Ločmele)</w:t>
      </w:r>
      <w:r w:rsidR="00B54304" w:rsidRPr="006D0CE6">
        <w:rPr>
          <w:rFonts w:ascii="Times New Roman" w:hAnsi="Times New Roman"/>
          <w:b/>
          <w:szCs w:val="24"/>
        </w:rPr>
        <w:t xml:space="preserve">, </w:t>
      </w:r>
    </w:p>
    <w:p w14:paraId="27154224" w14:textId="7B5B8A33" w:rsidR="00CE5E34" w:rsidRPr="006D0CE6" w:rsidRDefault="00CE5E34" w:rsidP="00CE5E34">
      <w:pPr>
        <w:ind w:right="17"/>
        <w:jc w:val="center"/>
        <w:rPr>
          <w:rFonts w:ascii="Times New Roman" w:hAnsi="Times New Roman"/>
          <w:b/>
          <w:bCs/>
          <w:szCs w:val="24"/>
          <w:lang w:val="lv-LV"/>
        </w:rPr>
      </w:pPr>
      <w:r w:rsidRPr="006D0CE6">
        <w:rPr>
          <w:rFonts w:ascii="Times New Roman" w:hAnsi="Times New Roman"/>
          <w:bCs/>
          <w:szCs w:val="24"/>
          <w:lang w:val="lv-LV"/>
        </w:rPr>
        <w:t xml:space="preserve">Ogres novada pašvaldības dome </w:t>
      </w:r>
      <w:r w:rsidRPr="006D0CE6">
        <w:rPr>
          <w:rFonts w:ascii="Times New Roman" w:hAnsi="Times New Roman"/>
          <w:b/>
          <w:bCs/>
          <w:szCs w:val="24"/>
          <w:lang w:val="lv-LV"/>
        </w:rPr>
        <w:t>nolemj:</w:t>
      </w:r>
    </w:p>
    <w:p w14:paraId="27154225" w14:textId="77777777" w:rsidR="00CE5E34" w:rsidRPr="006D0CE6" w:rsidRDefault="00CE5E34" w:rsidP="00CE5E34">
      <w:pPr>
        <w:jc w:val="both"/>
        <w:rPr>
          <w:rFonts w:ascii="Times New Roman" w:hAnsi="Times New Roman"/>
          <w:szCs w:val="24"/>
          <w:lang w:val="lv-LV"/>
        </w:rPr>
      </w:pPr>
    </w:p>
    <w:p w14:paraId="27154226" w14:textId="539B253D" w:rsidR="00CE5E34" w:rsidRPr="00352F41" w:rsidRDefault="00CE5E34" w:rsidP="00CE5E34">
      <w:pPr>
        <w:numPr>
          <w:ilvl w:val="0"/>
          <w:numId w:val="1"/>
        </w:numPr>
        <w:shd w:val="clear" w:color="auto" w:fill="FFFFFF"/>
        <w:spacing w:after="160" w:line="283" w:lineRule="exact"/>
        <w:jc w:val="both"/>
        <w:rPr>
          <w:rFonts w:ascii="Times New Roman" w:hAnsi="Times New Roman"/>
          <w:b/>
          <w:spacing w:val="2"/>
          <w:szCs w:val="24"/>
          <w:lang w:val="lv-LV"/>
        </w:rPr>
      </w:pPr>
      <w:r w:rsidRPr="00352F41">
        <w:rPr>
          <w:rFonts w:ascii="Times New Roman" w:hAnsi="Times New Roman"/>
          <w:b/>
          <w:spacing w:val="2"/>
          <w:szCs w:val="24"/>
          <w:lang w:val="lv-LV"/>
        </w:rPr>
        <w:lastRenderedPageBreak/>
        <w:t xml:space="preserve">Piešķirt </w:t>
      </w:r>
      <w:r w:rsidR="00B54304">
        <w:rPr>
          <w:rFonts w:ascii="Times New Roman" w:hAnsi="Times New Roman"/>
          <w:b/>
          <w:spacing w:val="2"/>
          <w:szCs w:val="24"/>
          <w:lang w:val="lv-LV"/>
        </w:rPr>
        <w:t>2000</w:t>
      </w:r>
      <w:r w:rsidR="00A1128D">
        <w:rPr>
          <w:rFonts w:ascii="Times New Roman" w:hAnsi="Times New Roman"/>
          <w:b/>
          <w:spacing w:val="2"/>
          <w:szCs w:val="24"/>
          <w:lang w:val="lv-LV"/>
        </w:rPr>
        <w:t xml:space="preserve"> </w:t>
      </w:r>
      <w:proofErr w:type="spellStart"/>
      <w:r w:rsidRPr="00352F41">
        <w:rPr>
          <w:rFonts w:ascii="Times New Roman" w:hAnsi="Times New Roman"/>
          <w:b/>
          <w:i/>
          <w:spacing w:val="2"/>
          <w:szCs w:val="24"/>
          <w:lang w:val="lv-LV"/>
        </w:rPr>
        <w:t>euro</w:t>
      </w:r>
      <w:proofErr w:type="spellEnd"/>
      <w:r w:rsidRPr="00CE5E34">
        <w:rPr>
          <w:rFonts w:ascii="Times New Roman" w:hAnsi="Times New Roman"/>
          <w:spacing w:val="2"/>
          <w:szCs w:val="24"/>
          <w:lang w:val="lv-LV"/>
        </w:rPr>
        <w:t xml:space="preserve"> finansējumu no Ogres novada pašvaldības 2023.</w:t>
      </w:r>
      <w:r w:rsidR="00E000B2">
        <w:rPr>
          <w:rFonts w:ascii="Times New Roman" w:hAnsi="Times New Roman"/>
          <w:spacing w:val="2"/>
          <w:szCs w:val="24"/>
          <w:lang w:val="lv-LV"/>
        </w:rPr>
        <w:t xml:space="preserve"> </w:t>
      </w:r>
      <w:r w:rsidRPr="00CE5E34">
        <w:rPr>
          <w:rFonts w:ascii="Times New Roman" w:hAnsi="Times New Roman"/>
          <w:spacing w:val="2"/>
          <w:szCs w:val="24"/>
          <w:lang w:val="lv-LV"/>
        </w:rPr>
        <w:t xml:space="preserve">gada budžeta </w:t>
      </w:r>
      <w:r w:rsidRPr="00352F41">
        <w:rPr>
          <w:rFonts w:ascii="Times New Roman" w:hAnsi="Times New Roman"/>
          <w:b/>
          <w:spacing w:val="2"/>
          <w:szCs w:val="24"/>
          <w:lang w:val="lv-LV"/>
        </w:rPr>
        <w:t>„Izdevumi neparedzētiem gadījumiem”</w:t>
      </w:r>
      <w:r w:rsidR="00C509C6">
        <w:rPr>
          <w:rFonts w:ascii="Times New Roman" w:hAnsi="Times New Roman"/>
          <w:b/>
          <w:spacing w:val="2"/>
          <w:szCs w:val="24"/>
          <w:lang w:val="lv-LV"/>
        </w:rPr>
        <w:t xml:space="preserve"> </w:t>
      </w:r>
      <w:r w:rsidR="00C509C6" w:rsidRPr="006652AB">
        <w:rPr>
          <w:rFonts w:ascii="Times New Roman" w:hAnsi="Times New Roman"/>
          <w:bCs/>
          <w:spacing w:val="2"/>
          <w:szCs w:val="24"/>
          <w:lang w:val="lv-LV"/>
        </w:rPr>
        <w:t>Ogres 1.vidusskolas b</w:t>
      </w:r>
      <w:r w:rsidR="00C509C6" w:rsidRPr="006652AB">
        <w:rPr>
          <w:rFonts w:ascii="Times New Roman" w:hAnsi="Times New Roman" w:hint="eastAsia"/>
          <w:bCs/>
          <w:spacing w:val="2"/>
          <w:szCs w:val="24"/>
          <w:lang w:val="lv-LV"/>
        </w:rPr>
        <w:t>ē</w:t>
      </w:r>
      <w:r w:rsidR="00C509C6" w:rsidRPr="006652AB">
        <w:rPr>
          <w:rFonts w:ascii="Times New Roman" w:hAnsi="Times New Roman"/>
          <w:bCs/>
          <w:spacing w:val="2"/>
          <w:szCs w:val="24"/>
          <w:lang w:val="lv-LV"/>
        </w:rPr>
        <w:t>rnu un jauniešu deju kolekt</w:t>
      </w:r>
      <w:r w:rsidR="00C509C6" w:rsidRPr="006652AB">
        <w:rPr>
          <w:rFonts w:ascii="Times New Roman" w:hAnsi="Times New Roman" w:hint="eastAsia"/>
          <w:bCs/>
          <w:spacing w:val="2"/>
          <w:szCs w:val="24"/>
          <w:lang w:val="lv-LV"/>
        </w:rPr>
        <w:t>ī</w:t>
      </w:r>
      <w:r w:rsidR="00C509C6" w:rsidRPr="006652AB">
        <w:rPr>
          <w:rFonts w:ascii="Times New Roman" w:hAnsi="Times New Roman"/>
          <w:bCs/>
          <w:spacing w:val="2"/>
          <w:szCs w:val="24"/>
          <w:lang w:val="lv-LV"/>
        </w:rPr>
        <w:t>va "</w:t>
      </w:r>
      <w:proofErr w:type="spellStart"/>
      <w:r w:rsidR="00C509C6" w:rsidRPr="006652AB">
        <w:rPr>
          <w:rFonts w:ascii="Times New Roman" w:hAnsi="Times New Roman"/>
          <w:bCs/>
          <w:spacing w:val="2"/>
          <w:szCs w:val="24"/>
          <w:lang w:val="lv-LV"/>
        </w:rPr>
        <w:t>Vizn</w:t>
      </w:r>
      <w:r w:rsidR="00C509C6" w:rsidRPr="006652AB">
        <w:rPr>
          <w:rFonts w:ascii="Times New Roman" w:hAnsi="Times New Roman" w:hint="eastAsia"/>
          <w:bCs/>
          <w:spacing w:val="2"/>
          <w:szCs w:val="24"/>
          <w:lang w:val="lv-LV"/>
        </w:rPr>
        <w:t>ī</w:t>
      </w:r>
      <w:r w:rsidR="00C509C6" w:rsidRPr="006652AB">
        <w:rPr>
          <w:rFonts w:ascii="Times New Roman" w:hAnsi="Times New Roman"/>
          <w:bCs/>
          <w:spacing w:val="2"/>
          <w:szCs w:val="24"/>
          <w:lang w:val="lv-LV"/>
        </w:rPr>
        <w:t>ts</w:t>
      </w:r>
      <w:proofErr w:type="spellEnd"/>
      <w:r w:rsidR="00C509C6" w:rsidRPr="006652AB">
        <w:rPr>
          <w:rFonts w:ascii="Times New Roman" w:hAnsi="Times New Roman"/>
          <w:bCs/>
          <w:spacing w:val="2"/>
          <w:szCs w:val="24"/>
          <w:lang w:val="lv-LV"/>
        </w:rPr>
        <w:t>" dal</w:t>
      </w:r>
      <w:r w:rsidR="00C509C6" w:rsidRPr="006652AB">
        <w:rPr>
          <w:rFonts w:ascii="Times New Roman" w:hAnsi="Times New Roman" w:hint="eastAsia"/>
          <w:bCs/>
          <w:spacing w:val="2"/>
          <w:szCs w:val="24"/>
          <w:lang w:val="lv-LV"/>
        </w:rPr>
        <w:t>ī</w:t>
      </w:r>
      <w:r w:rsidR="00C509C6" w:rsidRPr="006652AB">
        <w:rPr>
          <w:rFonts w:ascii="Times New Roman" w:hAnsi="Times New Roman"/>
          <w:bCs/>
          <w:spacing w:val="2"/>
          <w:szCs w:val="24"/>
          <w:lang w:val="lv-LV"/>
        </w:rPr>
        <w:t>b</w:t>
      </w:r>
      <w:r w:rsidR="006652AB" w:rsidRPr="006652AB">
        <w:rPr>
          <w:rFonts w:ascii="Times New Roman" w:hAnsi="Times New Roman"/>
          <w:bCs/>
          <w:spacing w:val="2"/>
          <w:szCs w:val="24"/>
          <w:lang w:val="lv-LV"/>
        </w:rPr>
        <w:t>ai</w:t>
      </w:r>
      <w:r w:rsidR="00C509C6" w:rsidRPr="006652AB">
        <w:rPr>
          <w:rFonts w:ascii="Times New Roman" w:hAnsi="Times New Roman"/>
          <w:bCs/>
          <w:spacing w:val="2"/>
          <w:szCs w:val="24"/>
          <w:lang w:val="lv-LV"/>
        </w:rPr>
        <w:t xml:space="preserve"> </w:t>
      </w:r>
      <w:proofErr w:type="spellStart"/>
      <w:r w:rsidR="00C509C6" w:rsidRPr="006652AB">
        <w:rPr>
          <w:rFonts w:ascii="Times New Roman" w:hAnsi="Times New Roman"/>
          <w:bCs/>
          <w:spacing w:val="2"/>
          <w:szCs w:val="24"/>
          <w:lang w:val="lv-LV"/>
        </w:rPr>
        <w:t>Eiropi</w:t>
      </w:r>
      <w:r w:rsidR="00C509C6" w:rsidRPr="006652AB">
        <w:rPr>
          <w:rFonts w:ascii="Times New Roman" w:hAnsi="Times New Roman" w:hint="eastAsia"/>
          <w:bCs/>
          <w:spacing w:val="2"/>
          <w:szCs w:val="24"/>
          <w:lang w:val="lv-LV"/>
        </w:rPr>
        <w:t>ā</w:t>
      </w:r>
      <w:r w:rsidR="00C509C6" w:rsidRPr="006652AB">
        <w:rPr>
          <w:rFonts w:ascii="Times New Roman" w:hAnsi="Times New Roman"/>
          <w:bCs/>
          <w:spacing w:val="2"/>
          <w:szCs w:val="24"/>
          <w:lang w:val="lv-LV"/>
        </w:rPr>
        <w:t>des</w:t>
      </w:r>
      <w:proofErr w:type="spellEnd"/>
      <w:r w:rsidR="00C509C6" w:rsidRPr="006652AB">
        <w:rPr>
          <w:rFonts w:ascii="Times New Roman" w:hAnsi="Times New Roman"/>
          <w:bCs/>
          <w:spacing w:val="2"/>
          <w:szCs w:val="24"/>
          <w:lang w:val="lv-LV"/>
        </w:rPr>
        <w:t xml:space="preserve"> festiv</w:t>
      </w:r>
      <w:r w:rsidR="00C509C6" w:rsidRPr="006652AB">
        <w:rPr>
          <w:rFonts w:ascii="Times New Roman" w:hAnsi="Times New Roman" w:hint="eastAsia"/>
          <w:bCs/>
          <w:spacing w:val="2"/>
          <w:szCs w:val="24"/>
          <w:lang w:val="lv-LV"/>
        </w:rPr>
        <w:t>ā</w:t>
      </w:r>
      <w:r w:rsidR="00C509C6" w:rsidRPr="006652AB">
        <w:rPr>
          <w:rFonts w:ascii="Times New Roman" w:hAnsi="Times New Roman"/>
          <w:bCs/>
          <w:spacing w:val="2"/>
          <w:szCs w:val="24"/>
          <w:lang w:val="lv-LV"/>
        </w:rPr>
        <w:t>l</w:t>
      </w:r>
      <w:r w:rsidR="00C509C6" w:rsidRPr="006652AB">
        <w:rPr>
          <w:rFonts w:ascii="Times New Roman" w:hAnsi="Times New Roman" w:hint="eastAsia"/>
          <w:bCs/>
          <w:spacing w:val="2"/>
          <w:szCs w:val="24"/>
          <w:lang w:val="lv-LV"/>
        </w:rPr>
        <w:t>ā</w:t>
      </w:r>
      <w:r w:rsidR="00C509C6" w:rsidRPr="006652AB">
        <w:rPr>
          <w:rFonts w:ascii="Times New Roman" w:hAnsi="Times New Roman"/>
          <w:bCs/>
          <w:spacing w:val="2"/>
          <w:szCs w:val="24"/>
          <w:lang w:val="lv-LV"/>
        </w:rPr>
        <w:t xml:space="preserve"> V</w:t>
      </w:r>
      <w:r w:rsidR="00C509C6" w:rsidRPr="006652AB">
        <w:rPr>
          <w:rFonts w:ascii="Times New Roman" w:hAnsi="Times New Roman" w:hint="eastAsia"/>
          <w:bCs/>
          <w:spacing w:val="2"/>
          <w:szCs w:val="24"/>
          <w:lang w:val="lv-LV"/>
        </w:rPr>
        <w:t>ā</w:t>
      </w:r>
      <w:r w:rsidR="00C509C6" w:rsidRPr="006652AB">
        <w:rPr>
          <w:rFonts w:ascii="Times New Roman" w:hAnsi="Times New Roman"/>
          <w:bCs/>
          <w:spacing w:val="2"/>
          <w:szCs w:val="24"/>
          <w:lang w:val="lv-LV"/>
        </w:rPr>
        <w:t>cij</w:t>
      </w:r>
      <w:r w:rsidR="00C509C6" w:rsidRPr="006652AB">
        <w:rPr>
          <w:rFonts w:ascii="Times New Roman" w:hAnsi="Times New Roman" w:hint="eastAsia"/>
          <w:bCs/>
          <w:spacing w:val="2"/>
          <w:szCs w:val="24"/>
          <w:lang w:val="lv-LV"/>
        </w:rPr>
        <w:t>ā</w:t>
      </w:r>
      <w:r w:rsidR="00C509C6" w:rsidRPr="006652AB">
        <w:rPr>
          <w:rFonts w:ascii="Times New Roman" w:hAnsi="Times New Roman"/>
          <w:bCs/>
          <w:spacing w:val="2"/>
          <w:szCs w:val="24"/>
          <w:lang w:val="lv-LV"/>
        </w:rPr>
        <w:t xml:space="preserve"> (</w:t>
      </w:r>
      <w:proofErr w:type="spellStart"/>
      <w:r w:rsidR="00C509C6" w:rsidRPr="006652AB">
        <w:rPr>
          <w:rFonts w:ascii="Times New Roman" w:hAnsi="Times New Roman"/>
          <w:bCs/>
          <w:spacing w:val="2"/>
          <w:szCs w:val="24"/>
          <w:lang w:val="lv-LV"/>
        </w:rPr>
        <w:t>Goth</w:t>
      </w:r>
      <w:r w:rsidR="00C509C6" w:rsidRPr="006652AB">
        <w:rPr>
          <w:rFonts w:ascii="Times New Roman" w:hAnsi="Times New Roman" w:hint="eastAsia"/>
          <w:bCs/>
          <w:spacing w:val="2"/>
          <w:szCs w:val="24"/>
          <w:lang w:val="lv-LV"/>
        </w:rPr>
        <w:t>ā</w:t>
      </w:r>
      <w:proofErr w:type="spellEnd"/>
      <w:r w:rsidR="00C509C6" w:rsidRPr="006652AB">
        <w:rPr>
          <w:rFonts w:ascii="Times New Roman" w:hAnsi="Times New Roman"/>
          <w:bCs/>
          <w:spacing w:val="2"/>
          <w:szCs w:val="24"/>
          <w:lang w:val="lv-LV"/>
        </w:rPr>
        <w:t xml:space="preserve">) no </w:t>
      </w:r>
      <w:r w:rsidR="006652AB" w:rsidRPr="006652AB">
        <w:rPr>
          <w:rFonts w:ascii="Times New Roman" w:hAnsi="Times New Roman"/>
          <w:bCs/>
          <w:spacing w:val="2"/>
          <w:szCs w:val="24"/>
          <w:lang w:val="lv-LV"/>
        </w:rPr>
        <w:t xml:space="preserve">2023. gada </w:t>
      </w:r>
      <w:r w:rsidR="00C509C6" w:rsidRPr="006652AB">
        <w:rPr>
          <w:rFonts w:ascii="Times New Roman" w:hAnsi="Times New Roman"/>
          <w:bCs/>
          <w:spacing w:val="2"/>
          <w:szCs w:val="24"/>
          <w:lang w:val="lv-LV"/>
        </w:rPr>
        <w:t>12. l</w:t>
      </w:r>
      <w:r w:rsidR="00C509C6" w:rsidRPr="006652AB">
        <w:rPr>
          <w:rFonts w:ascii="Times New Roman" w:hAnsi="Times New Roman" w:hint="eastAsia"/>
          <w:bCs/>
          <w:spacing w:val="2"/>
          <w:szCs w:val="24"/>
          <w:lang w:val="lv-LV"/>
        </w:rPr>
        <w:t>ī</w:t>
      </w:r>
      <w:r w:rsidR="00C509C6" w:rsidRPr="006652AB">
        <w:rPr>
          <w:rFonts w:ascii="Times New Roman" w:hAnsi="Times New Roman"/>
          <w:bCs/>
          <w:spacing w:val="2"/>
          <w:szCs w:val="24"/>
          <w:lang w:val="lv-LV"/>
        </w:rPr>
        <w:t>dz 16.</w:t>
      </w:r>
      <w:r w:rsidR="00E000B2">
        <w:rPr>
          <w:rFonts w:ascii="Times New Roman" w:hAnsi="Times New Roman"/>
          <w:bCs/>
          <w:spacing w:val="2"/>
          <w:szCs w:val="24"/>
          <w:lang w:val="lv-LV"/>
        </w:rPr>
        <w:t> </w:t>
      </w:r>
      <w:r w:rsidR="00C509C6" w:rsidRPr="006652AB">
        <w:rPr>
          <w:rFonts w:ascii="Times New Roman" w:hAnsi="Times New Roman"/>
          <w:bCs/>
          <w:spacing w:val="2"/>
          <w:szCs w:val="24"/>
          <w:lang w:val="lv-LV"/>
        </w:rPr>
        <w:t>j</w:t>
      </w:r>
      <w:r w:rsidR="00C509C6" w:rsidRPr="006652AB">
        <w:rPr>
          <w:rFonts w:ascii="Times New Roman" w:hAnsi="Times New Roman" w:hint="eastAsia"/>
          <w:bCs/>
          <w:spacing w:val="2"/>
          <w:szCs w:val="24"/>
          <w:lang w:val="lv-LV"/>
        </w:rPr>
        <w:t>ū</w:t>
      </w:r>
      <w:r w:rsidR="00C509C6" w:rsidRPr="006652AB">
        <w:rPr>
          <w:rFonts w:ascii="Times New Roman" w:hAnsi="Times New Roman"/>
          <w:bCs/>
          <w:spacing w:val="2"/>
          <w:szCs w:val="24"/>
          <w:lang w:val="lv-LV"/>
        </w:rPr>
        <w:t>lijam</w:t>
      </w:r>
      <w:r w:rsidR="006652AB" w:rsidRPr="006652AB">
        <w:rPr>
          <w:rFonts w:ascii="Times New Roman" w:hAnsi="Times New Roman"/>
          <w:bCs/>
          <w:spacing w:val="2"/>
          <w:szCs w:val="24"/>
          <w:lang w:val="lv-LV"/>
        </w:rPr>
        <w:t>.</w:t>
      </w:r>
      <w:r w:rsidRPr="00352F41">
        <w:rPr>
          <w:rFonts w:ascii="Times New Roman" w:hAnsi="Times New Roman"/>
          <w:b/>
          <w:spacing w:val="2"/>
          <w:szCs w:val="24"/>
          <w:lang w:val="lv-LV"/>
        </w:rPr>
        <w:t xml:space="preserve"> </w:t>
      </w:r>
    </w:p>
    <w:p w14:paraId="27154244" w14:textId="77777777" w:rsidR="00CE5E34" w:rsidRPr="00CE5E34" w:rsidRDefault="00CE5E34" w:rsidP="00CE5E34">
      <w:pPr>
        <w:shd w:val="clear" w:color="auto" w:fill="FFFFFF"/>
        <w:spacing w:line="283" w:lineRule="exact"/>
        <w:jc w:val="both"/>
        <w:rPr>
          <w:rFonts w:ascii="Times New Roman" w:hAnsi="Times New Roman"/>
          <w:spacing w:val="2"/>
          <w:szCs w:val="24"/>
          <w:lang w:val="lv-LV"/>
        </w:rPr>
      </w:pPr>
      <w:bookmarkStart w:id="4" w:name="_Hlk492909639"/>
    </w:p>
    <w:p w14:paraId="27154245" w14:textId="77777777" w:rsidR="00CE5E34" w:rsidRPr="00CE5E34" w:rsidRDefault="00CE5E34" w:rsidP="00CE5E34">
      <w:pPr>
        <w:numPr>
          <w:ilvl w:val="0"/>
          <w:numId w:val="1"/>
        </w:numPr>
        <w:shd w:val="clear" w:color="auto" w:fill="FFFFFF"/>
        <w:spacing w:after="160" w:line="283" w:lineRule="exact"/>
        <w:jc w:val="both"/>
        <w:rPr>
          <w:rFonts w:ascii="Times New Roman" w:hAnsi="Times New Roman"/>
          <w:iCs/>
          <w:szCs w:val="24"/>
          <w:lang w:val="lv-LV"/>
        </w:rPr>
      </w:pPr>
      <w:r w:rsidRPr="00CE5E34">
        <w:rPr>
          <w:rFonts w:ascii="Times New Roman" w:hAnsi="Times New Roman"/>
          <w:bCs/>
          <w:iCs/>
          <w:szCs w:val="24"/>
          <w:lang w:val="lv-LV"/>
        </w:rPr>
        <w:t>Kontroli</w:t>
      </w:r>
      <w:r w:rsidRPr="00CE5E34">
        <w:rPr>
          <w:rFonts w:ascii="Times New Roman" w:hAnsi="Times New Roman"/>
          <w:iCs/>
          <w:szCs w:val="24"/>
          <w:lang w:val="lv-LV"/>
        </w:rPr>
        <w:t xml:space="preserve"> par lēmuma izpildi uzdot Ogres novada pašvaldības domes priekšsēdētājam.</w:t>
      </w:r>
    </w:p>
    <w:p w14:paraId="27154247" w14:textId="77777777" w:rsidR="00CE5E34" w:rsidRPr="00CE5E34" w:rsidRDefault="00CE5E34" w:rsidP="00CE5E34">
      <w:pPr>
        <w:shd w:val="clear" w:color="auto" w:fill="FFFFFF"/>
        <w:spacing w:line="283" w:lineRule="exact"/>
        <w:jc w:val="both"/>
        <w:rPr>
          <w:rFonts w:ascii="Times New Roman" w:hAnsi="Times New Roman"/>
          <w:iCs/>
          <w:szCs w:val="24"/>
          <w:lang w:val="lv-LV"/>
        </w:rPr>
      </w:pPr>
    </w:p>
    <w:p w14:paraId="27154248" w14:textId="77777777" w:rsidR="00CE5E34" w:rsidRPr="00CE5E34" w:rsidRDefault="00CE5E34" w:rsidP="00CE5E34">
      <w:pPr>
        <w:jc w:val="right"/>
        <w:rPr>
          <w:rFonts w:ascii="Times New Roman" w:hAnsi="Times New Roman"/>
          <w:szCs w:val="24"/>
          <w:lang w:val="lv-LV"/>
        </w:rPr>
      </w:pPr>
      <w:r w:rsidRPr="00CE5E34">
        <w:rPr>
          <w:rFonts w:ascii="Times New Roman" w:hAnsi="Times New Roman"/>
          <w:szCs w:val="24"/>
          <w:lang w:val="lv-LV"/>
        </w:rPr>
        <w:t>(Sēdes vadītāja,</w:t>
      </w:r>
    </w:p>
    <w:p w14:paraId="27154249" w14:textId="77777777" w:rsidR="00CE5E34" w:rsidRPr="00CE5E34" w:rsidRDefault="00CE5E34" w:rsidP="00CE5E34">
      <w:pPr>
        <w:jc w:val="right"/>
        <w:rPr>
          <w:rFonts w:ascii="Times New Roman" w:eastAsia="Calibri" w:hAnsi="Times New Roman"/>
          <w:sz w:val="22"/>
          <w:szCs w:val="22"/>
          <w:lang w:val="lv-LV"/>
        </w:rPr>
      </w:pPr>
      <w:r w:rsidRPr="00CE5E34">
        <w:rPr>
          <w:rFonts w:ascii="Times New Roman" w:hAnsi="Times New Roman"/>
          <w:szCs w:val="24"/>
          <w:lang w:val="lv-LV"/>
        </w:rPr>
        <w:t xml:space="preserve">domes priekšsēdētāja </w:t>
      </w:r>
      <w:proofErr w:type="spellStart"/>
      <w:r w:rsidRPr="00CE5E34">
        <w:rPr>
          <w:rFonts w:ascii="Times New Roman" w:hAnsi="Times New Roman"/>
          <w:szCs w:val="24"/>
          <w:lang w:val="lv-LV"/>
        </w:rPr>
        <w:t>E.Helmaņa</w:t>
      </w:r>
      <w:proofErr w:type="spellEnd"/>
      <w:r w:rsidRPr="00CE5E34">
        <w:rPr>
          <w:rFonts w:ascii="Times New Roman" w:hAnsi="Times New Roman"/>
          <w:szCs w:val="24"/>
          <w:lang w:val="lv-LV"/>
        </w:rPr>
        <w:t xml:space="preserve"> paraksts)</w:t>
      </w:r>
      <w:bookmarkEnd w:id="4"/>
    </w:p>
    <w:sectPr w:rsidR="00CE5E34" w:rsidRPr="00CE5E34" w:rsidSect="00352F4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9F04D646"/>
    <w:lvl w:ilvl="0">
      <w:start w:val="1"/>
      <w:numFmt w:val="decimal"/>
      <w:lvlText w:val="%1."/>
      <w:lvlJc w:val="left"/>
      <w:pPr>
        <w:ind w:left="360" w:hanging="360"/>
      </w:pPr>
      <w:rPr>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34"/>
    <w:rsid w:val="00336506"/>
    <w:rsid w:val="00352F41"/>
    <w:rsid w:val="004730A4"/>
    <w:rsid w:val="006652AB"/>
    <w:rsid w:val="006D0CE6"/>
    <w:rsid w:val="007A5CC0"/>
    <w:rsid w:val="007A6CAC"/>
    <w:rsid w:val="007D4052"/>
    <w:rsid w:val="00857ED0"/>
    <w:rsid w:val="008C4539"/>
    <w:rsid w:val="009373A0"/>
    <w:rsid w:val="0096751A"/>
    <w:rsid w:val="00A1128D"/>
    <w:rsid w:val="00B54304"/>
    <w:rsid w:val="00C45BAF"/>
    <w:rsid w:val="00C509C6"/>
    <w:rsid w:val="00CE5E34"/>
    <w:rsid w:val="00E000B2"/>
    <w:rsid w:val="00E469DF"/>
    <w:rsid w:val="00F97E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420A"/>
  <w15:chartTrackingRefBased/>
  <w15:docId w15:val="{059C2D74-3E75-453F-BC45-A33365F3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E5E3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semiHidden/>
    <w:unhideWhenUsed/>
    <w:qFormat/>
    <w:rsid w:val="00CE5E3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semiHidden/>
    <w:rsid w:val="00CE5E34"/>
    <w:rPr>
      <w:rFonts w:ascii="Times New Roman" w:eastAsia="Times New Roman" w:hAnsi="Times New Roman" w:cs="Times New Roman"/>
      <w:b/>
      <w:bCs/>
      <w:sz w:val="24"/>
      <w:szCs w:val="20"/>
    </w:rPr>
  </w:style>
  <w:style w:type="paragraph" w:styleId="Apakvirsraksts">
    <w:name w:val="Subtitle"/>
    <w:basedOn w:val="Parasts"/>
    <w:next w:val="Parasts"/>
    <w:link w:val="ApakvirsrakstsRakstz"/>
    <w:qFormat/>
    <w:rsid w:val="00CE5E34"/>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CE5E34"/>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E469D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69D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2159</Words>
  <Characters>1231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Šubrovska</dc:creator>
  <cp:keywords/>
  <dc:description/>
  <cp:lastModifiedBy>Santa Hermane</cp:lastModifiedBy>
  <cp:revision>2</cp:revision>
  <cp:lastPrinted>2023-06-15T11:21:00Z</cp:lastPrinted>
  <dcterms:created xsi:type="dcterms:W3CDTF">2023-06-15T11:22:00Z</dcterms:created>
  <dcterms:modified xsi:type="dcterms:W3CDTF">2023-06-15T11:22:00Z</dcterms:modified>
</cp:coreProperties>
</file>