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C181" w14:textId="77777777" w:rsidR="004340FE" w:rsidRPr="0016397B" w:rsidRDefault="004340FE" w:rsidP="004340FE">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8DE6C5A" wp14:editId="27EF7E75">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6C344E3" w14:textId="77777777" w:rsidR="004340FE" w:rsidRPr="0016397B" w:rsidRDefault="004340FE" w:rsidP="004340FE">
      <w:pPr>
        <w:jc w:val="center"/>
        <w:rPr>
          <w:rFonts w:ascii="Times New Roman" w:hAnsi="Times New Roman"/>
          <w:noProof/>
          <w:sz w:val="12"/>
          <w:szCs w:val="28"/>
          <w:lang w:val="lv-LV"/>
        </w:rPr>
      </w:pPr>
    </w:p>
    <w:p w14:paraId="5C3675D4" w14:textId="77777777" w:rsidR="004340FE" w:rsidRPr="0016397B" w:rsidRDefault="004340FE" w:rsidP="004340FE">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30533D27" w14:textId="77777777" w:rsidR="004340FE" w:rsidRPr="0016397B" w:rsidRDefault="004340FE" w:rsidP="004340FE">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045DD3AB" w14:textId="77777777" w:rsidR="004340FE" w:rsidRPr="0016397B" w:rsidRDefault="004340FE" w:rsidP="004340FE">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E8DFA13" w14:textId="77777777" w:rsidR="004340FE" w:rsidRPr="00E021F0" w:rsidRDefault="004340FE" w:rsidP="004340FE">
      <w:pPr>
        <w:jc w:val="center"/>
        <w:rPr>
          <w:rFonts w:ascii="Times New Roman" w:hAnsi="Times New Roman"/>
          <w:sz w:val="28"/>
          <w:szCs w:val="28"/>
          <w:lang w:val="lv-LV"/>
        </w:rPr>
      </w:pPr>
    </w:p>
    <w:p w14:paraId="47BF7229" w14:textId="436DAD0B" w:rsidR="004340FE" w:rsidRPr="0016397B" w:rsidRDefault="004340FE" w:rsidP="004340FE">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 xml:space="preserve">DOMES </w:t>
      </w:r>
      <w:r>
        <w:rPr>
          <w:rFonts w:ascii="Times New Roman" w:hAnsi="Times New Roman"/>
          <w:sz w:val="28"/>
          <w:szCs w:val="28"/>
          <w:lang w:val="lv-LV"/>
        </w:rPr>
        <w:t xml:space="preserve">ĀRKĀRTAS </w:t>
      </w:r>
      <w:r w:rsidRPr="0016397B">
        <w:rPr>
          <w:rFonts w:ascii="Times New Roman" w:hAnsi="Times New Roman"/>
          <w:sz w:val="28"/>
          <w:szCs w:val="28"/>
          <w:lang w:val="lv-LV"/>
        </w:rPr>
        <w:t>SĒDES PROTOKOLA IZRAKSTS</w:t>
      </w:r>
    </w:p>
    <w:p w14:paraId="7BBF772A" w14:textId="77777777" w:rsidR="004340FE" w:rsidRPr="0005179C" w:rsidRDefault="004340FE" w:rsidP="004340FE">
      <w:pPr>
        <w:rPr>
          <w:rFonts w:ascii="Times New Roman" w:hAnsi="Times New Roman"/>
          <w:szCs w:val="24"/>
          <w:lang w:val="lv-LV"/>
        </w:rPr>
      </w:pPr>
    </w:p>
    <w:p w14:paraId="1DBABFAB" w14:textId="77777777" w:rsidR="007E56D3" w:rsidRPr="0005179C" w:rsidRDefault="007E56D3" w:rsidP="004340FE">
      <w:pPr>
        <w:rPr>
          <w:rFonts w:ascii="Times New Roman" w:hAnsi="Times New Roman"/>
          <w:szCs w:val="24"/>
          <w:lang w:val="lv-LV"/>
        </w:rPr>
      </w:pPr>
    </w:p>
    <w:tbl>
      <w:tblPr>
        <w:tblW w:w="5000" w:type="pct"/>
        <w:tblLook w:val="0000" w:firstRow="0" w:lastRow="0" w:firstColumn="0" w:lastColumn="0" w:noHBand="0" w:noVBand="0"/>
      </w:tblPr>
      <w:tblGrid>
        <w:gridCol w:w="2976"/>
        <w:gridCol w:w="2976"/>
        <w:gridCol w:w="2978"/>
      </w:tblGrid>
      <w:tr w:rsidR="004340FE" w:rsidRPr="0016397B" w14:paraId="6C00185D" w14:textId="77777777" w:rsidTr="006B5576">
        <w:tc>
          <w:tcPr>
            <w:tcW w:w="1666" w:type="pct"/>
          </w:tcPr>
          <w:p w14:paraId="7B4B9106" w14:textId="77777777" w:rsidR="004340FE" w:rsidRPr="0016397B" w:rsidRDefault="004340FE" w:rsidP="006B5576">
            <w:pPr>
              <w:rPr>
                <w:rFonts w:ascii="Times New Roman" w:hAnsi="Times New Roman"/>
                <w:lang w:val="lv-LV"/>
              </w:rPr>
            </w:pPr>
            <w:r w:rsidRPr="0016397B">
              <w:rPr>
                <w:rFonts w:ascii="Times New Roman" w:hAnsi="Times New Roman"/>
                <w:lang w:val="lv-LV"/>
              </w:rPr>
              <w:t>Ogrē, Brīvības ielā 33</w:t>
            </w:r>
          </w:p>
        </w:tc>
        <w:tc>
          <w:tcPr>
            <w:tcW w:w="1666" w:type="pct"/>
          </w:tcPr>
          <w:p w14:paraId="1D077C4E" w14:textId="76045146" w:rsidR="004340FE" w:rsidRPr="0016397B" w:rsidRDefault="004340FE" w:rsidP="006B5576">
            <w:pPr>
              <w:pStyle w:val="Heading2"/>
              <w:jc w:val="left"/>
            </w:pPr>
            <w:r w:rsidRPr="0016397B">
              <w:t xml:space="preserve">                   Nr.</w:t>
            </w:r>
            <w:r w:rsidR="009B6067">
              <w:t>10</w:t>
            </w:r>
            <w:r>
              <w:t xml:space="preserve"> </w:t>
            </w:r>
          </w:p>
        </w:tc>
        <w:tc>
          <w:tcPr>
            <w:tcW w:w="1667" w:type="pct"/>
          </w:tcPr>
          <w:p w14:paraId="4338902E" w14:textId="345E3DC7" w:rsidR="004340FE" w:rsidRPr="0016397B" w:rsidRDefault="004340FE" w:rsidP="009B6067">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9B6067">
              <w:rPr>
                <w:rFonts w:ascii="Times New Roman" w:hAnsi="Times New Roman"/>
                <w:lang w:val="lv-LV"/>
              </w:rPr>
              <w:t>29</w:t>
            </w:r>
            <w:r w:rsidRPr="0016397B">
              <w:rPr>
                <w:rFonts w:ascii="Times New Roman" w:hAnsi="Times New Roman"/>
                <w:lang w:val="lv-LV"/>
              </w:rPr>
              <w:t>.</w:t>
            </w:r>
            <w:r>
              <w:rPr>
                <w:rFonts w:ascii="Times New Roman" w:hAnsi="Times New Roman"/>
                <w:lang w:val="lv-LV"/>
              </w:rPr>
              <w:t> jūnijā</w:t>
            </w:r>
          </w:p>
        </w:tc>
      </w:tr>
    </w:tbl>
    <w:p w14:paraId="5AB397F4" w14:textId="77777777" w:rsidR="004340FE" w:rsidRPr="0016397B" w:rsidRDefault="004340FE" w:rsidP="004340FE">
      <w:pPr>
        <w:jc w:val="center"/>
        <w:rPr>
          <w:rFonts w:ascii="Times New Roman" w:hAnsi="Times New Roman"/>
          <w:b/>
          <w:lang w:val="lv-LV"/>
        </w:rPr>
      </w:pPr>
    </w:p>
    <w:p w14:paraId="36D94255" w14:textId="1E74BDAF" w:rsidR="004340FE" w:rsidRDefault="009B6067" w:rsidP="004340FE">
      <w:pPr>
        <w:jc w:val="center"/>
        <w:rPr>
          <w:rFonts w:ascii="Times New Roman" w:hAnsi="Times New Roman"/>
          <w:b/>
          <w:lang w:val="lv-LV"/>
        </w:rPr>
      </w:pPr>
      <w:r>
        <w:rPr>
          <w:rFonts w:ascii="Times New Roman" w:hAnsi="Times New Roman"/>
          <w:b/>
          <w:lang w:val="lv-LV"/>
        </w:rPr>
        <w:t>2</w:t>
      </w:r>
      <w:r w:rsidR="004340FE" w:rsidRPr="0016397B">
        <w:rPr>
          <w:rFonts w:ascii="Times New Roman" w:hAnsi="Times New Roman"/>
          <w:b/>
          <w:lang w:val="lv-LV"/>
        </w:rPr>
        <w:t>.</w:t>
      </w:r>
    </w:p>
    <w:p w14:paraId="74EF8A0A" w14:textId="7D7EF2FF" w:rsidR="004340FE" w:rsidRPr="00E021F0" w:rsidRDefault="004340FE" w:rsidP="004340FE">
      <w:pPr>
        <w:pStyle w:val="BodyText"/>
        <w:spacing w:after="0" w:line="276" w:lineRule="auto"/>
        <w:ind w:firstLine="720"/>
        <w:jc w:val="center"/>
        <w:rPr>
          <w:rFonts w:ascii="Times New Roman" w:hAnsi="Times New Roman"/>
          <w:b/>
          <w:bCs/>
          <w:u w:val="single"/>
          <w:lang w:val="lv-LV"/>
        </w:rPr>
      </w:pPr>
      <w:r w:rsidRPr="00E021F0">
        <w:rPr>
          <w:rFonts w:ascii="Times New Roman" w:hAnsi="Times New Roman"/>
          <w:b/>
          <w:bCs/>
          <w:u w:val="single"/>
          <w:lang w:val="lv-LV"/>
        </w:rPr>
        <w:t>Par grozījum</w:t>
      </w:r>
      <w:r>
        <w:rPr>
          <w:rFonts w:ascii="Times New Roman" w:hAnsi="Times New Roman"/>
          <w:b/>
          <w:bCs/>
          <w:u w:val="single"/>
          <w:lang w:val="lv-LV"/>
        </w:rPr>
        <w:t>u</w:t>
      </w:r>
      <w:r w:rsidRPr="00E021F0">
        <w:rPr>
          <w:rFonts w:ascii="Times New Roman" w:hAnsi="Times New Roman"/>
          <w:b/>
          <w:bCs/>
          <w:u w:val="single"/>
          <w:lang w:val="lv-LV"/>
        </w:rPr>
        <w:t xml:space="preserve"> Ogres novada pašvaldības </w:t>
      </w:r>
      <w:r>
        <w:rPr>
          <w:rFonts w:ascii="Times New Roman" w:hAnsi="Times New Roman"/>
          <w:b/>
          <w:bCs/>
          <w:u w:val="single"/>
          <w:lang w:val="lv-LV"/>
        </w:rPr>
        <w:t xml:space="preserve">domes </w:t>
      </w:r>
      <w:r w:rsidRPr="004340FE">
        <w:rPr>
          <w:rFonts w:ascii="Times New Roman" w:hAnsi="Times New Roman"/>
          <w:b/>
          <w:bCs/>
          <w:u w:val="single"/>
          <w:lang w:val="lv-LV"/>
        </w:rPr>
        <w:t>2023.gada 15.jūnija lēmumā  “Par Ogres novada pašvaldības domes Izglītības jautājumu komitejas priekšsēdētāja komandējumu” (protokola izraksts Nr. 9, 25.)</w:t>
      </w:r>
    </w:p>
    <w:p w14:paraId="64DFCE21" w14:textId="77777777" w:rsidR="004340FE" w:rsidRPr="009B6067" w:rsidRDefault="004340FE" w:rsidP="004340FE">
      <w:pPr>
        <w:spacing w:line="276" w:lineRule="auto"/>
        <w:ind w:right="142" w:firstLine="720"/>
        <w:jc w:val="both"/>
        <w:rPr>
          <w:rFonts w:ascii="Times New Roman" w:hAnsi="Times New Roman"/>
          <w:sz w:val="20"/>
          <w:lang w:val="lv-LV"/>
        </w:rPr>
      </w:pPr>
    </w:p>
    <w:p w14:paraId="533AE743" w14:textId="4A46EA6D" w:rsidR="004340FE" w:rsidRPr="000959DF" w:rsidRDefault="004340FE" w:rsidP="004340FE">
      <w:pPr>
        <w:pStyle w:val="BodyTextIndent2"/>
        <w:tabs>
          <w:tab w:val="left" w:pos="993"/>
        </w:tabs>
        <w:spacing w:after="0" w:line="276" w:lineRule="auto"/>
        <w:ind w:left="0" w:firstLine="720"/>
        <w:jc w:val="both"/>
        <w:rPr>
          <w:bCs/>
        </w:rPr>
      </w:pPr>
      <w:r>
        <w:rPr>
          <w:rFonts w:ascii="Times New Roman" w:hAnsi="Times New Roman"/>
          <w:lang w:val="lv-LV"/>
        </w:rPr>
        <w:t>Ogres novada p</w:t>
      </w:r>
      <w:r w:rsidRPr="004243EF">
        <w:rPr>
          <w:rFonts w:ascii="Times New Roman" w:hAnsi="Times New Roman"/>
          <w:lang w:val="lv-LV"/>
        </w:rPr>
        <w:t>ašvaldīb</w:t>
      </w:r>
      <w:r>
        <w:rPr>
          <w:rFonts w:ascii="Times New Roman" w:hAnsi="Times New Roman"/>
          <w:lang w:val="lv-LV"/>
        </w:rPr>
        <w:t>as</w:t>
      </w:r>
      <w:r w:rsidRPr="004243EF">
        <w:rPr>
          <w:rFonts w:ascii="Times New Roman" w:hAnsi="Times New Roman"/>
          <w:lang w:val="lv-LV"/>
        </w:rPr>
        <w:t xml:space="preserve"> </w:t>
      </w:r>
      <w:r>
        <w:rPr>
          <w:rFonts w:ascii="Times New Roman" w:hAnsi="Times New Roman"/>
          <w:lang w:val="lv-LV"/>
        </w:rPr>
        <w:t xml:space="preserve">(turpmāk – Pašvaldība) dome 2023.gada </w:t>
      </w:r>
      <w:r>
        <w:rPr>
          <w:rFonts w:ascii="Times New Roman" w:hAnsi="Times New Roman"/>
          <w:bCs/>
          <w:szCs w:val="24"/>
          <w:lang w:val="lv-LV"/>
        </w:rPr>
        <w:t>15.jūnijā pieņēma</w:t>
      </w:r>
      <w:r w:rsidRPr="00E021F0">
        <w:rPr>
          <w:rFonts w:ascii="Times New Roman" w:hAnsi="Times New Roman"/>
          <w:bCs/>
          <w:szCs w:val="24"/>
          <w:lang w:val="lv-LV"/>
        </w:rPr>
        <w:t xml:space="preserve"> lēmum</w:t>
      </w:r>
      <w:r>
        <w:rPr>
          <w:rFonts w:ascii="Times New Roman" w:hAnsi="Times New Roman"/>
          <w:bCs/>
          <w:szCs w:val="24"/>
          <w:lang w:val="lv-LV"/>
        </w:rPr>
        <w:t>u</w:t>
      </w:r>
      <w:r w:rsidRPr="00E021F0">
        <w:rPr>
          <w:rFonts w:ascii="Times New Roman" w:hAnsi="Times New Roman"/>
          <w:bCs/>
          <w:szCs w:val="24"/>
          <w:lang w:val="lv-LV"/>
        </w:rPr>
        <w:t xml:space="preserve"> “</w:t>
      </w:r>
      <w:r w:rsidRPr="004340FE">
        <w:rPr>
          <w:rFonts w:ascii="Times New Roman" w:hAnsi="Times New Roman"/>
          <w:szCs w:val="24"/>
          <w:lang w:val="lv-LV"/>
        </w:rPr>
        <w:t>Par Ogres novada pašvaldības domes Izglītības jautājumu komitejas priekšsēdētāja komandējumu” (protokola izraksts Nr. </w:t>
      </w:r>
      <w:r>
        <w:rPr>
          <w:rFonts w:ascii="Times New Roman" w:hAnsi="Times New Roman"/>
          <w:szCs w:val="24"/>
          <w:lang w:val="lv-LV"/>
        </w:rPr>
        <w:t>9</w:t>
      </w:r>
      <w:r w:rsidRPr="004340FE">
        <w:rPr>
          <w:rFonts w:ascii="Times New Roman" w:hAnsi="Times New Roman"/>
          <w:szCs w:val="24"/>
          <w:lang w:val="lv-LV"/>
        </w:rPr>
        <w:t xml:space="preserve">, </w:t>
      </w:r>
      <w:r>
        <w:rPr>
          <w:rFonts w:ascii="Times New Roman" w:hAnsi="Times New Roman"/>
          <w:szCs w:val="24"/>
          <w:lang w:val="lv-LV"/>
        </w:rPr>
        <w:t>25</w:t>
      </w:r>
      <w:r w:rsidRPr="004340FE">
        <w:rPr>
          <w:rFonts w:ascii="Times New Roman" w:hAnsi="Times New Roman"/>
          <w:szCs w:val="24"/>
          <w:lang w:val="lv-LV"/>
        </w:rPr>
        <w:t>.</w:t>
      </w:r>
      <w:r>
        <w:rPr>
          <w:rFonts w:ascii="Times New Roman" w:hAnsi="Times New Roman"/>
          <w:szCs w:val="24"/>
          <w:lang w:val="lv-LV"/>
        </w:rPr>
        <w:t>)</w:t>
      </w:r>
      <w:r w:rsidR="001D0861">
        <w:rPr>
          <w:rFonts w:ascii="Times New Roman" w:hAnsi="Times New Roman"/>
          <w:szCs w:val="24"/>
          <w:lang w:val="lv-LV"/>
        </w:rPr>
        <w:t xml:space="preserve"> par </w:t>
      </w:r>
      <w:r w:rsidR="001D0861">
        <w:t>P</w:t>
      </w:r>
      <w:r w:rsidRPr="000959DF">
        <w:t xml:space="preserve">ašvaldības domes </w:t>
      </w:r>
      <w:proofErr w:type="spellStart"/>
      <w:r>
        <w:t>Izglītības</w:t>
      </w:r>
      <w:proofErr w:type="spellEnd"/>
      <w:r>
        <w:t xml:space="preserve"> </w:t>
      </w:r>
      <w:proofErr w:type="spellStart"/>
      <w:r>
        <w:t>jautājumu</w:t>
      </w:r>
      <w:proofErr w:type="spellEnd"/>
      <w:r>
        <w:t xml:space="preserve"> </w:t>
      </w:r>
      <w:proofErr w:type="spellStart"/>
      <w:r>
        <w:t>komitejas</w:t>
      </w:r>
      <w:proofErr w:type="spellEnd"/>
      <w:r>
        <w:t xml:space="preserve"> </w:t>
      </w:r>
      <w:proofErr w:type="spellStart"/>
      <w:r>
        <w:t>piekšsēdētāj</w:t>
      </w:r>
      <w:r w:rsidR="001D0861">
        <w:t>a</w:t>
      </w:r>
      <w:proofErr w:type="spellEnd"/>
      <w:r w:rsidRPr="000959DF">
        <w:t xml:space="preserve"> </w:t>
      </w:r>
      <w:proofErr w:type="spellStart"/>
      <w:r w:rsidRPr="000959DF">
        <w:t>Raiv</w:t>
      </w:r>
      <w:r w:rsidR="001D0861">
        <w:t>ja</w:t>
      </w:r>
      <w:proofErr w:type="spellEnd"/>
      <w:r w:rsidRPr="000959DF">
        <w:t xml:space="preserve"> </w:t>
      </w:r>
      <w:proofErr w:type="spellStart"/>
      <w:r w:rsidRPr="000959DF">
        <w:t>Ūzul</w:t>
      </w:r>
      <w:r w:rsidR="001D0861">
        <w:t>a</w:t>
      </w:r>
      <w:proofErr w:type="spellEnd"/>
      <w:r w:rsidR="001D0861">
        <w:t xml:space="preserve"> </w:t>
      </w:r>
      <w:proofErr w:type="spellStart"/>
      <w:r w:rsidR="001D0861">
        <w:t>komandēšanu</w:t>
      </w:r>
      <w:proofErr w:type="spellEnd"/>
      <w:r w:rsidRPr="000959DF">
        <w:t xml:space="preserve"> uz </w:t>
      </w:r>
      <w:r w:rsidRPr="000959DF">
        <w:rPr>
          <w:noProof/>
        </w:rPr>
        <w:t>Ukrainu</w:t>
      </w:r>
      <w:r w:rsidRPr="000959DF">
        <w:t xml:space="preserve"> </w:t>
      </w:r>
      <w:r w:rsidRPr="000959DF">
        <w:rPr>
          <w:bCs/>
        </w:rPr>
        <w:t xml:space="preserve">no 2023.gada </w:t>
      </w:r>
      <w:r>
        <w:rPr>
          <w:bCs/>
        </w:rPr>
        <w:t>5.jūlija</w:t>
      </w:r>
      <w:r w:rsidRPr="000959DF">
        <w:rPr>
          <w:bCs/>
        </w:rPr>
        <w:t xml:space="preserve"> </w:t>
      </w:r>
      <w:proofErr w:type="spellStart"/>
      <w:r w:rsidRPr="000959DF">
        <w:rPr>
          <w:bCs/>
        </w:rPr>
        <w:t>līdz</w:t>
      </w:r>
      <w:proofErr w:type="spellEnd"/>
      <w:r w:rsidRPr="000959DF">
        <w:rPr>
          <w:bCs/>
        </w:rPr>
        <w:t xml:space="preserve"> 2023.gada </w:t>
      </w:r>
      <w:r>
        <w:rPr>
          <w:bCs/>
        </w:rPr>
        <w:t>13.jūlijam</w:t>
      </w:r>
      <w:r w:rsidRPr="000959DF">
        <w:rPr>
          <w:bCs/>
        </w:rPr>
        <w:t xml:space="preserve"> </w:t>
      </w:r>
      <w:proofErr w:type="spellStart"/>
      <w:r w:rsidRPr="000959DF">
        <w:rPr>
          <w:bCs/>
        </w:rPr>
        <w:t>humānās</w:t>
      </w:r>
      <w:proofErr w:type="spellEnd"/>
      <w:r w:rsidRPr="000959DF">
        <w:rPr>
          <w:bCs/>
        </w:rPr>
        <w:t xml:space="preserve"> </w:t>
      </w:r>
      <w:proofErr w:type="spellStart"/>
      <w:r w:rsidRPr="000959DF">
        <w:rPr>
          <w:bCs/>
        </w:rPr>
        <w:t>palīdzības</w:t>
      </w:r>
      <w:proofErr w:type="spellEnd"/>
      <w:r w:rsidRPr="000959DF">
        <w:rPr>
          <w:bCs/>
        </w:rPr>
        <w:t xml:space="preserve"> </w:t>
      </w:r>
      <w:proofErr w:type="spellStart"/>
      <w:r w:rsidRPr="000959DF">
        <w:rPr>
          <w:bCs/>
        </w:rPr>
        <w:t>sūtījuma</w:t>
      </w:r>
      <w:proofErr w:type="spellEnd"/>
      <w:r w:rsidRPr="000959DF">
        <w:rPr>
          <w:bCs/>
        </w:rPr>
        <w:t xml:space="preserve"> </w:t>
      </w:r>
      <w:proofErr w:type="spellStart"/>
      <w:r w:rsidRPr="000959DF">
        <w:rPr>
          <w:bCs/>
        </w:rPr>
        <w:t>nogādāšanai</w:t>
      </w:r>
      <w:proofErr w:type="spellEnd"/>
      <w:r w:rsidRPr="000959DF">
        <w:rPr>
          <w:bCs/>
        </w:rPr>
        <w:t xml:space="preserve"> </w:t>
      </w:r>
      <w:proofErr w:type="spellStart"/>
      <w:r w:rsidRPr="000959DF">
        <w:rPr>
          <w:bCs/>
        </w:rPr>
        <w:t>Ukrainā</w:t>
      </w:r>
      <w:proofErr w:type="spellEnd"/>
      <w:r w:rsidRPr="000959DF">
        <w:rPr>
          <w:bCs/>
        </w:rPr>
        <w:t>.</w:t>
      </w:r>
    </w:p>
    <w:p w14:paraId="61D5853C" w14:textId="35E13709" w:rsidR="004340FE" w:rsidRPr="004243EF" w:rsidRDefault="004340FE" w:rsidP="004340FE">
      <w:pPr>
        <w:pStyle w:val="BodyTextIndent"/>
        <w:tabs>
          <w:tab w:val="left" w:pos="851"/>
        </w:tabs>
        <w:spacing w:after="0" w:line="276" w:lineRule="auto"/>
        <w:ind w:left="0" w:firstLine="720"/>
        <w:jc w:val="both"/>
        <w:rPr>
          <w:rFonts w:ascii="Times New Roman" w:hAnsi="Times New Roman"/>
          <w:lang w:val="lv-LV"/>
        </w:rPr>
      </w:pPr>
      <w:r>
        <w:rPr>
          <w:rFonts w:ascii="Times New Roman" w:hAnsi="Times New Roman"/>
          <w:lang w:val="lv-LV"/>
        </w:rPr>
        <w:t xml:space="preserve">Pašvaldībā </w:t>
      </w:r>
      <w:r w:rsidRPr="004243EF">
        <w:rPr>
          <w:rFonts w:ascii="Times New Roman" w:hAnsi="Times New Roman"/>
          <w:lang w:val="lv-LV"/>
        </w:rPr>
        <w:t xml:space="preserve">2023.gada </w:t>
      </w:r>
      <w:r>
        <w:rPr>
          <w:rFonts w:ascii="Times New Roman" w:hAnsi="Times New Roman"/>
          <w:lang w:val="lv-LV"/>
        </w:rPr>
        <w:t>2</w:t>
      </w:r>
      <w:r w:rsidR="008C27C9">
        <w:rPr>
          <w:rFonts w:ascii="Times New Roman" w:hAnsi="Times New Roman"/>
          <w:lang w:val="lv-LV"/>
        </w:rPr>
        <w:t>2</w:t>
      </w:r>
      <w:r w:rsidRPr="004243EF">
        <w:rPr>
          <w:rFonts w:ascii="Times New Roman" w:hAnsi="Times New Roman"/>
          <w:lang w:val="lv-LV"/>
        </w:rPr>
        <w:t xml:space="preserve">.jūnijā ir saņemts </w:t>
      </w:r>
      <w:r w:rsidRPr="00BE22FB">
        <w:rPr>
          <w:rFonts w:ascii="Times New Roman" w:hAnsi="Times New Roman"/>
          <w:lang w:val="lv-LV"/>
        </w:rPr>
        <w:t>Pašvaldības domes deputāta</w:t>
      </w:r>
      <w:r w:rsidR="00CF5581" w:rsidRPr="00BE22FB">
        <w:rPr>
          <w:rFonts w:ascii="Times New Roman" w:hAnsi="Times New Roman"/>
          <w:lang w:val="lv-LV"/>
        </w:rPr>
        <w:t xml:space="preserve">, </w:t>
      </w:r>
      <w:r w:rsidRPr="00BE22FB">
        <w:rPr>
          <w:rFonts w:ascii="Times New Roman" w:hAnsi="Times New Roman"/>
          <w:lang w:val="lv-LV"/>
        </w:rPr>
        <w:t xml:space="preserve"> </w:t>
      </w:r>
      <w:proofErr w:type="spellStart"/>
      <w:r w:rsidR="00BE22FB" w:rsidRPr="00BE22FB">
        <w:t>Izglītības</w:t>
      </w:r>
      <w:proofErr w:type="spellEnd"/>
      <w:r w:rsidR="00BE22FB">
        <w:t xml:space="preserve"> </w:t>
      </w:r>
      <w:proofErr w:type="spellStart"/>
      <w:r w:rsidR="00BE22FB">
        <w:t>jautājumu</w:t>
      </w:r>
      <w:proofErr w:type="spellEnd"/>
      <w:r w:rsidR="00BE22FB">
        <w:t xml:space="preserve"> </w:t>
      </w:r>
      <w:proofErr w:type="spellStart"/>
      <w:r w:rsidR="00BE22FB">
        <w:t>komitejas</w:t>
      </w:r>
      <w:proofErr w:type="spellEnd"/>
      <w:r w:rsidR="00BE22FB">
        <w:t xml:space="preserve"> </w:t>
      </w:r>
      <w:proofErr w:type="spellStart"/>
      <w:r w:rsidR="00BE22FB">
        <w:t>piekšsēdētāja</w:t>
      </w:r>
      <w:proofErr w:type="spellEnd"/>
      <w:r w:rsidR="00BE22FB" w:rsidRPr="004243EF">
        <w:rPr>
          <w:rFonts w:ascii="Times New Roman" w:hAnsi="Times New Roman"/>
          <w:lang w:val="lv-LV"/>
        </w:rPr>
        <w:t xml:space="preserve"> </w:t>
      </w:r>
      <w:r w:rsidRPr="004243EF">
        <w:rPr>
          <w:rFonts w:ascii="Times New Roman" w:hAnsi="Times New Roman"/>
          <w:lang w:val="lv-LV"/>
        </w:rPr>
        <w:t xml:space="preserve">Raivja </w:t>
      </w:r>
      <w:proofErr w:type="spellStart"/>
      <w:r w:rsidRPr="004243EF">
        <w:rPr>
          <w:rFonts w:ascii="Times New Roman" w:hAnsi="Times New Roman"/>
          <w:lang w:val="lv-LV"/>
        </w:rPr>
        <w:t>Ūzula</w:t>
      </w:r>
      <w:proofErr w:type="spellEnd"/>
      <w:r>
        <w:rPr>
          <w:rFonts w:ascii="Times New Roman" w:hAnsi="Times New Roman"/>
          <w:lang w:val="lv-LV"/>
        </w:rPr>
        <w:t xml:space="preserve"> 2023.gada 21.jūnija</w:t>
      </w:r>
      <w:r w:rsidRPr="004243EF">
        <w:rPr>
          <w:rFonts w:ascii="Times New Roman" w:hAnsi="Times New Roman"/>
          <w:lang w:val="lv-LV"/>
        </w:rPr>
        <w:t xml:space="preserve"> </w:t>
      </w:r>
      <w:r w:rsidR="00CF5581">
        <w:rPr>
          <w:rFonts w:ascii="Times New Roman" w:hAnsi="Times New Roman"/>
          <w:lang w:val="lv-LV"/>
        </w:rPr>
        <w:t>iesniegums</w:t>
      </w:r>
      <w:r w:rsidR="0068223D">
        <w:rPr>
          <w:rFonts w:ascii="Times New Roman" w:hAnsi="Times New Roman"/>
          <w:lang w:val="lv-LV"/>
        </w:rPr>
        <w:t xml:space="preserve"> </w:t>
      </w:r>
      <w:r w:rsidRPr="004243EF">
        <w:rPr>
          <w:rFonts w:ascii="Times New Roman" w:hAnsi="Times New Roman"/>
          <w:lang w:val="lv-LV"/>
        </w:rPr>
        <w:t>(reģistrēts Pašvaldībā ar Nr.</w:t>
      </w:r>
      <w:r w:rsidR="008C27C9" w:rsidRPr="008C27C9">
        <w:rPr>
          <w:rFonts w:ascii="Times New Roman" w:hAnsi="Times New Roman"/>
          <w:lang w:val="lv-LV"/>
        </w:rPr>
        <w:t>2-4.5</w:t>
      </w:r>
      <w:r w:rsidRPr="008C27C9">
        <w:rPr>
          <w:rFonts w:ascii="Times New Roman" w:hAnsi="Times New Roman"/>
          <w:lang w:val="lv-LV"/>
        </w:rPr>
        <w:t>/</w:t>
      </w:r>
      <w:r w:rsidR="008C27C9" w:rsidRPr="008C27C9">
        <w:rPr>
          <w:rFonts w:ascii="Times New Roman" w:hAnsi="Times New Roman"/>
          <w:lang w:val="lv-LV"/>
        </w:rPr>
        <w:t>643</w:t>
      </w:r>
      <w:r w:rsidRPr="008C27C9">
        <w:rPr>
          <w:rFonts w:ascii="Times New Roman" w:hAnsi="Times New Roman"/>
          <w:lang w:val="lv-LV"/>
        </w:rPr>
        <w:t>)</w:t>
      </w:r>
      <w:r w:rsidRPr="004243EF">
        <w:rPr>
          <w:rFonts w:ascii="Times New Roman" w:hAnsi="Times New Roman"/>
          <w:lang w:val="lv-LV"/>
        </w:rPr>
        <w:t xml:space="preserve"> ar lūgumu</w:t>
      </w:r>
      <w:r w:rsidR="0068223D">
        <w:rPr>
          <w:rFonts w:ascii="Times New Roman" w:hAnsi="Times New Roman"/>
          <w:lang w:val="lv-LV"/>
        </w:rPr>
        <w:t xml:space="preserve"> veikt </w:t>
      </w:r>
      <w:r w:rsidR="00641A19">
        <w:rPr>
          <w:rFonts w:ascii="Times New Roman" w:hAnsi="Times New Roman"/>
          <w:lang w:val="lv-LV"/>
        </w:rPr>
        <w:t>grozījumus</w:t>
      </w:r>
      <w:r w:rsidRPr="004243EF">
        <w:rPr>
          <w:rFonts w:ascii="Times New Roman" w:hAnsi="Times New Roman"/>
          <w:lang w:val="lv-LV"/>
        </w:rPr>
        <w:t xml:space="preserve"> </w:t>
      </w:r>
      <w:r w:rsidR="00641A19">
        <w:rPr>
          <w:rFonts w:ascii="Times New Roman" w:hAnsi="Times New Roman"/>
          <w:lang w:val="lv-LV"/>
        </w:rPr>
        <w:t>P</w:t>
      </w:r>
      <w:r w:rsidR="00641A19" w:rsidRPr="004243EF">
        <w:rPr>
          <w:rFonts w:ascii="Times New Roman" w:hAnsi="Times New Roman"/>
          <w:lang w:val="lv-LV"/>
        </w:rPr>
        <w:t>ašvaldīb</w:t>
      </w:r>
      <w:r w:rsidR="00641A19">
        <w:rPr>
          <w:rFonts w:ascii="Times New Roman" w:hAnsi="Times New Roman"/>
          <w:lang w:val="lv-LV"/>
        </w:rPr>
        <w:t>as</w:t>
      </w:r>
      <w:r w:rsidR="00641A19" w:rsidRPr="004243EF">
        <w:rPr>
          <w:rFonts w:ascii="Times New Roman" w:hAnsi="Times New Roman"/>
          <w:lang w:val="lv-LV"/>
        </w:rPr>
        <w:t xml:space="preserve"> </w:t>
      </w:r>
      <w:r w:rsidR="00641A19">
        <w:rPr>
          <w:rFonts w:ascii="Times New Roman" w:hAnsi="Times New Roman"/>
          <w:lang w:val="lv-LV"/>
        </w:rPr>
        <w:t>dome</w:t>
      </w:r>
      <w:r w:rsidR="00CC6D5F">
        <w:rPr>
          <w:rFonts w:ascii="Times New Roman" w:hAnsi="Times New Roman"/>
          <w:lang w:val="lv-LV"/>
        </w:rPr>
        <w:t>s</w:t>
      </w:r>
      <w:r w:rsidR="00641A19">
        <w:rPr>
          <w:rFonts w:ascii="Times New Roman" w:hAnsi="Times New Roman"/>
          <w:lang w:val="lv-LV"/>
        </w:rPr>
        <w:t xml:space="preserve"> 2023.gada </w:t>
      </w:r>
      <w:r w:rsidR="00641A19">
        <w:rPr>
          <w:rFonts w:ascii="Times New Roman" w:hAnsi="Times New Roman"/>
          <w:bCs/>
          <w:szCs w:val="24"/>
          <w:lang w:val="lv-LV"/>
        </w:rPr>
        <w:t>15.jūnija</w:t>
      </w:r>
      <w:r w:rsidR="00641A19" w:rsidRPr="00E021F0">
        <w:rPr>
          <w:rFonts w:ascii="Times New Roman" w:hAnsi="Times New Roman"/>
          <w:bCs/>
          <w:szCs w:val="24"/>
          <w:lang w:val="lv-LV"/>
        </w:rPr>
        <w:t xml:space="preserve"> lēmum</w:t>
      </w:r>
      <w:r w:rsidR="00641A19">
        <w:rPr>
          <w:rFonts w:ascii="Times New Roman" w:hAnsi="Times New Roman"/>
          <w:bCs/>
          <w:szCs w:val="24"/>
          <w:lang w:val="lv-LV"/>
        </w:rPr>
        <w:t>ā</w:t>
      </w:r>
      <w:r w:rsidR="00641A19" w:rsidRPr="00E021F0">
        <w:rPr>
          <w:rFonts w:ascii="Times New Roman" w:hAnsi="Times New Roman"/>
          <w:bCs/>
          <w:szCs w:val="24"/>
          <w:lang w:val="lv-LV"/>
        </w:rPr>
        <w:t xml:space="preserve"> “</w:t>
      </w:r>
      <w:r w:rsidR="00641A19" w:rsidRPr="004340FE">
        <w:rPr>
          <w:rFonts w:ascii="Times New Roman" w:hAnsi="Times New Roman"/>
          <w:szCs w:val="24"/>
          <w:lang w:val="lv-LV"/>
        </w:rPr>
        <w:t>Par Ogres novada pašvaldības domes Izglītības jautājumu komitejas priekšsēdētāja komandējumu”</w:t>
      </w:r>
      <w:r w:rsidR="00641A19">
        <w:rPr>
          <w:rFonts w:ascii="Times New Roman" w:hAnsi="Times New Roman"/>
          <w:szCs w:val="24"/>
          <w:lang w:val="lv-LV"/>
        </w:rPr>
        <w:t xml:space="preserve"> sakarā ar izmaiņām izbraukšanas datumos.</w:t>
      </w:r>
      <w:r w:rsidR="00641A19" w:rsidRPr="004340FE">
        <w:rPr>
          <w:rFonts w:ascii="Times New Roman" w:hAnsi="Times New Roman"/>
          <w:szCs w:val="24"/>
          <w:lang w:val="lv-LV"/>
        </w:rPr>
        <w:t xml:space="preserve"> </w:t>
      </w:r>
    </w:p>
    <w:p w14:paraId="5765482E" w14:textId="77777777" w:rsidR="004340FE" w:rsidRPr="000959DF" w:rsidRDefault="004340FE" w:rsidP="004340FE">
      <w:pPr>
        <w:pStyle w:val="BodyTextIndent"/>
        <w:tabs>
          <w:tab w:val="left" w:pos="851"/>
        </w:tabs>
        <w:spacing w:after="0" w:line="276" w:lineRule="auto"/>
        <w:ind w:left="0" w:firstLine="720"/>
        <w:jc w:val="both"/>
        <w:rPr>
          <w:rFonts w:ascii="Times New Roman" w:hAnsi="Times New Roman"/>
          <w:noProof/>
        </w:rPr>
      </w:pPr>
      <w:r w:rsidRPr="004243EF">
        <w:rPr>
          <w:rFonts w:ascii="Times New Roman" w:hAnsi="Times New Roman"/>
          <w:lang w:val="lv-LV"/>
        </w:rPr>
        <w:t xml:space="preserve">Ņemot vērā minēto, lai nodrošinātu humānās palīdzības sūtījuma nodošanu, pamatojoties uz </w:t>
      </w:r>
      <w:r w:rsidRPr="004243EF">
        <w:rPr>
          <w:rFonts w:ascii="Times New Roman" w:hAnsi="Times New Roman"/>
          <w:szCs w:val="24"/>
          <w:lang w:val="lv-LV"/>
        </w:rPr>
        <w:t>Ministru kabineta 2010.gada 12.oktobra noteikumiem Nr.969 “Kārtība, kādā atlīdzināmi ar komandējumiem saistītie izdevumi”</w:t>
      </w:r>
      <w:r w:rsidRPr="004243EF">
        <w:rPr>
          <w:rFonts w:ascii="Times New Roman" w:hAnsi="Times New Roman"/>
          <w:lang w:val="lv-LV"/>
        </w:rPr>
        <w:t xml:space="preserve">, </w:t>
      </w:r>
      <w:r w:rsidRPr="008D3FCB">
        <w:rPr>
          <w:rFonts w:ascii="Times New Roman" w:hAnsi="Times New Roman"/>
          <w:szCs w:val="24"/>
          <w:lang w:val="lv-LV"/>
        </w:rPr>
        <w:t>Ogres novada pašvaldības domes 2014.gada 18.decembra iekšējiem noteikumiem “Par Ogres novada pašvaldības amatpersonu un darbinieku komandējumiem un darba braucieniem”</w:t>
      </w:r>
      <w:r w:rsidRPr="004243EF">
        <w:rPr>
          <w:rFonts w:ascii="Times New Roman" w:hAnsi="Times New Roman"/>
          <w:szCs w:val="24"/>
          <w:lang w:val="lv-LV"/>
        </w:rPr>
        <w:t>,</w:t>
      </w:r>
    </w:p>
    <w:p w14:paraId="578B0E8D" w14:textId="77777777" w:rsidR="004340FE" w:rsidRPr="009B6067" w:rsidRDefault="004340FE" w:rsidP="004340FE">
      <w:pPr>
        <w:pStyle w:val="tv213"/>
        <w:shd w:val="clear" w:color="auto" w:fill="FFFFFF"/>
        <w:spacing w:before="0" w:beforeAutospacing="0" w:after="0" w:afterAutospacing="0" w:line="276" w:lineRule="auto"/>
        <w:ind w:firstLine="720"/>
        <w:jc w:val="both"/>
        <w:rPr>
          <w:sz w:val="18"/>
          <w:szCs w:val="18"/>
          <w:lang w:eastAsia="en-US"/>
        </w:rPr>
      </w:pPr>
    </w:p>
    <w:p w14:paraId="1D9921A6" w14:textId="77777777" w:rsidR="009B6067" w:rsidRPr="009B6067" w:rsidRDefault="009B6067" w:rsidP="009B6067">
      <w:pPr>
        <w:jc w:val="center"/>
        <w:rPr>
          <w:rFonts w:ascii="Times New Roman" w:hAnsi="Times New Roman"/>
          <w:b/>
          <w:iCs/>
          <w:color w:val="000000"/>
          <w:szCs w:val="24"/>
          <w:lang w:val="lv-LV"/>
        </w:rPr>
      </w:pPr>
      <w:r w:rsidRPr="009B6067">
        <w:rPr>
          <w:rFonts w:ascii="Times New Roman" w:hAnsi="Times New Roman"/>
          <w:b/>
          <w:iCs/>
          <w:color w:val="000000"/>
          <w:szCs w:val="24"/>
          <w:lang w:val="lv-LV"/>
        </w:rPr>
        <w:t xml:space="preserve">balsojot: </w:t>
      </w:r>
      <w:r w:rsidRPr="009B6067">
        <w:rPr>
          <w:rFonts w:ascii="Times New Roman" w:hAnsi="Times New Roman"/>
          <w:b/>
          <w:iCs/>
          <w:noProof/>
          <w:color w:val="000000"/>
          <w:szCs w:val="24"/>
          <w:lang w:val="lv-LV"/>
        </w:rPr>
        <w:t>ar 15 balsīm "Par" (Andris Krauja, Artūrs Mangulis, Atvars Lakstīgala, Dace Māliņa, Daiga Brante, Dainis Širovs, Dzirkstīte Žindiga, Egils Helmanis, Gints Sīviņš, Ilmārs Zemnieks, Indulis Trapiņš, Jānis Iklāvs, Jānis Siliņš, Santa Ločmele, Valentīns Špēlis), "Pret" – nav, "Atturas" – nav</w:t>
      </w:r>
      <w:r w:rsidRPr="009B6067">
        <w:rPr>
          <w:rFonts w:ascii="Times New Roman" w:hAnsi="Times New Roman"/>
          <w:b/>
          <w:iCs/>
          <w:color w:val="000000"/>
          <w:szCs w:val="24"/>
          <w:lang w:val="lv-LV"/>
        </w:rPr>
        <w:t>,</w:t>
      </w:r>
    </w:p>
    <w:p w14:paraId="7988E4C8" w14:textId="720FF52F" w:rsidR="007E2731" w:rsidRDefault="007E2731" w:rsidP="009B518A">
      <w:pPr>
        <w:autoSpaceDE w:val="0"/>
        <w:autoSpaceDN w:val="0"/>
        <w:adjustRightInd w:val="0"/>
        <w:spacing w:before="60" w:after="60"/>
        <w:jc w:val="center"/>
        <w:rPr>
          <w:rFonts w:ascii="Times New Roman" w:hAnsi="Times New Roman"/>
          <w:i/>
          <w:iCs/>
          <w:szCs w:val="24"/>
          <w:lang w:val="lv-LV"/>
        </w:rPr>
      </w:pPr>
      <w:r w:rsidRPr="007E2731">
        <w:rPr>
          <w:rFonts w:ascii="Times New Roman" w:hAnsi="Times New Roman"/>
          <w:i/>
          <w:iCs/>
          <w:szCs w:val="24"/>
          <w:lang w:val="lv-LV"/>
        </w:rPr>
        <w:t xml:space="preserve">Raivis </w:t>
      </w:r>
      <w:proofErr w:type="spellStart"/>
      <w:r w:rsidRPr="007E2731">
        <w:rPr>
          <w:rFonts w:ascii="Times New Roman" w:hAnsi="Times New Roman"/>
          <w:i/>
          <w:iCs/>
          <w:szCs w:val="24"/>
          <w:lang w:val="lv-LV"/>
        </w:rPr>
        <w:t>Ūzuls</w:t>
      </w:r>
      <w:proofErr w:type="spellEnd"/>
      <w:r w:rsidRPr="007E2731">
        <w:rPr>
          <w:rFonts w:ascii="Times New Roman" w:hAnsi="Times New Roman"/>
          <w:i/>
          <w:iCs/>
          <w:szCs w:val="24"/>
          <w:lang w:val="lv-LV"/>
        </w:rPr>
        <w:t xml:space="preserve"> balsojumā nepiedalās, ievērojot likumā “Par interešu konflikta novēršanu valsts amatpersonu darbībā” paredzētos lēmumu pieņemšanas ierobežojumus,</w:t>
      </w:r>
    </w:p>
    <w:p w14:paraId="3BF82433" w14:textId="77777777" w:rsidR="009B518A" w:rsidRDefault="009B518A" w:rsidP="009B518A">
      <w:pPr>
        <w:spacing w:line="276" w:lineRule="auto"/>
        <w:jc w:val="center"/>
        <w:rPr>
          <w:i/>
          <w:iCs/>
          <w:szCs w:val="24"/>
        </w:rPr>
      </w:pPr>
      <w:proofErr w:type="spellStart"/>
      <w:r w:rsidRPr="00CA3383">
        <w:rPr>
          <w:i/>
          <w:iCs/>
          <w:szCs w:val="24"/>
        </w:rPr>
        <w:t>S</w:t>
      </w:r>
      <w:r>
        <w:rPr>
          <w:i/>
          <w:iCs/>
          <w:szCs w:val="24"/>
        </w:rPr>
        <w:t>antas</w:t>
      </w:r>
      <w:proofErr w:type="spellEnd"/>
      <w:r>
        <w:rPr>
          <w:i/>
          <w:iCs/>
          <w:szCs w:val="24"/>
        </w:rPr>
        <w:t xml:space="preserve"> </w:t>
      </w:r>
      <w:proofErr w:type="spellStart"/>
      <w:r w:rsidRPr="00CA3383">
        <w:rPr>
          <w:i/>
          <w:iCs/>
          <w:szCs w:val="24"/>
        </w:rPr>
        <w:t>Ločmeles</w:t>
      </w:r>
      <w:proofErr w:type="spellEnd"/>
      <w:r w:rsidRPr="00CA3383">
        <w:rPr>
          <w:i/>
          <w:iCs/>
          <w:szCs w:val="24"/>
        </w:rPr>
        <w:t xml:space="preserve"> </w:t>
      </w:r>
      <w:proofErr w:type="spellStart"/>
      <w:r w:rsidRPr="00CA3383">
        <w:rPr>
          <w:i/>
          <w:iCs/>
          <w:szCs w:val="24"/>
        </w:rPr>
        <w:t>balsojums</w:t>
      </w:r>
      <w:proofErr w:type="spellEnd"/>
      <w:r w:rsidRPr="00CA3383">
        <w:rPr>
          <w:i/>
          <w:iCs/>
          <w:szCs w:val="24"/>
        </w:rPr>
        <w:t xml:space="preserve"> </w:t>
      </w:r>
      <w:r>
        <w:rPr>
          <w:i/>
          <w:iCs/>
          <w:szCs w:val="24"/>
        </w:rPr>
        <w:t xml:space="preserve">nav </w:t>
      </w:r>
      <w:proofErr w:type="spellStart"/>
      <w:r w:rsidRPr="00CA3383">
        <w:rPr>
          <w:i/>
          <w:iCs/>
          <w:szCs w:val="24"/>
        </w:rPr>
        <w:t>uzskat</w:t>
      </w:r>
      <w:r>
        <w:rPr>
          <w:i/>
          <w:iCs/>
          <w:szCs w:val="24"/>
        </w:rPr>
        <w:t>āms</w:t>
      </w:r>
      <w:proofErr w:type="spellEnd"/>
      <w:r>
        <w:rPr>
          <w:i/>
          <w:iCs/>
          <w:szCs w:val="24"/>
        </w:rPr>
        <w:t xml:space="preserve"> par </w:t>
      </w:r>
      <w:proofErr w:type="spellStart"/>
      <w:r w:rsidRPr="00CA3383">
        <w:rPr>
          <w:i/>
          <w:iCs/>
          <w:szCs w:val="24"/>
        </w:rPr>
        <w:t>derīgu</w:t>
      </w:r>
      <w:proofErr w:type="spellEnd"/>
      <w:r w:rsidRPr="00CA3383">
        <w:rPr>
          <w:i/>
          <w:iCs/>
          <w:szCs w:val="24"/>
        </w:rPr>
        <w:t xml:space="preserve">, </w:t>
      </w:r>
      <w:proofErr w:type="spellStart"/>
      <w:r w:rsidRPr="00CA3383">
        <w:rPr>
          <w:i/>
          <w:iCs/>
          <w:szCs w:val="24"/>
        </w:rPr>
        <w:t>pamatojoties</w:t>
      </w:r>
      <w:proofErr w:type="spellEnd"/>
      <w:r w:rsidRPr="00CA3383">
        <w:rPr>
          <w:i/>
          <w:iCs/>
          <w:szCs w:val="24"/>
        </w:rPr>
        <w:t xml:space="preserve"> uz </w:t>
      </w:r>
      <w:proofErr w:type="spellStart"/>
      <w:r w:rsidRPr="00CA3383">
        <w:rPr>
          <w:i/>
          <w:iCs/>
          <w:szCs w:val="24"/>
        </w:rPr>
        <w:t>Pašvaldību</w:t>
      </w:r>
      <w:proofErr w:type="spellEnd"/>
      <w:r w:rsidRPr="00CA3383">
        <w:rPr>
          <w:i/>
          <w:iCs/>
          <w:szCs w:val="24"/>
        </w:rPr>
        <w:t xml:space="preserve"> </w:t>
      </w:r>
      <w:proofErr w:type="spellStart"/>
      <w:r w:rsidRPr="00CA3383">
        <w:rPr>
          <w:i/>
          <w:iCs/>
          <w:szCs w:val="24"/>
        </w:rPr>
        <w:t>likuma</w:t>
      </w:r>
      <w:proofErr w:type="spellEnd"/>
      <w:r>
        <w:rPr>
          <w:i/>
          <w:iCs/>
          <w:szCs w:val="24"/>
        </w:rPr>
        <w:t xml:space="preserve"> 33.panta </w:t>
      </w:r>
      <w:proofErr w:type="spellStart"/>
      <w:r>
        <w:rPr>
          <w:i/>
          <w:iCs/>
          <w:szCs w:val="24"/>
        </w:rPr>
        <w:t>otro</w:t>
      </w:r>
      <w:proofErr w:type="spellEnd"/>
      <w:r>
        <w:rPr>
          <w:i/>
          <w:iCs/>
          <w:szCs w:val="24"/>
        </w:rPr>
        <w:t xml:space="preserve"> </w:t>
      </w:r>
      <w:proofErr w:type="spellStart"/>
      <w:r>
        <w:rPr>
          <w:i/>
          <w:iCs/>
          <w:szCs w:val="24"/>
        </w:rPr>
        <w:t>daļu</w:t>
      </w:r>
      <w:proofErr w:type="spellEnd"/>
      <w:r>
        <w:rPr>
          <w:i/>
          <w:iCs/>
          <w:szCs w:val="24"/>
        </w:rPr>
        <w:t xml:space="preserve">.  Domes </w:t>
      </w:r>
      <w:proofErr w:type="spellStart"/>
      <w:r>
        <w:rPr>
          <w:i/>
          <w:iCs/>
          <w:szCs w:val="24"/>
        </w:rPr>
        <w:t>priekšsēdētāja</w:t>
      </w:r>
      <w:proofErr w:type="spellEnd"/>
      <w:r>
        <w:rPr>
          <w:i/>
          <w:iCs/>
          <w:szCs w:val="24"/>
        </w:rPr>
        <w:t xml:space="preserve"> </w:t>
      </w:r>
      <w:proofErr w:type="spellStart"/>
      <w:r>
        <w:rPr>
          <w:i/>
          <w:iCs/>
          <w:szCs w:val="24"/>
        </w:rPr>
        <w:t>E.Helmaņa</w:t>
      </w:r>
      <w:proofErr w:type="spellEnd"/>
      <w:r>
        <w:rPr>
          <w:i/>
          <w:iCs/>
          <w:szCs w:val="24"/>
        </w:rPr>
        <w:t xml:space="preserve"> </w:t>
      </w:r>
      <w:proofErr w:type="spellStart"/>
      <w:r>
        <w:rPr>
          <w:i/>
          <w:iCs/>
          <w:szCs w:val="24"/>
        </w:rPr>
        <w:t>saskaņojums</w:t>
      </w:r>
      <w:proofErr w:type="spellEnd"/>
      <w:r>
        <w:rPr>
          <w:i/>
          <w:iCs/>
          <w:szCs w:val="24"/>
        </w:rPr>
        <w:t xml:space="preserve"> par </w:t>
      </w:r>
      <w:proofErr w:type="spellStart"/>
      <w:r>
        <w:rPr>
          <w:i/>
          <w:iCs/>
          <w:szCs w:val="24"/>
        </w:rPr>
        <w:t>dalību</w:t>
      </w:r>
      <w:proofErr w:type="spellEnd"/>
      <w:r>
        <w:rPr>
          <w:i/>
          <w:iCs/>
          <w:szCs w:val="24"/>
        </w:rPr>
        <w:t xml:space="preserve"> </w:t>
      </w:r>
      <w:proofErr w:type="spellStart"/>
      <w:r>
        <w:rPr>
          <w:i/>
          <w:iCs/>
          <w:szCs w:val="24"/>
        </w:rPr>
        <w:t>sēdē</w:t>
      </w:r>
      <w:proofErr w:type="spellEnd"/>
      <w:r>
        <w:rPr>
          <w:i/>
          <w:iCs/>
          <w:szCs w:val="24"/>
        </w:rPr>
        <w:t xml:space="preserve"> attālināti </w:t>
      </w:r>
      <w:proofErr w:type="spellStart"/>
      <w:r>
        <w:rPr>
          <w:i/>
          <w:iCs/>
          <w:szCs w:val="24"/>
        </w:rPr>
        <w:t>netika</w:t>
      </w:r>
      <w:proofErr w:type="spellEnd"/>
      <w:r>
        <w:rPr>
          <w:i/>
          <w:iCs/>
          <w:szCs w:val="24"/>
        </w:rPr>
        <w:t xml:space="preserve"> </w:t>
      </w:r>
      <w:proofErr w:type="spellStart"/>
      <w:r>
        <w:rPr>
          <w:i/>
          <w:iCs/>
          <w:szCs w:val="24"/>
        </w:rPr>
        <w:t>saņemts</w:t>
      </w:r>
      <w:proofErr w:type="spellEnd"/>
      <w:r>
        <w:rPr>
          <w:i/>
          <w:iCs/>
          <w:szCs w:val="24"/>
        </w:rPr>
        <w:t>.</w:t>
      </w:r>
    </w:p>
    <w:p w14:paraId="16AC9607" w14:textId="77777777" w:rsidR="009B6067" w:rsidRPr="009B6067" w:rsidRDefault="009B6067" w:rsidP="009B6067">
      <w:pPr>
        <w:jc w:val="center"/>
        <w:rPr>
          <w:rFonts w:ascii="Times New Roman" w:hAnsi="Times New Roman"/>
          <w:b/>
          <w:iCs/>
          <w:color w:val="000000"/>
          <w:szCs w:val="24"/>
          <w:lang w:val="lv-LV"/>
        </w:rPr>
      </w:pPr>
      <w:r w:rsidRPr="009B6067">
        <w:rPr>
          <w:rFonts w:ascii="Times New Roman" w:hAnsi="Times New Roman"/>
          <w:iCs/>
          <w:color w:val="000000"/>
          <w:szCs w:val="24"/>
          <w:lang w:val="lv-LV"/>
        </w:rPr>
        <w:t>Ogres novada pašvaldības dome</w:t>
      </w:r>
      <w:r w:rsidRPr="009B6067">
        <w:rPr>
          <w:rFonts w:ascii="Times New Roman" w:hAnsi="Times New Roman"/>
          <w:b/>
          <w:iCs/>
          <w:color w:val="000000"/>
          <w:szCs w:val="24"/>
          <w:lang w:val="lv-LV"/>
        </w:rPr>
        <w:t xml:space="preserve"> NOLEMJ:</w:t>
      </w:r>
    </w:p>
    <w:p w14:paraId="21BC4395" w14:textId="77777777" w:rsidR="004340FE" w:rsidRPr="0005179C" w:rsidRDefault="004340FE" w:rsidP="004340FE">
      <w:pPr>
        <w:spacing w:line="276" w:lineRule="auto"/>
        <w:ind w:firstLine="720"/>
        <w:jc w:val="both"/>
        <w:rPr>
          <w:rFonts w:ascii="Times New Roman" w:hAnsi="Times New Roman"/>
          <w:szCs w:val="24"/>
          <w:lang w:val="lv-LV"/>
        </w:rPr>
      </w:pPr>
    </w:p>
    <w:p w14:paraId="5B60AC3D" w14:textId="40AC6778" w:rsidR="004340FE" w:rsidRDefault="004340FE" w:rsidP="001D0861">
      <w:pPr>
        <w:pStyle w:val="ListParagraph"/>
        <w:numPr>
          <w:ilvl w:val="0"/>
          <w:numId w:val="1"/>
        </w:numPr>
        <w:shd w:val="clear" w:color="auto" w:fill="FFFFFF"/>
        <w:tabs>
          <w:tab w:val="left" w:pos="1134"/>
        </w:tabs>
        <w:spacing w:line="276" w:lineRule="auto"/>
        <w:ind w:left="0" w:firstLine="720"/>
        <w:contextualSpacing w:val="0"/>
        <w:jc w:val="both"/>
        <w:rPr>
          <w:rFonts w:ascii="Times New Roman" w:hAnsi="Times New Roman"/>
          <w:bCs/>
          <w:szCs w:val="24"/>
          <w:lang w:val="lv-LV"/>
        </w:rPr>
      </w:pPr>
      <w:r w:rsidRPr="00E021F0">
        <w:rPr>
          <w:rFonts w:ascii="Times New Roman" w:hAnsi="Times New Roman"/>
          <w:b/>
          <w:szCs w:val="24"/>
          <w:lang w:val="lv-LV"/>
        </w:rPr>
        <w:t xml:space="preserve">Izdarīt </w:t>
      </w:r>
      <w:r w:rsidRPr="00E021F0">
        <w:rPr>
          <w:rFonts w:ascii="Times New Roman" w:hAnsi="Times New Roman"/>
          <w:bCs/>
          <w:szCs w:val="24"/>
          <w:lang w:val="lv-LV"/>
        </w:rPr>
        <w:t xml:space="preserve">Ogres novada pašvaldības </w:t>
      </w:r>
      <w:r>
        <w:rPr>
          <w:rFonts w:ascii="Times New Roman" w:hAnsi="Times New Roman"/>
          <w:bCs/>
          <w:szCs w:val="24"/>
          <w:lang w:val="lv-LV"/>
        </w:rPr>
        <w:t xml:space="preserve">domes </w:t>
      </w:r>
      <w:r w:rsidRPr="00E021F0">
        <w:rPr>
          <w:rFonts w:ascii="Times New Roman" w:hAnsi="Times New Roman"/>
          <w:bCs/>
          <w:szCs w:val="24"/>
          <w:lang w:val="lv-LV"/>
        </w:rPr>
        <w:t>202</w:t>
      </w:r>
      <w:r>
        <w:rPr>
          <w:rFonts w:ascii="Times New Roman" w:hAnsi="Times New Roman"/>
          <w:bCs/>
          <w:szCs w:val="24"/>
          <w:lang w:val="lv-LV"/>
        </w:rPr>
        <w:t>3</w:t>
      </w:r>
      <w:r w:rsidRPr="00E021F0">
        <w:rPr>
          <w:rFonts w:ascii="Times New Roman" w:hAnsi="Times New Roman"/>
          <w:bCs/>
          <w:szCs w:val="24"/>
          <w:lang w:val="lv-LV"/>
        </w:rPr>
        <w:t xml:space="preserve">.gada </w:t>
      </w:r>
      <w:r>
        <w:rPr>
          <w:rFonts w:ascii="Times New Roman" w:hAnsi="Times New Roman"/>
          <w:bCs/>
          <w:szCs w:val="24"/>
          <w:lang w:val="lv-LV"/>
        </w:rPr>
        <w:t>15.jūnija</w:t>
      </w:r>
      <w:r w:rsidRPr="00E021F0">
        <w:rPr>
          <w:rFonts w:ascii="Times New Roman" w:hAnsi="Times New Roman"/>
          <w:bCs/>
          <w:szCs w:val="24"/>
          <w:lang w:val="lv-LV"/>
        </w:rPr>
        <w:t xml:space="preserve"> lēmumā “</w:t>
      </w:r>
      <w:r w:rsidRPr="004340FE">
        <w:rPr>
          <w:rFonts w:ascii="Times New Roman" w:hAnsi="Times New Roman"/>
          <w:szCs w:val="24"/>
          <w:lang w:val="lv-LV"/>
        </w:rPr>
        <w:t xml:space="preserve">Par Ogres novada pašvaldības domes Izglītības jautājumu komitejas priekšsēdētāja komandējumu” </w:t>
      </w:r>
      <w:r w:rsidRPr="004340FE">
        <w:rPr>
          <w:rFonts w:ascii="Times New Roman" w:hAnsi="Times New Roman"/>
          <w:szCs w:val="24"/>
          <w:lang w:val="lv-LV"/>
        </w:rPr>
        <w:lastRenderedPageBreak/>
        <w:t>(protokola izraksts Nr. </w:t>
      </w:r>
      <w:r>
        <w:rPr>
          <w:rFonts w:ascii="Times New Roman" w:hAnsi="Times New Roman"/>
          <w:szCs w:val="24"/>
          <w:lang w:val="lv-LV"/>
        </w:rPr>
        <w:t>9</w:t>
      </w:r>
      <w:r w:rsidRPr="004340FE">
        <w:rPr>
          <w:rFonts w:ascii="Times New Roman" w:hAnsi="Times New Roman"/>
          <w:szCs w:val="24"/>
          <w:lang w:val="lv-LV"/>
        </w:rPr>
        <w:t xml:space="preserve">, </w:t>
      </w:r>
      <w:r>
        <w:rPr>
          <w:rFonts w:ascii="Times New Roman" w:hAnsi="Times New Roman"/>
          <w:szCs w:val="24"/>
          <w:lang w:val="lv-LV"/>
        </w:rPr>
        <w:t>25</w:t>
      </w:r>
      <w:r w:rsidRPr="004340FE">
        <w:rPr>
          <w:rFonts w:ascii="Times New Roman" w:hAnsi="Times New Roman"/>
          <w:szCs w:val="24"/>
          <w:lang w:val="lv-LV"/>
        </w:rPr>
        <w:t xml:space="preserve">.) šādu grozījumu </w:t>
      </w:r>
      <w:r>
        <w:rPr>
          <w:rFonts w:ascii="Times New Roman" w:hAnsi="Times New Roman"/>
          <w:szCs w:val="24"/>
          <w:lang w:val="lv-LV"/>
        </w:rPr>
        <w:t xml:space="preserve">– </w:t>
      </w:r>
      <w:r w:rsidRPr="004340FE">
        <w:rPr>
          <w:rFonts w:ascii="Times New Roman" w:hAnsi="Times New Roman"/>
          <w:szCs w:val="24"/>
          <w:lang w:val="lv-LV"/>
        </w:rPr>
        <w:t xml:space="preserve"> </w:t>
      </w:r>
      <w:r w:rsidRPr="004340FE">
        <w:rPr>
          <w:rFonts w:ascii="Times New Roman" w:hAnsi="Times New Roman"/>
          <w:bCs/>
          <w:szCs w:val="24"/>
          <w:lang w:val="lv-LV"/>
        </w:rPr>
        <w:t>aizstāt 1.punkt</w:t>
      </w:r>
      <w:r w:rsidR="001D0861">
        <w:rPr>
          <w:rFonts w:ascii="Times New Roman" w:hAnsi="Times New Roman"/>
          <w:bCs/>
          <w:szCs w:val="24"/>
          <w:lang w:val="lv-LV"/>
        </w:rPr>
        <w:t>ā</w:t>
      </w:r>
      <w:r w:rsidRPr="004340FE">
        <w:rPr>
          <w:rFonts w:ascii="Times New Roman" w:hAnsi="Times New Roman"/>
          <w:bCs/>
          <w:szCs w:val="24"/>
          <w:lang w:val="lv-LV"/>
        </w:rPr>
        <w:t xml:space="preserve"> </w:t>
      </w:r>
      <w:r w:rsidR="001D0861" w:rsidRPr="009723EE">
        <w:rPr>
          <w:rFonts w:ascii="Times New Roman" w:hAnsi="Times New Roman"/>
          <w:bCs/>
          <w:szCs w:val="24"/>
          <w:lang w:val="lv-LV"/>
        </w:rPr>
        <w:t>skait</w:t>
      </w:r>
      <w:r w:rsidR="001D0861">
        <w:rPr>
          <w:rFonts w:ascii="Times New Roman" w:hAnsi="Times New Roman"/>
          <w:bCs/>
          <w:szCs w:val="24"/>
          <w:lang w:val="lv-LV"/>
        </w:rPr>
        <w:t>li “5” ar skaitli “10” un skaitli “13</w:t>
      </w:r>
      <w:r w:rsidR="001D0861" w:rsidRPr="009723EE">
        <w:rPr>
          <w:rFonts w:ascii="Times New Roman" w:hAnsi="Times New Roman"/>
          <w:bCs/>
          <w:szCs w:val="24"/>
          <w:lang w:val="lv-LV"/>
        </w:rPr>
        <w:t>” ar skait</w:t>
      </w:r>
      <w:r w:rsidR="001D0861">
        <w:rPr>
          <w:rFonts w:ascii="Times New Roman" w:hAnsi="Times New Roman"/>
          <w:bCs/>
          <w:szCs w:val="24"/>
          <w:lang w:val="lv-LV"/>
        </w:rPr>
        <w:t>li</w:t>
      </w:r>
      <w:r w:rsidR="001D0861" w:rsidRPr="009723EE">
        <w:rPr>
          <w:rFonts w:ascii="Times New Roman" w:hAnsi="Times New Roman"/>
          <w:bCs/>
          <w:szCs w:val="24"/>
          <w:lang w:val="lv-LV"/>
        </w:rPr>
        <w:t xml:space="preserve"> </w:t>
      </w:r>
      <w:r w:rsidR="001D0861" w:rsidRPr="00CF5581">
        <w:rPr>
          <w:rFonts w:ascii="Times New Roman" w:hAnsi="Times New Roman"/>
          <w:bCs/>
          <w:szCs w:val="24"/>
          <w:lang w:val="lv-LV"/>
        </w:rPr>
        <w:t>“18”.</w:t>
      </w:r>
    </w:p>
    <w:p w14:paraId="03A99C66" w14:textId="0DAFD779" w:rsidR="004340FE" w:rsidRPr="009B6067" w:rsidRDefault="004340FE" w:rsidP="004340FE">
      <w:pPr>
        <w:pStyle w:val="ListParagraph"/>
        <w:numPr>
          <w:ilvl w:val="0"/>
          <w:numId w:val="1"/>
        </w:numPr>
        <w:shd w:val="clear" w:color="auto" w:fill="FFFFFF"/>
        <w:tabs>
          <w:tab w:val="left" w:pos="720"/>
          <w:tab w:val="left" w:pos="1134"/>
        </w:tabs>
        <w:spacing w:line="276" w:lineRule="auto"/>
        <w:ind w:left="0" w:firstLine="720"/>
        <w:jc w:val="both"/>
        <w:rPr>
          <w:rFonts w:ascii="Times New Roman" w:hAnsi="Times New Roman"/>
          <w:bCs/>
          <w:szCs w:val="24"/>
          <w:lang w:val="lv-LV"/>
        </w:rPr>
      </w:pPr>
      <w:r w:rsidRPr="00054194">
        <w:rPr>
          <w:rFonts w:ascii="Times New Roman" w:hAnsi="Times New Roman"/>
          <w:b/>
          <w:szCs w:val="24"/>
          <w:lang w:val="lv-LV"/>
        </w:rPr>
        <w:t>Kontroli</w:t>
      </w:r>
      <w:r w:rsidRPr="00054194">
        <w:rPr>
          <w:rFonts w:ascii="Times New Roman" w:hAnsi="Times New Roman"/>
          <w:szCs w:val="24"/>
          <w:lang w:val="lv-LV"/>
        </w:rPr>
        <w:t xml:space="preserve"> par lēmuma izpildi uzdot </w:t>
      </w:r>
      <w:r>
        <w:rPr>
          <w:rFonts w:ascii="Times New Roman" w:hAnsi="Times New Roman"/>
          <w:szCs w:val="24"/>
          <w:lang w:val="lv-LV"/>
        </w:rPr>
        <w:t xml:space="preserve">Ogres novada </w:t>
      </w:r>
      <w:r w:rsidRPr="00054194">
        <w:rPr>
          <w:rFonts w:ascii="Times New Roman" w:hAnsi="Times New Roman"/>
          <w:szCs w:val="24"/>
          <w:lang w:val="lv-LV"/>
        </w:rPr>
        <w:t>pašvaldības izpilddirektoram.</w:t>
      </w:r>
    </w:p>
    <w:p w14:paraId="23B07073" w14:textId="77777777" w:rsidR="009B6067" w:rsidRDefault="009B6067" w:rsidP="004340FE">
      <w:pPr>
        <w:pStyle w:val="BodyTextIndent2"/>
        <w:spacing w:after="0" w:line="240" w:lineRule="auto"/>
        <w:ind w:left="357"/>
        <w:jc w:val="right"/>
        <w:rPr>
          <w:rFonts w:ascii="Times New Roman" w:hAnsi="Times New Roman"/>
          <w:bCs/>
          <w:szCs w:val="24"/>
          <w:lang w:val="lv-LV"/>
        </w:rPr>
      </w:pPr>
    </w:p>
    <w:p w14:paraId="3555E8DE" w14:textId="77777777" w:rsidR="009B6067" w:rsidRDefault="009B6067" w:rsidP="004340FE">
      <w:pPr>
        <w:pStyle w:val="BodyTextIndent2"/>
        <w:spacing w:after="0" w:line="240" w:lineRule="auto"/>
        <w:ind w:left="357"/>
        <w:jc w:val="right"/>
        <w:rPr>
          <w:rFonts w:ascii="Times New Roman" w:hAnsi="Times New Roman"/>
          <w:bCs/>
          <w:szCs w:val="24"/>
          <w:lang w:val="lv-LV"/>
        </w:rPr>
      </w:pPr>
    </w:p>
    <w:p w14:paraId="181C7A4E" w14:textId="77777777" w:rsidR="004340FE" w:rsidRPr="00B447E1" w:rsidRDefault="004340FE" w:rsidP="004340FE">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4B857AAF" w14:textId="7EB82E6D" w:rsidR="00C12F78" w:rsidRDefault="004340FE" w:rsidP="001D0861">
      <w:pPr>
        <w:pStyle w:val="BodyTextIndent2"/>
        <w:spacing w:after="0" w:line="240" w:lineRule="auto"/>
        <w:ind w:left="357"/>
        <w:jc w:val="right"/>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C12F78" w:rsidSect="009B6067">
      <w:headerReference w:type="default" r:id="rId8"/>
      <w:pgSz w:w="11907" w:h="16840" w:code="9"/>
      <w:pgMar w:top="1021" w:right="1276"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B6B28" w14:textId="77777777" w:rsidR="00FF4CA0" w:rsidRDefault="00FF4CA0">
      <w:r>
        <w:separator/>
      </w:r>
    </w:p>
  </w:endnote>
  <w:endnote w:type="continuationSeparator" w:id="0">
    <w:p w14:paraId="74450CFD" w14:textId="77777777" w:rsidR="00FF4CA0" w:rsidRDefault="00FF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F1434" w14:textId="77777777" w:rsidR="00FF4CA0" w:rsidRDefault="00FF4CA0">
      <w:r>
        <w:separator/>
      </w:r>
    </w:p>
  </w:footnote>
  <w:footnote w:type="continuationSeparator" w:id="0">
    <w:p w14:paraId="56B797D8" w14:textId="77777777" w:rsidR="00FF4CA0" w:rsidRDefault="00FF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975906"/>
      <w:docPartObj>
        <w:docPartGallery w:val="Page Numbers (Top of Page)"/>
        <w:docPartUnique/>
      </w:docPartObj>
    </w:sdtPr>
    <w:sdtEndPr>
      <w:rPr>
        <w:rFonts w:ascii="Times New Roman" w:hAnsi="Times New Roman"/>
        <w:sz w:val="20"/>
      </w:rPr>
    </w:sdtEndPr>
    <w:sdtContent>
      <w:p w14:paraId="29D3061A" w14:textId="77777777" w:rsidR="001B7AE2" w:rsidRPr="001B7AE2" w:rsidRDefault="0068223D">
        <w:pPr>
          <w:pStyle w:val="Header"/>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9B518A" w:rsidRPr="009B518A">
          <w:rPr>
            <w:rFonts w:ascii="Times New Roman" w:hAnsi="Times New Roman"/>
            <w:noProof/>
            <w:sz w:val="20"/>
            <w:lang w:val="lv-LV"/>
          </w:rPr>
          <w:t>2</w:t>
        </w:r>
        <w:r w:rsidRPr="001B7AE2">
          <w:rPr>
            <w:rFonts w:ascii="Times New Roman" w:hAnsi="Times New Roman"/>
            <w:sz w:val="20"/>
          </w:rPr>
          <w:fldChar w:fldCharType="end"/>
        </w:r>
      </w:p>
    </w:sdtContent>
  </w:sdt>
  <w:p w14:paraId="1F9DE4BF" w14:textId="77777777" w:rsidR="001B7AE2"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D5BC5"/>
    <w:multiLevelType w:val="hybridMultilevel"/>
    <w:tmpl w:val="45867B4C"/>
    <w:lvl w:ilvl="0" w:tplc="90FEC23A">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394237688">
    <w:abstractNumId w:val="1"/>
  </w:num>
  <w:num w:numId="2" w16cid:durableId="1619145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0FE"/>
    <w:rsid w:val="0005179C"/>
    <w:rsid w:val="001D0861"/>
    <w:rsid w:val="0021134A"/>
    <w:rsid w:val="002E137A"/>
    <w:rsid w:val="004340FE"/>
    <w:rsid w:val="00641A19"/>
    <w:rsid w:val="0068223D"/>
    <w:rsid w:val="007E2731"/>
    <w:rsid w:val="007E56D3"/>
    <w:rsid w:val="008C27C9"/>
    <w:rsid w:val="00935E62"/>
    <w:rsid w:val="009B518A"/>
    <w:rsid w:val="009B6067"/>
    <w:rsid w:val="00AC7693"/>
    <w:rsid w:val="00B94EA1"/>
    <w:rsid w:val="00BE22FB"/>
    <w:rsid w:val="00C12F78"/>
    <w:rsid w:val="00C74E5A"/>
    <w:rsid w:val="00CC6D5F"/>
    <w:rsid w:val="00CD125D"/>
    <w:rsid w:val="00CF5581"/>
    <w:rsid w:val="00FF4C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8709E"/>
  <w15:chartTrackingRefBased/>
  <w15:docId w15:val="{D00700C7-4EF5-4CEB-95CA-1CD72A82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0FE"/>
    <w:pPr>
      <w:spacing w:after="0" w:line="240" w:lineRule="auto"/>
    </w:pPr>
    <w:rPr>
      <w:rFonts w:ascii="RimTimes" w:eastAsia="Times New Roman" w:hAnsi="RimTimes" w:cs="Times New Roman"/>
      <w:kern w:val="0"/>
      <w:sz w:val="24"/>
      <w:szCs w:val="20"/>
      <w:lang w:val="en-US"/>
      <w14:ligatures w14:val="none"/>
    </w:rPr>
  </w:style>
  <w:style w:type="paragraph" w:styleId="Heading1">
    <w:name w:val="heading 1"/>
    <w:basedOn w:val="Normal"/>
    <w:next w:val="Normal"/>
    <w:link w:val="Heading1Char"/>
    <w:uiPriority w:val="9"/>
    <w:qFormat/>
    <w:rsid w:val="004340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340FE"/>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340FE"/>
    <w:rPr>
      <w:rFonts w:ascii="Times New Roman" w:eastAsia="Times New Roman" w:hAnsi="Times New Roman" w:cs="Times New Roman"/>
      <w:b/>
      <w:bCs/>
      <w:kern w:val="0"/>
      <w:sz w:val="24"/>
      <w:szCs w:val="20"/>
      <w14:ligatures w14:val="none"/>
    </w:rPr>
  </w:style>
  <w:style w:type="paragraph" w:styleId="BodyText">
    <w:name w:val="Body Text"/>
    <w:basedOn w:val="Normal"/>
    <w:link w:val="BodyTextChar"/>
    <w:rsid w:val="004340FE"/>
    <w:pPr>
      <w:spacing w:after="120"/>
    </w:pPr>
  </w:style>
  <w:style w:type="character" w:customStyle="1" w:styleId="BodyTextChar">
    <w:name w:val="Body Text Char"/>
    <w:basedOn w:val="DefaultParagraphFont"/>
    <w:link w:val="BodyText"/>
    <w:rsid w:val="004340FE"/>
    <w:rPr>
      <w:rFonts w:ascii="RimTimes" w:eastAsia="Times New Roman" w:hAnsi="RimTimes" w:cs="Times New Roman"/>
      <w:kern w:val="0"/>
      <w:sz w:val="24"/>
      <w:szCs w:val="20"/>
      <w:lang w:val="en-US"/>
      <w14:ligatures w14:val="none"/>
    </w:rPr>
  </w:style>
  <w:style w:type="paragraph" w:styleId="BodyTextIndent2">
    <w:name w:val="Body Text Indent 2"/>
    <w:basedOn w:val="Normal"/>
    <w:link w:val="BodyTextIndent2Char"/>
    <w:unhideWhenUsed/>
    <w:rsid w:val="004340FE"/>
    <w:pPr>
      <w:spacing w:after="120" w:line="480" w:lineRule="auto"/>
      <w:ind w:left="283"/>
    </w:pPr>
  </w:style>
  <w:style w:type="character" w:customStyle="1" w:styleId="BodyTextIndent2Char">
    <w:name w:val="Body Text Indent 2 Char"/>
    <w:basedOn w:val="DefaultParagraphFont"/>
    <w:link w:val="BodyTextIndent2"/>
    <w:rsid w:val="004340FE"/>
    <w:rPr>
      <w:rFonts w:ascii="RimTimes" w:eastAsia="Times New Roman" w:hAnsi="RimTimes" w:cs="Times New Roman"/>
      <w:kern w:val="0"/>
      <w:sz w:val="24"/>
      <w:szCs w:val="20"/>
      <w:lang w:val="en-US"/>
      <w14:ligatures w14:val="none"/>
    </w:rPr>
  </w:style>
  <w:style w:type="paragraph" w:styleId="ListParagraph">
    <w:name w:val="List Paragraph"/>
    <w:basedOn w:val="Normal"/>
    <w:uiPriority w:val="34"/>
    <w:qFormat/>
    <w:rsid w:val="004340FE"/>
    <w:pPr>
      <w:ind w:left="720"/>
      <w:contextualSpacing/>
    </w:pPr>
  </w:style>
  <w:style w:type="paragraph" w:customStyle="1" w:styleId="tv213">
    <w:name w:val="tv213"/>
    <w:basedOn w:val="Normal"/>
    <w:rsid w:val="004340FE"/>
    <w:pPr>
      <w:spacing w:before="100" w:beforeAutospacing="1" w:after="100" w:afterAutospacing="1"/>
    </w:pPr>
    <w:rPr>
      <w:rFonts w:ascii="Times New Roman" w:hAnsi="Times New Roman"/>
      <w:szCs w:val="24"/>
      <w:lang w:val="lv-LV" w:eastAsia="lv-LV"/>
    </w:rPr>
  </w:style>
  <w:style w:type="paragraph" w:customStyle="1" w:styleId="naisf">
    <w:name w:val="naisf"/>
    <w:basedOn w:val="Normal"/>
    <w:rsid w:val="004340FE"/>
    <w:pPr>
      <w:spacing w:before="75" w:after="75"/>
      <w:ind w:firstLine="375"/>
      <w:jc w:val="both"/>
    </w:pPr>
    <w:rPr>
      <w:rFonts w:ascii="Times New Roman" w:hAnsi="Times New Roman"/>
      <w:szCs w:val="24"/>
      <w:lang w:val="lv-LV" w:eastAsia="lv-LV"/>
    </w:rPr>
  </w:style>
  <w:style w:type="paragraph" w:styleId="Header">
    <w:name w:val="header"/>
    <w:basedOn w:val="Normal"/>
    <w:link w:val="HeaderChar"/>
    <w:uiPriority w:val="99"/>
    <w:unhideWhenUsed/>
    <w:rsid w:val="004340FE"/>
    <w:pPr>
      <w:tabs>
        <w:tab w:val="center" w:pos="4153"/>
        <w:tab w:val="right" w:pos="8306"/>
      </w:tabs>
    </w:pPr>
  </w:style>
  <w:style w:type="character" w:customStyle="1" w:styleId="HeaderChar">
    <w:name w:val="Header Char"/>
    <w:basedOn w:val="DefaultParagraphFont"/>
    <w:link w:val="Header"/>
    <w:uiPriority w:val="99"/>
    <w:rsid w:val="004340FE"/>
    <w:rPr>
      <w:rFonts w:ascii="RimTimes" w:eastAsia="Times New Roman" w:hAnsi="RimTimes" w:cs="Times New Roman"/>
      <w:kern w:val="0"/>
      <w:sz w:val="24"/>
      <w:szCs w:val="20"/>
      <w:lang w:val="en-US"/>
      <w14:ligatures w14:val="none"/>
    </w:rPr>
  </w:style>
  <w:style w:type="character" w:customStyle="1" w:styleId="Heading1Char">
    <w:name w:val="Heading 1 Char"/>
    <w:basedOn w:val="DefaultParagraphFont"/>
    <w:link w:val="Heading1"/>
    <w:uiPriority w:val="9"/>
    <w:rsid w:val="004340FE"/>
    <w:rPr>
      <w:rFonts w:asciiTheme="majorHAnsi" w:eastAsiaTheme="majorEastAsia" w:hAnsiTheme="majorHAnsi" w:cstheme="majorBidi"/>
      <w:color w:val="2F5496" w:themeColor="accent1" w:themeShade="BF"/>
      <w:kern w:val="0"/>
      <w:sz w:val="32"/>
      <w:szCs w:val="32"/>
      <w:lang w:val="en-US"/>
      <w14:ligatures w14:val="none"/>
    </w:rPr>
  </w:style>
  <w:style w:type="paragraph" w:styleId="BodyTextIndent">
    <w:name w:val="Body Text Indent"/>
    <w:basedOn w:val="Normal"/>
    <w:link w:val="BodyTextIndentChar"/>
    <w:uiPriority w:val="99"/>
    <w:unhideWhenUsed/>
    <w:rsid w:val="004340FE"/>
    <w:pPr>
      <w:spacing w:after="120"/>
      <w:ind w:left="283"/>
    </w:pPr>
  </w:style>
  <w:style w:type="character" w:customStyle="1" w:styleId="BodyTextIndentChar">
    <w:name w:val="Body Text Indent Char"/>
    <w:basedOn w:val="DefaultParagraphFont"/>
    <w:link w:val="BodyTextIndent"/>
    <w:uiPriority w:val="99"/>
    <w:rsid w:val="004340FE"/>
    <w:rPr>
      <w:rFonts w:ascii="RimTimes" w:eastAsia="Times New Roman" w:hAnsi="RimTimes" w:cs="Times New Roman"/>
      <w:kern w:val="0"/>
      <w:sz w:val="24"/>
      <w:szCs w:val="20"/>
      <w:lang w:val="en-US"/>
      <w14:ligatures w14:val="none"/>
    </w:rPr>
  </w:style>
  <w:style w:type="paragraph" w:styleId="BalloonText">
    <w:name w:val="Balloon Text"/>
    <w:basedOn w:val="Normal"/>
    <w:link w:val="BalloonTextChar"/>
    <w:uiPriority w:val="99"/>
    <w:semiHidden/>
    <w:unhideWhenUsed/>
    <w:rsid w:val="009B6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067"/>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1796</Words>
  <Characters>1025</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Baiba Trumekalne</cp:lastModifiedBy>
  <cp:revision>2</cp:revision>
  <cp:lastPrinted>2023-07-04T05:28:00Z</cp:lastPrinted>
  <dcterms:created xsi:type="dcterms:W3CDTF">2023-07-04T07:40:00Z</dcterms:created>
  <dcterms:modified xsi:type="dcterms:W3CDTF">2023-07-04T07:40:00Z</dcterms:modified>
</cp:coreProperties>
</file>