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14:paraId="694755B0" w14:textId="77777777" w:rsidTr="007F5913">
        <w:tc>
          <w:tcPr>
            <w:tcW w:w="1648" w:type="pct"/>
          </w:tcPr>
          <w:p w14:paraId="2DA077E7" w14:textId="77777777" w:rsidR="008704C4" w:rsidRDefault="008704C4" w:rsidP="007F5913">
            <w:pPr>
              <w:rPr>
                <w:rFonts w:ascii="Times New Roman" w:hAnsi="Times New Roman"/>
                <w:lang w:val="lv-LV"/>
              </w:rPr>
            </w:pPr>
          </w:p>
          <w:p w14:paraId="45A74058" w14:textId="77777777" w:rsidR="001C55AF" w:rsidRPr="00C46CF5" w:rsidRDefault="001C55AF" w:rsidP="007F5913">
            <w:pPr>
              <w:rPr>
                <w:rFonts w:ascii="Times New Roman" w:hAnsi="Times New Roman"/>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77777777" w:rsidR="008704C4" w:rsidRPr="00C46CF5" w:rsidRDefault="008704C4" w:rsidP="007F5913">
            <w:pPr>
              <w:pStyle w:val="Heading2"/>
              <w:rPr>
                <w:b w:val="0"/>
                <w:bCs w:val="0"/>
              </w:rPr>
            </w:pPr>
          </w:p>
          <w:p w14:paraId="3C5C5738" w14:textId="77777777" w:rsidR="001C55AF" w:rsidRDefault="001C55AF" w:rsidP="007F5913">
            <w:pPr>
              <w:pStyle w:val="Heading2"/>
              <w:rPr>
                <w:bCs w:val="0"/>
              </w:rPr>
            </w:pPr>
          </w:p>
          <w:p w14:paraId="335C2132" w14:textId="01BADCAF" w:rsidR="008704C4" w:rsidRPr="001A70C1" w:rsidRDefault="008704C4" w:rsidP="007F5913">
            <w:pPr>
              <w:pStyle w:val="Heading2"/>
              <w:rPr>
                <w:bCs w:val="0"/>
              </w:rPr>
            </w:pPr>
            <w:r w:rsidRPr="001A70C1">
              <w:rPr>
                <w:bCs w:val="0"/>
              </w:rPr>
              <w:t>Nr.</w:t>
            </w:r>
            <w:r w:rsidR="001C55AF">
              <w:rPr>
                <w:bCs w:val="0"/>
              </w:rPr>
              <w:t>12</w:t>
            </w:r>
          </w:p>
        </w:tc>
        <w:tc>
          <w:tcPr>
            <w:tcW w:w="1705" w:type="pct"/>
          </w:tcPr>
          <w:p w14:paraId="707257C6" w14:textId="77777777" w:rsidR="008704C4" w:rsidRPr="00C46CF5" w:rsidRDefault="008704C4" w:rsidP="007F5913">
            <w:pPr>
              <w:jc w:val="right"/>
              <w:rPr>
                <w:rFonts w:ascii="Times New Roman" w:hAnsi="Times New Roman"/>
                <w:lang w:val="lv-LV"/>
              </w:rPr>
            </w:pPr>
          </w:p>
          <w:p w14:paraId="3D8AE4B9" w14:textId="77777777" w:rsidR="001C55AF" w:rsidRDefault="001C55AF" w:rsidP="001C55AF">
            <w:pPr>
              <w:jc w:val="right"/>
              <w:rPr>
                <w:rFonts w:ascii="Times New Roman" w:hAnsi="Times New Roman"/>
                <w:lang w:val="lv-LV"/>
              </w:rPr>
            </w:pPr>
          </w:p>
          <w:p w14:paraId="6D9E343F" w14:textId="09D18350" w:rsidR="008704C4" w:rsidRPr="00C46CF5" w:rsidRDefault="008704C4" w:rsidP="001C55AF">
            <w:pPr>
              <w:jc w:val="right"/>
              <w:rPr>
                <w:rFonts w:ascii="Times New Roman" w:hAnsi="Times New Roman"/>
                <w:lang w:val="lv-LV"/>
              </w:rPr>
            </w:pPr>
            <w:r>
              <w:rPr>
                <w:rFonts w:ascii="Times New Roman" w:hAnsi="Times New Roman"/>
                <w:lang w:val="lv-LV"/>
              </w:rPr>
              <w:t>202</w:t>
            </w:r>
            <w:r w:rsidR="001548BB">
              <w:rPr>
                <w:rFonts w:ascii="Times New Roman" w:hAnsi="Times New Roman"/>
                <w:lang w:val="lv-LV"/>
              </w:rPr>
              <w:t>3</w:t>
            </w:r>
            <w:r>
              <w:rPr>
                <w:rFonts w:ascii="Times New Roman" w:hAnsi="Times New Roman"/>
                <w:lang w:val="lv-LV"/>
              </w:rPr>
              <w:t>.</w:t>
            </w:r>
            <w:r w:rsidR="001C55AF">
              <w:rPr>
                <w:rFonts w:ascii="Times New Roman" w:hAnsi="Times New Roman"/>
                <w:lang w:val="lv-LV"/>
              </w:rPr>
              <w:t xml:space="preserve"> </w:t>
            </w:r>
            <w:r w:rsidRPr="00C46CF5">
              <w:rPr>
                <w:rFonts w:ascii="Times New Roman" w:hAnsi="Times New Roman"/>
                <w:lang w:val="lv-LV"/>
              </w:rPr>
              <w:t>gada</w:t>
            </w:r>
            <w:r w:rsidR="00FF5CBA">
              <w:rPr>
                <w:rFonts w:ascii="Times New Roman" w:hAnsi="Times New Roman"/>
                <w:lang w:val="lv-LV"/>
              </w:rPr>
              <w:t xml:space="preserve"> </w:t>
            </w:r>
            <w:r w:rsidR="001C55AF">
              <w:rPr>
                <w:rFonts w:ascii="Times New Roman" w:hAnsi="Times New Roman"/>
                <w:lang w:val="lv-LV"/>
              </w:rPr>
              <w:t>20</w:t>
            </w:r>
            <w:r w:rsidR="00FF5CBA">
              <w:rPr>
                <w:rFonts w:ascii="Times New Roman" w:hAnsi="Times New Roman"/>
                <w:lang w:val="lv-LV"/>
              </w:rPr>
              <w:t>.</w:t>
            </w:r>
            <w:r w:rsidR="001C55AF">
              <w:rPr>
                <w:rFonts w:ascii="Times New Roman" w:hAnsi="Times New Roman"/>
                <w:lang w:val="lv-LV"/>
              </w:rPr>
              <w:t xml:space="preserve"> </w:t>
            </w:r>
            <w:r w:rsidR="006414CF">
              <w:rPr>
                <w:rFonts w:ascii="Times New Roman" w:hAnsi="Times New Roman"/>
                <w:lang w:val="lv-LV"/>
              </w:rPr>
              <w:t>jūlijā</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0A0785EF" w14:textId="14755DD5" w:rsidR="008704C4" w:rsidRPr="0058017C" w:rsidRDefault="001C55AF" w:rsidP="008704C4">
      <w:pPr>
        <w:jc w:val="center"/>
        <w:rPr>
          <w:rFonts w:ascii="Times New Roman" w:hAnsi="Times New Roman"/>
          <w:b/>
          <w:szCs w:val="24"/>
          <w:lang w:val="lv-LV"/>
        </w:rPr>
      </w:pPr>
      <w:r>
        <w:rPr>
          <w:rFonts w:ascii="Times New Roman" w:hAnsi="Times New Roman"/>
          <w:b/>
          <w:szCs w:val="24"/>
          <w:lang w:val="lv-LV"/>
        </w:rPr>
        <w:t>29</w:t>
      </w:r>
      <w:r w:rsidR="008704C4" w:rsidRPr="0058017C">
        <w:rPr>
          <w:rFonts w:ascii="Times New Roman" w:hAnsi="Times New Roman"/>
          <w:b/>
          <w:szCs w:val="24"/>
          <w:lang w:val="lv-LV"/>
        </w:rPr>
        <w:t>.</w:t>
      </w:r>
    </w:p>
    <w:bookmarkEnd w:id="0"/>
    <w:p w14:paraId="5DA9C8B6" w14:textId="01CE62A0"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1548BB">
        <w:rPr>
          <w:rFonts w:ascii="Times New Roman" w:hAnsi="Times New Roman"/>
          <w:b/>
          <w:color w:val="000000" w:themeColor="text1"/>
          <w:szCs w:val="24"/>
          <w:u w:val="single"/>
          <w:lang w:val="lv-LV"/>
        </w:rPr>
        <w:t xml:space="preserve">Ikšķiles </w:t>
      </w:r>
      <w:r w:rsidR="00174989">
        <w:rPr>
          <w:rFonts w:ascii="Times New Roman" w:hAnsi="Times New Roman"/>
          <w:b/>
          <w:color w:val="000000" w:themeColor="text1"/>
          <w:szCs w:val="24"/>
          <w:u w:val="single"/>
          <w:lang w:val="lv-LV"/>
        </w:rPr>
        <w:t>Mūzikas un mākslas skolas</w:t>
      </w:r>
      <w:r w:rsidRPr="00B452F5">
        <w:rPr>
          <w:rFonts w:ascii="Times New Roman" w:hAnsi="Times New Roman"/>
          <w:b/>
          <w:color w:val="000000" w:themeColor="text1"/>
          <w:szCs w:val="24"/>
          <w:u w:val="single"/>
          <w:lang w:val="lv-LV"/>
        </w:rPr>
        <w:t xml:space="preserve"> direktora iecelšanu</w:t>
      </w:r>
    </w:p>
    <w:p w14:paraId="5585D25F" w14:textId="77777777" w:rsidR="008704C4" w:rsidRPr="008723A5" w:rsidRDefault="008704C4" w:rsidP="008704C4">
      <w:pPr>
        <w:pStyle w:val="Heading1"/>
        <w:spacing w:line="276" w:lineRule="auto"/>
        <w:rPr>
          <w:color w:val="000000"/>
          <w:szCs w:val="24"/>
        </w:rPr>
      </w:pPr>
    </w:p>
    <w:p w14:paraId="09E461B4" w14:textId="77777777"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10C0CC93" w:rsidR="00501F14" w:rsidRPr="00501F14" w:rsidRDefault="001548BB" w:rsidP="008624CD">
      <w:pPr>
        <w:ind w:firstLine="720"/>
        <w:jc w:val="both"/>
        <w:rPr>
          <w:rFonts w:ascii="Times New Roman" w:hAnsi="Times New Roman"/>
          <w:szCs w:val="24"/>
          <w:lang w:val="lv-LV"/>
        </w:rPr>
      </w:pPr>
      <w:r>
        <w:rPr>
          <w:rFonts w:ascii="Times New Roman" w:hAnsi="Times New Roman"/>
          <w:bCs/>
          <w:szCs w:val="24"/>
          <w:lang w:val="lv-LV"/>
        </w:rPr>
        <w:t>Pašvaldību l</w:t>
      </w:r>
      <w:r w:rsidR="00CE4A22">
        <w:rPr>
          <w:rFonts w:ascii="Times New Roman" w:hAnsi="Times New Roman"/>
          <w:bCs/>
          <w:szCs w:val="24"/>
          <w:lang w:val="lv-LV"/>
        </w:rPr>
        <w:t xml:space="preserve">ikuma </w:t>
      </w:r>
      <w:r>
        <w:rPr>
          <w:rFonts w:ascii="Times New Roman" w:hAnsi="Times New Roman"/>
          <w:bCs/>
          <w:szCs w:val="24"/>
          <w:lang w:val="lv-LV"/>
        </w:rPr>
        <w:t>10</w:t>
      </w:r>
      <w:r w:rsidR="00CE4A22">
        <w:rPr>
          <w:rFonts w:ascii="Times New Roman" w:hAnsi="Times New Roman"/>
          <w:bCs/>
          <w:szCs w:val="24"/>
          <w:lang w:val="lv-LV"/>
        </w:rPr>
        <w:t xml:space="preserve">.panta pirmās daļas </w:t>
      </w:r>
      <w:r>
        <w:rPr>
          <w:rFonts w:ascii="Times New Roman" w:hAnsi="Times New Roman"/>
          <w:bCs/>
          <w:szCs w:val="24"/>
          <w:lang w:val="lv-LV"/>
        </w:rPr>
        <w:t>10</w:t>
      </w:r>
      <w:r w:rsidR="00CE4A22">
        <w:rPr>
          <w:rFonts w:ascii="Times New Roman" w:hAnsi="Times New Roman"/>
          <w:bCs/>
          <w:szCs w:val="24"/>
          <w:lang w:val="lv-LV"/>
        </w:rPr>
        <w:t>.</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1B601793" w14:textId="77777777"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50751102" w14:textId="2140185F"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1548BB">
        <w:rPr>
          <w:bCs/>
        </w:rPr>
        <w:t xml:space="preserve">Ikšķiles </w:t>
      </w:r>
      <w:r w:rsidR="00A84ECA" w:rsidRPr="00A84ECA">
        <w:rPr>
          <w:bCs/>
          <w:color w:val="000000" w:themeColor="text1"/>
          <w:szCs w:val="24"/>
        </w:rPr>
        <w:t>Mūzikas un mākslas skolas</w:t>
      </w:r>
      <w:r w:rsidR="00A84ECA" w:rsidRPr="00A84ECA">
        <w:rPr>
          <w:bCs/>
        </w:rPr>
        <w:t xml:space="preserve"> </w:t>
      </w:r>
      <w:r w:rsidR="00501F14" w:rsidRPr="00A84ECA">
        <w:rPr>
          <w:bCs/>
        </w:rPr>
        <w:t>direktora amata pretendentu vērtēšanas komisijas priekšlikumu</w:t>
      </w:r>
      <w:r w:rsidRPr="00A84ECA">
        <w:rPr>
          <w:bCs/>
        </w:rPr>
        <w:t xml:space="preserve">, </w:t>
      </w:r>
      <w:r w:rsidR="00A84ECA">
        <w:rPr>
          <w:bCs/>
        </w:rPr>
        <w:t>Spodra Kačāna</w:t>
      </w:r>
      <w:r w:rsidRPr="00A84ECA">
        <w:rPr>
          <w:bCs/>
        </w:rPr>
        <w:t xml:space="preserve"> 202</w:t>
      </w:r>
      <w:r w:rsidR="001548BB" w:rsidRPr="00A84ECA">
        <w:rPr>
          <w:bCs/>
        </w:rPr>
        <w:t>3</w:t>
      </w:r>
      <w:r w:rsidRPr="00A84ECA">
        <w:rPr>
          <w:bCs/>
        </w:rPr>
        <w:t xml:space="preserve">.gada </w:t>
      </w:r>
      <w:r w:rsidR="001548BB" w:rsidRPr="00A84ECA">
        <w:rPr>
          <w:bCs/>
        </w:rPr>
        <w:t>2</w:t>
      </w:r>
      <w:r w:rsidR="00A84ECA">
        <w:rPr>
          <w:bCs/>
        </w:rPr>
        <w:t>7</w:t>
      </w:r>
      <w:r w:rsidR="007F23B0" w:rsidRPr="00A84ECA">
        <w:rPr>
          <w:bCs/>
        </w:rPr>
        <w:t>.jūnija</w:t>
      </w:r>
      <w:r w:rsidRPr="00A84ECA">
        <w:rPr>
          <w:bCs/>
        </w:rPr>
        <w:t xml:space="preserve"> iesniegumu (reģistrēts </w:t>
      </w:r>
      <w:r w:rsidR="00A84ECA" w:rsidRPr="00A84ECA">
        <w:rPr>
          <w:bCs/>
          <w:szCs w:val="24"/>
        </w:rPr>
        <w:t xml:space="preserve">Ogres novada pašvaldībā </w:t>
      </w:r>
      <w:r w:rsidRPr="00A84ECA">
        <w:rPr>
          <w:bCs/>
        </w:rPr>
        <w:t>202</w:t>
      </w:r>
      <w:r w:rsidR="001548BB" w:rsidRPr="00A84ECA">
        <w:rPr>
          <w:bCs/>
        </w:rPr>
        <w:t>3</w:t>
      </w:r>
      <w:r w:rsidRPr="00A84ECA">
        <w:rPr>
          <w:bCs/>
        </w:rPr>
        <w:t xml:space="preserve">.gada </w:t>
      </w:r>
      <w:r w:rsidR="001548BB" w:rsidRPr="00A84ECA">
        <w:rPr>
          <w:bCs/>
        </w:rPr>
        <w:t>2</w:t>
      </w:r>
      <w:r w:rsidR="00A84ECA">
        <w:rPr>
          <w:bCs/>
        </w:rPr>
        <w:t>7</w:t>
      </w:r>
      <w:r w:rsidR="007F23B0" w:rsidRPr="00A84ECA">
        <w:rPr>
          <w:bCs/>
        </w:rPr>
        <w:t>.jūnijā</w:t>
      </w:r>
      <w:r w:rsidRPr="00A84ECA">
        <w:rPr>
          <w:bCs/>
        </w:rPr>
        <w:t xml:space="preserve"> ar reģ</w:t>
      </w:r>
      <w:r w:rsidRPr="007F23B0">
        <w:rPr>
          <w:bCs/>
        </w:rPr>
        <w:t>.Nr.2-4.2/</w:t>
      </w:r>
      <w:r w:rsidR="00F90777">
        <w:rPr>
          <w:bCs/>
        </w:rPr>
        <w:t>15</w:t>
      </w:r>
      <w:r w:rsidR="00A84ECA">
        <w:rPr>
          <w:bCs/>
        </w:rPr>
        <w:t>89</w:t>
      </w:r>
      <w:r w:rsidRPr="007F23B0">
        <w:rPr>
          <w:bCs/>
        </w:rPr>
        <w:t xml:space="preserve">) un </w:t>
      </w:r>
      <w:r w:rsidR="00501F14" w:rsidRPr="007F23B0">
        <w:rPr>
          <w:bCs/>
        </w:rPr>
        <w:t xml:space="preserve">pamatojoties </w:t>
      </w:r>
      <w:r w:rsidR="00F90777">
        <w:rPr>
          <w:bCs/>
          <w:szCs w:val="24"/>
        </w:rPr>
        <w:t>Pašvaldību likuma 10.panta pirmās daļas 10.</w:t>
      </w:r>
      <w:r w:rsidR="00F90777" w:rsidRPr="00501F14">
        <w:rPr>
          <w:bCs/>
          <w:szCs w:val="24"/>
        </w:rPr>
        <w:t>punkt</w:t>
      </w:r>
      <w:r w:rsidR="00F90777">
        <w:rPr>
          <w:bCs/>
          <w:szCs w:val="24"/>
        </w:rPr>
        <w:t>u</w:t>
      </w:r>
      <w:r w:rsidR="008704C4" w:rsidRPr="00501F14">
        <w:rPr>
          <w:szCs w:val="24"/>
        </w:rPr>
        <w:t>,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361A52D1" w14:textId="77777777" w:rsidR="008704C4" w:rsidRDefault="008704C4" w:rsidP="008704C4">
      <w:pPr>
        <w:spacing w:line="276" w:lineRule="auto"/>
        <w:ind w:firstLine="720"/>
        <w:jc w:val="center"/>
        <w:rPr>
          <w:rFonts w:ascii="Times New Roman" w:hAnsi="Times New Roman"/>
          <w:lang w:val="lv-LV"/>
        </w:rPr>
      </w:pPr>
    </w:p>
    <w:p w14:paraId="68E188D9" w14:textId="77777777" w:rsidR="001C55AF" w:rsidRPr="001C55AF" w:rsidRDefault="001C55AF" w:rsidP="001C55AF">
      <w:pPr>
        <w:jc w:val="center"/>
        <w:rPr>
          <w:rFonts w:ascii="Times New Roman" w:hAnsi="Times New Roman"/>
          <w:b/>
          <w:iCs/>
          <w:noProof/>
          <w:color w:val="000000"/>
          <w:szCs w:val="24"/>
          <w:lang w:val="lv-LV"/>
        </w:rPr>
      </w:pPr>
      <w:r w:rsidRPr="001C55AF">
        <w:rPr>
          <w:rFonts w:ascii="Times New Roman" w:hAnsi="Times New Roman"/>
          <w:b/>
          <w:iCs/>
          <w:color w:val="000000"/>
          <w:szCs w:val="24"/>
          <w:lang w:val="lv-LV"/>
        </w:rPr>
        <w:t xml:space="preserve">balsojot: </w:t>
      </w:r>
      <w:r w:rsidRPr="001C55AF">
        <w:rPr>
          <w:rFonts w:ascii="Times New Roman" w:hAnsi="Times New Roman"/>
          <w:b/>
          <w:iCs/>
          <w:noProof/>
          <w:color w:val="000000"/>
          <w:szCs w:val="24"/>
          <w:lang w:val="lv-LV"/>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2F4BD968" w14:textId="77777777" w:rsidR="001C55AF" w:rsidRPr="001C55AF" w:rsidRDefault="001C55AF" w:rsidP="001C55AF">
      <w:pPr>
        <w:jc w:val="center"/>
        <w:rPr>
          <w:rFonts w:ascii="Times New Roman" w:hAnsi="Times New Roman"/>
          <w:b/>
          <w:iCs/>
          <w:color w:val="000000"/>
          <w:szCs w:val="24"/>
          <w:lang w:val="lv-LV"/>
        </w:rPr>
      </w:pPr>
      <w:r w:rsidRPr="001C55AF">
        <w:rPr>
          <w:rFonts w:ascii="Times New Roman" w:hAnsi="Times New Roman"/>
          <w:b/>
          <w:iCs/>
          <w:noProof/>
          <w:color w:val="000000"/>
          <w:szCs w:val="24"/>
          <w:lang w:val="lv-LV"/>
        </w:rPr>
        <w:t>"Pret" – nav, "Atturas" – nav,</w:t>
      </w:r>
      <w:r w:rsidRPr="001C55AF">
        <w:rPr>
          <w:rFonts w:ascii="Times New Roman" w:hAnsi="Times New Roman"/>
          <w:b/>
          <w:iCs/>
          <w:color w:val="000000"/>
          <w:szCs w:val="24"/>
          <w:lang w:val="lv-LV"/>
        </w:rPr>
        <w:t xml:space="preserve"> </w:t>
      </w:r>
    </w:p>
    <w:p w14:paraId="0BE025D4" w14:textId="77777777" w:rsidR="001C55AF" w:rsidRPr="001C55AF" w:rsidRDefault="001C55AF" w:rsidP="001C55AF">
      <w:pPr>
        <w:jc w:val="center"/>
        <w:rPr>
          <w:rFonts w:ascii="Times New Roman" w:hAnsi="Times New Roman"/>
          <w:b/>
          <w:iCs/>
          <w:color w:val="000000"/>
          <w:szCs w:val="24"/>
          <w:lang w:val="lv-LV"/>
        </w:rPr>
      </w:pPr>
      <w:r w:rsidRPr="001C55AF">
        <w:rPr>
          <w:rFonts w:ascii="Times New Roman" w:hAnsi="Times New Roman"/>
          <w:iCs/>
          <w:color w:val="000000"/>
          <w:szCs w:val="24"/>
          <w:lang w:val="lv-LV"/>
        </w:rPr>
        <w:t>Ogres novada pašvaldības dome</w:t>
      </w:r>
      <w:r w:rsidRPr="001C55AF">
        <w:rPr>
          <w:rFonts w:ascii="Times New Roman" w:hAnsi="Times New Roman"/>
          <w:b/>
          <w:iCs/>
          <w:color w:val="000000"/>
          <w:szCs w:val="24"/>
          <w:lang w:val="lv-LV"/>
        </w:rPr>
        <w:t xml:space="preserve"> NOLEMJ:</w:t>
      </w:r>
    </w:p>
    <w:p w14:paraId="01820369" w14:textId="77777777" w:rsidR="008704C4" w:rsidRPr="00427605" w:rsidRDefault="008704C4" w:rsidP="008704C4">
      <w:pPr>
        <w:ind w:firstLine="720"/>
        <w:jc w:val="center"/>
        <w:rPr>
          <w:rFonts w:ascii="Times New Roman" w:hAnsi="Times New Roman"/>
          <w:szCs w:val="24"/>
          <w:lang w:val="lv-LV"/>
        </w:rPr>
      </w:pPr>
    </w:p>
    <w:p w14:paraId="73C97562" w14:textId="1EE355C1"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8704C4" w:rsidRPr="008624CD">
        <w:rPr>
          <w:rFonts w:ascii="Times New Roman" w:hAnsi="Times New Roman"/>
          <w:szCs w:val="24"/>
          <w:lang w:val="lv-LV"/>
        </w:rPr>
        <w:t xml:space="preserve">Iecelt </w:t>
      </w:r>
      <w:r w:rsidR="00A84ECA">
        <w:rPr>
          <w:rFonts w:ascii="Times New Roman" w:hAnsi="Times New Roman"/>
          <w:szCs w:val="24"/>
          <w:lang w:val="lv-LV"/>
        </w:rPr>
        <w:t>Spodri Kačānu</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F13823">
        <w:rPr>
          <w:rFonts w:ascii="Times New Roman" w:hAnsi="Times New Roman"/>
          <w:szCs w:val="24"/>
          <w:lang w:val="lv-LV"/>
        </w:rPr>
        <w:t>[personas kods]</w:t>
      </w:r>
      <w:bookmarkStart w:id="1" w:name="_GoBack"/>
      <w:bookmarkEnd w:id="1"/>
      <w:r w:rsidR="008624CD" w:rsidRPr="008624CD">
        <w:rPr>
          <w:rFonts w:ascii="Times New Roman" w:hAnsi="Times New Roman"/>
          <w:szCs w:val="24"/>
          <w:lang w:val="lv-LV"/>
        </w:rPr>
        <w:t xml:space="preserve">, </w:t>
      </w:r>
      <w:r w:rsidR="00F90777" w:rsidRPr="00A84ECA">
        <w:rPr>
          <w:rFonts w:ascii="Times New Roman" w:hAnsi="Times New Roman"/>
          <w:szCs w:val="24"/>
          <w:lang w:val="lv-LV"/>
        </w:rPr>
        <w:t xml:space="preserve">Ikšķiles </w:t>
      </w:r>
      <w:r w:rsidR="00A84ECA" w:rsidRPr="00A84ECA">
        <w:rPr>
          <w:rFonts w:ascii="Times New Roman" w:hAnsi="Times New Roman"/>
          <w:color w:val="000000" w:themeColor="text1"/>
          <w:szCs w:val="24"/>
          <w:lang w:val="lv-LV"/>
        </w:rPr>
        <w:t>Mūzikas un mākslas skolas</w:t>
      </w:r>
      <w:r w:rsidR="00A84ECA" w:rsidRPr="00A84ECA">
        <w:rPr>
          <w:rFonts w:ascii="Times New Roman" w:hAnsi="Times New Roman"/>
          <w:szCs w:val="24"/>
          <w:lang w:val="lv-LV"/>
        </w:rPr>
        <w:t xml:space="preserve"> </w:t>
      </w:r>
      <w:r w:rsidR="008704C4" w:rsidRPr="00A84ECA">
        <w:rPr>
          <w:rFonts w:ascii="Times New Roman" w:hAnsi="Times New Roman"/>
          <w:szCs w:val="24"/>
          <w:lang w:val="lv-LV"/>
        </w:rPr>
        <w:t>direktor</w:t>
      </w:r>
      <w:r w:rsidR="00F90777" w:rsidRPr="00A84ECA">
        <w:rPr>
          <w:rFonts w:ascii="Times New Roman" w:hAnsi="Times New Roman"/>
          <w:szCs w:val="24"/>
          <w:lang w:val="lv-LV"/>
        </w:rPr>
        <w:t>a</w:t>
      </w:r>
      <w:r w:rsidR="008704C4" w:rsidRPr="00A84ECA">
        <w:rPr>
          <w:rFonts w:ascii="Times New Roman" w:hAnsi="Times New Roman"/>
          <w:szCs w:val="24"/>
          <w:lang w:val="lv-LV"/>
        </w:rPr>
        <w:t xml:space="preserve"> amatā ar </w:t>
      </w:r>
      <w:r w:rsidR="00FF5CBA" w:rsidRPr="00A84ECA">
        <w:rPr>
          <w:rFonts w:ascii="Times New Roman" w:hAnsi="Times New Roman"/>
          <w:szCs w:val="24"/>
          <w:lang w:val="lv-LV"/>
        </w:rPr>
        <w:t>202</w:t>
      </w:r>
      <w:r w:rsidR="00F90777" w:rsidRPr="00A84ECA">
        <w:rPr>
          <w:rFonts w:ascii="Times New Roman" w:hAnsi="Times New Roman"/>
          <w:szCs w:val="24"/>
          <w:lang w:val="lv-LV"/>
        </w:rPr>
        <w:t>3</w:t>
      </w:r>
      <w:r w:rsidR="00FF5CBA" w:rsidRPr="00A84ECA">
        <w:rPr>
          <w:rFonts w:ascii="Times New Roman" w:hAnsi="Times New Roman"/>
          <w:szCs w:val="24"/>
          <w:lang w:val="lv-LV"/>
        </w:rPr>
        <w:t xml:space="preserve">.gada </w:t>
      </w:r>
      <w:r w:rsidR="00A84ECA">
        <w:rPr>
          <w:rFonts w:ascii="Times New Roman" w:hAnsi="Times New Roman"/>
          <w:szCs w:val="24"/>
          <w:lang w:val="lv-LV"/>
        </w:rPr>
        <w:t>1</w:t>
      </w:r>
      <w:r w:rsidR="007F23B0" w:rsidRPr="00A84ECA">
        <w:rPr>
          <w:rFonts w:ascii="Times New Roman" w:hAnsi="Times New Roman"/>
          <w:szCs w:val="24"/>
          <w:lang w:val="lv-LV"/>
        </w:rPr>
        <w:t>.augustu</w:t>
      </w:r>
      <w:r w:rsidRPr="00A84ECA">
        <w:rPr>
          <w:rFonts w:ascii="Times New Roman" w:hAnsi="Times New Roman"/>
          <w:szCs w:val="24"/>
          <w:lang w:val="lv-LV"/>
        </w:rPr>
        <w:t>, nosakot</w:t>
      </w:r>
      <w:r w:rsidR="008704C4" w:rsidRPr="00A84ECA">
        <w:rPr>
          <w:rFonts w:ascii="Times New Roman" w:hAnsi="Times New Roman"/>
          <w:szCs w:val="24"/>
          <w:lang w:val="lv-LV"/>
        </w:rPr>
        <w:t xml:space="preserve"> </w:t>
      </w:r>
      <w:r w:rsidR="005E5864" w:rsidRPr="00A84ECA">
        <w:rPr>
          <w:rFonts w:ascii="Times New Roman" w:hAnsi="Times New Roman"/>
          <w:color w:val="000000"/>
          <w:szCs w:val="24"/>
          <w:lang w:val="lv-LV" w:eastAsia="lv-LV"/>
        </w:rPr>
        <w:t xml:space="preserve">mēneša darba algas likmi </w:t>
      </w:r>
      <w:r w:rsidR="008704C4" w:rsidRPr="00A84ECA">
        <w:rPr>
          <w:rFonts w:ascii="Times New Roman" w:hAnsi="Times New Roman"/>
          <w:szCs w:val="24"/>
          <w:lang w:val="lv-LV"/>
        </w:rPr>
        <w:t>atbilstoši</w:t>
      </w:r>
      <w:r w:rsidR="008704C4" w:rsidRPr="008624CD">
        <w:rPr>
          <w:rFonts w:ascii="Times New Roman" w:hAnsi="Times New Roman"/>
          <w:szCs w:val="24"/>
          <w:lang w:val="lv-LV"/>
        </w:rPr>
        <w:t xml:space="preserve"> normatīvo aktu un Ogres novada pašvaldības domes lēmumos noteiktajai kārtībai.</w:t>
      </w:r>
    </w:p>
    <w:p w14:paraId="12A9312F" w14:textId="77777777" w:rsidR="008704C4" w:rsidRDefault="008704C4" w:rsidP="008704C4">
      <w:pPr>
        <w:pStyle w:val="BodyTextIndent2"/>
        <w:tabs>
          <w:tab w:val="left" w:pos="567"/>
          <w:tab w:val="left" w:pos="851"/>
          <w:tab w:val="left" w:pos="1134"/>
        </w:tabs>
        <w:spacing w:line="276" w:lineRule="auto"/>
        <w:ind w:left="0" w:firstLine="720"/>
      </w:pPr>
    </w:p>
    <w:p w14:paraId="7FD08B66" w14:textId="77777777" w:rsidR="0058017C" w:rsidRPr="00CF7B92" w:rsidRDefault="0058017C" w:rsidP="008704C4">
      <w:pPr>
        <w:pStyle w:val="BodyTextIndent2"/>
        <w:tabs>
          <w:tab w:val="left" w:pos="567"/>
          <w:tab w:val="left" w:pos="851"/>
          <w:tab w:val="left" w:pos="1134"/>
        </w:tabs>
        <w:spacing w:line="276" w:lineRule="auto"/>
        <w:ind w:left="0" w:firstLine="720"/>
      </w:pPr>
    </w:p>
    <w:p w14:paraId="7E80B226" w14:textId="77777777" w:rsidR="008704C4" w:rsidRPr="00C731DE" w:rsidRDefault="008704C4" w:rsidP="001C55AF">
      <w:pPr>
        <w:ind w:firstLine="720"/>
        <w:jc w:val="right"/>
        <w:rPr>
          <w:rFonts w:ascii="Times New Roman" w:hAnsi="Times New Roman"/>
          <w:lang w:val="lv-LV"/>
        </w:rPr>
      </w:pPr>
      <w:r w:rsidRPr="00C731DE">
        <w:rPr>
          <w:rFonts w:ascii="Times New Roman" w:hAnsi="Times New Roman"/>
          <w:lang w:val="lv-LV"/>
        </w:rPr>
        <w:t>(Sēdes vadītāja,</w:t>
      </w:r>
    </w:p>
    <w:p w14:paraId="2A3F63CD" w14:textId="77777777" w:rsidR="008704C4" w:rsidRPr="00A739A7" w:rsidRDefault="008704C4" w:rsidP="001C55AF">
      <w:pPr>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F138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548BB"/>
    <w:rsid w:val="00174989"/>
    <w:rsid w:val="001C55AF"/>
    <w:rsid w:val="00501F14"/>
    <w:rsid w:val="0058017C"/>
    <w:rsid w:val="005E5864"/>
    <w:rsid w:val="006414CF"/>
    <w:rsid w:val="00661920"/>
    <w:rsid w:val="006A548D"/>
    <w:rsid w:val="006A650B"/>
    <w:rsid w:val="007D0085"/>
    <w:rsid w:val="007D53C4"/>
    <w:rsid w:val="007E1F62"/>
    <w:rsid w:val="007F23B0"/>
    <w:rsid w:val="008624CD"/>
    <w:rsid w:val="008704C4"/>
    <w:rsid w:val="00A119E5"/>
    <w:rsid w:val="00A66739"/>
    <w:rsid w:val="00A84ECA"/>
    <w:rsid w:val="00B0585B"/>
    <w:rsid w:val="00B820E6"/>
    <w:rsid w:val="00B875C2"/>
    <w:rsid w:val="00C456B5"/>
    <w:rsid w:val="00CE4A22"/>
    <w:rsid w:val="00D426DB"/>
    <w:rsid w:val="00DC4FDD"/>
    <w:rsid w:val="00E3740E"/>
    <w:rsid w:val="00E81A4F"/>
    <w:rsid w:val="00ED558B"/>
    <w:rsid w:val="00EE3A4E"/>
    <w:rsid w:val="00F13823"/>
    <w:rsid w:val="00F475C4"/>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CDAD4A1-7197-436D-8326-DEFA4B1F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914</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3</cp:revision>
  <cp:lastPrinted>2023-07-20T08:42:00Z</cp:lastPrinted>
  <dcterms:created xsi:type="dcterms:W3CDTF">2023-07-20T08:43:00Z</dcterms:created>
  <dcterms:modified xsi:type="dcterms:W3CDTF">2023-07-20T08:45:00Z</dcterms:modified>
</cp:coreProperties>
</file>