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BCD5D1" w14:textId="7C204A78" w:rsidR="008679C2" w:rsidRPr="00C66ECE" w:rsidRDefault="00393411" w:rsidP="00F55AD2">
      <w:pPr>
        <w:spacing w:line="240" w:lineRule="auto"/>
        <w:jc w:val="right"/>
        <w:rPr>
          <w:rFonts w:ascii="Times New Roman" w:eastAsia="Times New Roman" w:hAnsi="Times New Roman" w:cs="Times New Roman"/>
          <w:b/>
          <w:color w:val="FF0000"/>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C66ECE">
        <w:rPr>
          <w:rFonts w:ascii="Times New Roman" w:eastAsia="Times New Roman" w:hAnsi="Times New Roman" w:cs="Times New Roman"/>
          <w:sz w:val="24"/>
          <w:szCs w:val="24"/>
        </w:rPr>
        <w:tab/>
      </w:r>
      <w:r w:rsidRPr="00C66ECE">
        <w:rPr>
          <w:rFonts w:ascii="Times New Roman" w:eastAsia="Times New Roman" w:hAnsi="Times New Roman" w:cs="Times New Roman"/>
          <w:sz w:val="24"/>
          <w:szCs w:val="24"/>
        </w:rPr>
        <w:tab/>
      </w:r>
      <w:r w:rsidRPr="00C66ECE">
        <w:rPr>
          <w:rFonts w:ascii="Times New Roman" w:eastAsia="Times New Roman" w:hAnsi="Times New Roman" w:cs="Times New Roman"/>
          <w:sz w:val="24"/>
          <w:szCs w:val="24"/>
        </w:rPr>
        <w:tab/>
      </w:r>
      <w:r w:rsidRPr="00C66ECE">
        <w:rPr>
          <w:rFonts w:ascii="Times New Roman" w:eastAsia="Times New Roman" w:hAnsi="Times New Roman" w:cs="Times New Roman"/>
          <w:sz w:val="24"/>
          <w:szCs w:val="24"/>
        </w:rPr>
        <w:tab/>
      </w:r>
    </w:p>
    <w:p w14:paraId="2263A32C" w14:textId="77777777" w:rsidR="008679C2" w:rsidRPr="00C66ECE" w:rsidRDefault="00393411">
      <w:pPr>
        <w:spacing w:line="240" w:lineRule="auto"/>
        <w:jc w:val="center"/>
        <w:rPr>
          <w:rFonts w:ascii="Times New Roman" w:eastAsia="Times New Roman" w:hAnsi="Times New Roman" w:cs="Times New Roman"/>
          <w:sz w:val="24"/>
          <w:szCs w:val="24"/>
        </w:rPr>
      </w:pPr>
      <w:bookmarkStart w:id="0" w:name="_heading=h.30j0zll" w:colFirst="0" w:colLast="0"/>
      <w:bookmarkEnd w:id="0"/>
      <w:r w:rsidRPr="00C66ECE">
        <w:rPr>
          <w:rFonts w:ascii="Times New Roman" w:eastAsia="Times New Roman" w:hAnsi="Times New Roman" w:cs="Times New Roman"/>
          <w:noProof/>
          <w:sz w:val="24"/>
          <w:szCs w:val="24"/>
          <w:lang w:eastAsia="lv-LV"/>
        </w:rPr>
        <w:drawing>
          <wp:inline distT="0" distB="0" distL="0" distR="0" wp14:anchorId="7A7C1675" wp14:editId="05768F8D">
            <wp:extent cx="605155" cy="721360"/>
            <wp:effectExtent l="0" t="0" r="0" b="0"/>
            <wp:docPr id="2" name="image1.jpg" descr="gerbonis saspiests laba kvalitate"/>
            <wp:cNvGraphicFramePr/>
            <a:graphic xmlns:a="http://schemas.openxmlformats.org/drawingml/2006/main">
              <a:graphicData uri="http://schemas.openxmlformats.org/drawingml/2006/picture">
                <pic:pic xmlns:pic="http://schemas.openxmlformats.org/drawingml/2006/picture">
                  <pic:nvPicPr>
                    <pic:cNvPr id="0" name="image1.jpg" descr="gerbonis saspiests laba kvalitate"/>
                    <pic:cNvPicPr preferRelativeResize="0"/>
                  </pic:nvPicPr>
                  <pic:blipFill>
                    <a:blip r:embed="rId6"/>
                    <a:srcRect/>
                    <a:stretch>
                      <a:fillRect/>
                    </a:stretch>
                  </pic:blipFill>
                  <pic:spPr>
                    <a:xfrm>
                      <a:off x="0" y="0"/>
                      <a:ext cx="605155" cy="721360"/>
                    </a:xfrm>
                    <a:prstGeom prst="rect">
                      <a:avLst/>
                    </a:prstGeom>
                    <a:ln/>
                  </pic:spPr>
                </pic:pic>
              </a:graphicData>
            </a:graphic>
          </wp:inline>
        </w:drawing>
      </w:r>
    </w:p>
    <w:p w14:paraId="6377865B" w14:textId="77777777" w:rsidR="008679C2" w:rsidRPr="00C66ECE" w:rsidRDefault="00393411">
      <w:pPr>
        <w:spacing w:line="240" w:lineRule="auto"/>
        <w:jc w:val="center"/>
        <w:rPr>
          <w:rFonts w:ascii="Times New Roman" w:eastAsia="Times New Roman" w:hAnsi="Times New Roman" w:cs="Times New Roman"/>
          <w:sz w:val="36"/>
          <w:szCs w:val="36"/>
        </w:rPr>
      </w:pPr>
      <w:r w:rsidRPr="00C66ECE">
        <w:rPr>
          <w:rFonts w:ascii="Times New Roman" w:eastAsia="Times New Roman" w:hAnsi="Times New Roman" w:cs="Times New Roman"/>
          <w:sz w:val="36"/>
          <w:szCs w:val="36"/>
        </w:rPr>
        <w:t>OGRES  NOVADA  PAŠVALDĪBA</w:t>
      </w:r>
    </w:p>
    <w:p w14:paraId="7B6A33D0" w14:textId="77777777" w:rsidR="008679C2" w:rsidRPr="00C66ECE" w:rsidRDefault="00393411">
      <w:pPr>
        <w:spacing w:line="240" w:lineRule="auto"/>
        <w:jc w:val="center"/>
        <w:rPr>
          <w:rFonts w:ascii="Times New Roman" w:eastAsia="Times New Roman" w:hAnsi="Times New Roman" w:cs="Times New Roman"/>
          <w:sz w:val="18"/>
          <w:szCs w:val="18"/>
        </w:rPr>
      </w:pPr>
      <w:r w:rsidRPr="00C66ECE">
        <w:rPr>
          <w:rFonts w:ascii="Times New Roman" w:eastAsia="Times New Roman" w:hAnsi="Times New Roman" w:cs="Times New Roman"/>
          <w:sz w:val="18"/>
          <w:szCs w:val="18"/>
        </w:rPr>
        <w:t>Reģ.Nr.90000024455, Brīvības iela 33, Ogre, Ogres nov., LV-5001</w:t>
      </w:r>
    </w:p>
    <w:p w14:paraId="34529BD6" w14:textId="77777777" w:rsidR="008679C2" w:rsidRPr="00C66ECE" w:rsidRDefault="00393411">
      <w:pPr>
        <w:pBdr>
          <w:bottom w:val="single" w:sz="4" w:space="1" w:color="000000"/>
        </w:pBdr>
        <w:spacing w:line="240" w:lineRule="auto"/>
        <w:jc w:val="center"/>
        <w:rPr>
          <w:rFonts w:ascii="Times New Roman" w:eastAsia="Times New Roman" w:hAnsi="Times New Roman" w:cs="Times New Roman"/>
          <w:sz w:val="18"/>
          <w:szCs w:val="18"/>
        </w:rPr>
      </w:pPr>
      <w:r w:rsidRPr="00C66ECE">
        <w:rPr>
          <w:rFonts w:ascii="Times New Roman" w:eastAsia="Times New Roman" w:hAnsi="Times New Roman" w:cs="Times New Roman"/>
          <w:sz w:val="18"/>
          <w:szCs w:val="18"/>
        </w:rPr>
        <w:t xml:space="preserve">tālrunis 65071160, e-pasts: ogredome@ogresnovads.lv, www.ogresnovads.lv </w:t>
      </w:r>
    </w:p>
    <w:p w14:paraId="60314286" w14:textId="77777777" w:rsidR="008679C2" w:rsidRPr="00C66ECE" w:rsidRDefault="008679C2">
      <w:pPr>
        <w:spacing w:line="240" w:lineRule="auto"/>
        <w:rPr>
          <w:rFonts w:ascii="Times New Roman" w:eastAsia="Times New Roman" w:hAnsi="Times New Roman" w:cs="Times New Roman"/>
          <w:sz w:val="24"/>
          <w:szCs w:val="24"/>
        </w:rPr>
      </w:pPr>
    </w:p>
    <w:p w14:paraId="5CD1EA17" w14:textId="77777777" w:rsidR="008679C2" w:rsidRPr="00C66ECE" w:rsidRDefault="00393411">
      <w:pPr>
        <w:pBdr>
          <w:top w:val="nil"/>
          <w:left w:val="nil"/>
          <w:bottom w:val="nil"/>
          <w:right w:val="nil"/>
          <w:between w:val="nil"/>
        </w:pBdr>
        <w:spacing w:line="240" w:lineRule="auto"/>
        <w:jc w:val="center"/>
        <w:rPr>
          <w:rFonts w:ascii="Times New Roman" w:eastAsia="Times New Roman" w:hAnsi="Times New Roman" w:cs="Times New Roman"/>
          <w:color w:val="000000"/>
          <w:sz w:val="28"/>
          <w:szCs w:val="28"/>
        </w:rPr>
      </w:pPr>
      <w:r w:rsidRPr="00C66ECE">
        <w:rPr>
          <w:rFonts w:ascii="Times New Roman" w:eastAsia="Times New Roman" w:hAnsi="Times New Roman" w:cs="Times New Roman"/>
          <w:color w:val="000000"/>
          <w:sz w:val="28"/>
          <w:szCs w:val="28"/>
        </w:rPr>
        <w:t>SAISTOŠIE NOTEIKUMI</w:t>
      </w:r>
    </w:p>
    <w:p w14:paraId="7C0E6545" w14:textId="77777777" w:rsidR="008679C2" w:rsidRPr="00C66ECE" w:rsidRDefault="00393411">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sidRPr="00C66ECE">
        <w:rPr>
          <w:rFonts w:ascii="Times New Roman" w:eastAsia="Times New Roman" w:hAnsi="Times New Roman" w:cs="Times New Roman"/>
          <w:color w:val="000000"/>
          <w:sz w:val="24"/>
          <w:szCs w:val="24"/>
        </w:rPr>
        <w:t>Ogrē</w:t>
      </w:r>
    </w:p>
    <w:p w14:paraId="4F4FFE01" w14:textId="77777777" w:rsidR="008679C2" w:rsidRPr="00C66ECE" w:rsidRDefault="008679C2">
      <w:pPr>
        <w:pBdr>
          <w:top w:val="nil"/>
          <w:left w:val="nil"/>
          <w:bottom w:val="nil"/>
          <w:right w:val="nil"/>
          <w:between w:val="nil"/>
        </w:pBdr>
        <w:spacing w:line="240" w:lineRule="auto"/>
        <w:rPr>
          <w:rFonts w:ascii="Times New Roman" w:eastAsia="Times New Roman" w:hAnsi="Times New Roman" w:cs="Times New Roman"/>
          <w:b/>
          <w:color w:val="000000"/>
          <w:sz w:val="24"/>
          <w:szCs w:val="24"/>
        </w:rPr>
      </w:pPr>
    </w:p>
    <w:tbl>
      <w:tblPr>
        <w:tblStyle w:val="a2"/>
        <w:tblW w:w="8931" w:type="dxa"/>
        <w:tblLayout w:type="fixed"/>
        <w:tblLook w:val="0000" w:firstRow="0" w:lastRow="0" w:firstColumn="0" w:lastColumn="0" w:noHBand="0" w:noVBand="0"/>
      </w:tblPr>
      <w:tblGrid>
        <w:gridCol w:w="4535"/>
        <w:gridCol w:w="4396"/>
      </w:tblGrid>
      <w:tr w:rsidR="008679C2" w:rsidRPr="00C66ECE" w14:paraId="0EC834F4" w14:textId="77777777">
        <w:tc>
          <w:tcPr>
            <w:tcW w:w="4535" w:type="dxa"/>
          </w:tcPr>
          <w:p w14:paraId="4AD0429B" w14:textId="3AB6D694" w:rsidR="008679C2" w:rsidRPr="00C66ECE" w:rsidRDefault="00393411" w:rsidP="00616261">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sidRPr="00C66ECE">
              <w:rPr>
                <w:rFonts w:ascii="Times New Roman" w:eastAsia="Times New Roman" w:hAnsi="Times New Roman" w:cs="Times New Roman"/>
                <w:color w:val="000000"/>
                <w:sz w:val="24"/>
                <w:szCs w:val="24"/>
              </w:rPr>
              <w:t>202</w:t>
            </w:r>
            <w:r w:rsidR="00410F3F" w:rsidRPr="00C66ECE">
              <w:rPr>
                <w:rFonts w:ascii="Times New Roman" w:eastAsia="Times New Roman" w:hAnsi="Times New Roman" w:cs="Times New Roman"/>
                <w:color w:val="000000"/>
                <w:sz w:val="24"/>
                <w:szCs w:val="24"/>
              </w:rPr>
              <w:t>3</w:t>
            </w:r>
            <w:r w:rsidRPr="00C66ECE">
              <w:rPr>
                <w:rFonts w:ascii="Times New Roman" w:eastAsia="Times New Roman" w:hAnsi="Times New Roman" w:cs="Times New Roman"/>
                <w:color w:val="000000"/>
                <w:sz w:val="24"/>
                <w:szCs w:val="24"/>
              </w:rPr>
              <w:t xml:space="preserve">. gada </w:t>
            </w:r>
            <w:r w:rsidR="00616261">
              <w:rPr>
                <w:rFonts w:ascii="Times New Roman" w:eastAsia="Times New Roman" w:hAnsi="Times New Roman" w:cs="Times New Roman"/>
                <w:color w:val="000000"/>
                <w:sz w:val="24"/>
                <w:szCs w:val="24"/>
              </w:rPr>
              <w:t>15. jūnijā</w:t>
            </w:r>
          </w:p>
        </w:tc>
        <w:tc>
          <w:tcPr>
            <w:tcW w:w="4396" w:type="dxa"/>
          </w:tcPr>
          <w:p w14:paraId="329810C5" w14:textId="05F91005" w:rsidR="008679C2" w:rsidRPr="00C66ECE" w:rsidRDefault="00393411" w:rsidP="00616261">
            <w:pPr>
              <w:keepNext/>
              <w:pBdr>
                <w:top w:val="nil"/>
                <w:left w:val="nil"/>
                <w:bottom w:val="nil"/>
                <w:right w:val="nil"/>
                <w:between w:val="nil"/>
              </w:pBdr>
              <w:spacing w:line="240" w:lineRule="auto"/>
              <w:jc w:val="right"/>
              <w:rPr>
                <w:rFonts w:ascii="Times New Roman" w:eastAsia="Times New Roman" w:hAnsi="Times New Roman" w:cs="Times New Roman"/>
                <w:color w:val="000000"/>
                <w:sz w:val="24"/>
                <w:szCs w:val="24"/>
              </w:rPr>
            </w:pPr>
            <w:r w:rsidRPr="00C66ECE">
              <w:rPr>
                <w:rFonts w:ascii="Times New Roman" w:eastAsia="Times New Roman" w:hAnsi="Times New Roman" w:cs="Times New Roman"/>
                <w:color w:val="000000"/>
                <w:sz w:val="24"/>
                <w:szCs w:val="24"/>
              </w:rPr>
              <w:t>Nr.</w:t>
            </w:r>
            <w:r w:rsidR="00616261">
              <w:rPr>
                <w:rFonts w:ascii="Times New Roman" w:eastAsia="Times New Roman" w:hAnsi="Times New Roman" w:cs="Times New Roman"/>
                <w:color w:val="000000"/>
                <w:sz w:val="24"/>
                <w:szCs w:val="24"/>
              </w:rPr>
              <w:t>15</w:t>
            </w:r>
            <w:r w:rsidRPr="00C66ECE">
              <w:rPr>
                <w:rFonts w:ascii="Times New Roman" w:eastAsia="Times New Roman" w:hAnsi="Times New Roman" w:cs="Times New Roman"/>
                <w:color w:val="000000"/>
                <w:sz w:val="24"/>
                <w:szCs w:val="24"/>
              </w:rPr>
              <w:t>/202</w:t>
            </w:r>
            <w:r w:rsidR="00410F3F" w:rsidRPr="00C66ECE">
              <w:rPr>
                <w:rFonts w:ascii="Times New Roman" w:eastAsia="Times New Roman" w:hAnsi="Times New Roman" w:cs="Times New Roman"/>
                <w:color w:val="000000"/>
                <w:sz w:val="24"/>
                <w:szCs w:val="24"/>
              </w:rPr>
              <w:t>3</w:t>
            </w:r>
          </w:p>
        </w:tc>
      </w:tr>
      <w:tr w:rsidR="008679C2" w:rsidRPr="00C66ECE" w14:paraId="6BE697A2" w14:textId="77777777">
        <w:tc>
          <w:tcPr>
            <w:tcW w:w="4535" w:type="dxa"/>
          </w:tcPr>
          <w:p w14:paraId="31A430E2" w14:textId="77777777" w:rsidR="008679C2" w:rsidRPr="00C66ECE" w:rsidRDefault="008679C2">
            <w:pPr>
              <w:tabs>
                <w:tab w:val="center" w:pos="4153"/>
                <w:tab w:val="right" w:pos="8306"/>
              </w:tabs>
              <w:spacing w:line="240" w:lineRule="auto"/>
              <w:rPr>
                <w:rFonts w:ascii="Times New Roman" w:eastAsia="Times New Roman" w:hAnsi="Times New Roman" w:cs="Times New Roman"/>
                <w:sz w:val="24"/>
                <w:szCs w:val="24"/>
              </w:rPr>
            </w:pPr>
          </w:p>
        </w:tc>
        <w:tc>
          <w:tcPr>
            <w:tcW w:w="4396" w:type="dxa"/>
          </w:tcPr>
          <w:p w14:paraId="02F42971" w14:textId="2A76EC31" w:rsidR="008679C2" w:rsidRPr="00C66ECE" w:rsidRDefault="00393411" w:rsidP="00616261">
            <w:pPr>
              <w:jc w:val="right"/>
              <w:rPr>
                <w:rFonts w:ascii="Times New Roman" w:eastAsia="Times New Roman" w:hAnsi="Times New Roman" w:cs="Times New Roman"/>
                <w:sz w:val="24"/>
                <w:szCs w:val="24"/>
              </w:rPr>
            </w:pPr>
            <w:r w:rsidRPr="00C66ECE">
              <w:rPr>
                <w:rFonts w:ascii="Times New Roman" w:eastAsia="Times New Roman" w:hAnsi="Times New Roman" w:cs="Times New Roman"/>
                <w:sz w:val="24"/>
                <w:szCs w:val="24"/>
              </w:rPr>
              <w:t>(protokols Nr.</w:t>
            </w:r>
            <w:r w:rsidR="00616261">
              <w:rPr>
                <w:rFonts w:ascii="Times New Roman" w:eastAsia="Times New Roman" w:hAnsi="Times New Roman" w:cs="Times New Roman"/>
                <w:sz w:val="24"/>
                <w:szCs w:val="24"/>
              </w:rPr>
              <w:t>9; 13.</w:t>
            </w:r>
            <w:r w:rsidRPr="00C66ECE">
              <w:rPr>
                <w:rFonts w:ascii="Times New Roman" w:eastAsia="Times New Roman" w:hAnsi="Times New Roman" w:cs="Times New Roman"/>
                <w:sz w:val="24"/>
                <w:szCs w:val="24"/>
              </w:rPr>
              <w:t>)</w:t>
            </w:r>
          </w:p>
        </w:tc>
      </w:tr>
    </w:tbl>
    <w:p w14:paraId="08541BEA" w14:textId="77777777" w:rsidR="008679C2" w:rsidRPr="00C66ECE" w:rsidRDefault="008679C2">
      <w:pPr>
        <w:spacing w:line="240" w:lineRule="auto"/>
        <w:jc w:val="center"/>
        <w:rPr>
          <w:rFonts w:ascii="Times New Roman" w:eastAsia="Times New Roman" w:hAnsi="Times New Roman" w:cs="Times New Roman"/>
          <w:b/>
          <w:sz w:val="32"/>
          <w:szCs w:val="32"/>
        </w:rPr>
      </w:pPr>
    </w:p>
    <w:p w14:paraId="1DBFA65E" w14:textId="77777777" w:rsidR="008679C2" w:rsidRPr="00C66ECE" w:rsidRDefault="00393411">
      <w:pPr>
        <w:spacing w:line="240" w:lineRule="auto"/>
        <w:jc w:val="center"/>
        <w:rPr>
          <w:rFonts w:ascii="Times New Roman" w:eastAsia="Times New Roman" w:hAnsi="Times New Roman" w:cs="Times New Roman"/>
          <w:b/>
          <w:sz w:val="32"/>
          <w:szCs w:val="32"/>
        </w:rPr>
      </w:pPr>
      <w:bookmarkStart w:id="1" w:name="_Hlk110932006"/>
      <w:r w:rsidRPr="00C66ECE">
        <w:rPr>
          <w:rFonts w:ascii="Times New Roman" w:eastAsia="Times New Roman" w:hAnsi="Times New Roman" w:cs="Times New Roman"/>
          <w:b/>
          <w:sz w:val="32"/>
          <w:szCs w:val="32"/>
        </w:rPr>
        <w:t>Pašvaldības stipendijas piešķiršanas kārtība studējošajiem, kuri studē valsts akreditētā augstākās izglītības studiju programmā un iegūst pedagogiem nepieciešamo profesionālo kvalifikāciju</w:t>
      </w:r>
    </w:p>
    <w:bookmarkEnd w:id="1"/>
    <w:p w14:paraId="5C5E2D21" w14:textId="77777777" w:rsidR="008679C2" w:rsidRPr="00C66ECE" w:rsidRDefault="008679C2">
      <w:pPr>
        <w:spacing w:line="240" w:lineRule="auto"/>
        <w:jc w:val="right"/>
        <w:rPr>
          <w:rFonts w:ascii="Times New Roman" w:eastAsia="Times New Roman" w:hAnsi="Times New Roman" w:cs="Times New Roman"/>
          <w:i/>
          <w:sz w:val="24"/>
          <w:szCs w:val="24"/>
        </w:rPr>
      </w:pPr>
    </w:p>
    <w:p w14:paraId="23F621AF" w14:textId="3079B3EE" w:rsidR="008679C2" w:rsidRPr="00C66ECE" w:rsidRDefault="00393411">
      <w:pPr>
        <w:spacing w:line="240" w:lineRule="auto"/>
        <w:jc w:val="right"/>
        <w:rPr>
          <w:rFonts w:ascii="Times New Roman" w:eastAsia="Times New Roman" w:hAnsi="Times New Roman" w:cs="Times New Roman"/>
          <w:i/>
          <w:sz w:val="24"/>
          <w:szCs w:val="24"/>
        </w:rPr>
      </w:pPr>
      <w:r w:rsidRPr="00C66ECE">
        <w:rPr>
          <w:rFonts w:ascii="Times New Roman" w:eastAsia="Times New Roman" w:hAnsi="Times New Roman" w:cs="Times New Roman"/>
          <w:i/>
          <w:sz w:val="24"/>
          <w:szCs w:val="24"/>
        </w:rPr>
        <w:t xml:space="preserve">Izdoti saskaņā </w:t>
      </w:r>
      <w:r w:rsidR="007F4CD9" w:rsidRPr="00C66ECE">
        <w:rPr>
          <w:rFonts w:ascii="Times New Roman" w:eastAsia="Times New Roman" w:hAnsi="Times New Roman" w:cs="Times New Roman"/>
          <w:i/>
          <w:sz w:val="24"/>
          <w:szCs w:val="24"/>
        </w:rPr>
        <w:t xml:space="preserve">Pašvaldību likuma </w:t>
      </w:r>
    </w:p>
    <w:p w14:paraId="3476F01F" w14:textId="1838EB06" w:rsidR="008679C2" w:rsidRPr="00C66ECE" w:rsidRDefault="007F4CD9">
      <w:pPr>
        <w:spacing w:line="240" w:lineRule="auto"/>
        <w:jc w:val="right"/>
        <w:rPr>
          <w:rFonts w:ascii="Times New Roman" w:eastAsia="Times New Roman" w:hAnsi="Times New Roman" w:cs="Times New Roman"/>
          <w:i/>
          <w:sz w:val="24"/>
          <w:szCs w:val="24"/>
        </w:rPr>
      </w:pPr>
      <w:r w:rsidRPr="00C66ECE">
        <w:rPr>
          <w:rFonts w:ascii="Times New Roman" w:eastAsia="Times New Roman" w:hAnsi="Times New Roman" w:cs="Times New Roman"/>
          <w:i/>
          <w:sz w:val="24"/>
          <w:szCs w:val="24"/>
        </w:rPr>
        <w:t>44.panta otro daļu</w:t>
      </w:r>
    </w:p>
    <w:p w14:paraId="16F86B3A" w14:textId="77777777" w:rsidR="008679C2" w:rsidRPr="00C66ECE" w:rsidRDefault="00393411">
      <w:pPr>
        <w:numPr>
          <w:ilvl w:val="0"/>
          <w:numId w:val="2"/>
        </w:numPr>
        <w:pBdr>
          <w:top w:val="nil"/>
          <w:left w:val="nil"/>
          <w:bottom w:val="nil"/>
          <w:right w:val="nil"/>
          <w:between w:val="nil"/>
        </w:pBdr>
        <w:spacing w:before="200" w:after="200" w:line="240" w:lineRule="auto"/>
        <w:ind w:left="426" w:hanging="142"/>
        <w:jc w:val="center"/>
        <w:rPr>
          <w:rFonts w:ascii="Times New Roman" w:eastAsia="Times New Roman" w:hAnsi="Times New Roman" w:cs="Times New Roman"/>
          <w:b/>
          <w:sz w:val="24"/>
          <w:szCs w:val="24"/>
        </w:rPr>
      </w:pPr>
      <w:r w:rsidRPr="00C66ECE">
        <w:rPr>
          <w:rFonts w:ascii="Times New Roman" w:eastAsia="Times New Roman" w:hAnsi="Times New Roman" w:cs="Times New Roman"/>
          <w:b/>
          <w:sz w:val="24"/>
          <w:szCs w:val="24"/>
        </w:rPr>
        <w:t>Vispārīgie</w:t>
      </w:r>
      <w:r w:rsidRPr="00C66ECE">
        <w:rPr>
          <w:rFonts w:ascii="Times New Roman" w:eastAsia="Times New Roman" w:hAnsi="Times New Roman" w:cs="Times New Roman"/>
          <w:b/>
          <w:color w:val="000000"/>
          <w:sz w:val="24"/>
          <w:szCs w:val="24"/>
        </w:rPr>
        <w:t xml:space="preserve"> jautājumi</w:t>
      </w:r>
    </w:p>
    <w:p w14:paraId="53365647" w14:textId="3A7987E6" w:rsidR="008679C2" w:rsidRPr="00C66ECE" w:rsidRDefault="00393411">
      <w:pPr>
        <w:numPr>
          <w:ilvl w:val="0"/>
          <w:numId w:val="1"/>
        </w:numPr>
        <w:pBdr>
          <w:top w:val="nil"/>
          <w:left w:val="nil"/>
          <w:bottom w:val="nil"/>
          <w:right w:val="nil"/>
          <w:between w:val="nil"/>
        </w:pBdr>
        <w:spacing w:after="120" w:line="240" w:lineRule="auto"/>
        <w:ind w:left="142" w:hanging="142"/>
        <w:jc w:val="both"/>
        <w:rPr>
          <w:rFonts w:ascii="Times New Roman" w:eastAsia="Times New Roman" w:hAnsi="Times New Roman" w:cs="Times New Roman"/>
          <w:color w:val="000000"/>
          <w:sz w:val="24"/>
          <w:szCs w:val="24"/>
        </w:rPr>
      </w:pPr>
      <w:r w:rsidRPr="00C66ECE">
        <w:rPr>
          <w:rFonts w:ascii="Times New Roman" w:eastAsia="Times New Roman" w:hAnsi="Times New Roman" w:cs="Times New Roman"/>
          <w:color w:val="000000"/>
          <w:sz w:val="24"/>
          <w:szCs w:val="24"/>
        </w:rPr>
        <w:t xml:space="preserve">Šie noteikumi nosaka kārtību, kādā Ogres novada pašvaldība (turpmāk – </w:t>
      </w:r>
      <w:r w:rsidRPr="00C66ECE">
        <w:rPr>
          <w:rFonts w:ascii="Times New Roman" w:eastAsia="Times New Roman" w:hAnsi="Times New Roman" w:cs="Times New Roman"/>
          <w:sz w:val="24"/>
          <w:szCs w:val="24"/>
        </w:rPr>
        <w:t>p</w:t>
      </w:r>
      <w:r w:rsidRPr="00C66ECE">
        <w:rPr>
          <w:rFonts w:ascii="Times New Roman" w:eastAsia="Times New Roman" w:hAnsi="Times New Roman" w:cs="Times New Roman"/>
          <w:color w:val="000000"/>
          <w:sz w:val="24"/>
          <w:szCs w:val="24"/>
        </w:rPr>
        <w:t>ašvaldība) piešķir stipendij</w:t>
      </w:r>
      <w:r w:rsidRPr="00C66ECE">
        <w:rPr>
          <w:rFonts w:ascii="Times New Roman" w:eastAsia="Times New Roman" w:hAnsi="Times New Roman" w:cs="Times New Roman"/>
          <w:sz w:val="24"/>
          <w:szCs w:val="24"/>
        </w:rPr>
        <w:t>as</w:t>
      </w:r>
      <w:r w:rsidRPr="00C66ECE">
        <w:rPr>
          <w:rFonts w:ascii="Times New Roman" w:eastAsia="Times New Roman" w:hAnsi="Times New Roman" w:cs="Times New Roman"/>
          <w:color w:val="000000"/>
          <w:sz w:val="24"/>
          <w:szCs w:val="24"/>
        </w:rPr>
        <w:t xml:space="preserve"> </w:t>
      </w:r>
      <w:r w:rsidRPr="00C66ECE">
        <w:rPr>
          <w:rFonts w:ascii="Times New Roman" w:eastAsia="Times New Roman" w:hAnsi="Times New Roman" w:cs="Times New Roman"/>
          <w:sz w:val="24"/>
          <w:szCs w:val="24"/>
        </w:rPr>
        <w:t>studējošajiem</w:t>
      </w:r>
      <w:r w:rsidRPr="00C66ECE">
        <w:rPr>
          <w:rFonts w:ascii="Times New Roman" w:eastAsia="Times New Roman" w:hAnsi="Times New Roman" w:cs="Times New Roman"/>
          <w:color w:val="000000"/>
          <w:sz w:val="24"/>
          <w:szCs w:val="24"/>
        </w:rPr>
        <w:t>, kur</w:t>
      </w:r>
      <w:r w:rsidRPr="00C66ECE">
        <w:rPr>
          <w:rFonts w:ascii="Times New Roman" w:eastAsia="Times New Roman" w:hAnsi="Times New Roman" w:cs="Times New Roman"/>
          <w:sz w:val="24"/>
          <w:szCs w:val="24"/>
        </w:rPr>
        <w:t>i</w:t>
      </w:r>
      <w:r w:rsidRPr="00C66ECE">
        <w:rPr>
          <w:rFonts w:ascii="Times New Roman" w:eastAsia="Times New Roman" w:hAnsi="Times New Roman" w:cs="Times New Roman"/>
          <w:color w:val="000000"/>
          <w:sz w:val="24"/>
          <w:szCs w:val="24"/>
        </w:rPr>
        <w:t xml:space="preserve"> studē valsts akreditētā augstākās izglītības studiju programmā, kurā iegūst </w:t>
      </w:r>
      <w:r w:rsidR="004950CD" w:rsidRPr="00C66ECE">
        <w:rPr>
          <w:rFonts w:ascii="Times New Roman" w:eastAsia="Times New Roman" w:hAnsi="Times New Roman" w:cs="Times New Roman"/>
          <w:color w:val="000000"/>
          <w:sz w:val="24"/>
          <w:szCs w:val="24"/>
        </w:rPr>
        <w:t xml:space="preserve">pedagoģiskajai darbībai nepieciešamo profesionālo kvalifikāciju </w:t>
      </w:r>
      <w:r w:rsidRPr="00C66ECE">
        <w:rPr>
          <w:rFonts w:ascii="Times New Roman" w:eastAsia="Times New Roman" w:hAnsi="Times New Roman" w:cs="Times New Roman"/>
          <w:color w:val="000000"/>
          <w:sz w:val="24"/>
          <w:szCs w:val="24"/>
        </w:rPr>
        <w:t xml:space="preserve">(turpmāk </w:t>
      </w:r>
      <w:r w:rsidR="0062038D" w:rsidRPr="00C66ECE">
        <w:rPr>
          <w:rFonts w:ascii="Times New Roman" w:eastAsia="Times New Roman" w:hAnsi="Times New Roman" w:cs="Times New Roman"/>
          <w:color w:val="000000"/>
          <w:sz w:val="24"/>
          <w:szCs w:val="24"/>
        </w:rPr>
        <w:t>–</w:t>
      </w:r>
      <w:r w:rsidRPr="00C66ECE">
        <w:rPr>
          <w:rFonts w:ascii="Times New Roman" w:eastAsia="Times New Roman" w:hAnsi="Times New Roman" w:cs="Times New Roman"/>
          <w:color w:val="000000"/>
          <w:sz w:val="24"/>
          <w:szCs w:val="24"/>
        </w:rPr>
        <w:t xml:space="preserve"> </w:t>
      </w:r>
      <w:r w:rsidR="0062038D" w:rsidRPr="00C66ECE">
        <w:rPr>
          <w:rFonts w:ascii="Times New Roman" w:eastAsia="Times New Roman" w:hAnsi="Times New Roman" w:cs="Times New Roman"/>
          <w:color w:val="000000"/>
          <w:sz w:val="24"/>
          <w:szCs w:val="24"/>
        </w:rPr>
        <w:t>studiju</w:t>
      </w:r>
      <w:r w:rsidRPr="00C66ECE">
        <w:rPr>
          <w:rFonts w:ascii="Times New Roman" w:eastAsia="Times New Roman" w:hAnsi="Times New Roman" w:cs="Times New Roman"/>
          <w:color w:val="000000"/>
          <w:sz w:val="24"/>
          <w:szCs w:val="24"/>
        </w:rPr>
        <w:t xml:space="preserve"> programma).</w:t>
      </w:r>
    </w:p>
    <w:p w14:paraId="6698C333" w14:textId="4672AF18" w:rsidR="008679C2" w:rsidRPr="00C66ECE" w:rsidRDefault="00393411">
      <w:pPr>
        <w:numPr>
          <w:ilvl w:val="0"/>
          <w:numId w:val="1"/>
        </w:numPr>
        <w:pBdr>
          <w:top w:val="nil"/>
          <w:left w:val="nil"/>
          <w:bottom w:val="nil"/>
          <w:right w:val="nil"/>
          <w:between w:val="nil"/>
        </w:pBdr>
        <w:spacing w:after="120" w:line="240" w:lineRule="auto"/>
        <w:ind w:left="142" w:hanging="142"/>
        <w:jc w:val="both"/>
        <w:rPr>
          <w:rFonts w:ascii="Times New Roman" w:eastAsia="Times New Roman" w:hAnsi="Times New Roman" w:cs="Times New Roman"/>
          <w:color w:val="000000"/>
          <w:sz w:val="24"/>
          <w:szCs w:val="24"/>
        </w:rPr>
      </w:pPr>
      <w:r w:rsidRPr="00C66ECE">
        <w:rPr>
          <w:rFonts w:ascii="Times New Roman" w:eastAsia="Times New Roman" w:hAnsi="Times New Roman" w:cs="Times New Roman"/>
          <w:sz w:val="24"/>
          <w:szCs w:val="24"/>
        </w:rPr>
        <w:t>Stipendiju piešķiršanas mērķis ir motivēt vidējās izglītības iestāžu absolventus studijām</w:t>
      </w:r>
      <w:r w:rsidR="0062038D" w:rsidRPr="00C66ECE">
        <w:rPr>
          <w:rFonts w:ascii="Times New Roman" w:eastAsia="Times New Roman" w:hAnsi="Times New Roman" w:cs="Times New Roman"/>
          <w:sz w:val="24"/>
          <w:szCs w:val="24"/>
        </w:rPr>
        <w:t xml:space="preserve"> studiju p</w:t>
      </w:r>
      <w:r w:rsidRPr="00C66ECE">
        <w:rPr>
          <w:rFonts w:ascii="Times New Roman" w:eastAsia="Times New Roman" w:hAnsi="Times New Roman" w:cs="Times New Roman"/>
          <w:sz w:val="24"/>
          <w:szCs w:val="24"/>
        </w:rPr>
        <w:t>rogrammās un piesaistīt kvalificētus pedagogus darbam Ogres novada (turpmāk - novads) izglītības iestādēs.</w:t>
      </w:r>
    </w:p>
    <w:p w14:paraId="0D855A77" w14:textId="77777777" w:rsidR="008679C2" w:rsidRPr="00C66ECE" w:rsidRDefault="00393411">
      <w:pPr>
        <w:numPr>
          <w:ilvl w:val="0"/>
          <w:numId w:val="1"/>
        </w:numPr>
        <w:pBdr>
          <w:top w:val="nil"/>
          <w:left w:val="nil"/>
          <w:bottom w:val="nil"/>
          <w:right w:val="nil"/>
          <w:between w:val="nil"/>
        </w:pBdr>
        <w:spacing w:after="120" w:line="240" w:lineRule="auto"/>
        <w:ind w:left="142" w:hanging="142"/>
        <w:jc w:val="both"/>
        <w:rPr>
          <w:rFonts w:ascii="Times New Roman" w:eastAsia="Times New Roman" w:hAnsi="Times New Roman" w:cs="Times New Roman"/>
          <w:color w:val="000000"/>
          <w:sz w:val="24"/>
          <w:szCs w:val="24"/>
        </w:rPr>
      </w:pPr>
      <w:r w:rsidRPr="00C66ECE">
        <w:rPr>
          <w:rFonts w:ascii="Times New Roman" w:eastAsia="Times New Roman" w:hAnsi="Times New Roman" w:cs="Times New Roman"/>
          <w:sz w:val="24"/>
          <w:szCs w:val="24"/>
        </w:rPr>
        <w:t>Stipendiju skaitu nosaka pašvaldības dome (turpmāk - dome) un tās</w:t>
      </w:r>
      <w:r w:rsidRPr="00C66ECE">
        <w:rPr>
          <w:rFonts w:ascii="Times New Roman" w:eastAsia="Times New Roman" w:hAnsi="Times New Roman" w:cs="Times New Roman"/>
          <w:color w:val="000000"/>
          <w:sz w:val="24"/>
          <w:szCs w:val="24"/>
        </w:rPr>
        <w:t xml:space="preserve"> piešķir</w:t>
      </w:r>
      <w:r w:rsidRPr="00C66ECE">
        <w:rPr>
          <w:rFonts w:ascii="Times New Roman" w:eastAsia="Times New Roman" w:hAnsi="Times New Roman" w:cs="Times New Roman"/>
          <w:sz w:val="24"/>
          <w:szCs w:val="24"/>
        </w:rPr>
        <w:t xml:space="preserve"> </w:t>
      </w:r>
      <w:r w:rsidRPr="00C66ECE">
        <w:rPr>
          <w:rFonts w:ascii="Times New Roman" w:eastAsia="Times New Roman" w:hAnsi="Times New Roman" w:cs="Times New Roman"/>
          <w:color w:val="000000"/>
          <w:sz w:val="24"/>
          <w:szCs w:val="24"/>
        </w:rPr>
        <w:t>gadskārtējā pašvaldības budžet</w:t>
      </w:r>
      <w:r w:rsidRPr="00C66ECE">
        <w:rPr>
          <w:rFonts w:ascii="Times New Roman" w:eastAsia="Times New Roman" w:hAnsi="Times New Roman" w:cs="Times New Roman"/>
          <w:sz w:val="24"/>
          <w:szCs w:val="24"/>
        </w:rPr>
        <w:t>ā</w:t>
      </w:r>
      <w:r w:rsidRPr="00C66ECE">
        <w:rPr>
          <w:rFonts w:ascii="Times New Roman" w:eastAsia="Times New Roman" w:hAnsi="Times New Roman" w:cs="Times New Roman"/>
          <w:color w:val="000000"/>
          <w:sz w:val="24"/>
          <w:szCs w:val="24"/>
        </w:rPr>
        <w:t xml:space="preserve"> paredzēt</w:t>
      </w:r>
      <w:r w:rsidRPr="00C66ECE">
        <w:rPr>
          <w:rFonts w:ascii="Times New Roman" w:eastAsia="Times New Roman" w:hAnsi="Times New Roman" w:cs="Times New Roman"/>
          <w:sz w:val="24"/>
          <w:szCs w:val="24"/>
        </w:rPr>
        <w:t>ajā</w:t>
      </w:r>
      <w:r w:rsidRPr="00C66ECE">
        <w:rPr>
          <w:rFonts w:ascii="Times New Roman" w:eastAsia="Times New Roman" w:hAnsi="Times New Roman" w:cs="Times New Roman"/>
          <w:color w:val="000000"/>
          <w:sz w:val="24"/>
          <w:szCs w:val="24"/>
        </w:rPr>
        <w:t xml:space="preserve"> apjomā. </w:t>
      </w:r>
    </w:p>
    <w:p w14:paraId="4FEC4007" w14:textId="77777777" w:rsidR="008679C2" w:rsidRPr="00C66ECE" w:rsidRDefault="00393411">
      <w:pPr>
        <w:numPr>
          <w:ilvl w:val="0"/>
          <w:numId w:val="1"/>
        </w:numPr>
        <w:pBdr>
          <w:top w:val="nil"/>
          <w:left w:val="nil"/>
          <w:bottom w:val="nil"/>
          <w:right w:val="nil"/>
          <w:between w:val="nil"/>
        </w:pBdr>
        <w:spacing w:after="120" w:line="240" w:lineRule="auto"/>
        <w:ind w:left="142" w:hanging="142"/>
        <w:jc w:val="both"/>
        <w:rPr>
          <w:rFonts w:ascii="Times New Roman" w:eastAsia="Times New Roman" w:hAnsi="Times New Roman" w:cs="Times New Roman"/>
          <w:color w:val="000000"/>
          <w:sz w:val="24"/>
          <w:szCs w:val="24"/>
        </w:rPr>
      </w:pPr>
      <w:r w:rsidRPr="00C66ECE">
        <w:rPr>
          <w:rFonts w:ascii="Times New Roman" w:eastAsia="Times New Roman" w:hAnsi="Times New Roman" w:cs="Times New Roman"/>
          <w:color w:val="000000"/>
          <w:sz w:val="24"/>
          <w:szCs w:val="24"/>
        </w:rPr>
        <w:t xml:space="preserve">Stipendijas tiek piešķirtas, pamatojoties uz </w:t>
      </w:r>
      <w:r w:rsidRPr="00C66ECE">
        <w:rPr>
          <w:rFonts w:ascii="Times New Roman" w:eastAsia="Times New Roman" w:hAnsi="Times New Roman" w:cs="Times New Roman"/>
          <w:sz w:val="24"/>
          <w:szCs w:val="24"/>
        </w:rPr>
        <w:t>s</w:t>
      </w:r>
      <w:r w:rsidRPr="00C66ECE">
        <w:rPr>
          <w:rFonts w:ascii="Times New Roman" w:eastAsia="Times New Roman" w:hAnsi="Times New Roman" w:cs="Times New Roman"/>
          <w:color w:val="000000"/>
          <w:sz w:val="24"/>
          <w:szCs w:val="24"/>
        </w:rPr>
        <w:t xml:space="preserve">tipendiju piešķiršanas komisijas lēmumu un līgumu par stipendijas piešķiršanu (turpmāk tekstā – </w:t>
      </w:r>
      <w:r w:rsidRPr="00C66ECE">
        <w:rPr>
          <w:rFonts w:ascii="Times New Roman" w:eastAsia="Times New Roman" w:hAnsi="Times New Roman" w:cs="Times New Roman"/>
          <w:sz w:val="24"/>
          <w:szCs w:val="24"/>
        </w:rPr>
        <w:t>l</w:t>
      </w:r>
      <w:r w:rsidRPr="00C66ECE">
        <w:rPr>
          <w:rFonts w:ascii="Times New Roman" w:eastAsia="Times New Roman" w:hAnsi="Times New Roman" w:cs="Times New Roman"/>
          <w:color w:val="000000"/>
          <w:sz w:val="24"/>
          <w:szCs w:val="24"/>
        </w:rPr>
        <w:t xml:space="preserve">īgums), ko slēdz novada Izglītības pārvaldes (turpmāk - Izglītības pārvalde) vadītājs un studējošais. </w:t>
      </w:r>
    </w:p>
    <w:p w14:paraId="35611A3F" w14:textId="5255C801" w:rsidR="008679C2" w:rsidRPr="00C66ECE" w:rsidRDefault="00393411">
      <w:pPr>
        <w:numPr>
          <w:ilvl w:val="0"/>
          <w:numId w:val="2"/>
        </w:numPr>
        <w:pBdr>
          <w:top w:val="nil"/>
          <w:left w:val="nil"/>
          <w:bottom w:val="nil"/>
          <w:right w:val="nil"/>
          <w:between w:val="nil"/>
        </w:pBdr>
        <w:spacing w:before="200" w:after="200" w:line="240" w:lineRule="auto"/>
        <w:ind w:left="426" w:hanging="142"/>
        <w:jc w:val="center"/>
        <w:rPr>
          <w:rFonts w:ascii="Times New Roman" w:eastAsia="Times New Roman" w:hAnsi="Times New Roman" w:cs="Times New Roman"/>
          <w:b/>
          <w:sz w:val="24"/>
          <w:szCs w:val="24"/>
        </w:rPr>
      </w:pPr>
      <w:r w:rsidRPr="00C66ECE">
        <w:rPr>
          <w:rFonts w:ascii="Times New Roman" w:eastAsia="Times New Roman" w:hAnsi="Times New Roman" w:cs="Times New Roman"/>
          <w:b/>
          <w:sz w:val="24"/>
          <w:szCs w:val="24"/>
        </w:rPr>
        <w:t>Stipendijas apmērs un piešķiršanas nosacījumi</w:t>
      </w:r>
    </w:p>
    <w:p w14:paraId="6938A439" w14:textId="2B66D21B" w:rsidR="008679C2" w:rsidRPr="009206BE" w:rsidRDefault="00C96E1A" w:rsidP="009206BE">
      <w:pPr>
        <w:pStyle w:val="Sarakstarindkopa"/>
        <w:numPr>
          <w:ilvl w:val="0"/>
          <w:numId w:val="1"/>
        </w:numPr>
        <w:ind w:left="142" w:hanging="14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Stipendijas apmērs ir </w:t>
      </w:r>
      <w:r w:rsidR="00393411" w:rsidRPr="009206BE">
        <w:rPr>
          <w:rFonts w:ascii="Times New Roman" w:eastAsia="Times New Roman" w:hAnsi="Times New Roman" w:cs="Times New Roman"/>
          <w:sz w:val="24"/>
          <w:szCs w:val="24"/>
        </w:rPr>
        <w:t>200 (divi simti</w:t>
      </w:r>
      <w:r>
        <w:rPr>
          <w:rFonts w:ascii="Times New Roman" w:eastAsia="Times New Roman" w:hAnsi="Times New Roman" w:cs="Times New Roman"/>
          <w:sz w:val="24"/>
          <w:szCs w:val="24"/>
        </w:rPr>
        <w:t>)</w:t>
      </w:r>
      <w:r w:rsidR="00393411" w:rsidRPr="009206BE">
        <w:rPr>
          <w:rFonts w:ascii="Times New Roman" w:eastAsia="Times New Roman" w:hAnsi="Times New Roman" w:cs="Times New Roman"/>
          <w:sz w:val="24"/>
          <w:szCs w:val="24"/>
        </w:rPr>
        <w:t xml:space="preserve"> </w:t>
      </w:r>
      <w:proofErr w:type="spellStart"/>
      <w:r w:rsidR="00393411" w:rsidRPr="009206BE">
        <w:rPr>
          <w:rFonts w:ascii="Times New Roman" w:eastAsia="Times New Roman" w:hAnsi="Times New Roman" w:cs="Times New Roman"/>
          <w:i/>
          <w:sz w:val="24"/>
          <w:szCs w:val="24"/>
        </w:rPr>
        <w:t>euro</w:t>
      </w:r>
      <w:proofErr w:type="spellEnd"/>
      <w:r w:rsidR="00393411" w:rsidRPr="009206BE">
        <w:rPr>
          <w:rFonts w:ascii="Times New Roman" w:eastAsia="Times New Roman" w:hAnsi="Times New Roman" w:cs="Times New Roman"/>
          <w:sz w:val="24"/>
          <w:szCs w:val="24"/>
        </w:rPr>
        <w:t xml:space="preserve"> mēnesī</w:t>
      </w:r>
      <w:r w:rsidR="009206BE">
        <w:rPr>
          <w:rFonts w:ascii="Times New Roman" w:eastAsia="Times New Roman" w:hAnsi="Times New Roman" w:cs="Times New Roman"/>
          <w:sz w:val="24"/>
          <w:szCs w:val="24"/>
        </w:rPr>
        <w:t>.</w:t>
      </w:r>
    </w:p>
    <w:p w14:paraId="3D010788" w14:textId="77777777" w:rsidR="008679C2" w:rsidRPr="00C66ECE" w:rsidRDefault="00393411">
      <w:pPr>
        <w:numPr>
          <w:ilvl w:val="0"/>
          <w:numId w:val="1"/>
        </w:numPr>
        <w:pBdr>
          <w:top w:val="nil"/>
          <w:left w:val="nil"/>
          <w:bottom w:val="nil"/>
          <w:right w:val="nil"/>
          <w:between w:val="nil"/>
        </w:pBdr>
        <w:spacing w:after="120" w:line="240" w:lineRule="auto"/>
        <w:ind w:left="142" w:hanging="142"/>
        <w:jc w:val="both"/>
        <w:rPr>
          <w:rFonts w:ascii="Times New Roman" w:eastAsia="Times New Roman" w:hAnsi="Times New Roman" w:cs="Times New Roman"/>
          <w:color w:val="000000"/>
          <w:sz w:val="24"/>
          <w:szCs w:val="24"/>
        </w:rPr>
      </w:pPr>
      <w:r w:rsidRPr="00C66ECE">
        <w:rPr>
          <w:rFonts w:ascii="Times New Roman" w:eastAsia="Times New Roman" w:hAnsi="Times New Roman" w:cs="Times New Roman"/>
          <w:color w:val="000000"/>
          <w:sz w:val="24"/>
          <w:szCs w:val="24"/>
        </w:rPr>
        <w:t>Stipendijas var saņemt</w:t>
      </w:r>
      <w:r w:rsidRPr="00C66ECE">
        <w:rPr>
          <w:rFonts w:ascii="Times New Roman" w:eastAsia="Times New Roman" w:hAnsi="Times New Roman" w:cs="Times New Roman"/>
          <w:sz w:val="24"/>
          <w:szCs w:val="24"/>
        </w:rPr>
        <w:t xml:space="preserve"> pilna laika klātienes </w:t>
      </w:r>
      <w:r w:rsidRPr="00C66ECE">
        <w:rPr>
          <w:rFonts w:ascii="Times New Roman" w:eastAsia="Times New Roman" w:hAnsi="Times New Roman" w:cs="Times New Roman"/>
          <w:color w:val="000000"/>
          <w:sz w:val="24"/>
          <w:szCs w:val="24"/>
        </w:rPr>
        <w:t xml:space="preserve">profesionālajās studiju programmās </w:t>
      </w:r>
      <w:r w:rsidRPr="00C66ECE">
        <w:rPr>
          <w:rFonts w:ascii="Times New Roman" w:eastAsia="Times New Roman" w:hAnsi="Times New Roman" w:cs="Times New Roman"/>
          <w:sz w:val="24"/>
          <w:szCs w:val="24"/>
        </w:rPr>
        <w:t>un</w:t>
      </w:r>
      <w:r w:rsidRPr="00C66ECE">
        <w:rPr>
          <w:rFonts w:ascii="Times New Roman" w:eastAsia="Times New Roman" w:hAnsi="Times New Roman" w:cs="Times New Roman"/>
          <w:color w:val="000000"/>
          <w:sz w:val="24"/>
          <w:szCs w:val="24"/>
        </w:rPr>
        <w:t xml:space="preserve"> bakalaura studiju programmās studējošie, sākot ar pirmo studiju gadu.</w:t>
      </w:r>
    </w:p>
    <w:p w14:paraId="6B8ACAAA" w14:textId="65074BFA" w:rsidR="008679C2" w:rsidRPr="00C66ECE" w:rsidRDefault="00393411">
      <w:pPr>
        <w:numPr>
          <w:ilvl w:val="0"/>
          <w:numId w:val="1"/>
        </w:numPr>
        <w:pBdr>
          <w:top w:val="nil"/>
          <w:left w:val="nil"/>
          <w:bottom w:val="nil"/>
          <w:right w:val="nil"/>
          <w:between w:val="nil"/>
        </w:pBdr>
        <w:spacing w:after="120" w:line="240" w:lineRule="auto"/>
        <w:ind w:left="142" w:hanging="142"/>
        <w:jc w:val="both"/>
        <w:rPr>
          <w:rFonts w:ascii="Times New Roman" w:eastAsia="Times New Roman" w:hAnsi="Times New Roman" w:cs="Times New Roman"/>
          <w:color w:val="000000"/>
          <w:sz w:val="24"/>
          <w:szCs w:val="24"/>
        </w:rPr>
      </w:pPr>
      <w:r w:rsidRPr="00C66ECE">
        <w:rPr>
          <w:rFonts w:ascii="Times New Roman" w:eastAsia="Times New Roman" w:hAnsi="Times New Roman" w:cs="Times New Roman"/>
          <w:sz w:val="24"/>
          <w:szCs w:val="24"/>
        </w:rPr>
        <w:t>Studējošais var saņemt stipendiju par studijām vienā</w:t>
      </w:r>
      <w:r w:rsidR="0062038D" w:rsidRPr="00C66ECE">
        <w:rPr>
          <w:rFonts w:ascii="Times New Roman" w:eastAsia="Times New Roman" w:hAnsi="Times New Roman" w:cs="Times New Roman"/>
          <w:sz w:val="24"/>
          <w:szCs w:val="24"/>
        </w:rPr>
        <w:t xml:space="preserve"> studiju </w:t>
      </w:r>
      <w:r w:rsidRPr="00C66ECE">
        <w:rPr>
          <w:rFonts w:ascii="Times New Roman" w:eastAsia="Times New Roman" w:hAnsi="Times New Roman" w:cs="Times New Roman"/>
          <w:sz w:val="24"/>
          <w:szCs w:val="24"/>
        </w:rPr>
        <w:t>programmā.</w:t>
      </w:r>
    </w:p>
    <w:p w14:paraId="468DC8EE" w14:textId="77777777" w:rsidR="008679C2" w:rsidRPr="00C66ECE" w:rsidRDefault="00393411">
      <w:pPr>
        <w:numPr>
          <w:ilvl w:val="0"/>
          <w:numId w:val="1"/>
        </w:numPr>
        <w:pBdr>
          <w:top w:val="nil"/>
          <w:left w:val="nil"/>
          <w:bottom w:val="nil"/>
          <w:right w:val="nil"/>
          <w:between w:val="nil"/>
        </w:pBdr>
        <w:spacing w:after="120" w:line="240" w:lineRule="auto"/>
        <w:ind w:left="142" w:hanging="142"/>
        <w:jc w:val="both"/>
        <w:rPr>
          <w:rFonts w:ascii="Times New Roman" w:eastAsia="Times New Roman" w:hAnsi="Times New Roman" w:cs="Times New Roman"/>
          <w:sz w:val="24"/>
          <w:szCs w:val="24"/>
        </w:rPr>
      </w:pPr>
      <w:r w:rsidRPr="00C66ECE">
        <w:rPr>
          <w:rFonts w:ascii="Times New Roman" w:eastAsia="Times New Roman" w:hAnsi="Times New Roman" w:cs="Times New Roman"/>
          <w:sz w:val="24"/>
          <w:szCs w:val="24"/>
        </w:rPr>
        <w:t>Stipendija netiek piešķirta studējošajiem, kuri saņem pašvaldības kompensāciju mācību izdevumu segšanai.</w:t>
      </w:r>
    </w:p>
    <w:p w14:paraId="48621EF6" w14:textId="77777777" w:rsidR="008679C2" w:rsidRPr="00C66ECE" w:rsidRDefault="00393411">
      <w:pPr>
        <w:numPr>
          <w:ilvl w:val="0"/>
          <w:numId w:val="1"/>
        </w:numPr>
        <w:pBdr>
          <w:top w:val="nil"/>
          <w:left w:val="nil"/>
          <w:bottom w:val="nil"/>
          <w:right w:val="nil"/>
          <w:between w:val="nil"/>
        </w:pBdr>
        <w:spacing w:after="120" w:line="240" w:lineRule="auto"/>
        <w:ind w:left="142" w:hanging="142"/>
        <w:jc w:val="both"/>
        <w:rPr>
          <w:rFonts w:ascii="Times New Roman" w:eastAsia="Times New Roman" w:hAnsi="Times New Roman" w:cs="Times New Roman"/>
          <w:color w:val="000000"/>
          <w:sz w:val="24"/>
          <w:szCs w:val="24"/>
        </w:rPr>
      </w:pPr>
      <w:r w:rsidRPr="00C66ECE">
        <w:rPr>
          <w:rFonts w:ascii="Times New Roman" w:eastAsia="Times New Roman" w:hAnsi="Times New Roman" w:cs="Times New Roman"/>
          <w:color w:val="000000"/>
          <w:sz w:val="24"/>
          <w:szCs w:val="24"/>
        </w:rPr>
        <w:t>Stipendiju konkursa kārtībā var saņemt studējošais</w:t>
      </w:r>
      <w:r w:rsidRPr="00C66ECE">
        <w:rPr>
          <w:rFonts w:ascii="Times New Roman" w:eastAsia="Times New Roman" w:hAnsi="Times New Roman" w:cs="Times New Roman"/>
          <w:sz w:val="24"/>
          <w:szCs w:val="24"/>
        </w:rPr>
        <w:t xml:space="preserve">, </w:t>
      </w:r>
      <w:r w:rsidRPr="00C66ECE">
        <w:rPr>
          <w:rFonts w:ascii="Times New Roman" w:eastAsia="Times New Roman" w:hAnsi="Times New Roman" w:cs="Times New Roman"/>
          <w:color w:val="000000"/>
          <w:sz w:val="24"/>
          <w:szCs w:val="24"/>
        </w:rPr>
        <w:t>kurš atbilst šādiem kritērijiem:</w:t>
      </w:r>
    </w:p>
    <w:p w14:paraId="774AAEA9" w14:textId="72B5F1CD" w:rsidR="008679C2" w:rsidRPr="00C66ECE" w:rsidRDefault="00124EB7">
      <w:pPr>
        <w:numPr>
          <w:ilvl w:val="1"/>
          <w:numId w:val="1"/>
        </w:numPr>
        <w:pBdr>
          <w:top w:val="nil"/>
          <w:left w:val="nil"/>
          <w:bottom w:val="nil"/>
          <w:right w:val="nil"/>
          <w:between w:val="nil"/>
        </w:pBdr>
        <w:spacing w:line="240" w:lineRule="auto"/>
        <w:ind w:left="709" w:hanging="142"/>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i</w:t>
      </w:r>
      <w:r w:rsidR="00393411" w:rsidRPr="00C66ECE">
        <w:rPr>
          <w:rFonts w:ascii="Times New Roman" w:eastAsia="Times New Roman" w:hAnsi="Times New Roman" w:cs="Times New Roman"/>
          <w:sz w:val="24"/>
          <w:szCs w:val="24"/>
        </w:rPr>
        <w:t>matrikulēts</w:t>
      </w:r>
      <w:r w:rsidR="0062038D" w:rsidRPr="00C66ECE">
        <w:rPr>
          <w:rFonts w:ascii="Times New Roman" w:eastAsia="Times New Roman" w:hAnsi="Times New Roman" w:cs="Times New Roman"/>
          <w:sz w:val="24"/>
          <w:szCs w:val="24"/>
        </w:rPr>
        <w:t xml:space="preserve"> studiju </w:t>
      </w:r>
      <w:r w:rsidR="00393411" w:rsidRPr="00C66ECE">
        <w:rPr>
          <w:rFonts w:ascii="Times New Roman" w:eastAsia="Times New Roman" w:hAnsi="Times New Roman" w:cs="Times New Roman"/>
          <w:sz w:val="24"/>
          <w:szCs w:val="24"/>
        </w:rPr>
        <w:t>programmā;</w:t>
      </w:r>
    </w:p>
    <w:p w14:paraId="071B8DCC" w14:textId="77777777" w:rsidR="008679C2" w:rsidRPr="00C66ECE" w:rsidRDefault="00393411">
      <w:pPr>
        <w:numPr>
          <w:ilvl w:val="1"/>
          <w:numId w:val="1"/>
        </w:numPr>
        <w:pBdr>
          <w:top w:val="nil"/>
          <w:left w:val="nil"/>
          <w:bottom w:val="nil"/>
          <w:right w:val="nil"/>
          <w:between w:val="nil"/>
        </w:pBdr>
        <w:spacing w:line="240" w:lineRule="auto"/>
        <w:ind w:left="709" w:hanging="142"/>
        <w:jc w:val="both"/>
        <w:rPr>
          <w:rFonts w:ascii="Times New Roman" w:eastAsia="Times New Roman" w:hAnsi="Times New Roman" w:cs="Times New Roman"/>
          <w:color w:val="000000"/>
          <w:sz w:val="24"/>
          <w:szCs w:val="24"/>
        </w:rPr>
      </w:pPr>
      <w:r w:rsidRPr="00C66ECE">
        <w:rPr>
          <w:rFonts w:ascii="Times New Roman" w:eastAsia="Times New Roman" w:hAnsi="Times New Roman" w:cs="Times New Roman"/>
          <w:sz w:val="24"/>
          <w:szCs w:val="24"/>
        </w:rPr>
        <w:lastRenderedPageBreak/>
        <w:t xml:space="preserve">no studiju 1. kursa 2. semestra studējošajam nav akadēmisko parādu vai nesekmīgu vērtējumu un </w:t>
      </w:r>
      <w:r w:rsidRPr="00C66ECE">
        <w:rPr>
          <w:rFonts w:ascii="Times New Roman" w:eastAsia="Times New Roman" w:hAnsi="Times New Roman" w:cs="Times New Roman"/>
          <w:color w:val="000000"/>
          <w:sz w:val="24"/>
          <w:szCs w:val="24"/>
        </w:rPr>
        <w:t>sekmju vidēj</w:t>
      </w:r>
      <w:r w:rsidRPr="00C66ECE">
        <w:rPr>
          <w:rFonts w:ascii="Times New Roman" w:eastAsia="Times New Roman" w:hAnsi="Times New Roman" w:cs="Times New Roman"/>
          <w:sz w:val="24"/>
          <w:szCs w:val="24"/>
        </w:rPr>
        <w:t>ais</w:t>
      </w:r>
      <w:r w:rsidRPr="00C66ECE">
        <w:rPr>
          <w:rFonts w:ascii="Times New Roman" w:eastAsia="Times New Roman" w:hAnsi="Times New Roman" w:cs="Times New Roman"/>
          <w:color w:val="000000"/>
          <w:sz w:val="24"/>
          <w:szCs w:val="24"/>
        </w:rPr>
        <w:t xml:space="preserve"> aritmētisk</w:t>
      </w:r>
      <w:r w:rsidRPr="00C66ECE">
        <w:rPr>
          <w:rFonts w:ascii="Times New Roman" w:eastAsia="Times New Roman" w:hAnsi="Times New Roman" w:cs="Times New Roman"/>
          <w:sz w:val="24"/>
          <w:szCs w:val="24"/>
        </w:rPr>
        <w:t xml:space="preserve">ais vērtējums </w:t>
      </w:r>
      <w:r w:rsidRPr="00C66ECE">
        <w:rPr>
          <w:rFonts w:ascii="Times New Roman" w:eastAsia="Times New Roman" w:hAnsi="Times New Roman" w:cs="Times New Roman"/>
          <w:color w:val="000000"/>
          <w:sz w:val="24"/>
          <w:szCs w:val="24"/>
        </w:rPr>
        <w:t xml:space="preserve">par </w:t>
      </w:r>
      <w:r w:rsidRPr="00C66ECE">
        <w:rPr>
          <w:rFonts w:ascii="Times New Roman" w:eastAsia="Times New Roman" w:hAnsi="Times New Roman" w:cs="Times New Roman"/>
          <w:sz w:val="24"/>
          <w:szCs w:val="24"/>
        </w:rPr>
        <w:t>iepriekšējo</w:t>
      </w:r>
      <w:r w:rsidRPr="00C66ECE">
        <w:rPr>
          <w:rFonts w:ascii="Times New Roman" w:eastAsia="Times New Roman" w:hAnsi="Times New Roman" w:cs="Times New Roman"/>
          <w:color w:val="000000"/>
          <w:sz w:val="24"/>
          <w:szCs w:val="24"/>
        </w:rPr>
        <w:t xml:space="preserve"> studiju semestri nav zemāk</w:t>
      </w:r>
      <w:r w:rsidRPr="00C66ECE">
        <w:rPr>
          <w:rFonts w:ascii="Times New Roman" w:eastAsia="Times New Roman" w:hAnsi="Times New Roman" w:cs="Times New Roman"/>
          <w:sz w:val="24"/>
          <w:szCs w:val="24"/>
        </w:rPr>
        <w:t>s</w:t>
      </w:r>
      <w:r w:rsidRPr="00C66ECE">
        <w:rPr>
          <w:rFonts w:ascii="Times New Roman" w:eastAsia="Times New Roman" w:hAnsi="Times New Roman" w:cs="Times New Roman"/>
          <w:color w:val="000000"/>
          <w:sz w:val="24"/>
          <w:szCs w:val="24"/>
        </w:rPr>
        <w:t xml:space="preserve"> par 7 ballēm;</w:t>
      </w:r>
      <w:r w:rsidRPr="00C66ECE">
        <w:rPr>
          <w:rFonts w:ascii="Times New Roman" w:eastAsia="Times New Roman" w:hAnsi="Times New Roman" w:cs="Times New Roman"/>
          <w:sz w:val="24"/>
          <w:szCs w:val="24"/>
        </w:rPr>
        <w:t xml:space="preserve"> </w:t>
      </w:r>
    </w:p>
    <w:p w14:paraId="471B7D16" w14:textId="5EF10A6D" w:rsidR="008679C2" w:rsidRPr="00C66ECE" w:rsidRDefault="00393411">
      <w:pPr>
        <w:numPr>
          <w:ilvl w:val="1"/>
          <w:numId w:val="1"/>
        </w:numPr>
        <w:pBdr>
          <w:top w:val="nil"/>
          <w:left w:val="nil"/>
          <w:bottom w:val="nil"/>
          <w:right w:val="nil"/>
          <w:between w:val="nil"/>
        </w:pBdr>
        <w:spacing w:line="240" w:lineRule="auto"/>
        <w:ind w:left="709" w:hanging="142"/>
        <w:jc w:val="both"/>
        <w:rPr>
          <w:rFonts w:ascii="Times New Roman" w:eastAsia="Times New Roman" w:hAnsi="Times New Roman" w:cs="Times New Roman"/>
          <w:color w:val="000000"/>
          <w:sz w:val="24"/>
          <w:szCs w:val="24"/>
        </w:rPr>
      </w:pPr>
      <w:r w:rsidRPr="00C66ECE">
        <w:rPr>
          <w:rFonts w:ascii="Times New Roman" w:eastAsia="Times New Roman" w:hAnsi="Times New Roman" w:cs="Times New Roman"/>
          <w:color w:val="000000"/>
          <w:sz w:val="24"/>
          <w:szCs w:val="24"/>
        </w:rPr>
        <w:t xml:space="preserve">pēc augstskolas </w:t>
      </w:r>
      <w:r w:rsidRPr="00C66ECE">
        <w:rPr>
          <w:rFonts w:ascii="Times New Roman" w:eastAsia="Times New Roman" w:hAnsi="Times New Roman" w:cs="Times New Roman"/>
          <w:sz w:val="24"/>
          <w:szCs w:val="24"/>
        </w:rPr>
        <w:t>absolvēšanas</w:t>
      </w:r>
      <w:r w:rsidRPr="00C66ECE">
        <w:rPr>
          <w:rFonts w:ascii="Times New Roman" w:eastAsia="Times New Roman" w:hAnsi="Times New Roman" w:cs="Times New Roman"/>
          <w:color w:val="000000"/>
          <w:sz w:val="24"/>
          <w:szCs w:val="24"/>
        </w:rPr>
        <w:t xml:space="preserve"> stipendijas saņēmējs</w:t>
      </w:r>
      <w:r w:rsidRPr="00C66ECE">
        <w:rPr>
          <w:rFonts w:ascii="Times New Roman" w:eastAsia="Times New Roman" w:hAnsi="Times New Roman" w:cs="Times New Roman"/>
          <w:sz w:val="24"/>
          <w:szCs w:val="24"/>
        </w:rPr>
        <w:t xml:space="preserve"> </w:t>
      </w:r>
      <w:r w:rsidRPr="00C66ECE">
        <w:rPr>
          <w:rFonts w:ascii="Times New Roman" w:eastAsia="Times New Roman" w:hAnsi="Times New Roman" w:cs="Times New Roman"/>
          <w:color w:val="000000"/>
          <w:sz w:val="24"/>
          <w:szCs w:val="24"/>
        </w:rPr>
        <w:t xml:space="preserve">apņemas turpmākos 2 gadus pēc pirmā līmeņa augstākās izglītības ieguves vai </w:t>
      </w:r>
      <w:r w:rsidR="004950CD" w:rsidRPr="00C66ECE">
        <w:rPr>
          <w:rFonts w:ascii="Times New Roman" w:eastAsia="Times New Roman" w:hAnsi="Times New Roman" w:cs="Times New Roman"/>
          <w:color w:val="000000"/>
          <w:sz w:val="24"/>
          <w:szCs w:val="24"/>
        </w:rPr>
        <w:t>3</w:t>
      </w:r>
      <w:r w:rsidRPr="00C66ECE">
        <w:rPr>
          <w:rFonts w:ascii="Times New Roman" w:eastAsia="Times New Roman" w:hAnsi="Times New Roman" w:cs="Times New Roman"/>
          <w:color w:val="000000"/>
          <w:sz w:val="24"/>
          <w:szCs w:val="24"/>
        </w:rPr>
        <w:t xml:space="preserve"> gadus pēc otrā līmeņa augstākās izglītības ieguves strādāt pamatdarbā kādā no </w:t>
      </w:r>
      <w:r w:rsidRPr="00C66ECE">
        <w:rPr>
          <w:rFonts w:ascii="Times New Roman" w:eastAsia="Times New Roman" w:hAnsi="Times New Roman" w:cs="Times New Roman"/>
          <w:sz w:val="24"/>
          <w:szCs w:val="24"/>
        </w:rPr>
        <w:t>novada</w:t>
      </w:r>
      <w:r w:rsidRPr="00C66ECE">
        <w:rPr>
          <w:rFonts w:ascii="Times New Roman" w:eastAsia="Times New Roman" w:hAnsi="Times New Roman" w:cs="Times New Roman"/>
          <w:color w:val="000000"/>
          <w:sz w:val="24"/>
          <w:szCs w:val="24"/>
        </w:rPr>
        <w:t xml:space="preserve"> izglītības iestādēm</w:t>
      </w:r>
      <w:r w:rsidRPr="00C66ECE">
        <w:rPr>
          <w:rFonts w:ascii="Times New Roman" w:eastAsia="Times New Roman" w:hAnsi="Times New Roman" w:cs="Times New Roman"/>
          <w:sz w:val="24"/>
          <w:szCs w:val="24"/>
        </w:rPr>
        <w:t>;</w:t>
      </w:r>
      <w:r w:rsidRPr="00C66ECE">
        <w:rPr>
          <w:rFonts w:ascii="Times New Roman" w:eastAsia="Times New Roman" w:hAnsi="Times New Roman" w:cs="Times New Roman"/>
          <w:color w:val="000000"/>
          <w:sz w:val="24"/>
          <w:szCs w:val="24"/>
        </w:rPr>
        <w:t xml:space="preserve"> </w:t>
      </w:r>
    </w:p>
    <w:p w14:paraId="049A94C1" w14:textId="1A93615B" w:rsidR="008679C2" w:rsidRPr="00C66ECE" w:rsidRDefault="00393411">
      <w:pPr>
        <w:numPr>
          <w:ilvl w:val="1"/>
          <w:numId w:val="1"/>
        </w:numPr>
        <w:pBdr>
          <w:top w:val="nil"/>
          <w:left w:val="nil"/>
          <w:bottom w:val="nil"/>
          <w:right w:val="nil"/>
          <w:between w:val="nil"/>
        </w:pBdr>
        <w:spacing w:after="120" w:line="240" w:lineRule="auto"/>
        <w:ind w:left="709" w:hanging="142"/>
        <w:jc w:val="both"/>
        <w:rPr>
          <w:rFonts w:ascii="Times New Roman" w:eastAsia="Times New Roman" w:hAnsi="Times New Roman" w:cs="Times New Roman"/>
          <w:color w:val="000000"/>
          <w:sz w:val="24"/>
          <w:szCs w:val="24"/>
        </w:rPr>
      </w:pPr>
      <w:r w:rsidRPr="00C66ECE">
        <w:rPr>
          <w:rFonts w:ascii="Times New Roman" w:eastAsia="Times New Roman" w:hAnsi="Times New Roman" w:cs="Times New Roman"/>
          <w:color w:val="000000"/>
          <w:sz w:val="24"/>
          <w:szCs w:val="24"/>
        </w:rPr>
        <w:t>ir iesniedzis šo saistošo noteiku</w:t>
      </w:r>
      <w:r w:rsidRPr="00C66ECE">
        <w:rPr>
          <w:rFonts w:ascii="Times New Roman" w:eastAsia="Times New Roman" w:hAnsi="Times New Roman" w:cs="Times New Roman"/>
          <w:sz w:val="24"/>
          <w:szCs w:val="24"/>
        </w:rPr>
        <w:t xml:space="preserve">mu </w:t>
      </w:r>
      <w:r w:rsidR="00410F3F" w:rsidRPr="00C66ECE">
        <w:rPr>
          <w:rFonts w:ascii="Times New Roman" w:eastAsia="Times New Roman" w:hAnsi="Times New Roman" w:cs="Times New Roman"/>
          <w:sz w:val="24"/>
          <w:szCs w:val="24"/>
        </w:rPr>
        <w:t>21</w:t>
      </w:r>
      <w:r w:rsidRPr="00C66ECE">
        <w:rPr>
          <w:rFonts w:ascii="Times New Roman" w:eastAsia="Times New Roman" w:hAnsi="Times New Roman" w:cs="Times New Roman"/>
          <w:sz w:val="24"/>
          <w:szCs w:val="24"/>
        </w:rPr>
        <w:t>. punktā no</w:t>
      </w:r>
      <w:r w:rsidRPr="00C66ECE">
        <w:rPr>
          <w:rFonts w:ascii="Times New Roman" w:eastAsia="Times New Roman" w:hAnsi="Times New Roman" w:cs="Times New Roman"/>
          <w:color w:val="000000"/>
          <w:sz w:val="24"/>
          <w:szCs w:val="24"/>
        </w:rPr>
        <w:t>teiktos dokumentus.</w:t>
      </w:r>
    </w:p>
    <w:p w14:paraId="394968D6" w14:textId="77777777" w:rsidR="008679C2" w:rsidRPr="00C66ECE" w:rsidRDefault="00393411">
      <w:pPr>
        <w:numPr>
          <w:ilvl w:val="0"/>
          <w:numId w:val="1"/>
        </w:numPr>
        <w:pBdr>
          <w:top w:val="nil"/>
          <w:left w:val="nil"/>
          <w:bottom w:val="nil"/>
          <w:right w:val="nil"/>
          <w:between w:val="nil"/>
        </w:pBdr>
        <w:spacing w:after="120" w:line="240" w:lineRule="auto"/>
        <w:ind w:left="142" w:hanging="142"/>
        <w:jc w:val="both"/>
        <w:rPr>
          <w:sz w:val="24"/>
          <w:szCs w:val="24"/>
        </w:rPr>
      </w:pPr>
      <w:r w:rsidRPr="00C66ECE">
        <w:rPr>
          <w:rFonts w:ascii="Times New Roman" w:eastAsia="Times New Roman" w:hAnsi="Times New Roman" w:cs="Times New Roman"/>
          <w:sz w:val="24"/>
          <w:szCs w:val="24"/>
        </w:rPr>
        <w:t>Stipendiju prioritāri piešķir studējošajam, kura deklarētā dzīvesvieta ir novada administratīvajā teritorijā vai kurš ir ieguvis vidējo izglītību kādā no novada izglītības iestādēm, secīgi ievērojot šādas prioritātes:</w:t>
      </w:r>
    </w:p>
    <w:p w14:paraId="5047A079" w14:textId="77777777" w:rsidR="008679C2" w:rsidRPr="00C66ECE" w:rsidRDefault="00393411">
      <w:pPr>
        <w:numPr>
          <w:ilvl w:val="1"/>
          <w:numId w:val="1"/>
        </w:numPr>
        <w:pBdr>
          <w:top w:val="nil"/>
          <w:left w:val="nil"/>
          <w:bottom w:val="nil"/>
          <w:right w:val="nil"/>
          <w:between w:val="nil"/>
        </w:pBdr>
        <w:spacing w:line="240" w:lineRule="auto"/>
        <w:ind w:left="709" w:hanging="142"/>
        <w:jc w:val="both"/>
        <w:rPr>
          <w:rFonts w:ascii="Times New Roman" w:eastAsia="Times New Roman" w:hAnsi="Times New Roman" w:cs="Times New Roman"/>
          <w:sz w:val="24"/>
          <w:szCs w:val="24"/>
        </w:rPr>
      </w:pPr>
      <w:r w:rsidRPr="00C66ECE">
        <w:rPr>
          <w:rFonts w:ascii="Times New Roman" w:eastAsia="Times New Roman" w:hAnsi="Times New Roman" w:cs="Times New Roman"/>
          <w:sz w:val="24"/>
          <w:szCs w:val="24"/>
        </w:rPr>
        <w:t>augstāks sekmju vidējais aritmētiskais vērtējums;</w:t>
      </w:r>
    </w:p>
    <w:p w14:paraId="66E42DC7" w14:textId="77777777" w:rsidR="008679C2" w:rsidRPr="00C66ECE" w:rsidRDefault="00393411">
      <w:pPr>
        <w:numPr>
          <w:ilvl w:val="1"/>
          <w:numId w:val="1"/>
        </w:numPr>
        <w:pBdr>
          <w:top w:val="nil"/>
          <w:left w:val="nil"/>
          <w:bottom w:val="nil"/>
          <w:right w:val="nil"/>
          <w:between w:val="nil"/>
        </w:pBdr>
        <w:spacing w:line="240" w:lineRule="auto"/>
        <w:ind w:left="709" w:hanging="142"/>
        <w:jc w:val="both"/>
        <w:rPr>
          <w:rFonts w:ascii="Times New Roman" w:eastAsia="Times New Roman" w:hAnsi="Times New Roman" w:cs="Times New Roman"/>
          <w:sz w:val="24"/>
          <w:szCs w:val="24"/>
        </w:rPr>
      </w:pPr>
      <w:r w:rsidRPr="00C66ECE">
        <w:rPr>
          <w:rFonts w:ascii="Times New Roman" w:eastAsia="Times New Roman" w:hAnsi="Times New Roman" w:cs="Times New Roman"/>
          <w:sz w:val="24"/>
          <w:szCs w:val="24"/>
        </w:rPr>
        <w:t>studējošais ir pilngadību sasniedzis bārenis vai bez vecāku gādības palicis bērns;</w:t>
      </w:r>
    </w:p>
    <w:p w14:paraId="5ABD13BE" w14:textId="77777777" w:rsidR="008679C2" w:rsidRPr="00C66ECE" w:rsidRDefault="00393411">
      <w:pPr>
        <w:numPr>
          <w:ilvl w:val="1"/>
          <w:numId w:val="1"/>
        </w:numPr>
        <w:pBdr>
          <w:top w:val="nil"/>
          <w:left w:val="nil"/>
          <w:bottom w:val="nil"/>
          <w:right w:val="nil"/>
          <w:between w:val="nil"/>
        </w:pBdr>
        <w:spacing w:line="240" w:lineRule="auto"/>
        <w:ind w:left="709" w:hanging="142"/>
        <w:jc w:val="both"/>
        <w:rPr>
          <w:rFonts w:ascii="Times New Roman" w:eastAsia="Times New Roman" w:hAnsi="Times New Roman" w:cs="Times New Roman"/>
          <w:sz w:val="24"/>
          <w:szCs w:val="24"/>
        </w:rPr>
      </w:pPr>
      <w:r w:rsidRPr="00C66ECE">
        <w:rPr>
          <w:rFonts w:ascii="Times New Roman" w:eastAsia="Times New Roman" w:hAnsi="Times New Roman" w:cs="Times New Roman"/>
          <w:sz w:val="24"/>
          <w:szCs w:val="24"/>
        </w:rPr>
        <w:t>studējošā mājsaimniecībai ir noteikts trūcīgas vai maznodrošinātas mājsaimniecības statuss;</w:t>
      </w:r>
    </w:p>
    <w:p w14:paraId="22AB41CF" w14:textId="77777777" w:rsidR="008679C2" w:rsidRPr="00C66ECE" w:rsidRDefault="00393411">
      <w:pPr>
        <w:numPr>
          <w:ilvl w:val="1"/>
          <w:numId w:val="1"/>
        </w:numPr>
        <w:pBdr>
          <w:top w:val="nil"/>
          <w:left w:val="nil"/>
          <w:bottom w:val="nil"/>
          <w:right w:val="nil"/>
          <w:between w:val="nil"/>
        </w:pBdr>
        <w:spacing w:after="120" w:line="240" w:lineRule="auto"/>
        <w:ind w:left="709" w:hanging="142"/>
        <w:jc w:val="both"/>
        <w:rPr>
          <w:rFonts w:ascii="Times New Roman" w:eastAsia="Times New Roman" w:hAnsi="Times New Roman" w:cs="Times New Roman"/>
          <w:sz w:val="24"/>
          <w:szCs w:val="24"/>
        </w:rPr>
      </w:pPr>
      <w:r w:rsidRPr="00C66ECE">
        <w:rPr>
          <w:rFonts w:ascii="Times New Roman" w:eastAsia="Times New Roman" w:hAnsi="Times New Roman" w:cs="Times New Roman"/>
          <w:sz w:val="24"/>
          <w:szCs w:val="24"/>
        </w:rPr>
        <w:t xml:space="preserve">studējošais ir no </w:t>
      </w:r>
      <w:proofErr w:type="spellStart"/>
      <w:r w:rsidRPr="00C66ECE">
        <w:rPr>
          <w:rFonts w:ascii="Times New Roman" w:eastAsia="Times New Roman" w:hAnsi="Times New Roman" w:cs="Times New Roman"/>
          <w:sz w:val="24"/>
          <w:szCs w:val="24"/>
        </w:rPr>
        <w:t>daudzbērnu</w:t>
      </w:r>
      <w:proofErr w:type="spellEnd"/>
      <w:r w:rsidRPr="00C66ECE">
        <w:rPr>
          <w:rFonts w:ascii="Times New Roman" w:eastAsia="Times New Roman" w:hAnsi="Times New Roman" w:cs="Times New Roman"/>
          <w:sz w:val="24"/>
          <w:szCs w:val="24"/>
        </w:rPr>
        <w:t xml:space="preserve"> ģimenes (arī gadījumos, ja attiecīgās ģimenes bērni jau pilngadīgi, bet vismaz 3 no tiem nav vecāki par 24 gadiem un mācās vispārējās vai profesionālās izglītības iestādē vai studē augstskolā vai koledžā pilna laika klātienē).</w:t>
      </w:r>
    </w:p>
    <w:p w14:paraId="1F085740" w14:textId="77777777" w:rsidR="008679C2" w:rsidRPr="00C66ECE" w:rsidRDefault="00393411">
      <w:pPr>
        <w:numPr>
          <w:ilvl w:val="0"/>
          <w:numId w:val="1"/>
        </w:numPr>
        <w:pBdr>
          <w:top w:val="nil"/>
          <w:left w:val="nil"/>
          <w:bottom w:val="nil"/>
          <w:right w:val="nil"/>
          <w:between w:val="nil"/>
        </w:pBdr>
        <w:spacing w:after="120" w:line="240" w:lineRule="auto"/>
        <w:ind w:left="142" w:hanging="142"/>
        <w:jc w:val="both"/>
        <w:rPr>
          <w:sz w:val="24"/>
          <w:szCs w:val="24"/>
        </w:rPr>
      </w:pPr>
      <w:r w:rsidRPr="00C66ECE">
        <w:rPr>
          <w:rFonts w:ascii="Times New Roman" w:eastAsia="Times New Roman" w:hAnsi="Times New Roman" w:cs="Times New Roman"/>
          <w:sz w:val="24"/>
          <w:szCs w:val="24"/>
        </w:rPr>
        <w:t>Studējošajam, kura deklarētā dzīvesvieta nav novada administratīvajā teritorijā vai kurš nav ieguvis vidējo izglītību kādā no novada izglītības iestādēm, stipendiju piešķir, secīgi ievērojot šo noteikumu 10.1. - 10.4. apakšpunktā minētos nosacījumus.</w:t>
      </w:r>
    </w:p>
    <w:p w14:paraId="79D7B8A8" w14:textId="77777777" w:rsidR="004B1C69" w:rsidRPr="00C66ECE" w:rsidRDefault="00393411" w:rsidP="004B1C69">
      <w:pPr>
        <w:numPr>
          <w:ilvl w:val="0"/>
          <w:numId w:val="1"/>
        </w:numPr>
        <w:pBdr>
          <w:top w:val="nil"/>
          <w:left w:val="nil"/>
          <w:bottom w:val="nil"/>
          <w:right w:val="nil"/>
          <w:between w:val="nil"/>
        </w:pBdr>
        <w:spacing w:after="120" w:line="240" w:lineRule="auto"/>
        <w:ind w:left="142" w:hanging="142"/>
        <w:jc w:val="both"/>
        <w:rPr>
          <w:sz w:val="24"/>
          <w:szCs w:val="24"/>
        </w:rPr>
      </w:pPr>
      <w:r w:rsidRPr="00C66ECE">
        <w:rPr>
          <w:rFonts w:ascii="Times New Roman" w:eastAsia="Times New Roman" w:hAnsi="Times New Roman" w:cs="Times New Roman"/>
          <w:sz w:val="24"/>
          <w:szCs w:val="24"/>
        </w:rPr>
        <w:t>Ja studējošajam piemīt kāda no šo noteikumu 10.2. - 10.4. apakšpunktā minētajām pazīmēm, studējošais pēc stipendiju piešķiršanas komisijas (turpmāk – komisija) pieprasījuma iesniedz minētās pazīmes apliecinošos dokumentus.</w:t>
      </w:r>
    </w:p>
    <w:p w14:paraId="2002C1E7" w14:textId="77777777" w:rsidR="00285E19" w:rsidRDefault="009279A5" w:rsidP="00285E19">
      <w:pPr>
        <w:numPr>
          <w:ilvl w:val="0"/>
          <w:numId w:val="1"/>
        </w:numPr>
        <w:pBdr>
          <w:top w:val="nil"/>
          <w:left w:val="nil"/>
          <w:bottom w:val="nil"/>
          <w:right w:val="nil"/>
          <w:between w:val="nil"/>
        </w:pBdr>
        <w:spacing w:after="120" w:line="240" w:lineRule="auto"/>
        <w:ind w:left="142" w:hanging="142"/>
        <w:jc w:val="both"/>
        <w:rPr>
          <w:sz w:val="24"/>
          <w:szCs w:val="24"/>
        </w:rPr>
      </w:pPr>
      <w:r w:rsidRPr="00C66ECE">
        <w:rPr>
          <w:rFonts w:ascii="Times New Roman" w:eastAsia="Times New Roman" w:hAnsi="Times New Roman" w:cs="Times New Roman"/>
          <w:sz w:val="24"/>
          <w:szCs w:val="24"/>
        </w:rPr>
        <w:t>Ja stipendijas konkursa kārtībā tiek piešķirtas mazākam skaitam studējošo, kā noteikusi pašvaldības dome, tad stipendiju piešķiršanas komisija var izsludināt papildu pieteikšanos stipendiju konkursam laika posmā no 1. septembra līdz 30. septembrim, nosakot pieteikšanās termiņu ne mazāku kā divas nedēļas.</w:t>
      </w:r>
    </w:p>
    <w:p w14:paraId="4E6A514A" w14:textId="1BF67DD7" w:rsidR="009279A5" w:rsidRPr="00285E19" w:rsidRDefault="009279A5" w:rsidP="00285E19">
      <w:pPr>
        <w:numPr>
          <w:ilvl w:val="0"/>
          <w:numId w:val="1"/>
        </w:numPr>
        <w:pBdr>
          <w:top w:val="nil"/>
          <w:left w:val="nil"/>
          <w:bottom w:val="nil"/>
          <w:right w:val="nil"/>
          <w:between w:val="nil"/>
        </w:pBdr>
        <w:spacing w:after="120" w:line="240" w:lineRule="auto"/>
        <w:ind w:left="142" w:hanging="142"/>
        <w:jc w:val="both"/>
        <w:rPr>
          <w:sz w:val="24"/>
          <w:szCs w:val="24"/>
        </w:rPr>
      </w:pPr>
      <w:r w:rsidRPr="00285E19">
        <w:rPr>
          <w:rFonts w:ascii="Times New Roman" w:eastAsia="Times New Roman" w:hAnsi="Times New Roman" w:cs="Times New Roman"/>
          <w:sz w:val="24"/>
          <w:szCs w:val="24"/>
        </w:rPr>
        <w:t>Papildu stipendiju konkursa rezultātā studējošais stipendiju saņem</w:t>
      </w:r>
      <w:r w:rsidR="00285E19" w:rsidRPr="00285E19">
        <w:t xml:space="preserve"> </w:t>
      </w:r>
      <w:r w:rsidR="00285E19" w:rsidRPr="00285E19">
        <w:rPr>
          <w:rFonts w:ascii="Times New Roman" w:eastAsia="Times New Roman" w:hAnsi="Times New Roman" w:cs="Times New Roman"/>
          <w:sz w:val="24"/>
          <w:szCs w:val="24"/>
        </w:rPr>
        <w:t>de</w:t>
      </w:r>
      <w:r w:rsidR="00285E19">
        <w:rPr>
          <w:rFonts w:ascii="Times New Roman" w:eastAsia="Times New Roman" w:hAnsi="Times New Roman" w:cs="Times New Roman"/>
          <w:sz w:val="24"/>
          <w:szCs w:val="24"/>
        </w:rPr>
        <w:t>viņus</w:t>
      </w:r>
      <w:r w:rsidR="00285E19" w:rsidRPr="00285E19">
        <w:rPr>
          <w:rFonts w:ascii="Times New Roman" w:eastAsia="Times New Roman" w:hAnsi="Times New Roman" w:cs="Times New Roman"/>
          <w:sz w:val="24"/>
          <w:szCs w:val="24"/>
        </w:rPr>
        <w:t xml:space="preserve"> mēnešu</w:t>
      </w:r>
      <w:r w:rsidR="00503373">
        <w:rPr>
          <w:rFonts w:ascii="Times New Roman" w:eastAsia="Times New Roman" w:hAnsi="Times New Roman" w:cs="Times New Roman"/>
          <w:sz w:val="24"/>
          <w:szCs w:val="24"/>
        </w:rPr>
        <w:t>s</w:t>
      </w:r>
      <w:r w:rsidR="00285E19" w:rsidRPr="00285E19">
        <w:rPr>
          <w:rFonts w:ascii="Times New Roman" w:eastAsia="Times New Roman" w:hAnsi="Times New Roman" w:cs="Times New Roman"/>
          <w:sz w:val="24"/>
          <w:szCs w:val="24"/>
        </w:rPr>
        <w:t xml:space="preserve"> gadā no </w:t>
      </w:r>
      <w:r w:rsidR="00285E19">
        <w:rPr>
          <w:rFonts w:ascii="Times New Roman" w:eastAsia="Times New Roman" w:hAnsi="Times New Roman" w:cs="Times New Roman"/>
          <w:sz w:val="24"/>
          <w:szCs w:val="24"/>
        </w:rPr>
        <w:t>oktobra</w:t>
      </w:r>
      <w:r w:rsidR="00285E19" w:rsidRPr="00285E19">
        <w:rPr>
          <w:rFonts w:ascii="Times New Roman" w:eastAsia="Times New Roman" w:hAnsi="Times New Roman" w:cs="Times New Roman"/>
          <w:sz w:val="24"/>
          <w:szCs w:val="24"/>
        </w:rPr>
        <w:t xml:space="preserve"> līdz jūnijam. Stipendija netiek maksāta jūlijā un augustā.</w:t>
      </w:r>
    </w:p>
    <w:p w14:paraId="337A3A69" w14:textId="77777777" w:rsidR="008679C2" w:rsidRPr="00C66ECE" w:rsidRDefault="00393411">
      <w:pPr>
        <w:numPr>
          <w:ilvl w:val="0"/>
          <w:numId w:val="2"/>
        </w:numPr>
        <w:pBdr>
          <w:top w:val="nil"/>
          <w:left w:val="nil"/>
          <w:bottom w:val="nil"/>
          <w:right w:val="nil"/>
          <w:between w:val="nil"/>
        </w:pBdr>
        <w:spacing w:before="200" w:after="200" w:line="240" w:lineRule="auto"/>
        <w:ind w:left="426" w:hanging="142"/>
        <w:jc w:val="center"/>
        <w:rPr>
          <w:rFonts w:ascii="Times New Roman" w:eastAsia="Times New Roman" w:hAnsi="Times New Roman" w:cs="Times New Roman"/>
          <w:b/>
          <w:sz w:val="24"/>
          <w:szCs w:val="24"/>
        </w:rPr>
      </w:pPr>
      <w:r w:rsidRPr="00C66ECE">
        <w:rPr>
          <w:rFonts w:ascii="Times New Roman" w:eastAsia="Times New Roman" w:hAnsi="Times New Roman" w:cs="Times New Roman"/>
          <w:b/>
          <w:sz w:val="24"/>
          <w:szCs w:val="24"/>
        </w:rPr>
        <w:t>Stipendiju piešķiršanas komisija</w:t>
      </w:r>
    </w:p>
    <w:p w14:paraId="731FA43C" w14:textId="77777777" w:rsidR="008679C2" w:rsidRPr="00C66ECE" w:rsidRDefault="00393411">
      <w:pPr>
        <w:numPr>
          <w:ilvl w:val="0"/>
          <w:numId w:val="1"/>
        </w:numPr>
        <w:pBdr>
          <w:top w:val="nil"/>
          <w:left w:val="nil"/>
          <w:bottom w:val="nil"/>
          <w:right w:val="nil"/>
          <w:between w:val="nil"/>
        </w:pBdr>
        <w:spacing w:after="120" w:line="240" w:lineRule="auto"/>
        <w:ind w:left="142" w:hanging="142"/>
        <w:jc w:val="both"/>
        <w:rPr>
          <w:rFonts w:ascii="Times New Roman" w:eastAsia="Times New Roman" w:hAnsi="Times New Roman" w:cs="Times New Roman"/>
          <w:color w:val="000000"/>
          <w:sz w:val="24"/>
          <w:szCs w:val="24"/>
        </w:rPr>
      </w:pPr>
      <w:r w:rsidRPr="00C66ECE">
        <w:rPr>
          <w:rFonts w:ascii="Times New Roman" w:eastAsia="Times New Roman" w:hAnsi="Times New Roman" w:cs="Times New Roman"/>
          <w:sz w:val="24"/>
          <w:szCs w:val="24"/>
        </w:rPr>
        <w:t>Domes priekšsēdētājs vai domes priekšsēdētāja vietnieks ar rīkojumu izveido komisiju piecu cilvēku sastāvā, nosakot arī komisijas priekšsēdētāju un sekretāru.</w:t>
      </w:r>
    </w:p>
    <w:p w14:paraId="1FEC86B0" w14:textId="77777777" w:rsidR="008679C2" w:rsidRPr="00C66ECE" w:rsidRDefault="00393411">
      <w:pPr>
        <w:numPr>
          <w:ilvl w:val="0"/>
          <w:numId w:val="1"/>
        </w:numPr>
        <w:pBdr>
          <w:top w:val="nil"/>
          <w:left w:val="nil"/>
          <w:bottom w:val="nil"/>
          <w:right w:val="nil"/>
          <w:between w:val="nil"/>
        </w:pBdr>
        <w:spacing w:after="120" w:line="240" w:lineRule="auto"/>
        <w:ind w:left="142" w:hanging="142"/>
        <w:jc w:val="both"/>
        <w:rPr>
          <w:rFonts w:ascii="Times New Roman" w:eastAsia="Times New Roman" w:hAnsi="Times New Roman" w:cs="Times New Roman"/>
          <w:color w:val="000000"/>
          <w:sz w:val="24"/>
          <w:szCs w:val="24"/>
        </w:rPr>
      </w:pPr>
      <w:r w:rsidRPr="00C66ECE">
        <w:rPr>
          <w:rFonts w:ascii="Times New Roman" w:eastAsia="Times New Roman" w:hAnsi="Times New Roman" w:cs="Times New Roman"/>
          <w:sz w:val="24"/>
          <w:szCs w:val="24"/>
        </w:rPr>
        <w:t>Komisija izsludina stipendiju konkursu, izskata studējošo iesniegumus, izvērtē to atbilstību šajos saistošajos noteikumos noteiktajiem kritērijiem, pieņem lēmumu par stipendijas piešķiršanu un veic citas darbības, kas noteiktas šajos saistošajos noteikumos.</w:t>
      </w:r>
    </w:p>
    <w:p w14:paraId="4FF7CF33" w14:textId="77777777" w:rsidR="008679C2" w:rsidRPr="00C66ECE" w:rsidRDefault="00393411">
      <w:pPr>
        <w:numPr>
          <w:ilvl w:val="0"/>
          <w:numId w:val="1"/>
        </w:numPr>
        <w:pBdr>
          <w:top w:val="nil"/>
          <w:left w:val="nil"/>
          <w:bottom w:val="nil"/>
          <w:right w:val="nil"/>
          <w:between w:val="nil"/>
        </w:pBdr>
        <w:spacing w:after="120" w:line="240" w:lineRule="auto"/>
        <w:ind w:left="142" w:hanging="142"/>
        <w:jc w:val="both"/>
        <w:rPr>
          <w:rFonts w:ascii="Times New Roman" w:eastAsia="Times New Roman" w:hAnsi="Times New Roman" w:cs="Times New Roman"/>
          <w:color w:val="000000"/>
          <w:sz w:val="24"/>
          <w:szCs w:val="24"/>
        </w:rPr>
      </w:pPr>
      <w:r w:rsidRPr="00C66ECE">
        <w:rPr>
          <w:rFonts w:ascii="Times New Roman" w:eastAsia="Times New Roman" w:hAnsi="Times New Roman" w:cs="Times New Roman"/>
          <w:sz w:val="24"/>
          <w:szCs w:val="24"/>
        </w:rPr>
        <w:t>Komisija lēmumus pieņem, atklāti balsojot. Komisijas lēmums tiek pieņemts ar klātesošo komisijas locekļu balsu vairākumu. Ja balsis sadalās līdzīgi, izšķirošā ir komisijas priekšsēdētāja balss.</w:t>
      </w:r>
    </w:p>
    <w:p w14:paraId="70D4B962" w14:textId="77777777" w:rsidR="008679C2" w:rsidRPr="00C66ECE" w:rsidRDefault="00393411">
      <w:pPr>
        <w:numPr>
          <w:ilvl w:val="0"/>
          <w:numId w:val="1"/>
        </w:numPr>
        <w:pBdr>
          <w:top w:val="nil"/>
          <w:left w:val="nil"/>
          <w:bottom w:val="nil"/>
          <w:right w:val="nil"/>
          <w:between w:val="nil"/>
        </w:pBdr>
        <w:spacing w:after="120" w:line="240" w:lineRule="auto"/>
        <w:ind w:left="142" w:hanging="142"/>
        <w:jc w:val="both"/>
        <w:rPr>
          <w:sz w:val="24"/>
          <w:szCs w:val="24"/>
        </w:rPr>
      </w:pPr>
      <w:r w:rsidRPr="00C66ECE">
        <w:rPr>
          <w:rFonts w:ascii="Times New Roman" w:eastAsia="Times New Roman" w:hAnsi="Times New Roman" w:cs="Times New Roman"/>
          <w:sz w:val="24"/>
          <w:szCs w:val="24"/>
        </w:rPr>
        <w:t>Komisijas priekšsēdētājs organizē un vada komisijas darbu, nosaka komisijas sēžu laiku un darba kārtību, paraksta komisijas sēdes protokolus un lēmumus.</w:t>
      </w:r>
    </w:p>
    <w:p w14:paraId="2BD8C6FC" w14:textId="77777777" w:rsidR="008679C2" w:rsidRPr="00C66ECE" w:rsidRDefault="00393411">
      <w:pPr>
        <w:numPr>
          <w:ilvl w:val="0"/>
          <w:numId w:val="1"/>
        </w:numPr>
        <w:pBdr>
          <w:top w:val="nil"/>
          <w:left w:val="nil"/>
          <w:bottom w:val="nil"/>
          <w:right w:val="nil"/>
          <w:between w:val="nil"/>
        </w:pBdr>
        <w:spacing w:after="120" w:line="240" w:lineRule="auto"/>
        <w:ind w:left="142" w:hanging="142"/>
        <w:jc w:val="both"/>
        <w:rPr>
          <w:sz w:val="24"/>
          <w:szCs w:val="24"/>
        </w:rPr>
      </w:pPr>
      <w:r w:rsidRPr="00C66ECE">
        <w:rPr>
          <w:rFonts w:ascii="Times New Roman" w:eastAsia="Times New Roman" w:hAnsi="Times New Roman" w:cs="Times New Roman"/>
          <w:sz w:val="24"/>
          <w:szCs w:val="24"/>
        </w:rPr>
        <w:t>Komisijas lietvedību kārto un citus organizatoriskus un tehniskus jautājumus risina komisijas sekretārs.</w:t>
      </w:r>
    </w:p>
    <w:p w14:paraId="3656780E" w14:textId="77777777" w:rsidR="008679C2" w:rsidRPr="00C66ECE" w:rsidRDefault="00393411">
      <w:pPr>
        <w:numPr>
          <w:ilvl w:val="0"/>
          <w:numId w:val="2"/>
        </w:numPr>
        <w:pBdr>
          <w:top w:val="nil"/>
          <w:left w:val="nil"/>
          <w:bottom w:val="nil"/>
          <w:right w:val="nil"/>
          <w:between w:val="nil"/>
        </w:pBdr>
        <w:spacing w:before="200" w:after="200" w:line="240" w:lineRule="auto"/>
        <w:ind w:left="426" w:hanging="142"/>
        <w:jc w:val="center"/>
        <w:rPr>
          <w:rFonts w:ascii="Times New Roman" w:eastAsia="Times New Roman" w:hAnsi="Times New Roman" w:cs="Times New Roman"/>
          <w:b/>
          <w:sz w:val="24"/>
          <w:szCs w:val="24"/>
        </w:rPr>
      </w:pPr>
      <w:r w:rsidRPr="00C66ECE">
        <w:rPr>
          <w:rFonts w:ascii="Times New Roman" w:eastAsia="Times New Roman" w:hAnsi="Times New Roman" w:cs="Times New Roman"/>
          <w:b/>
          <w:sz w:val="24"/>
          <w:szCs w:val="24"/>
        </w:rPr>
        <w:t>Stipendiju piešķiršana un izmaksa</w:t>
      </w:r>
    </w:p>
    <w:p w14:paraId="2E488801" w14:textId="77777777" w:rsidR="008679C2" w:rsidRPr="00C66ECE" w:rsidRDefault="00393411">
      <w:pPr>
        <w:numPr>
          <w:ilvl w:val="0"/>
          <w:numId w:val="1"/>
        </w:numPr>
        <w:pBdr>
          <w:top w:val="nil"/>
          <w:left w:val="nil"/>
          <w:bottom w:val="nil"/>
          <w:right w:val="nil"/>
          <w:between w:val="nil"/>
        </w:pBdr>
        <w:spacing w:after="120" w:line="240" w:lineRule="auto"/>
        <w:ind w:left="142" w:hanging="142"/>
        <w:jc w:val="both"/>
        <w:rPr>
          <w:sz w:val="24"/>
          <w:szCs w:val="24"/>
        </w:rPr>
      </w:pPr>
      <w:r w:rsidRPr="00C66ECE">
        <w:rPr>
          <w:rFonts w:ascii="Times New Roman" w:eastAsia="Times New Roman" w:hAnsi="Times New Roman" w:cs="Times New Roman"/>
          <w:sz w:val="24"/>
          <w:szCs w:val="24"/>
        </w:rPr>
        <w:t xml:space="preserve">Komisija izsludina pieteikšanos stipendiju konkursam laika posmā no 1. jūlija līdz 31. augustam, nosakot pieteikšanās termiņu ne mazāku kā divas nedēļas. Informācija par </w:t>
      </w:r>
      <w:r w:rsidRPr="00C66ECE">
        <w:rPr>
          <w:rFonts w:ascii="Times New Roman" w:eastAsia="Times New Roman" w:hAnsi="Times New Roman" w:cs="Times New Roman"/>
          <w:sz w:val="24"/>
          <w:szCs w:val="24"/>
        </w:rPr>
        <w:lastRenderedPageBreak/>
        <w:t xml:space="preserve">stipendiju konkursu publicējama tīmekļvietnē </w:t>
      </w:r>
      <w:hyperlink r:id="rId7">
        <w:r w:rsidRPr="00C66ECE">
          <w:rPr>
            <w:rFonts w:ascii="Times New Roman" w:eastAsia="Times New Roman" w:hAnsi="Times New Roman" w:cs="Times New Roman"/>
            <w:sz w:val="24"/>
            <w:szCs w:val="24"/>
          </w:rPr>
          <w:t>www.ogresnovads.lv</w:t>
        </w:r>
      </w:hyperlink>
      <w:r w:rsidRPr="00C66ECE">
        <w:rPr>
          <w:rFonts w:ascii="Times New Roman" w:eastAsia="Times New Roman" w:hAnsi="Times New Roman" w:cs="Times New Roman"/>
          <w:sz w:val="24"/>
          <w:szCs w:val="24"/>
        </w:rPr>
        <w:t>, kā arī pēc iespējas citos masu informācijas līdzekļos.</w:t>
      </w:r>
    </w:p>
    <w:p w14:paraId="2F965CD1" w14:textId="77777777" w:rsidR="008679C2" w:rsidRPr="00C66ECE" w:rsidRDefault="00393411">
      <w:pPr>
        <w:numPr>
          <w:ilvl w:val="0"/>
          <w:numId w:val="1"/>
        </w:numPr>
        <w:pBdr>
          <w:top w:val="nil"/>
          <w:left w:val="nil"/>
          <w:bottom w:val="nil"/>
          <w:right w:val="nil"/>
          <w:between w:val="nil"/>
        </w:pBdr>
        <w:spacing w:line="240" w:lineRule="auto"/>
        <w:ind w:left="142" w:hanging="142"/>
        <w:jc w:val="both"/>
        <w:rPr>
          <w:rFonts w:ascii="Times New Roman" w:eastAsia="Times New Roman" w:hAnsi="Times New Roman" w:cs="Times New Roman"/>
          <w:color w:val="000000"/>
          <w:sz w:val="24"/>
          <w:szCs w:val="24"/>
        </w:rPr>
      </w:pPr>
      <w:r w:rsidRPr="00C66ECE">
        <w:rPr>
          <w:rFonts w:ascii="Times New Roman" w:eastAsia="Times New Roman" w:hAnsi="Times New Roman" w:cs="Times New Roman"/>
          <w:color w:val="000000"/>
          <w:sz w:val="24"/>
          <w:szCs w:val="24"/>
        </w:rPr>
        <w:t xml:space="preserve">Lai saņemtu </w:t>
      </w:r>
      <w:r w:rsidRPr="00C66ECE">
        <w:rPr>
          <w:rFonts w:ascii="Times New Roman" w:eastAsia="Times New Roman" w:hAnsi="Times New Roman" w:cs="Times New Roman"/>
          <w:sz w:val="24"/>
          <w:szCs w:val="24"/>
        </w:rPr>
        <w:t>s</w:t>
      </w:r>
      <w:r w:rsidRPr="00C66ECE">
        <w:rPr>
          <w:rFonts w:ascii="Times New Roman" w:eastAsia="Times New Roman" w:hAnsi="Times New Roman" w:cs="Times New Roman"/>
          <w:color w:val="000000"/>
          <w:sz w:val="24"/>
          <w:szCs w:val="24"/>
        </w:rPr>
        <w:t xml:space="preserve">tipendiju, studējošais </w:t>
      </w:r>
      <w:r w:rsidRPr="00C66ECE">
        <w:rPr>
          <w:rFonts w:ascii="Times New Roman" w:eastAsia="Times New Roman" w:hAnsi="Times New Roman" w:cs="Times New Roman"/>
          <w:sz w:val="24"/>
          <w:szCs w:val="24"/>
        </w:rPr>
        <w:t>k</w:t>
      </w:r>
      <w:r w:rsidRPr="00C66ECE">
        <w:rPr>
          <w:rFonts w:ascii="Times New Roman" w:eastAsia="Times New Roman" w:hAnsi="Times New Roman" w:cs="Times New Roman"/>
          <w:color w:val="000000"/>
          <w:sz w:val="24"/>
          <w:szCs w:val="24"/>
        </w:rPr>
        <w:t>omisijai iesniedz:</w:t>
      </w:r>
    </w:p>
    <w:p w14:paraId="36737839" w14:textId="77777777" w:rsidR="008679C2" w:rsidRPr="00C66ECE" w:rsidRDefault="00393411">
      <w:pPr>
        <w:numPr>
          <w:ilvl w:val="1"/>
          <w:numId w:val="1"/>
        </w:numPr>
        <w:pBdr>
          <w:top w:val="nil"/>
          <w:left w:val="nil"/>
          <w:bottom w:val="nil"/>
          <w:right w:val="nil"/>
          <w:between w:val="nil"/>
        </w:pBdr>
        <w:spacing w:line="240" w:lineRule="auto"/>
        <w:ind w:hanging="229"/>
        <w:jc w:val="both"/>
        <w:rPr>
          <w:rFonts w:ascii="Times New Roman" w:eastAsia="Times New Roman" w:hAnsi="Times New Roman" w:cs="Times New Roman"/>
          <w:color w:val="000000"/>
          <w:sz w:val="24"/>
          <w:szCs w:val="24"/>
        </w:rPr>
      </w:pPr>
      <w:r w:rsidRPr="00C66ECE">
        <w:rPr>
          <w:rFonts w:ascii="Times New Roman" w:eastAsia="Times New Roman" w:hAnsi="Times New Roman" w:cs="Times New Roman"/>
          <w:color w:val="000000"/>
          <w:sz w:val="24"/>
          <w:szCs w:val="24"/>
        </w:rPr>
        <w:t xml:space="preserve">iesniegumu </w:t>
      </w:r>
      <w:r w:rsidRPr="00C66ECE">
        <w:rPr>
          <w:rFonts w:ascii="Times New Roman" w:eastAsia="Times New Roman" w:hAnsi="Times New Roman" w:cs="Times New Roman"/>
          <w:sz w:val="24"/>
          <w:szCs w:val="24"/>
        </w:rPr>
        <w:t>s</w:t>
      </w:r>
      <w:r w:rsidRPr="00C66ECE">
        <w:rPr>
          <w:rFonts w:ascii="Times New Roman" w:eastAsia="Times New Roman" w:hAnsi="Times New Roman" w:cs="Times New Roman"/>
          <w:color w:val="000000"/>
          <w:sz w:val="24"/>
          <w:szCs w:val="24"/>
        </w:rPr>
        <w:t>tipendijas saņemšanai (</w:t>
      </w:r>
      <w:r w:rsidRPr="00C66ECE">
        <w:rPr>
          <w:rFonts w:ascii="Times New Roman" w:eastAsia="Times New Roman" w:hAnsi="Times New Roman" w:cs="Times New Roman"/>
          <w:sz w:val="24"/>
          <w:szCs w:val="24"/>
        </w:rPr>
        <w:t>veidlapa</w:t>
      </w:r>
      <w:r w:rsidRPr="00C66ECE">
        <w:rPr>
          <w:rFonts w:ascii="Times New Roman" w:eastAsia="Times New Roman" w:hAnsi="Times New Roman" w:cs="Times New Roman"/>
          <w:color w:val="000000"/>
          <w:sz w:val="24"/>
          <w:szCs w:val="24"/>
        </w:rPr>
        <w:t xml:space="preserve"> </w:t>
      </w:r>
      <w:hyperlink r:id="rId8" w:anchor="piel0">
        <w:r w:rsidRPr="00C66ECE">
          <w:rPr>
            <w:rFonts w:ascii="Times New Roman" w:eastAsia="Times New Roman" w:hAnsi="Times New Roman" w:cs="Times New Roman"/>
            <w:color w:val="000000"/>
            <w:sz w:val="24"/>
            <w:szCs w:val="24"/>
          </w:rPr>
          <w:t>pielikumā</w:t>
        </w:r>
      </w:hyperlink>
      <w:r w:rsidRPr="00C66ECE">
        <w:rPr>
          <w:rFonts w:ascii="Times New Roman" w:eastAsia="Times New Roman" w:hAnsi="Times New Roman" w:cs="Times New Roman"/>
          <w:color w:val="000000"/>
          <w:sz w:val="24"/>
          <w:szCs w:val="24"/>
        </w:rPr>
        <w:t>);</w:t>
      </w:r>
    </w:p>
    <w:p w14:paraId="06D7E253" w14:textId="7245669C" w:rsidR="008679C2" w:rsidRPr="00C66ECE" w:rsidRDefault="00393411">
      <w:pPr>
        <w:numPr>
          <w:ilvl w:val="1"/>
          <w:numId w:val="1"/>
        </w:numPr>
        <w:pBdr>
          <w:top w:val="nil"/>
          <w:left w:val="nil"/>
          <w:bottom w:val="nil"/>
          <w:right w:val="nil"/>
          <w:between w:val="nil"/>
        </w:pBdr>
        <w:spacing w:after="120" w:line="240" w:lineRule="auto"/>
        <w:ind w:hanging="229"/>
        <w:jc w:val="both"/>
        <w:rPr>
          <w:rFonts w:ascii="Times New Roman" w:eastAsia="Times New Roman" w:hAnsi="Times New Roman" w:cs="Times New Roman"/>
          <w:color w:val="000000"/>
          <w:sz w:val="24"/>
          <w:szCs w:val="24"/>
        </w:rPr>
      </w:pPr>
      <w:bookmarkStart w:id="2" w:name="_Hlk110932088"/>
      <w:r w:rsidRPr="00C66ECE">
        <w:rPr>
          <w:rFonts w:ascii="Times New Roman" w:eastAsia="Times New Roman" w:hAnsi="Times New Roman" w:cs="Times New Roman"/>
          <w:color w:val="000000"/>
          <w:sz w:val="24"/>
          <w:szCs w:val="24"/>
        </w:rPr>
        <w:t>izziņu no augstskolas par studij</w:t>
      </w:r>
      <w:r w:rsidRPr="00C66ECE">
        <w:rPr>
          <w:rFonts w:ascii="Times New Roman" w:eastAsia="Times New Roman" w:hAnsi="Times New Roman" w:cs="Times New Roman"/>
          <w:sz w:val="24"/>
          <w:szCs w:val="24"/>
        </w:rPr>
        <w:t>ām</w:t>
      </w:r>
      <w:r w:rsidRPr="00C66ECE">
        <w:rPr>
          <w:rFonts w:ascii="Times New Roman" w:eastAsia="Times New Roman" w:hAnsi="Times New Roman" w:cs="Times New Roman"/>
          <w:color w:val="000000"/>
          <w:sz w:val="24"/>
          <w:szCs w:val="24"/>
        </w:rPr>
        <w:t>, pievienojot sekmju izrakstu par iepriekšējo studiju semestri vai</w:t>
      </w:r>
      <w:r w:rsidRPr="00C66ECE">
        <w:rPr>
          <w:rFonts w:ascii="Times New Roman" w:eastAsia="Times New Roman" w:hAnsi="Times New Roman" w:cs="Times New Roman"/>
          <w:sz w:val="24"/>
          <w:szCs w:val="24"/>
        </w:rPr>
        <w:t xml:space="preserve"> </w:t>
      </w:r>
      <w:r w:rsidRPr="00C66ECE">
        <w:rPr>
          <w:rFonts w:ascii="Times New Roman" w:eastAsia="Times New Roman" w:hAnsi="Times New Roman" w:cs="Times New Roman"/>
          <w:color w:val="000000"/>
          <w:sz w:val="24"/>
          <w:szCs w:val="24"/>
        </w:rPr>
        <w:t>1. kurs</w:t>
      </w:r>
      <w:r w:rsidRPr="00C66ECE">
        <w:rPr>
          <w:rFonts w:ascii="Times New Roman" w:eastAsia="Times New Roman" w:hAnsi="Times New Roman" w:cs="Times New Roman"/>
          <w:sz w:val="24"/>
          <w:szCs w:val="24"/>
        </w:rPr>
        <w:t>a 1. semestrī</w:t>
      </w:r>
      <w:r w:rsidRPr="00C66ECE">
        <w:rPr>
          <w:rFonts w:ascii="Times New Roman" w:eastAsia="Times New Roman" w:hAnsi="Times New Roman" w:cs="Times New Roman"/>
          <w:color w:val="000000"/>
          <w:sz w:val="24"/>
          <w:szCs w:val="24"/>
        </w:rPr>
        <w:t xml:space="preserve"> studējoš</w:t>
      </w:r>
      <w:r w:rsidR="00285E19">
        <w:rPr>
          <w:rFonts w:ascii="Times New Roman" w:eastAsia="Times New Roman" w:hAnsi="Times New Roman" w:cs="Times New Roman"/>
          <w:color w:val="000000"/>
          <w:sz w:val="24"/>
          <w:szCs w:val="24"/>
        </w:rPr>
        <w:t>ie</w:t>
      </w:r>
      <w:r w:rsidRPr="00C66ECE">
        <w:rPr>
          <w:rFonts w:ascii="Times New Roman" w:eastAsia="Times New Roman" w:hAnsi="Times New Roman" w:cs="Times New Roman"/>
          <w:color w:val="000000"/>
          <w:sz w:val="24"/>
          <w:szCs w:val="24"/>
        </w:rPr>
        <w:t xml:space="preserve"> </w:t>
      </w:r>
      <w:r w:rsidRPr="00C66ECE">
        <w:rPr>
          <w:rFonts w:ascii="Times New Roman" w:eastAsia="Times New Roman" w:hAnsi="Times New Roman" w:cs="Times New Roman"/>
          <w:sz w:val="24"/>
          <w:szCs w:val="24"/>
        </w:rPr>
        <w:t xml:space="preserve">vidējās </w:t>
      </w:r>
      <w:r w:rsidRPr="00C66ECE">
        <w:rPr>
          <w:rFonts w:ascii="Times New Roman" w:eastAsia="Times New Roman" w:hAnsi="Times New Roman" w:cs="Times New Roman"/>
          <w:color w:val="000000"/>
          <w:sz w:val="24"/>
          <w:szCs w:val="24"/>
        </w:rPr>
        <w:t xml:space="preserve"> izglītības iestādes sekmju izrakstu</w:t>
      </w:r>
      <w:r w:rsidRPr="00C66ECE">
        <w:rPr>
          <w:rFonts w:ascii="Times New Roman" w:eastAsia="Times New Roman" w:hAnsi="Times New Roman" w:cs="Times New Roman"/>
          <w:sz w:val="24"/>
          <w:szCs w:val="24"/>
        </w:rPr>
        <w:t>.</w:t>
      </w:r>
    </w:p>
    <w:bookmarkEnd w:id="2"/>
    <w:p w14:paraId="231245CC" w14:textId="77777777" w:rsidR="008679C2" w:rsidRPr="00C66ECE" w:rsidRDefault="00393411">
      <w:pPr>
        <w:numPr>
          <w:ilvl w:val="0"/>
          <w:numId w:val="1"/>
        </w:numPr>
        <w:pBdr>
          <w:top w:val="nil"/>
          <w:left w:val="nil"/>
          <w:bottom w:val="nil"/>
          <w:right w:val="nil"/>
          <w:between w:val="nil"/>
        </w:pBdr>
        <w:spacing w:after="120" w:line="240" w:lineRule="auto"/>
        <w:ind w:left="142" w:hanging="142"/>
        <w:jc w:val="both"/>
        <w:rPr>
          <w:sz w:val="24"/>
          <w:szCs w:val="24"/>
        </w:rPr>
      </w:pPr>
      <w:r w:rsidRPr="00C66ECE">
        <w:rPr>
          <w:rFonts w:ascii="Times New Roman" w:eastAsia="Times New Roman" w:hAnsi="Times New Roman" w:cs="Times New Roman"/>
          <w:sz w:val="24"/>
          <w:szCs w:val="24"/>
        </w:rPr>
        <w:t>Pēc komisijas lēmuma par stipendijas piešķiršanu stāšanās spēkā, studējošais divu nedēļu laikā ar Izglītības pārvaldes vadītāju noslēdz līgumu par pašvaldības stipendiju.</w:t>
      </w:r>
    </w:p>
    <w:p w14:paraId="0F0C6D11" w14:textId="7A05926B" w:rsidR="008679C2" w:rsidRPr="00C66ECE" w:rsidRDefault="00393411">
      <w:pPr>
        <w:numPr>
          <w:ilvl w:val="0"/>
          <w:numId w:val="1"/>
        </w:numPr>
        <w:pBdr>
          <w:top w:val="nil"/>
          <w:left w:val="nil"/>
          <w:bottom w:val="nil"/>
          <w:right w:val="nil"/>
          <w:between w:val="nil"/>
        </w:pBdr>
        <w:spacing w:after="120" w:line="240" w:lineRule="auto"/>
        <w:ind w:left="142" w:hanging="142"/>
        <w:jc w:val="both"/>
        <w:rPr>
          <w:sz w:val="24"/>
          <w:szCs w:val="24"/>
        </w:rPr>
      </w:pPr>
      <w:r w:rsidRPr="00C66ECE">
        <w:rPr>
          <w:rFonts w:ascii="Times New Roman" w:eastAsia="Times New Roman" w:hAnsi="Times New Roman" w:cs="Times New Roman"/>
          <w:sz w:val="24"/>
          <w:szCs w:val="24"/>
        </w:rPr>
        <w:t>Stipendija tiek izmaksāta visā</w:t>
      </w:r>
      <w:r w:rsidR="0062038D" w:rsidRPr="00C66ECE">
        <w:rPr>
          <w:rFonts w:ascii="Times New Roman" w:eastAsia="Times New Roman" w:hAnsi="Times New Roman" w:cs="Times New Roman"/>
          <w:sz w:val="24"/>
          <w:szCs w:val="24"/>
        </w:rPr>
        <w:t xml:space="preserve"> studiju </w:t>
      </w:r>
      <w:r w:rsidRPr="00C66ECE">
        <w:rPr>
          <w:rFonts w:ascii="Times New Roman" w:eastAsia="Times New Roman" w:hAnsi="Times New Roman" w:cs="Times New Roman"/>
          <w:sz w:val="24"/>
          <w:szCs w:val="24"/>
        </w:rPr>
        <w:t>programmas apguves laikā, ja studējošais atbilst šo saistošo noteikumu 9.1. un 9.2. apakšpunktam, kā arī ievēro šo saistošo noteikumu un noslēgtā līguma prasības.</w:t>
      </w:r>
    </w:p>
    <w:p w14:paraId="6AC0E35D" w14:textId="04FB1D0F" w:rsidR="008679C2" w:rsidRPr="00C66ECE" w:rsidRDefault="00393411">
      <w:pPr>
        <w:numPr>
          <w:ilvl w:val="0"/>
          <w:numId w:val="1"/>
        </w:numPr>
        <w:pBdr>
          <w:top w:val="nil"/>
          <w:left w:val="nil"/>
          <w:bottom w:val="nil"/>
          <w:right w:val="nil"/>
          <w:between w:val="nil"/>
        </w:pBdr>
        <w:spacing w:after="120" w:line="240" w:lineRule="auto"/>
        <w:ind w:left="142" w:hanging="142"/>
        <w:jc w:val="both"/>
        <w:rPr>
          <w:sz w:val="24"/>
          <w:szCs w:val="24"/>
        </w:rPr>
      </w:pPr>
      <w:r w:rsidRPr="00C66ECE">
        <w:rPr>
          <w:rFonts w:ascii="Times New Roman" w:eastAsia="Times New Roman" w:hAnsi="Times New Roman" w:cs="Times New Roman"/>
          <w:sz w:val="24"/>
          <w:szCs w:val="24"/>
        </w:rPr>
        <w:t xml:space="preserve">Stipendiju studējošais saņem </w:t>
      </w:r>
      <w:bookmarkStart w:id="3" w:name="_Hlk129780519"/>
      <w:r w:rsidR="00285E19">
        <w:rPr>
          <w:rFonts w:ascii="Times New Roman" w:eastAsia="Times New Roman" w:hAnsi="Times New Roman" w:cs="Times New Roman"/>
          <w:sz w:val="24"/>
          <w:szCs w:val="24"/>
        </w:rPr>
        <w:t>desmit mēnešu</w:t>
      </w:r>
      <w:r w:rsidR="005B4E71">
        <w:rPr>
          <w:rFonts w:ascii="Times New Roman" w:eastAsia="Times New Roman" w:hAnsi="Times New Roman" w:cs="Times New Roman"/>
          <w:sz w:val="24"/>
          <w:szCs w:val="24"/>
        </w:rPr>
        <w:t>s</w:t>
      </w:r>
      <w:r w:rsidR="00285E19">
        <w:rPr>
          <w:rFonts w:ascii="Times New Roman" w:eastAsia="Times New Roman" w:hAnsi="Times New Roman" w:cs="Times New Roman"/>
          <w:sz w:val="24"/>
          <w:szCs w:val="24"/>
        </w:rPr>
        <w:t xml:space="preserve"> </w:t>
      </w:r>
      <w:r w:rsidR="00D50AB0" w:rsidRPr="00EC0F98">
        <w:rPr>
          <w:rFonts w:ascii="Times New Roman" w:eastAsia="Times New Roman" w:hAnsi="Times New Roman" w:cs="Times New Roman"/>
          <w:sz w:val="24"/>
          <w:szCs w:val="24"/>
        </w:rPr>
        <w:t>gadā</w:t>
      </w:r>
      <w:r w:rsidR="00D50AB0">
        <w:rPr>
          <w:rFonts w:ascii="Times New Roman" w:eastAsia="Times New Roman" w:hAnsi="Times New Roman" w:cs="Times New Roman"/>
          <w:sz w:val="24"/>
          <w:szCs w:val="24"/>
        </w:rPr>
        <w:t xml:space="preserve"> </w:t>
      </w:r>
      <w:r w:rsidR="00285E19">
        <w:rPr>
          <w:rFonts w:ascii="Times New Roman" w:eastAsia="Times New Roman" w:hAnsi="Times New Roman" w:cs="Times New Roman"/>
          <w:sz w:val="24"/>
          <w:szCs w:val="24"/>
        </w:rPr>
        <w:t>no septembra līdz jūnijam. Stipendija netiek maksāta jūlijā un augustā.</w:t>
      </w:r>
    </w:p>
    <w:bookmarkEnd w:id="3"/>
    <w:p w14:paraId="04DF5DDA" w14:textId="410CBC92" w:rsidR="008679C2" w:rsidRPr="00C66ECE" w:rsidRDefault="00393411">
      <w:pPr>
        <w:numPr>
          <w:ilvl w:val="0"/>
          <w:numId w:val="1"/>
        </w:numPr>
        <w:pBdr>
          <w:top w:val="nil"/>
          <w:left w:val="nil"/>
          <w:bottom w:val="nil"/>
          <w:right w:val="nil"/>
          <w:between w:val="nil"/>
        </w:pBdr>
        <w:spacing w:after="120" w:line="240" w:lineRule="auto"/>
        <w:ind w:left="142" w:hanging="142"/>
        <w:jc w:val="both"/>
        <w:rPr>
          <w:sz w:val="24"/>
          <w:szCs w:val="24"/>
        </w:rPr>
      </w:pPr>
      <w:r w:rsidRPr="00C66ECE">
        <w:rPr>
          <w:rFonts w:ascii="Times New Roman" w:eastAsia="Times New Roman" w:hAnsi="Times New Roman" w:cs="Times New Roman"/>
          <w:sz w:val="24"/>
          <w:szCs w:val="24"/>
        </w:rPr>
        <w:t xml:space="preserve">Pašvaldība stipendiju ieskaita studējošā </w:t>
      </w:r>
      <w:r w:rsidR="00C96E1A">
        <w:rPr>
          <w:rFonts w:ascii="Times New Roman" w:eastAsia="Times New Roman" w:hAnsi="Times New Roman" w:cs="Times New Roman"/>
          <w:sz w:val="24"/>
          <w:szCs w:val="24"/>
        </w:rPr>
        <w:t>kredītiestādes</w:t>
      </w:r>
      <w:bookmarkStart w:id="4" w:name="_GoBack"/>
      <w:bookmarkEnd w:id="4"/>
      <w:r w:rsidRPr="00C66ECE">
        <w:rPr>
          <w:rFonts w:ascii="Times New Roman" w:eastAsia="Times New Roman" w:hAnsi="Times New Roman" w:cs="Times New Roman"/>
          <w:sz w:val="24"/>
          <w:szCs w:val="24"/>
        </w:rPr>
        <w:t xml:space="preserve"> norēķinu kontā.</w:t>
      </w:r>
    </w:p>
    <w:p w14:paraId="0820195D" w14:textId="77777777" w:rsidR="008679C2" w:rsidRPr="00C66ECE" w:rsidRDefault="00393411">
      <w:pPr>
        <w:numPr>
          <w:ilvl w:val="0"/>
          <w:numId w:val="2"/>
        </w:numPr>
        <w:pBdr>
          <w:top w:val="nil"/>
          <w:left w:val="nil"/>
          <w:bottom w:val="nil"/>
          <w:right w:val="nil"/>
          <w:between w:val="nil"/>
        </w:pBdr>
        <w:spacing w:before="200" w:after="200" w:line="240" w:lineRule="auto"/>
        <w:ind w:left="426" w:hanging="142"/>
        <w:jc w:val="center"/>
        <w:rPr>
          <w:rFonts w:ascii="Times New Roman" w:eastAsia="Times New Roman" w:hAnsi="Times New Roman" w:cs="Times New Roman"/>
          <w:b/>
          <w:sz w:val="24"/>
          <w:szCs w:val="24"/>
        </w:rPr>
      </w:pPr>
      <w:r w:rsidRPr="00C66ECE">
        <w:rPr>
          <w:rFonts w:ascii="Times New Roman" w:eastAsia="Times New Roman" w:hAnsi="Times New Roman" w:cs="Times New Roman"/>
          <w:b/>
          <w:sz w:val="24"/>
          <w:szCs w:val="24"/>
        </w:rPr>
        <w:t>Stipendijas</w:t>
      </w:r>
      <w:r w:rsidRPr="00C66ECE">
        <w:rPr>
          <w:rFonts w:ascii="Times New Roman" w:eastAsia="Times New Roman" w:hAnsi="Times New Roman" w:cs="Times New Roman"/>
          <w:b/>
          <w:color w:val="000000"/>
          <w:sz w:val="24"/>
          <w:szCs w:val="24"/>
        </w:rPr>
        <w:t xml:space="preserve"> saņēmēja atbilstības pārbaude</w:t>
      </w:r>
    </w:p>
    <w:p w14:paraId="5279BBDB" w14:textId="77777777" w:rsidR="008679C2" w:rsidRPr="00C66ECE" w:rsidRDefault="00393411">
      <w:pPr>
        <w:numPr>
          <w:ilvl w:val="0"/>
          <w:numId w:val="1"/>
        </w:numPr>
        <w:pBdr>
          <w:top w:val="nil"/>
          <w:left w:val="nil"/>
          <w:bottom w:val="nil"/>
          <w:right w:val="nil"/>
          <w:between w:val="nil"/>
        </w:pBdr>
        <w:spacing w:line="240" w:lineRule="auto"/>
        <w:ind w:left="142" w:hanging="142"/>
        <w:jc w:val="both"/>
        <w:rPr>
          <w:sz w:val="24"/>
          <w:szCs w:val="24"/>
        </w:rPr>
      </w:pPr>
      <w:r w:rsidRPr="00C66ECE">
        <w:rPr>
          <w:rFonts w:ascii="Times New Roman" w:eastAsia="Times New Roman" w:hAnsi="Times New Roman" w:cs="Times New Roman"/>
          <w:sz w:val="24"/>
          <w:szCs w:val="24"/>
        </w:rPr>
        <w:t>Studējošais ne vēlāk kā divu nedēļu laikā informē komisiju par:</w:t>
      </w:r>
    </w:p>
    <w:p w14:paraId="2328ADCE" w14:textId="77777777" w:rsidR="008679C2" w:rsidRPr="00C66ECE" w:rsidRDefault="00393411">
      <w:pPr>
        <w:numPr>
          <w:ilvl w:val="1"/>
          <w:numId w:val="1"/>
        </w:numPr>
        <w:pBdr>
          <w:top w:val="nil"/>
          <w:left w:val="nil"/>
          <w:bottom w:val="nil"/>
          <w:right w:val="nil"/>
          <w:between w:val="nil"/>
        </w:pBdr>
        <w:spacing w:line="240" w:lineRule="auto"/>
        <w:ind w:hanging="229"/>
        <w:jc w:val="both"/>
        <w:rPr>
          <w:rFonts w:ascii="Times New Roman" w:eastAsia="Times New Roman" w:hAnsi="Times New Roman" w:cs="Times New Roman"/>
          <w:sz w:val="24"/>
          <w:szCs w:val="24"/>
        </w:rPr>
      </w:pPr>
      <w:r w:rsidRPr="00C66ECE">
        <w:rPr>
          <w:rFonts w:ascii="Times New Roman" w:eastAsia="Times New Roman" w:hAnsi="Times New Roman" w:cs="Times New Roman"/>
          <w:sz w:val="24"/>
          <w:szCs w:val="24"/>
        </w:rPr>
        <w:t>akadēmiskā atvaļinājuma sākumu un beigām;</w:t>
      </w:r>
    </w:p>
    <w:p w14:paraId="6AA08B3B" w14:textId="77777777" w:rsidR="008679C2" w:rsidRPr="00C66ECE" w:rsidRDefault="00393411">
      <w:pPr>
        <w:numPr>
          <w:ilvl w:val="1"/>
          <w:numId w:val="1"/>
        </w:numPr>
        <w:pBdr>
          <w:top w:val="nil"/>
          <w:left w:val="nil"/>
          <w:bottom w:val="nil"/>
          <w:right w:val="nil"/>
          <w:between w:val="nil"/>
        </w:pBdr>
        <w:spacing w:line="240" w:lineRule="auto"/>
        <w:ind w:hanging="229"/>
        <w:jc w:val="both"/>
        <w:rPr>
          <w:rFonts w:ascii="Times New Roman" w:eastAsia="Times New Roman" w:hAnsi="Times New Roman" w:cs="Times New Roman"/>
          <w:sz w:val="24"/>
          <w:szCs w:val="24"/>
        </w:rPr>
      </w:pPr>
      <w:r w:rsidRPr="00C66ECE">
        <w:rPr>
          <w:rFonts w:ascii="Times New Roman" w:eastAsia="Times New Roman" w:hAnsi="Times New Roman" w:cs="Times New Roman"/>
          <w:sz w:val="24"/>
          <w:szCs w:val="24"/>
        </w:rPr>
        <w:t>bērna kopšanas atvaļinājuma sākumu un beigām;</w:t>
      </w:r>
    </w:p>
    <w:p w14:paraId="2C0A36A5" w14:textId="77777777" w:rsidR="008679C2" w:rsidRPr="00C66ECE" w:rsidRDefault="00393411">
      <w:pPr>
        <w:numPr>
          <w:ilvl w:val="1"/>
          <w:numId w:val="1"/>
        </w:numPr>
        <w:pBdr>
          <w:top w:val="nil"/>
          <w:left w:val="nil"/>
          <w:bottom w:val="nil"/>
          <w:right w:val="nil"/>
          <w:between w:val="nil"/>
        </w:pBdr>
        <w:spacing w:after="120" w:line="240" w:lineRule="auto"/>
        <w:ind w:hanging="229"/>
        <w:jc w:val="both"/>
        <w:rPr>
          <w:rFonts w:ascii="Times New Roman" w:eastAsia="Times New Roman" w:hAnsi="Times New Roman" w:cs="Times New Roman"/>
          <w:sz w:val="24"/>
          <w:szCs w:val="24"/>
        </w:rPr>
      </w:pPr>
      <w:r w:rsidRPr="00C66ECE">
        <w:rPr>
          <w:rFonts w:ascii="Times New Roman" w:eastAsia="Times New Roman" w:hAnsi="Times New Roman" w:cs="Times New Roman"/>
          <w:sz w:val="24"/>
          <w:szCs w:val="24"/>
        </w:rPr>
        <w:t>studiju pārtraukšanu.</w:t>
      </w:r>
    </w:p>
    <w:p w14:paraId="1EDF141C" w14:textId="77777777" w:rsidR="008679C2" w:rsidRPr="00C66ECE" w:rsidRDefault="00393411">
      <w:pPr>
        <w:numPr>
          <w:ilvl w:val="0"/>
          <w:numId w:val="1"/>
        </w:numPr>
        <w:pBdr>
          <w:top w:val="nil"/>
          <w:left w:val="nil"/>
          <w:bottom w:val="nil"/>
          <w:right w:val="nil"/>
          <w:between w:val="nil"/>
        </w:pBdr>
        <w:spacing w:line="240" w:lineRule="auto"/>
        <w:ind w:left="142" w:hanging="142"/>
        <w:jc w:val="both"/>
        <w:rPr>
          <w:sz w:val="24"/>
          <w:szCs w:val="24"/>
        </w:rPr>
      </w:pPr>
      <w:r w:rsidRPr="00C66ECE">
        <w:rPr>
          <w:rFonts w:ascii="Times New Roman" w:eastAsia="Times New Roman" w:hAnsi="Times New Roman" w:cs="Times New Roman"/>
          <w:sz w:val="24"/>
          <w:szCs w:val="24"/>
        </w:rPr>
        <w:t>Studējošais iesniedz izziņu no augstskolas par studijām un sekmju izrakstu par iepriekšējo semestri:</w:t>
      </w:r>
    </w:p>
    <w:p w14:paraId="6F134A8A" w14:textId="77777777" w:rsidR="008679C2" w:rsidRPr="00C66ECE" w:rsidRDefault="00393411">
      <w:pPr>
        <w:numPr>
          <w:ilvl w:val="1"/>
          <w:numId w:val="1"/>
        </w:numPr>
        <w:pBdr>
          <w:top w:val="nil"/>
          <w:left w:val="nil"/>
          <w:bottom w:val="nil"/>
          <w:right w:val="nil"/>
          <w:between w:val="nil"/>
        </w:pBdr>
        <w:spacing w:line="240" w:lineRule="auto"/>
        <w:ind w:hanging="229"/>
        <w:jc w:val="both"/>
        <w:rPr>
          <w:rFonts w:ascii="Times New Roman" w:eastAsia="Times New Roman" w:hAnsi="Times New Roman" w:cs="Times New Roman"/>
          <w:sz w:val="24"/>
          <w:szCs w:val="24"/>
        </w:rPr>
      </w:pPr>
      <w:r w:rsidRPr="00C66ECE">
        <w:rPr>
          <w:rFonts w:ascii="Times New Roman" w:eastAsia="Times New Roman" w:hAnsi="Times New Roman" w:cs="Times New Roman"/>
          <w:sz w:val="24"/>
          <w:szCs w:val="24"/>
        </w:rPr>
        <w:t>līdz 1. februārim par studiju gada 1. semestri;</w:t>
      </w:r>
    </w:p>
    <w:p w14:paraId="521F7E34" w14:textId="77777777" w:rsidR="008679C2" w:rsidRPr="00C66ECE" w:rsidRDefault="00393411">
      <w:pPr>
        <w:numPr>
          <w:ilvl w:val="1"/>
          <w:numId w:val="1"/>
        </w:numPr>
        <w:pBdr>
          <w:top w:val="nil"/>
          <w:left w:val="nil"/>
          <w:bottom w:val="nil"/>
          <w:right w:val="nil"/>
          <w:between w:val="nil"/>
        </w:pBdr>
        <w:spacing w:after="120" w:line="240" w:lineRule="auto"/>
        <w:ind w:hanging="229"/>
        <w:jc w:val="both"/>
        <w:rPr>
          <w:rFonts w:ascii="Times New Roman" w:eastAsia="Times New Roman" w:hAnsi="Times New Roman" w:cs="Times New Roman"/>
          <w:sz w:val="24"/>
          <w:szCs w:val="24"/>
        </w:rPr>
      </w:pPr>
      <w:r w:rsidRPr="00C66ECE">
        <w:rPr>
          <w:rFonts w:ascii="Times New Roman" w:eastAsia="Times New Roman" w:hAnsi="Times New Roman" w:cs="Times New Roman"/>
          <w:sz w:val="24"/>
          <w:szCs w:val="24"/>
        </w:rPr>
        <w:t>līdz 1. augustam par studiju gada 2. semestri.</w:t>
      </w:r>
    </w:p>
    <w:p w14:paraId="1D39644A" w14:textId="77777777" w:rsidR="008679C2" w:rsidRPr="00C66ECE" w:rsidRDefault="00393411">
      <w:pPr>
        <w:numPr>
          <w:ilvl w:val="0"/>
          <w:numId w:val="1"/>
        </w:numPr>
        <w:pBdr>
          <w:top w:val="nil"/>
          <w:left w:val="nil"/>
          <w:bottom w:val="nil"/>
          <w:right w:val="nil"/>
          <w:between w:val="nil"/>
        </w:pBdr>
        <w:spacing w:after="120" w:line="240" w:lineRule="auto"/>
        <w:ind w:left="142" w:hanging="142"/>
        <w:jc w:val="both"/>
        <w:rPr>
          <w:sz w:val="24"/>
          <w:szCs w:val="24"/>
        </w:rPr>
      </w:pPr>
      <w:r w:rsidRPr="00C66ECE">
        <w:rPr>
          <w:rFonts w:ascii="Times New Roman" w:eastAsia="Times New Roman" w:hAnsi="Times New Roman" w:cs="Times New Roman"/>
          <w:sz w:val="24"/>
          <w:szCs w:val="24"/>
        </w:rPr>
        <w:t>Komisija veic stipendijas saņēmēja atbilstības pārbaudi pēc katra studiju semestra, pārbaudot studējošā atbilstību šo noteikumu 9.1. un 9.2. apakšpunktā minētajiem kritērijiem.</w:t>
      </w:r>
    </w:p>
    <w:p w14:paraId="3DC924BA" w14:textId="77777777" w:rsidR="008679C2" w:rsidRPr="00C66ECE" w:rsidRDefault="00393411">
      <w:pPr>
        <w:numPr>
          <w:ilvl w:val="0"/>
          <w:numId w:val="2"/>
        </w:numPr>
        <w:pBdr>
          <w:top w:val="nil"/>
          <w:left w:val="nil"/>
          <w:bottom w:val="nil"/>
          <w:right w:val="nil"/>
          <w:between w:val="nil"/>
        </w:pBdr>
        <w:spacing w:before="200" w:after="200" w:line="240" w:lineRule="auto"/>
        <w:ind w:left="426" w:hanging="142"/>
        <w:jc w:val="center"/>
        <w:rPr>
          <w:rFonts w:ascii="Times New Roman" w:eastAsia="Times New Roman" w:hAnsi="Times New Roman" w:cs="Times New Roman"/>
          <w:b/>
          <w:sz w:val="24"/>
          <w:szCs w:val="24"/>
        </w:rPr>
      </w:pPr>
      <w:r w:rsidRPr="00C66ECE">
        <w:rPr>
          <w:rFonts w:ascii="Times New Roman" w:eastAsia="Times New Roman" w:hAnsi="Times New Roman" w:cs="Times New Roman"/>
          <w:b/>
          <w:color w:val="000000"/>
          <w:sz w:val="24"/>
          <w:szCs w:val="24"/>
        </w:rPr>
        <w:t xml:space="preserve">Stipendijas izmaksas apturēšana, atjaunošana un </w:t>
      </w:r>
      <w:r w:rsidRPr="00C66ECE">
        <w:rPr>
          <w:rFonts w:ascii="Times New Roman" w:eastAsia="Times New Roman" w:hAnsi="Times New Roman" w:cs="Times New Roman"/>
          <w:b/>
          <w:sz w:val="24"/>
          <w:szCs w:val="24"/>
        </w:rPr>
        <w:t>izbeigšana</w:t>
      </w:r>
    </w:p>
    <w:p w14:paraId="6892D619" w14:textId="77777777" w:rsidR="008679C2" w:rsidRPr="00C66ECE" w:rsidRDefault="00393411">
      <w:pPr>
        <w:numPr>
          <w:ilvl w:val="0"/>
          <w:numId w:val="1"/>
        </w:numPr>
        <w:pBdr>
          <w:top w:val="nil"/>
          <w:left w:val="nil"/>
          <w:bottom w:val="nil"/>
          <w:right w:val="nil"/>
          <w:between w:val="nil"/>
        </w:pBdr>
        <w:spacing w:line="240" w:lineRule="auto"/>
        <w:ind w:left="142" w:hanging="142"/>
        <w:jc w:val="both"/>
        <w:rPr>
          <w:rFonts w:ascii="Times New Roman" w:eastAsia="Times New Roman" w:hAnsi="Times New Roman" w:cs="Times New Roman"/>
          <w:color w:val="000000"/>
          <w:sz w:val="24"/>
          <w:szCs w:val="24"/>
        </w:rPr>
      </w:pPr>
      <w:r w:rsidRPr="00C66ECE">
        <w:rPr>
          <w:rFonts w:ascii="Times New Roman" w:eastAsia="Times New Roman" w:hAnsi="Times New Roman" w:cs="Times New Roman"/>
          <w:color w:val="000000"/>
          <w:sz w:val="24"/>
          <w:szCs w:val="24"/>
        </w:rPr>
        <w:t xml:space="preserve">Komisija ar lēmumu aptur </w:t>
      </w:r>
      <w:r w:rsidRPr="00C66ECE">
        <w:rPr>
          <w:rFonts w:ascii="Times New Roman" w:eastAsia="Times New Roman" w:hAnsi="Times New Roman" w:cs="Times New Roman"/>
          <w:sz w:val="24"/>
          <w:szCs w:val="24"/>
        </w:rPr>
        <w:t>s</w:t>
      </w:r>
      <w:r w:rsidRPr="00C66ECE">
        <w:rPr>
          <w:rFonts w:ascii="Times New Roman" w:eastAsia="Times New Roman" w:hAnsi="Times New Roman" w:cs="Times New Roman"/>
          <w:color w:val="000000"/>
          <w:sz w:val="24"/>
          <w:szCs w:val="24"/>
        </w:rPr>
        <w:t>tipendijas izmaksāšanu, ja tā konstatē, ka:</w:t>
      </w:r>
    </w:p>
    <w:p w14:paraId="642C77D0" w14:textId="77777777" w:rsidR="008679C2" w:rsidRPr="00C66ECE" w:rsidRDefault="00393411">
      <w:pPr>
        <w:numPr>
          <w:ilvl w:val="1"/>
          <w:numId w:val="1"/>
        </w:numPr>
        <w:pBdr>
          <w:top w:val="nil"/>
          <w:left w:val="nil"/>
          <w:bottom w:val="nil"/>
          <w:right w:val="nil"/>
          <w:between w:val="nil"/>
        </w:pBdr>
        <w:spacing w:line="240" w:lineRule="auto"/>
        <w:ind w:hanging="229"/>
        <w:jc w:val="both"/>
        <w:rPr>
          <w:rFonts w:ascii="Times New Roman" w:eastAsia="Times New Roman" w:hAnsi="Times New Roman" w:cs="Times New Roman"/>
          <w:color w:val="000000"/>
          <w:sz w:val="24"/>
          <w:szCs w:val="24"/>
        </w:rPr>
      </w:pPr>
      <w:r w:rsidRPr="00C66ECE">
        <w:rPr>
          <w:rFonts w:ascii="Times New Roman" w:eastAsia="Times New Roman" w:hAnsi="Times New Roman" w:cs="Times New Roman"/>
          <w:color w:val="000000"/>
          <w:sz w:val="24"/>
          <w:szCs w:val="24"/>
        </w:rPr>
        <w:t>studējošais atrodas akadēmiskajā atvaļinājumā;</w:t>
      </w:r>
    </w:p>
    <w:p w14:paraId="18FD54A3" w14:textId="77777777" w:rsidR="008679C2" w:rsidRPr="00C66ECE" w:rsidRDefault="00393411">
      <w:pPr>
        <w:numPr>
          <w:ilvl w:val="1"/>
          <w:numId w:val="1"/>
        </w:numPr>
        <w:pBdr>
          <w:top w:val="nil"/>
          <w:left w:val="nil"/>
          <w:bottom w:val="nil"/>
          <w:right w:val="nil"/>
          <w:between w:val="nil"/>
        </w:pBdr>
        <w:spacing w:line="240" w:lineRule="auto"/>
        <w:ind w:hanging="229"/>
        <w:jc w:val="both"/>
        <w:rPr>
          <w:rFonts w:ascii="Times New Roman" w:eastAsia="Times New Roman" w:hAnsi="Times New Roman" w:cs="Times New Roman"/>
          <w:color w:val="000000"/>
          <w:sz w:val="24"/>
          <w:szCs w:val="24"/>
        </w:rPr>
      </w:pPr>
      <w:r w:rsidRPr="00C66ECE">
        <w:rPr>
          <w:rFonts w:ascii="Times New Roman" w:eastAsia="Times New Roman" w:hAnsi="Times New Roman" w:cs="Times New Roman"/>
          <w:color w:val="000000"/>
          <w:sz w:val="24"/>
          <w:szCs w:val="24"/>
        </w:rPr>
        <w:t>studējošais atrodas bērna kopšanas atvaļinājumā;</w:t>
      </w:r>
    </w:p>
    <w:p w14:paraId="49A49E2C" w14:textId="77777777" w:rsidR="008679C2" w:rsidRPr="00C66ECE" w:rsidRDefault="00393411">
      <w:pPr>
        <w:numPr>
          <w:ilvl w:val="1"/>
          <w:numId w:val="1"/>
        </w:numPr>
        <w:pBdr>
          <w:top w:val="nil"/>
          <w:left w:val="nil"/>
          <w:bottom w:val="nil"/>
          <w:right w:val="nil"/>
          <w:between w:val="nil"/>
        </w:pBdr>
        <w:spacing w:line="240" w:lineRule="auto"/>
        <w:ind w:hanging="229"/>
        <w:jc w:val="both"/>
        <w:rPr>
          <w:rFonts w:ascii="Times New Roman" w:eastAsia="Times New Roman" w:hAnsi="Times New Roman" w:cs="Times New Roman"/>
          <w:color w:val="000000"/>
          <w:sz w:val="24"/>
          <w:szCs w:val="24"/>
        </w:rPr>
      </w:pPr>
      <w:r w:rsidRPr="00C66ECE">
        <w:rPr>
          <w:rFonts w:ascii="Times New Roman" w:eastAsia="Times New Roman" w:hAnsi="Times New Roman" w:cs="Times New Roman"/>
          <w:color w:val="000000"/>
          <w:sz w:val="24"/>
          <w:szCs w:val="24"/>
        </w:rPr>
        <w:t>s</w:t>
      </w:r>
      <w:r w:rsidRPr="00C66ECE">
        <w:rPr>
          <w:rFonts w:ascii="Times New Roman" w:eastAsia="Times New Roman" w:hAnsi="Times New Roman" w:cs="Times New Roman"/>
          <w:sz w:val="24"/>
          <w:szCs w:val="24"/>
        </w:rPr>
        <w:t xml:space="preserve">tudējošajam sekmju vidējais aritmētiskais vērtējums ir zemāks par šo noteikumu 9.2. apakšpunktā </w:t>
      </w:r>
      <w:r w:rsidRPr="00C66ECE">
        <w:rPr>
          <w:rFonts w:ascii="Times New Roman" w:eastAsia="Times New Roman" w:hAnsi="Times New Roman" w:cs="Times New Roman"/>
          <w:color w:val="000000"/>
          <w:sz w:val="24"/>
          <w:szCs w:val="24"/>
        </w:rPr>
        <w:t>noteikto;</w:t>
      </w:r>
    </w:p>
    <w:p w14:paraId="4B54D739" w14:textId="75B04E69" w:rsidR="008679C2" w:rsidRPr="00C66ECE" w:rsidRDefault="00393411">
      <w:pPr>
        <w:numPr>
          <w:ilvl w:val="1"/>
          <w:numId w:val="1"/>
        </w:numPr>
        <w:pBdr>
          <w:top w:val="nil"/>
          <w:left w:val="nil"/>
          <w:bottom w:val="nil"/>
          <w:right w:val="nil"/>
          <w:between w:val="nil"/>
        </w:pBdr>
        <w:spacing w:after="120" w:line="240" w:lineRule="auto"/>
        <w:ind w:hanging="229"/>
        <w:jc w:val="both"/>
        <w:rPr>
          <w:rFonts w:ascii="Times New Roman" w:eastAsia="Times New Roman" w:hAnsi="Times New Roman" w:cs="Times New Roman"/>
          <w:sz w:val="24"/>
          <w:szCs w:val="24"/>
        </w:rPr>
      </w:pPr>
      <w:r w:rsidRPr="00C66ECE">
        <w:rPr>
          <w:rFonts w:ascii="Times New Roman" w:eastAsia="Times New Roman" w:hAnsi="Times New Roman" w:cs="Times New Roman"/>
          <w:sz w:val="24"/>
          <w:szCs w:val="24"/>
        </w:rPr>
        <w:t>studējošais</w:t>
      </w:r>
      <w:r w:rsidRPr="00C66ECE">
        <w:rPr>
          <w:rFonts w:ascii="Times New Roman" w:eastAsia="Times New Roman" w:hAnsi="Times New Roman" w:cs="Times New Roman"/>
          <w:color w:val="000000"/>
          <w:sz w:val="24"/>
          <w:szCs w:val="24"/>
        </w:rPr>
        <w:t xml:space="preserve"> nav iesniedzis saistošo noteiku</w:t>
      </w:r>
      <w:r w:rsidRPr="00C66ECE">
        <w:rPr>
          <w:rFonts w:ascii="Times New Roman" w:eastAsia="Times New Roman" w:hAnsi="Times New Roman" w:cs="Times New Roman"/>
          <w:sz w:val="24"/>
          <w:szCs w:val="24"/>
        </w:rPr>
        <w:t>mu 2</w:t>
      </w:r>
      <w:r w:rsidR="00410F3F" w:rsidRPr="00C66ECE">
        <w:rPr>
          <w:rFonts w:ascii="Times New Roman" w:eastAsia="Times New Roman" w:hAnsi="Times New Roman" w:cs="Times New Roman"/>
          <w:sz w:val="24"/>
          <w:szCs w:val="24"/>
        </w:rPr>
        <w:t>7</w:t>
      </w:r>
      <w:r w:rsidRPr="00C66ECE">
        <w:rPr>
          <w:rFonts w:ascii="Times New Roman" w:eastAsia="Times New Roman" w:hAnsi="Times New Roman" w:cs="Times New Roman"/>
          <w:sz w:val="24"/>
          <w:szCs w:val="24"/>
        </w:rPr>
        <w:t>. punktā no</w:t>
      </w:r>
      <w:r w:rsidRPr="00C66ECE">
        <w:rPr>
          <w:rFonts w:ascii="Times New Roman" w:eastAsia="Times New Roman" w:hAnsi="Times New Roman" w:cs="Times New Roman"/>
          <w:color w:val="000000"/>
          <w:sz w:val="24"/>
          <w:szCs w:val="24"/>
        </w:rPr>
        <w:t>teiktos dokumentus.</w:t>
      </w:r>
    </w:p>
    <w:p w14:paraId="10D18C5D" w14:textId="01050562" w:rsidR="008679C2" w:rsidRPr="00C66ECE" w:rsidRDefault="00393411">
      <w:pPr>
        <w:numPr>
          <w:ilvl w:val="0"/>
          <w:numId w:val="1"/>
        </w:numPr>
        <w:pBdr>
          <w:top w:val="nil"/>
          <w:left w:val="nil"/>
          <w:bottom w:val="nil"/>
          <w:right w:val="nil"/>
          <w:between w:val="nil"/>
        </w:pBdr>
        <w:spacing w:line="240" w:lineRule="auto"/>
        <w:ind w:left="142" w:hanging="142"/>
        <w:jc w:val="both"/>
        <w:rPr>
          <w:rFonts w:ascii="Times New Roman" w:eastAsia="Times New Roman" w:hAnsi="Times New Roman" w:cs="Times New Roman"/>
          <w:color w:val="000000"/>
          <w:sz w:val="24"/>
          <w:szCs w:val="24"/>
        </w:rPr>
      </w:pPr>
      <w:r w:rsidRPr="00C66ECE">
        <w:rPr>
          <w:rFonts w:ascii="Times New Roman" w:eastAsia="Times New Roman" w:hAnsi="Times New Roman" w:cs="Times New Roman"/>
          <w:color w:val="000000"/>
          <w:sz w:val="24"/>
          <w:szCs w:val="24"/>
        </w:rPr>
        <w:t xml:space="preserve">Komisija ar lēmumu atjauno </w:t>
      </w:r>
      <w:r w:rsidRPr="00C66ECE">
        <w:rPr>
          <w:rFonts w:ascii="Times New Roman" w:eastAsia="Times New Roman" w:hAnsi="Times New Roman" w:cs="Times New Roman"/>
          <w:sz w:val="24"/>
          <w:szCs w:val="24"/>
        </w:rPr>
        <w:t>s</w:t>
      </w:r>
      <w:r w:rsidRPr="00C66ECE">
        <w:rPr>
          <w:rFonts w:ascii="Times New Roman" w:eastAsia="Times New Roman" w:hAnsi="Times New Roman" w:cs="Times New Roman"/>
          <w:color w:val="000000"/>
          <w:sz w:val="24"/>
          <w:szCs w:val="24"/>
        </w:rPr>
        <w:t>tipendijas izmaksāšanu, ja studējošais atbilst šo saistošo noteik</w:t>
      </w:r>
      <w:r w:rsidRPr="00C66ECE">
        <w:rPr>
          <w:rFonts w:ascii="Times New Roman" w:eastAsia="Times New Roman" w:hAnsi="Times New Roman" w:cs="Times New Roman"/>
          <w:sz w:val="24"/>
          <w:szCs w:val="24"/>
        </w:rPr>
        <w:t xml:space="preserve">umu 9. punktam, ir iesniedzis visus šo saistošo noteikumu </w:t>
      </w:r>
      <w:r w:rsidR="009279A5" w:rsidRPr="00C66ECE">
        <w:rPr>
          <w:rFonts w:ascii="Times New Roman" w:eastAsia="Times New Roman" w:hAnsi="Times New Roman" w:cs="Times New Roman"/>
          <w:sz w:val="24"/>
          <w:szCs w:val="24"/>
        </w:rPr>
        <w:t>27</w:t>
      </w:r>
      <w:r w:rsidRPr="00C66ECE">
        <w:rPr>
          <w:rFonts w:ascii="Times New Roman" w:eastAsia="Times New Roman" w:hAnsi="Times New Roman" w:cs="Times New Roman"/>
          <w:sz w:val="24"/>
          <w:szCs w:val="24"/>
        </w:rPr>
        <w:t>. punktā not</w:t>
      </w:r>
      <w:r w:rsidRPr="00C66ECE">
        <w:rPr>
          <w:rFonts w:ascii="Times New Roman" w:eastAsia="Times New Roman" w:hAnsi="Times New Roman" w:cs="Times New Roman"/>
          <w:color w:val="000000"/>
          <w:sz w:val="24"/>
          <w:szCs w:val="24"/>
        </w:rPr>
        <w:t>eiktos dokumentus</w:t>
      </w:r>
      <w:r w:rsidRPr="00C66ECE">
        <w:rPr>
          <w:rFonts w:ascii="Times New Roman" w:eastAsia="Times New Roman" w:hAnsi="Times New Roman" w:cs="Times New Roman"/>
          <w:sz w:val="24"/>
          <w:szCs w:val="24"/>
        </w:rPr>
        <w:t xml:space="preserve"> un</w:t>
      </w:r>
      <w:r w:rsidRPr="00C66ECE">
        <w:rPr>
          <w:rFonts w:ascii="Times New Roman" w:eastAsia="Times New Roman" w:hAnsi="Times New Roman" w:cs="Times New Roman"/>
          <w:color w:val="000000"/>
          <w:sz w:val="24"/>
          <w:szCs w:val="24"/>
        </w:rPr>
        <w:t>:</w:t>
      </w:r>
    </w:p>
    <w:p w14:paraId="5202796A" w14:textId="77777777" w:rsidR="008679C2" w:rsidRPr="00C66ECE" w:rsidRDefault="00393411">
      <w:pPr>
        <w:numPr>
          <w:ilvl w:val="1"/>
          <w:numId w:val="1"/>
        </w:numPr>
        <w:pBdr>
          <w:top w:val="nil"/>
          <w:left w:val="nil"/>
          <w:bottom w:val="nil"/>
          <w:right w:val="nil"/>
          <w:between w:val="nil"/>
        </w:pBdr>
        <w:spacing w:line="240" w:lineRule="auto"/>
        <w:ind w:hanging="229"/>
        <w:jc w:val="both"/>
        <w:rPr>
          <w:rFonts w:ascii="Times New Roman" w:eastAsia="Times New Roman" w:hAnsi="Times New Roman" w:cs="Times New Roman"/>
          <w:color w:val="000000"/>
          <w:sz w:val="24"/>
          <w:szCs w:val="24"/>
        </w:rPr>
      </w:pPr>
      <w:r w:rsidRPr="00C66ECE">
        <w:rPr>
          <w:rFonts w:ascii="Times New Roman" w:eastAsia="Times New Roman" w:hAnsi="Times New Roman" w:cs="Times New Roman"/>
          <w:color w:val="000000"/>
          <w:sz w:val="24"/>
          <w:szCs w:val="24"/>
        </w:rPr>
        <w:t>studējošais atsāk studijas pēc akadēmiskā atvaļinājuma;</w:t>
      </w:r>
    </w:p>
    <w:p w14:paraId="43F8C919" w14:textId="77777777" w:rsidR="008679C2" w:rsidRPr="00C66ECE" w:rsidRDefault="00393411">
      <w:pPr>
        <w:numPr>
          <w:ilvl w:val="1"/>
          <w:numId w:val="1"/>
        </w:numPr>
        <w:pBdr>
          <w:top w:val="nil"/>
          <w:left w:val="nil"/>
          <w:bottom w:val="nil"/>
          <w:right w:val="nil"/>
          <w:between w:val="nil"/>
        </w:pBdr>
        <w:spacing w:line="240" w:lineRule="auto"/>
        <w:ind w:hanging="229"/>
        <w:jc w:val="both"/>
        <w:rPr>
          <w:rFonts w:ascii="Times New Roman" w:eastAsia="Times New Roman" w:hAnsi="Times New Roman" w:cs="Times New Roman"/>
          <w:color w:val="000000"/>
          <w:sz w:val="24"/>
          <w:szCs w:val="24"/>
        </w:rPr>
      </w:pPr>
      <w:r w:rsidRPr="00C66ECE">
        <w:rPr>
          <w:rFonts w:ascii="Times New Roman" w:eastAsia="Times New Roman" w:hAnsi="Times New Roman" w:cs="Times New Roman"/>
          <w:color w:val="000000"/>
          <w:sz w:val="24"/>
          <w:szCs w:val="24"/>
        </w:rPr>
        <w:t>studējošais atgriežas pēc bērna kopšanas atvaļinājuma un atsāk studijas;</w:t>
      </w:r>
    </w:p>
    <w:p w14:paraId="3A47AC02" w14:textId="77777777" w:rsidR="008679C2" w:rsidRPr="00C66ECE" w:rsidRDefault="00393411">
      <w:pPr>
        <w:numPr>
          <w:ilvl w:val="1"/>
          <w:numId w:val="1"/>
        </w:numPr>
        <w:pBdr>
          <w:top w:val="nil"/>
          <w:left w:val="nil"/>
          <w:bottom w:val="nil"/>
          <w:right w:val="nil"/>
          <w:between w:val="nil"/>
        </w:pBdr>
        <w:spacing w:after="120" w:line="240" w:lineRule="auto"/>
        <w:ind w:hanging="229"/>
        <w:jc w:val="both"/>
        <w:rPr>
          <w:rFonts w:ascii="Times New Roman" w:eastAsia="Times New Roman" w:hAnsi="Times New Roman" w:cs="Times New Roman"/>
          <w:color w:val="000000"/>
          <w:sz w:val="24"/>
          <w:szCs w:val="24"/>
        </w:rPr>
      </w:pPr>
      <w:r w:rsidRPr="00C66ECE">
        <w:rPr>
          <w:rFonts w:ascii="Times New Roman" w:eastAsia="Times New Roman" w:hAnsi="Times New Roman" w:cs="Times New Roman"/>
          <w:color w:val="000000"/>
          <w:sz w:val="24"/>
          <w:szCs w:val="24"/>
        </w:rPr>
        <w:t>studējošajam sekmju vidējā aritmētiskā atzīme par iepriekšējo semestri ir šo saistošo noteiku</w:t>
      </w:r>
      <w:r w:rsidRPr="00C66ECE">
        <w:rPr>
          <w:rFonts w:ascii="Times New Roman" w:eastAsia="Times New Roman" w:hAnsi="Times New Roman" w:cs="Times New Roman"/>
          <w:sz w:val="24"/>
          <w:szCs w:val="24"/>
        </w:rPr>
        <w:t>mu 9.2. apakšpunktā no</w:t>
      </w:r>
      <w:r w:rsidRPr="00C66ECE">
        <w:rPr>
          <w:rFonts w:ascii="Times New Roman" w:eastAsia="Times New Roman" w:hAnsi="Times New Roman" w:cs="Times New Roman"/>
          <w:color w:val="000000"/>
          <w:sz w:val="24"/>
          <w:szCs w:val="24"/>
        </w:rPr>
        <w:t>teiktajā līmenī</w:t>
      </w:r>
      <w:r w:rsidRPr="00C66ECE">
        <w:rPr>
          <w:rFonts w:ascii="Times New Roman" w:eastAsia="Times New Roman" w:hAnsi="Times New Roman" w:cs="Times New Roman"/>
          <w:sz w:val="24"/>
          <w:szCs w:val="24"/>
        </w:rPr>
        <w:t>.</w:t>
      </w:r>
    </w:p>
    <w:p w14:paraId="6A9EA017" w14:textId="77777777" w:rsidR="008679C2" w:rsidRPr="00C66ECE" w:rsidRDefault="00393411">
      <w:pPr>
        <w:numPr>
          <w:ilvl w:val="0"/>
          <w:numId w:val="1"/>
        </w:numPr>
        <w:pBdr>
          <w:top w:val="nil"/>
          <w:left w:val="nil"/>
          <w:bottom w:val="nil"/>
          <w:right w:val="nil"/>
          <w:between w:val="nil"/>
        </w:pBdr>
        <w:spacing w:line="240" w:lineRule="auto"/>
        <w:ind w:left="142" w:hanging="142"/>
        <w:jc w:val="both"/>
        <w:rPr>
          <w:rFonts w:ascii="Times New Roman" w:eastAsia="Times New Roman" w:hAnsi="Times New Roman" w:cs="Times New Roman"/>
          <w:color w:val="000000"/>
          <w:sz w:val="24"/>
          <w:szCs w:val="24"/>
        </w:rPr>
      </w:pPr>
      <w:r w:rsidRPr="00C66ECE">
        <w:rPr>
          <w:rFonts w:ascii="Times New Roman" w:eastAsia="Times New Roman" w:hAnsi="Times New Roman" w:cs="Times New Roman"/>
          <w:color w:val="000000"/>
          <w:sz w:val="24"/>
          <w:szCs w:val="24"/>
        </w:rPr>
        <w:t xml:space="preserve">Komisija ar lēmumu izbeidz </w:t>
      </w:r>
      <w:r w:rsidRPr="00C66ECE">
        <w:rPr>
          <w:rFonts w:ascii="Times New Roman" w:eastAsia="Times New Roman" w:hAnsi="Times New Roman" w:cs="Times New Roman"/>
          <w:sz w:val="24"/>
          <w:szCs w:val="24"/>
        </w:rPr>
        <w:t>s</w:t>
      </w:r>
      <w:r w:rsidRPr="00C66ECE">
        <w:rPr>
          <w:rFonts w:ascii="Times New Roman" w:eastAsia="Times New Roman" w:hAnsi="Times New Roman" w:cs="Times New Roman"/>
          <w:color w:val="000000"/>
          <w:sz w:val="24"/>
          <w:szCs w:val="24"/>
        </w:rPr>
        <w:t>tipendijas izmaksu šādos gadījumos:</w:t>
      </w:r>
    </w:p>
    <w:p w14:paraId="62708A9D" w14:textId="7F25B295" w:rsidR="008679C2" w:rsidRPr="00C66ECE" w:rsidRDefault="00393411">
      <w:pPr>
        <w:numPr>
          <w:ilvl w:val="1"/>
          <w:numId w:val="1"/>
        </w:numPr>
        <w:pBdr>
          <w:top w:val="nil"/>
          <w:left w:val="nil"/>
          <w:bottom w:val="nil"/>
          <w:right w:val="nil"/>
          <w:between w:val="nil"/>
        </w:pBdr>
        <w:spacing w:line="240" w:lineRule="auto"/>
        <w:ind w:hanging="229"/>
        <w:jc w:val="both"/>
        <w:rPr>
          <w:rFonts w:ascii="Times New Roman" w:eastAsia="Times New Roman" w:hAnsi="Times New Roman" w:cs="Times New Roman"/>
          <w:color w:val="000000"/>
          <w:sz w:val="24"/>
          <w:szCs w:val="24"/>
        </w:rPr>
      </w:pPr>
      <w:r w:rsidRPr="00C66ECE">
        <w:rPr>
          <w:rFonts w:ascii="Times New Roman" w:eastAsia="Times New Roman" w:hAnsi="Times New Roman" w:cs="Times New Roman"/>
          <w:sz w:val="24"/>
          <w:szCs w:val="24"/>
        </w:rPr>
        <w:t xml:space="preserve">studējošais absolvējis </w:t>
      </w:r>
      <w:r w:rsidR="0062038D" w:rsidRPr="00C66ECE">
        <w:rPr>
          <w:rFonts w:ascii="Times New Roman" w:eastAsia="Times New Roman" w:hAnsi="Times New Roman" w:cs="Times New Roman"/>
          <w:sz w:val="24"/>
          <w:szCs w:val="24"/>
        </w:rPr>
        <w:t xml:space="preserve">studiju </w:t>
      </w:r>
      <w:r w:rsidRPr="00C66ECE">
        <w:rPr>
          <w:rFonts w:ascii="Times New Roman" w:eastAsia="Times New Roman" w:hAnsi="Times New Roman" w:cs="Times New Roman"/>
          <w:sz w:val="24"/>
          <w:szCs w:val="24"/>
        </w:rPr>
        <w:t>programmu;</w:t>
      </w:r>
    </w:p>
    <w:p w14:paraId="12829755" w14:textId="77777777" w:rsidR="008679C2" w:rsidRPr="00C66ECE" w:rsidRDefault="00393411">
      <w:pPr>
        <w:numPr>
          <w:ilvl w:val="1"/>
          <w:numId w:val="1"/>
        </w:numPr>
        <w:pBdr>
          <w:top w:val="nil"/>
          <w:left w:val="nil"/>
          <w:bottom w:val="nil"/>
          <w:right w:val="nil"/>
          <w:between w:val="nil"/>
        </w:pBdr>
        <w:spacing w:line="240" w:lineRule="auto"/>
        <w:ind w:hanging="229"/>
        <w:jc w:val="both"/>
        <w:rPr>
          <w:rFonts w:ascii="Times New Roman" w:eastAsia="Times New Roman" w:hAnsi="Times New Roman" w:cs="Times New Roman"/>
          <w:color w:val="000000"/>
          <w:sz w:val="24"/>
          <w:szCs w:val="24"/>
        </w:rPr>
      </w:pPr>
      <w:r w:rsidRPr="00C66ECE">
        <w:rPr>
          <w:rFonts w:ascii="Times New Roman" w:eastAsia="Times New Roman" w:hAnsi="Times New Roman" w:cs="Times New Roman"/>
          <w:color w:val="000000"/>
          <w:sz w:val="24"/>
          <w:szCs w:val="24"/>
        </w:rPr>
        <w:t>studējošais priekšlaicīgi</w:t>
      </w:r>
      <w:r w:rsidRPr="00C66ECE">
        <w:rPr>
          <w:rFonts w:ascii="Times New Roman" w:eastAsia="Times New Roman" w:hAnsi="Times New Roman" w:cs="Times New Roman"/>
          <w:sz w:val="24"/>
          <w:szCs w:val="24"/>
        </w:rPr>
        <w:t xml:space="preserve"> </w:t>
      </w:r>
      <w:r w:rsidRPr="00C66ECE">
        <w:rPr>
          <w:rFonts w:ascii="Times New Roman" w:eastAsia="Times New Roman" w:hAnsi="Times New Roman" w:cs="Times New Roman"/>
          <w:color w:val="000000"/>
          <w:sz w:val="24"/>
          <w:szCs w:val="24"/>
        </w:rPr>
        <w:t>pārtraucis studijas;</w:t>
      </w:r>
    </w:p>
    <w:p w14:paraId="36F459BE" w14:textId="273D113F" w:rsidR="008679C2" w:rsidRPr="00C66ECE" w:rsidRDefault="00393411">
      <w:pPr>
        <w:numPr>
          <w:ilvl w:val="1"/>
          <w:numId w:val="1"/>
        </w:numPr>
        <w:pBdr>
          <w:top w:val="nil"/>
          <w:left w:val="nil"/>
          <w:bottom w:val="nil"/>
          <w:right w:val="nil"/>
          <w:between w:val="nil"/>
        </w:pBdr>
        <w:spacing w:line="240" w:lineRule="auto"/>
        <w:ind w:hanging="229"/>
        <w:jc w:val="both"/>
        <w:rPr>
          <w:rFonts w:ascii="Times New Roman" w:eastAsia="Times New Roman" w:hAnsi="Times New Roman" w:cs="Times New Roman"/>
          <w:color w:val="000000"/>
          <w:sz w:val="24"/>
          <w:szCs w:val="24"/>
        </w:rPr>
      </w:pPr>
      <w:r w:rsidRPr="00C66ECE">
        <w:rPr>
          <w:rFonts w:ascii="Times New Roman" w:eastAsia="Times New Roman" w:hAnsi="Times New Roman" w:cs="Times New Roman"/>
          <w:sz w:val="24"/>
          <w:szCs w:val="24"/>
        </w:rPr>
        <w:t xml:space="preserve">studējošais sniedzis nepatiesu informāciju, iesniedzot šo noteikumu </w:t>
      </w:r>
      <w:r w:rsidR="00410F3F" w:rsidRPr="00C66ECE">
        <w:rPr>
          <w:rFonts w:ascii="Times New Roman" w:eastAsia="Times New Roman" w:hAnsi="Times New Roman" w:cs="Times New Roman"/>
          <w:sz w:val="24"/>
          <w:szCs w:val="24"/>
        </w:rPr>
        <w:t>21</w:t>
      </w:r>
      <w:r w:rsidRPr="00C66ECE">
        <w:rPr>
          <w:rFonts w:ascii="Times New Roman" w:eastAsia="Times New Roman" w:hAnsi="Times New Roman" w:cs="Times New Roman"/>
          <w:sz w:val="24"/>
          <w:szCs w:val="24"/>
        </w:rPr>
        <w:t>. vai 2</w:t>
      </w:r>
      <w:r w:rsidR="009279A5" w:rsidRPr="00C66ECE">
        <w:rPr>
          <w:rFonts w:ascii="Times New Roman" w:eastAsia="Times New Roman" w:hAnsi="Times New Roman" w:cs="Times New Roman"/>
          <w:sz w:val="24"/>
          <w:szCs w:val="24"/>
        </w:rPr>
        <w:t>7</w:t>
      </w:r>
      <w:r w:rsidRPr="00C66ECE">
        <w:rPr>
          <w:rFonts w:ascii="Times New Roman" w:eastAsia="Times New Roman" w:hAnsi="Times New Roman" w:cs="Times New Roman"/>
          <w:sz w:val="24"/>
          <w:szCs w:val="24"/>
        </w:rPr>
        <w:t>. punktā noteikto</w:t>
      </w:r>
      <w:r w:rsidRPr="00C66ECE">
        <w:rPr>
          <w:rFonts w:ascii="Times New Roman" w:eastAsia="Times New Roman" w:hAnsi="Times New Roman" w:cs="Times New Roman"/>
          <w:color w:val="000000"/>
          <w:sz w:val="24"/>
          <w:szCs w:val="24"/>
        </w:rPr>
        <w:t>s dokumentus;</w:t>
      </w:r>
    </w:p>
    <w:p w14:paraId="57239AE6" w14:textId="77777777" w:rsidR="008679C2" w:rsidRPr="00C66ECE" w:rsidRDefault="00393411">
      <w:pPr>
        <w:numPr>
          <w:ilvl w:val="1"/>
          <w:numId w:val="1"/>
        </w:numPr>
        <w:pBdr>
          <w:top w:val="nil"/>
          <w:left w:val="nil"/>
          <w:bottom w:val="nil"/>
          <w:right w:val="nil"/>
          <w:between w:val="nil"/>
        </w:pBdr>
        <w:spacing w:line="240" w:lineRule="auto"/>
        <w:ind w:hanging="229"/>
        <w:jc w:val="both"/>
        <w:rPr>
          <w:rFonts w:ascii="Times New Roman" w:eastAsia="Times New Roman" w:hAnsi="Times New Roman" w:cs="Times New Roman"/>
          <w:color w:val="000000"/>
          <w:sz w:val="24"/>
          <w:szCs w:val="24"/>
        </w:rPr>
      </w:pPr>
      <w:r w:rsidRPr="00C66ECE">
        <w:rPr>
          <w:rFonts w:ascii="Times New Roman" w:eastAsia="Times New Roman" w:hAnsi="Times New Roman" w:cs="Times New Roman"/>
          <w:color w:val="000000"/>
          <w:sz w:val="24"/>
          <w:szCs w:val="24"/>
        </w:rPr>
        <w:lastRenderedPageBreak/>
        <w:t xml:space="preserve">studējošajam </w:t>
      </w:r>
      <w:r w:rsidRPr="00C66ECE">
        <w:rPr>
          <w:rFonts w:ascii="Times New Roman" w:eastAsia="Times New Roman" w:hAnsi="Times New Roman" w:cs="Times New Roman"/>
          <w:sz w:val="24"/>
          <w:szCs w:val="24"/>
        </w:rPr>
        <w:t xml:space="preserve">divos secīgos semestros </w:t>
      </w:r>
      <w:r w:rsidRPr="00C66ECE">
        <w:rPr>
          <w:rFonts w:ascii="Times New Roman" w:eastAsia="Times New Roman" w:hAnsi="Times New Roman" w:cs="Times New Roman"/>
          <w:color w:val="000000"/>
          <w:sz w:val="24"/>
          <w:szCs w:val="24"/>
        </w:rPr>
        <w:t>vidēj</w:t>
      </w:r>
      <w:r w:rsidRPr="00C66ECE">
        <w:rPr>
          <w:rFonts w:ascii="Times New Roman" w:eastAsia="Times New Roman" w:hAnsi="Times New Roman" w:cs="Times New Roman"/>
          <w:sz w:val="24"/>
          <w:szCs w:val="24"/>
        </w:rPr>
        <w:t>ais</w:t>
      </w:r>
      <w:r w:rsidRPr="00C66ECE">
        <w:rPr>
          <w:rFonts w:ascii="Times New Roman" w:eastAsia="Times New Roman" w:hAnsi="Times New Roman" w:cs="Times New Roman"/>
          <w:color w:val="000000"/>
          <w:sz w:val="24"/>
          <w:szCs w:val="24"/>
        </w:rPr>
        <w:t xml:space="preserve"> aritmētisk</w:t>
      </w:r>
      <w:r w:rsidRPr="00C66ECE">
        <w:rPr>
          <w:rFonts w:ascii="Times New Roman" w:eastAsia="Times New Roman" w:hAnsi="Times New Roman" w:cs="Times New Roman"/>
          <w:sz w:val="24"/>
          <w:szCs w:val="24"/>
        </w:rPr>
        <w:t>ais</w:t>
      </w:r>
      <w:r w:rsidRPr="00C66ECE">
        <w:rPr>
          <w:rFonts w:ascii="Times New Roman" w:eastAsia="Times New Roman" w:hAnsi="Times New Roman" w:cs="Times New Roman"/>
          <w:color w:val="000000"/>
          <w:sz w:val="24"/>
          <w:szCs w:val="24"/>
        </w:rPr>
        <w:t xml:space="preserve"> </w:t>
      </w:r>
      <w:r w:rsidRPr="00C66ECE">
        <w:rPr>
          <w:rFonts w:ascii="Times New Roman" w:eastAsia="Times New Roman" w:hAnsi="Times New Roman" w:cs="Times New Roman"/>
          <w:sz w:val="24"/>
          <w:szCs w:val="24"/>
        </w:rPr>
        <w:t>vērtējums</w:t>
      </w:r>
      <w:r w:rsidRPr="00C66ECE">
        <w:rPr>
          <w:rFonts w:ascii="Times New Roman" w:eastAsia="Times New Roman" w:hAnsi="Times New Roman" w:cs="Times New Roman"/>
          <w:color w:val="000000"/>
          <w:sz w:val="24"/>
          <w:szCs w:val="24"/>
        </w:rPr>
        <w:t xml:space="preserve"> ir zemāk</w:t>
      </w:r>
      <w:r w:rsidRPr="00C66ECE">
        <w:rPr>
          <w:rFonts w:ascii="Times New Roman" w:eastAsia="Times New Roman" w:hAnsi="Times New Roman" w:cs="Times New Roman"/>
          <w:sz w:val="24"/>
          <w:szCs w:val="24"/>
        </w:rPr>
        <w:t>s</w:t>
      </w:r>
      <w:r w:rsidRPr="00C66ECE">
        <w:rPr>
          <w:rFonts w:ascii="Times New Roman" w:eastAsia="Times New Roman" w:hAnsi="Times New Roman" w:cs="Times New Roman"/>
          <w:color w:val="000000"/>
          <w:sz w:val="24"/>
          <w:szCs w:val="24"/>
        </w:rPr>
        <w:t xml:space="preserve"> par šo saistošo noteikum</w:t>
      </w:r>
      <w:r w:rsidRPr="00C66ECE">
        <w:rPr>
          <w:rFonts w:ascii="Times New Roman" w:eastAsia="Times New Roman" w:hAnsi="Times New Roman" w:cs="Times New Roman"/>
          <w:sz w:val="24"/>
          <w:szCs w:val="24"/>
        </w:rPr>
        <w:t>u 9.2. apakšpunktā not</w:t>
      </w:r>
      <w:r w:rsidRPr="00C66ECE">
        <w:rPr>
          <w:rFonts w:ascii="Times New Roman" w:eastAsia="Times New Roman" w:hAnsi="Times New Roman" w:cs="Times New Roman"/>
          <w:color w:val="000000"/>
          <w:sz w:val="24"/>
          <w:szCs w:val="24"/>
        </w:rPr>
        <w:t>eikto;</w:t>
      </w:r>
    </w:p>
    <w:p w14:paraId="0BFA5155" w14:textId="69A6C554" w:rsidR="008679C2" w:rsidRPr="00C66ECE" w:rsidRDefault="00393411">
      <w:pPr>
        <w:numPr>
          <w:ilvl w:val="1"/>
          <w:numId w:val="1"/>
        </w:numPr>
        <w:pBdr>
          <w:top w:val="nil"/>
          <w:left w:val="nil"/>
          <w:bottom w:val="nil"/>
          <w:right w:val="nil"/>
          <w:between w:val="nil"/>
        </w:pBdr>
        <w:spacing w:line="240" w:lineRule="auto"/>
        <w:ind w:hanging="229"/>
        <w:jc w:val="both"/>
        <w:rPr>
          <w:rFonts w:ascii="Times New Roman" w:eastAsia="Times New Roman" w:hAnsi="Times New Roman" w:cs="Times New Roman"/>
          <w:color w:val="000000"/>
          <w:sz w:val="24"/>
          <w:szCs w:val="24"/>
        </w:rPr>
      </w:pPr>
      <w:r w:rsidRPr="00C66ECE">
        <w:rPr>
          <w:rFonts w:ascii="Times New Roman" w:eastAsia="Times New Roman" w:hAnsi="Times New Roman" w:cs="Times New Roman"/>
          <w:color w:val="000000"/>
          <w:sz w:val="24"/>
          <w:szCs w:val="24"/>
        </w:rPr>
        <w:t xml:space="preserve">studējošais nav iesniedzis saistošo noteikumu </w:t>
      </w:r>
      <w:r w:rsidR="00410F3F" w:rsidRPr="00C66ECE">
        <w:rPr>
          <w:rFonts w:ascii="Times New Roman" w:eastAsia="Times New Roman" w:hAnsi="Times New Roman" w:cs="Times New Roman"/>
          <w:color w:val="000000"/>
          <w:sz w:val="24"/>
          <w:szCs w:val="24"/>
        </w:rPr>
        <w:t>21</w:t>
      </w:r>
      <w:r w:rsidRPr="00C66ECE">
        <w:rPr>
          <w:rFonts w:ascii="Times New Roman" w:eastAsia="Times New Roman" w:hAnsi="Times New Roman" w:cs="Times New Roman"/>
          <w:color w:val="000000"/>
          <w:sz w:val="24"/>
          <w:szCs w:val="24"/>
        </w:rPr>
        <w:t>. punktā noteiktos dokumentus vairāk par diviem semestriem;</w:t>
      </w:r>
    </w:p>
    <w:p w14:paraId="1D0EF350" w14:textId="77777777" w:rsidR="008679C2" w:rsidRPr="00C66ECE" w:rsidRDefault="00393411">
      <w:pPr>
        <w:numPr>
          <w:ilvl w:val="1"/>
          <w:numId w:val="1"/>
        </w:numPr>
        <w:pBdr>
          <w:top w:val="nil"/>
          <w:left w:val="nil"/>
          <w:bottom w:val="nil"/>
          <w:right w:val="nil"/>
          <w:between w:val="nil"/>
        </w:pBdr>
        <w:spacing w:after="120" w:line="240" w:lineRule="auto"/>
        <w:ind w:hanging="229"/>
        <w:jc w:val="both"/>
        <w:rPr>
          <w:rFonts w:ascii="Times New Roman" w:eastAsia="Times New Roman" w:hAnsi="Times New Roman" w:cs="Times New Roman"/>
          <w:sz w:val="24"/>
          <w:szCs w:val="24"/>
        </w:rPr>
      </w:pPr>
      <w:r w:rsidRPr="00C66ECE">
        <w:rPr>
          <w:rFonts w:ascii="Times New Roman" w:eastAsia="Times New Roman" w:hAnsi="Times New Roman" w:cs="Times New Roman"/>
          <w:sz w:val="24"/>
          <w:szCs w:val="24"/>
        </w:rPr>
        <w:t>studējošais</w:t>
      </w:r>
      <w:r w:rsidRPr="00C66ECE">
        <w:rPr>
          <w:rFonts w:ascii="Times New Roman" w:eastAsia="Times New Roman" w:hAnsi="Times New Roman" w:cs="Times New Roman"/>
          <w:color w:val="000000"/>
          <w:sz w:val="24"/>
          <w:szCs w:val="24"/>
        </w:rPr>
        <w:t xml:space="preserve"> vienpusēji lauž </w:t>
      </w:r>
      <w:r w:rsidRPr="00C66ECE">
        <w:rPr>
          <w:rFonts w:ascii="Times New Roman" w:eastAsia="Times New Roman" w:hAnsi="Times New Roman" w:cs="Times New Roman"/>
          <w:sz w:val="24"/>
          <w:szCs w:val="24"/>
        </w:rPr>
        <w:t>l</w:t>
      </w:r>
      <w:r w:rsidRPr="00C66ECE">
        <w:rPr>
          <w:rFonts w:ascii="Times New Roman" w:eastAsia="Times New Roman" w:hAnsi="Times New Roman" w:cs="Times New Roman"/>
          <w:color w:val="000000"/>
          <w:sz w:val="24"/>
          <w:szCs w:val="24"/>
        </w:rPr>
        <w:t>īgumu.</w:t>
      </w:r>
    </w:p>
    <w:p w14:paraId="6198F7D6" w14:textId="77777777" w:rsidR="008679C2" w:rsidRPr="00C66ECE" w:rsidRDefault="00393411">
      <w:pPr>
        <w:numPr>
          <w:ilvl w:val="0"/>
          <w:numId w:val="1"/>
        </w:numPr>
        <w:pBdr>
          <w:top w:val="nil"/>
          <w:left w:val="nil"/>
          <w:bottom w:val="nil"/>
          <w:right w:val="nil"/>
          <w:between w:val="nil"/>
        </w:pBdr>
        <w:spacing w:line="240" w:lineRule="auto"/>
        <w:ind w:left="142" w:hanging="142"/>
        <w:jc w:val="both"/>
        <w:rPr>
          <w:rFonts w:ascii="Times New Roman" w:eastAsia="Times New Roman" w:hAnsi="Times New Roman" w:cs="Times New Roman"/>
          <w:color w:val="000000"/>
          <w:sz w:val="24"/>
          <w:szCs w:val="24"/>
        </w:rPr>
      </w:pPr>
      <w:r w:rsidRPr="00C66ECE">
        <w:rPr>
          <w:rFonts w:ascii="Times New Roman" w:eastAsia="Times New Roman" w:hAnsi="Times New Roman" w:cs="Times New Roman"/>
          <w:color w:val="000000"/>
          <w:sz w:val="24"/>
          <w:szCs w:val="24"/>
        </w:rPr>
        <w:t xml:space="preserve">Studējošais </w:t>
      </w:r>
      <w:r w:rsidRPr="00C66ECE">
        <w:rPr>
          <w:rFonts w:ascii="Times New Roman" w:eastAsia="Times New Roman" w:hAnsi="Times New Roman" w:cs="Times New Roman"/>
          <w:sz w:val="24"/>
          <w:szCs w:val="24"/>
        </w:rPr>
        <w:t xml:space="preserve">atmaksā stipendiju pašvaldībai </w:t>
      </w:r>
      <w:r w:rsidRPr="00C66ECE">
        <w:rPr>
          <w:rFonts w:ascii="Times New Roman" w:eastAsia="Times New Roman" w:hAnsi="Times New Roman" w:cs="Times New Roman"/>
          <w:color w:val="000000"/>
          <w:sz w:val="24"/>
          <w:szCs w:val="24"/>
        </w:rPr>
        <w:t xml:space="preserve"> pilnā apmērā </w:t>
      </w:r>
      <w:r w:rsidRPr="00C66ECE">
        <w:rPr>
          <w:rFonts w:ascii="Times New Roman" w:eastAsia="Times New Roman" w:hAnsi="Times New Roman" w:cs="Times New Roman"/>
          <w:sz w:val="24"/>
          <w:szCs w:val="24"/>
        </w:rPr>
        <w:t>l</w:t>
      </w:r>
      <w:r w:rsidRPr="00C66ECE">
        <w:rPr>
          <w:rFonts w:ascii="Times New Roman" w:eastAsia="Times New Roman" w:hAnsi="Times New Roman" w:cs="Times New Roman"/>
          <w:color w:val="000000"/>
          <w:sz w:val="24"/>
          <w:szCs w:val="24"/>
        </w:rPr>
        <w:t>īgumā noteiktajā kārtībā šādos gadījumos:</w:t>
      </w:r>
    </w:p>
    <w:p w14:paraId="4468BA4A" w14:textId="72A41218" w:rsidR="008679C2" w:rsidRPr="00C66ECE" w:rsidRDefault="00393411">
      <w:pPr>
        <w:numPr>
          <w:ilvl w:val="1"/>
          <w:numId w:val="1"/>
        </w:numPr>
        <w:pBdr>
          <w:top w:val="nil"/>
          <w:left w:val="nil"/>
          <w:bottom w:val="nil"/>
          <w:right w:val="nil"/>
          <w:between w:val="nil"/>
        </w:pBdr>
        <w:spacing w:line="240" w:lineRule="auto"/>
        <w:ind w:hanging="229"/>
        <w:jc w:val="both"/>
        <w:rPr>
          <w:rFonts w:ascii="Times New Roman" w:eastAsia="Times New Roman" w:hAnsi="Times New Roman" w:cs="Times New Roman"/>
          <w:color w:val="000000"/>
          <w:sz w:val="24"/>
          <w:szCs w:val="24"/>
        </w:rPr>
      </w:pPr>
      <w:r w:rsidRPr="00C66ECE">
        <w:rPr>
          <w:rFonts w:ascii="Times New Roman" w:eastAsia="Times New Roman" w:hAnsi="Times New Roman" w:cs="Times New Roman"/>
          <w:sz w:val="24"/>
          <w:szCs w:val="24"/>
        </w:rPr>
        <w:t>šo</w:t>
      </w:r>
      <w:r w:rsidRPr="00C66ECE">
        <w:rPr>
          <w:rFonts w:ascii="Times New Roman" w:eastAsia="Times New Roman" w:hAnsi="Times New Roman" w:cs="Times New Roman"/>
          <w:color w:val="000000"/>
          <w:sz w:val="24"/>
          <w:szCs w:val="24"/>
        </w:rPr>
        <w:t xml:space="preserve"> noteik</w:t>
      </w:r>
      <w:r w:rsidRPr="00C66ECE">
        <w:rPr>
          <w:rFonts w:ascii="Times New Roman" w:eastAsia="Times New Roman" w:hAnsi="Times New Roman" w:cs="Times New Roman"/>
          <w:sz w:val="24"/>
          <w:szCs w:val="24"/>
        </w:rPr>
        <w:t xml:space="preserve">umu </w:t>
      </w:r>
      <w:r w:rsidR="00410F3F" w:rsidRPr="00C66ECE">
        <w:rPr>
          <w:rFonts w:ascii="Times New Roman" w:eastAsia="Times New Roman" w:hAnsi="Times New Roman" w:cs="Times New Roman"/>
          <w:sz w:val="24"/>
          <w:szCs w:val="24"/>
        </w:rPr>
        <w:t>31</w:t>
      </w:r>
      <w:r w:rsidRPr="00C66ECE">
        <w:rPr>
          <w:rFonts w:ascii="Times New Roman" w:eastAsia="Times New Roman" w:hAnsi="Times New Roman" w:cs="Times New Roman"/>
          <w:sz w:val="24"/>
          <w:szCs w:val="24"/>
        </w:rPr>
        <w:t xml:space="preserve">.2. - </w:t>
      </w:r>
      <w:r w:rsidR="00410F3F" w:rsidRPr="00C66ECE">
        <w:rPr>
          <w:rFonts w:ascii="Times New Roman" w:eastAsia="Times New Roman" w:hAnsi="Times New Roman" w:cs="Times New Roman"/>
          <w:sz w:val="24"/>
          <w:szCs w:val="24"/>
        </w:rPr>
        <w:t>31</w:t>
      </w:r>
      <w:r w:rsidRPr="00C66ECE">
        <w:rPr>
          <w:rFonts w:ascii="Times New Roman" w:eastAsia="Times New Roman" w:hAnsi="Times New Roman" w:cs="Times New Roman"/>
          <w:sz w:val="24"/>
          <w:szCs w:val="24"/>
        </w:rPr>
        <w:t>.6. apakšpunktā note</w:t>
      </w:r>
      <w:r w:rsidRPr="00C66ECE">
        <w:rPr>
          <w:rFonts w:ascii="Times New Roman" w:eastAsia="Times New Roman" w:hAnsi="Times New Roman" w:cs="Times New Roman"/>
          <w:color w:val="000000"/>
          <w:sz w:val="24"/>
          <w:szCs w:val="24"/>
        </w:rPr>
        <w:t>iktajos gadījumos.</w:t>
      </w:r>
    </w:p>
    <w:p w14:paraId="00BF71CB" w14:textId="77777777" w:rsidR="008679C2" w:rsidRPr="00C66ECE" w:rsidRDefault="00393411">
      <w:pPr>
        <w:numPr>
          <w:ilvl w:val="1"/>
          <w:numId w:val="1"/>
        </w:numPr>
        <w:pBdr>
          <w:top w:val="nil"/>
          <w:left w:val="nil"/>
          <w:bottom w:val="nil"/>
          <w:right w:val="nil"/>
          <w:between w:val="nil"/>
        </w:pBdr>
        <w:spacing w:after="120" w:line="240" w:lineRule="auto"/>
        <w:ind w:hanging="229"/>
        <w:jc w:val="both"/>
        <w:rPr>
          <w:rFonts w:ascii="Times New Roman" w:eastAsia="Times New Roman" w:hAnsi="Times New Roman" w:cs="Times New Roman"/>
          <w:color w:val="000000"/>
          <w:sz w:val="24"/>
          <w:szCs w:val="24"/>
        </w:rPr>
      </w:pPr>
      <w:r w:rsidRPr="00C66ECE">
        <w:rPr>
          <w:rFonts w:ascii="Times New Roman" w:eastAsia="Times New Roman" w:hAnsi="Times New Roman" w:cs="Times New Roman"/>
          <w:sz w:val="24"/>
          <w:szCs w:val="24"/>
        </w:rPr>
        <w:t>studējošais nav izpildījis šo noteikumu 9.3. punktā minētās saistības.</w:t>
      </w:r>
    </w:p>
    <w:p w14:paraId="4B7D221B" w14:textId="77777777" w:rsidR="008679C2" w:rsidRPr="00C66ECE" w:rsidRDefault="00393411">
      <w:pPr>
        <w:numPr>
          <w:ilvl w:val="0"/>
          <w:numId w:val="1"/>
        </w:numPr>
        <w:pBdr>
          <w:top w:val="nil"/>
          <w:left w:val="nil"/>
          <w:bottom w:val="nil"/>
          <w:right w:val="nil"/>
          <w:between w:val="nil"/>
        </w:pBdr>
        <w:spacing w:line="240" w:lineRule="auto"/>
        <w:ind w:left="142" w:hanging="142"/>
        <w:jc w:val="both"/>
        <w:rPr>
          <w:rFonts w:ascii="Times New Roman" w:eastAsia="Times New Roman" w:hAnsi="Times New Roman" w:cs="Times New Roman"/>
          <w:color w:val="000000"/>
          <w:sz w:val="24"/>
          <w:szCs w:val="24"/>
        </w:rPr>
      </w:pPr>
      <w:r w:rsidRPr="00C66ECE">
        <w:rPr>
          <w:rFonts w:ascii="Times New Roman" w:eastAsia="Times New Roman" w:hAnsi="Times New Roman" w:cs="Times New Roman"/>
          <w:color w:val="000000"/>
          <w:sz w:val="24"/>
          <w:szCs w:val="24"/>
        </w:rPr>
        <w:t xml:space="preserve">Studējošais </w:t>
      </w:r>
      <w:r w:rsidRPr="00C66ECE">
        <w:rPr>
          <w:rFonts w:ascii="Times New Roman" w:eastAsia="Times New Roman" w:hAnsi="Times New Roman" w:cs="Times New Roman"/>
          <w:sz w:val="24"/>
          <w:szCs w:val="24"/>
        </w:rPr>
        <w:t>neatmaksā stipendiju pašvaldībai</w:t>
      </w:r>
      <w:r w:rsidRPr="00C66ECE">
        <w:rPr>
          <w:rFonts w:ascii="Times New Roman" w:eastAsia="Times New Roman" w:hAnsi="Times New Roman" w:cs="Times New Roman"/>
          <w:color w:val="000000"/>
          <w:sz w:val="24"/>
          <w:szCs w:val="24"/>
        </w:rPr>
        <w:t xml:space="preserve"> šādos gadījumos:</w:t>
      </w:r>
    </w:p>
    <w:p w14:paraId="1A9249D7" w14:textId="77777777" w:rsidR="008679C2" w:rsidRPr="00C66ECE" w:rsidRDefault="00393411">
      <w:pPr>
        <w:numPr>
          <w:ilvl w:val="1"/>
          <w:numId w:val="1"/>
        </w:numPr>
        <w:pBdr>
          <w:top w:val="nil"/>
          <w:left w:val="nil"/>
          <w:bottom w:val="nil"/>
          <w:right w:val="nil"/>
          <w:between w:val="nil"/>
        </w:pBdr>
        <w:spacing w:line="240" w:lineRule="auto"/>
        <w:ind w:hanging="229"/>
        <w:jc w:val="both"/>
        <w:rPr>
          <w:rFonts w:ascii="Times New Roman" w:eastAsia="Times New Roman" w:hAnsi="Times New Roman" w:cs="Times New Roman"/>
          <w:color w:val="000000"/>
          <w:sz w:val="24"/>
          <w:szCs w:val="24"/>
        </w:rPr>
      </w:pPr>
      <w:r w:rsidRPr="00C66ECE">
        <w:rPr>
          <w:rFonts w:ascii="Times New Roman" w:eastAsia="Times New Roman" w:hAnsi="Times New Roman" w:cs="Times New Roman"/>
          <w:sz w:val="24"/>
          <w:szCs w:val="24"/>
        </w:rPr>
        <w:t>studējošais izpildījis šo noteikumu 9.3. punktā minētās saistības;</w:t>
      </w:r>
    </w:p>
    <w:p w14:paraId="79278ED9" w14:textId="77777777" w:rsidR="008679C2" w:rsidRPr="00C66ECE" w:rsidRDefault="00393411">
      <w:pPr>
        <w:numPr>
          <w:ilvl w:val="1"/>
          <w:numId w:val="1"/>
        </w:numPr>
        <w:pBdr>
          <w:top w:val="nil"/>
          <w:left w:val="nil"/>
          <w:bottom w:val="nil"/>
          <w:right w:val="nil"/>
          <w:between w:val="nil"/>
        </w:pBdr>
        <w:spacing w:line="240" w:lineRule="auto"/>
        <w:ind w:hanging="229"/>
        <w:jc w:val="both"/>
        <w:rPr>
          <w:rFonts w:ascii="Times New Roman" w:eastAsia="Times New Roman" w:hAnsi="Times New Roman" w:cs="Times New Roman"/>
          <w:color w:val="000000"/>
          <w:sz w:val="24"/>
          <w:szCs w:val="24"/>
        </w:rPr>
      </w:pPr>
      <w:r w:rsidRPr="00C66ECE">
        <w:rPr>
          <w:rFonts w:ascii="Times New Roman" w:eastAsia="Times New Roman" w:hAnsi="Times New Roman" w:cs="Times New Roman"/>
          <w:color w:val="000000"/>
          <w:sz w:val="24"/>
          <w:szCs w:val="24"/>
        </w:rPr>
        <w:t>studējošais veselības stāvokļa dēļ zaudējis darba spējas;</w:t>
      </w:r>
    </w:p>
    <w:p w14:paraId="7DA0218D" w14:textId="77777777" w:rsidR="008679C2" w:rsidRPr="00C66ECE" w:rsidRDefault="00393411">
      <w:pPr>
        <w:numPr>
          <w:ilvl w:val="1"/>
          <w:numId w:val="1"/>
        </w:numPr>
        <w:pBdr>
          <w:top w:val="nil"/>
          <w:left w:val="nil"/>
          <w:bottom w:val="nil"/>
          <w:right w:val="nil"/>
          <w:between w:val="nil"/>
        </w:pBdr>
        <w:spacing w:line="240" w:lineRule="auto"/>
        <w:ind w:hanging="229"/>
        <w:jc w:val="both"/>
        <w:rPr>
          <w:rFonts w:ascii="Times New Roman" w:eastAsia="Times New Roman" w:hAnsi="Times New Roman" w:cs="Times New Roman"/>
          <w:color w:val="000000"/>
          <w:sz w:val="24"/>
          <w:szCs w:val="24"/>
        </w:rPr>
      </w:pPr>
      <w:r w:rsidRPr="00C66ECE">
        <w:rPr>
          <w:rFonts w:ascii="Times New Roman" w:eastAsia="Times New Roman" w:hAnsi="Times New Roman" w:cs="Times New Roman"/>
          <w:color w:val="000000"/>
          <w:sz w:val="24"/>
          <w:szCs w:val="24"/>
        </w:rPr>
        <w:t>citos gadījumos, kurus par attaisnojošiem atzinusi komisija.</w:t>
      </w:r>
    </w:p>
    <w:p w14:paraId="0E135287" w14:textId="775DCF3E" w:rsidR="008679C2" w:rsidRPr="00EC0F98" w:rsidRDefault="00393411">
      <w:pPr>
        <w:numPr>
          <w:ilvl w:val="0"/>
          <w:numId w:val="2"/>
        </w:numPr>
        <w:pBdr>
          <w:top w:val="nil"/>
          <w:left w:val="nil"/>
          <w:bottom w:val="nil"/>
          <w:right w:val="nil"/>
          <w:between w:val="nil"/>
        </w:pBdr>
        <w:spacing w:before="200" w:after="200" w:line="240" w:lineRule="auto"/>
        <w:ind w:left="426" w:hanging="142"/>
        <w:jc w:val="center"/>
        <w:rPr>
          <w:rFonts w:ascii="Times New Roman" w:eastAsia="Times New Roman" w:hAnsi="Times New Roman" w:cs="Times New Roman"/>
          <w:b/>
          <w:sz w:val="24"/>
          <w:szCs w:val="24"/>
        </w:rPr>
      </w:pPr>
      <w:r w:rsidRPr="00C66ECE">
        <w:rPr>
          <w:rFonts w:ascii="Times New Roman" w:eastAsia="Times New Roman" w:hAnsi="Times New Roman" w:cs="Times New Roman"/>
          <w:b/>
          <w:sz w:val="24"/>
          <w:szCs w:val="24"/>
        </w:rPr>
        <w:t xml:space="preserve">Noslēguma </w:t>
      </w:r>
      <w:r w:rsidRPr="00EC0F98">
        <w:rPr>
          <w:rFonts w:ascii="Times New Roman" w:eastAsia="Times New Roman" w:hAnsi="Times New Roman" w:cs="Times New Roman"/>
          <w:b/>
          <w:sz w:val="24"/>
          <w:szCs w:val="24"/>
        </w:rPr>
        <w:t>jautājum</w:t>
      </w:r>
      <w:r w:rsidR="008867A2" w:rsidRPr="00EC0F98">
        <w:rPr>
          <w:rFonts w:ascii="Times New Roman" w:eastAsia="Times New Roman" w:hAnsi="Times New Roman" w:cs="Times New Roman"/>
          <w:b/>
          <w:sz w:val="24"/>
          <w:szCs w:val="24"/>
        </w:rPr>
        <w:t>s</w:t>
      </w:r>
    </w:p>
    <w:p w14:paraId="564C0D11" w14:textId="56C32557" w:rsidR="008679C2" w:rsidRDefault="00393411">
      <w:pPr>
        <w:widowControl w:val="0"/>
        <w:numPr>
          <w:ilvl w:val="0"/>
          <w:numId w:val="1"/>
        </w:numPr>
        <w:pBdr>
          <w:top w:val="nil"/>
          <w:left w:val="nil"/>
          <w:bottom w:val="nil"/>
          <w:right w:val="nil"/>
          <w:between w:val="nil"/>
        </w:pBdr>
        <w:spacing w:after="120" w:line="240" w:lineRule="auto"/>
        <w:ind w:left="142" w:hanging="142"/>
        <w:jc w:val="both"/>
        <w:rPr>
          <w:rFonts w:ascii="Times New Roman" w:eastAsia="Times New Roman" w:hAnsi="Times New Roman" w:cs="Times New Roman"/>
          <w:color w:val="000000"/>
          <w:sz w:val="24"/>
          <w:szCs w:val="24"/>
        </w:rPr>
      </w:pPr>
      <w:r w:rsidRPr="00C66ECE">
        <w:rPr>
          <w:rFonts w:ascii="Times New Roman" w:eastAsia="Times New Roman" w:hAnsi="Times New Roman" w:cs="Times New Roman"/>
          <w:color w:val="000000"/>
          <w:sz w:val="24"/>
          <w:szCs w:val="24"/>
        </w:rPr>
        <w:t xml:space="preserve">Atzīt par spēku zaudējušu </w:t>
      </w:r>
      <w:r w:rsidR="009279A5" w:rsidRPr="00C66ECE">
        <w:rPr>
          <w:rFonts w:ascii="Times New Roman" w:eastAsia="Times New Roman" w:hAnsi="Times New Roman" w:cs="Times New Roman"/>
          <w:color w:val="000000"/>
          <w:sz w:val="24"/>
          <w:szCs w:val="24"/>
        </w:rPr>
        <w:t>Ogres novada</w:t>
      </w:r>
      <w:r w:rsidRPr="00C66ECE">
        <w:rPr>
          <w:rFonts w:ascii="Times New Roman" w:eastAsia="Times New Roman" w:hAnsi="Times New Roman" w:cs="Times New Roman"/>
          <w:color w:val="000000"/>
          <w:sz w:val="24"/>
          <w:szCs w:val="24"/>
        </w:rPr>
        <w:t xml:space="preserve"> pašvaldības </w:t>
      </w:r>
      <w:r w:rsidR="009279A5" w:rsidRPr="00C66ECE">
        <w:rPr>
          <w:rFonts w:ascii="Times New Roman" w:eastAsia="Times New Roman" w:hAnsi="Times New Roman" w:cs="Times New Roman"/>
          <w:color w:val="000000"/>
          <w:sz w:val="24"/>
          <w:szCs w:val="24"/>
        </w:rPr>
        <w:t>2022. gada 25. augusta saistoš</w:t>
      </w:r>
      <w:r w:rsidR="004B1C69" w:rsidRPr="00C66ECE">
        <w:rPr>
          <w:rFonts w:ascii="Times New Roman" w:eastAsia="Times New Roman" w:hAnsi="Times New Roman" w:cs="Times New Roman"/>
          <w:color w:val="000000"/>
          <w:sz w:val="24"/>
          <w:szCs w:val="24"/>
        </w:rPr>
        <w:t xml:space="preserve">os </w:t>
      </w:r>
      <w:r w:rsidR="009279A5" w:rsidRPr="00C66ECE">
        <w:rPr>
          <w:rFonts w:ascii="Times New Roman" w:eastAsia="Times New Roman" w:hAnsi="Times New Roman" w:cs="Times New Roman"/>
          <w:color w:val="000000"/>
          <w:sz w:val="24"/>
          <w:szCs w:val="24"/>
        </w:rPr>
        <w:t>noteikum</w:t>
      </w:r>
      <w:r w:rsidR="004B1C69" w:rsidRPr="00C66ECE">
        <w:rPr>
          <w:rFonts w:ascii="Times New Roman" w:eastAsia="Times New Roman" w:hAnsi="Times New Roman" w:cs="Times New Roman"/>
          <w:color w:val="000000"/>
          <w:sz w:val="24"/>
          <w:szCs w:val="24"/>
        </w:rPr>
        <w:t xml:space="preserve">us </w:t>
      </w:r>
      <w:r w:rsidR="009279A5" w:rsidRPr="00C66ECE">
        <w:rPr>
          <w:rFonts w:ascii="Times New Roman" w:eastAsia="Times New Roman" w:hAnsi="Times New Roman" w:cs="Times New Roman"/>
          <w:color w:val="000000"/>
          <w:sz w:val="24"/>
          <w:szCs w:val="24"/>
        </w:rPr>
        <w:t>Nr. 21/2022 “Pašvaldības stipendijas piešķiršanas kārtība studējošajiem, kuri studē valsts akreditētā augstākās izglītības studiju programmā un iegūst pedagogiem nepieciešamo profesionālo kvalifikāciju”</w:t>
      </w:r>
      <w:r w:rsidRPr="00C66ECE">
        <w:rPr>
          <w:rFonts w:ascii="Times New Roman" w:eastAsia="Times New Roman" w:hAnsi="Times New Roman" w:cs="Times New Roman"/>
          <w:color w:val="000000"/>
          <w:sz w:val="24"/>
          <w:szCs w:val="24"/>
        </w:rPr>
        <w:t>.</w:t>
      </w:r>
    </w:p>
    <w:p w14:paraId="3E9E321F" w14:textId="77777777" w:rsidR="008679C2" w:rsidRPr="00C66ECE" w:rsidRDefault="008679C2">
      <w:pPr>
        <w:spacing w:after="120" w:line="240" w:lineRule="auto"/>
        <w:ind w:left="360"/>
        <w:jc w:val="both"/>
        <w:rPr>
          <w:rFonts w:ascii="Times New Roman" w:eastAsia="Times New Roman" w:hAnsi="Times New Roman" w:cs="Times New Roman"/>
          <w:sz w:val="24"/>
          <w:szCs w:val="24"/>
        </w:rPr>
      </w:pPr>
    </w:p>
    <w:tbl>
      <w:tblPr>
        <w:tblStyle w:val="a3"/>
        <w:tblW w:w="8602" w:type="dxa"/>
        <w:tblInd w:w="46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4641"/>
        <w:gridCol w:w="3961"/>
      </w:tblGrid>
      <w:tr w:rsidR="008679C2" w:rsidRPr="00C66ECE" w14:paraId="20CEDA63" w14:textId="77777777">
        <w:tc>
          <w:tcPr>
            <w:tcW w:w="4641" w:type="dxa"/>
            <w:shd w:val="clear" w:color="auto" w:fill="auto"/>
            <w:tcMar>
              <w:top w:w="100" w:type="dxa"/>
              <w:left w:w="100" w:type="dxa"/>
              <w:bottom w:w="100" w:type="dxa"/>
              <w:right w:w="100" w:type="dxa"/>
            </w:tcMar>
          </w:tcPr>
          <w:p w14:paraId="55F5AD25" w14:textId="77777777" w:rsidR="008679C2" w:rsidRPr="00C66ECE" w:rsidRDefault="00393411">
            <w:pPr>
              <w:widowControl w:val="0"/>
              <w:pBdr>
                <w:top w:val="nil"/>
                <w:left w:val="nil"/>
                <w:bottom w:val="nil"/>
                <w:right w:val="nil"/>
                <w:between w:val="nil"/>
              </w:pBdr>
              <w:spacing w:after="120" w:line="240" w:lineRule="auto"/>
              <w:rPr>
                <w:rFonts w:ascii="Times New Roman" w:eastAsia="Times New Roman" w:hAnsi="Times New Roman" w:cs="Times New Roman"/>
                <w:sz w:val="24"/>
                <w:szCs w:val="24"/>
              </w:rPr>
            </w:pPr>
            <w:r w:rsidRPr="00C66ECE">
              <w:rPr>
                <w:rFonts w:ascii="Times New Roman" w:eastAsia="Times New Roman" w:hAnsi="Times New Roman" w:cs="Times New Roman"/>
                <w:sz w:val="24"/>
                <w:szCs w:val="24"/>
              </w:rPr>
              <w:t>Domes priekšsēdētājs</w:t>
            </w:r>
          </w:p>
        </w:tc>
        <w:tc>
          <w:tcPr>
            <w:tcW w:w="3961" w:type="dxa"/>
            <w:shd w:val="clear" w:color="auto" w:fill="auto"/>
            <w:tcMar>
              <w:top w:w="100" w:type="dxa"/>
              <w:left w:w="100" w:type="dxa"/>
              <w:bottom w:w="100" w:type="dxa"/>
              <w:right w:w="100" w:type="dxa"/>
            </w:tcMar>
          </w:tcPr>
          <w:p w14:paraId="4D005522" w14:textId="77777777" w:rsidR="008679C2" w:rsidRPr="00C66ECE" w:rsidRDefault="00393411">
            <w:pPr>
              <w:widowControl w:val="0"/>
              <w:pBdr>
                <w:top w:val="nil"/>
                <w:left w:val="nil"/>
                <w:bottom w:val="nil"/>
                <w:right w:val="nil"/>
                <w:between w:val="nil"/>
              </w:pBdr>
              <w:spacing w:after="120" w:line="240" w:lineRule="auto"/>
              <w:jc w:val="right"/>
              <w:rPr>
                <w:rFonts w:ascii="Times New Roman" w:eastAsia="Times New Roman" w:hAnsi="Times New Roman" w:cs="Times New Roman"/>
                <w:sz w:val="24"/>
                <w:szCs w:val="24"/>
              </w:rPr>
            </w:pPr>
            <w:r w:rsidRPr="00C66ECE">
              <w:rPr>
                <w:rFonts w:ascii="Times New Roman" w:eastAsia="Times New Roman" w:hAnsi="Times New Roman" w:cs="Times New Roman"/>
                <w:sz w:val="24"/>
                <w:szCs w:val="24"/>
              </w:rPr>
              <w:t xml:space="preserve">E. </w:t>
            </w:r>
            <w:proofErr w:type="spellStart"/>
            <w:r w:rsidRPr="00C66ECE">
              <w:rPr>
                <w:rFonts w:ascii="Times New Roman" w:eastAsia="Times New Roman" w:hAnsi="Times New Roman" w:cs="Times New Roman"/>
                <w:sz w:val="24"/>
                <w:szCs w:val="24"/>
              </w:rPr>
              <w:t>Helmanis</w:t>
            </w:r>
            <w:proofErr w:type="spellEnd"/>
          </w:p>
        </w:tc>
      </w:tr>
    </w:tbl>
    <w:p w14:paraId="3A9CC40F" w14:textId="77777777" w:rsidR="008679C2" w:rsidRPr="00C66ECE" w:rsidRDefault="00393411">
      <w:pPr>
        <w:spacing w:line="240" w:lineRule="auto"/>
        <w:jc w:val="right"/>
        <w:rPr>
          <w:rFonts w:ascii="Times New Roman" w:eastAsia="Times New Roman" w:hAnsi="Times New Roman" w:cs="Times New Roman"/>
          <w:b/>
          <w:sz w:val="24"/>
          <w:szCs w:val="24"/>
        </w:rPr>
      </w:pPr>
      <w:r w:rsidRPr="00C66ECE">
        <w:br w:type="page"/>
      </w:r>
    </w:p>
    <w:p w14:paraId="44335458" w14:textId="5EBC6D86" w:rsidR="003D1FDB" w:rsidRPr="003D1FDB" w:rsidRDefault="003D1FDB" w:rsidP="003D1FDB">
      <w:pPr>
        <w:tabs>
          <w:tab w:val="left" w:pos="1620"/>
        </w:tabs>
        <w:spacing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4"/>
          <w:szCs w:val="24"/>
        </w:rPr>
        <w:lastRenderedPageBreak/>
        <w:t>Pielikums</w:t>
      </w:r>
    </w:p>
    <w:p w14:paraId="00378712" w14:textId="77777777" w:rsidR="003D1FDB" w:rsidRPr="003D1FDB" w:rsidRDefault="003D1FDB" w:rsidP="003D1FDB">
      <w:pPr>
        <w:tabs>
          <w:tab w:val="left" w:pos="1620"/>
        </w:tabs>
        <w:spacing w:line="240" w:lineRule="auto"/>
        <w:jc w:val="right"/>
        <w:rPr>
          <w:rFonts w:ascii="Times New Roman" w:eastAsia="Times New Roman" w:hAnsi="Times New Roman" w:cs="Times New Roman"/>
          <w:sz w:val="24"/>
          <w:szCs w:val="24"/>
        </w:rPr>
      </w:pPr>
      <w:r w:rsidRPr="003D1FDB">
        <w:rPr>
          <w:rFonts w:ascii="Times New Roman" w:eastAsia="Times New Roman" w:hAnsi="Times New Roman" w:cs="Times New Roman"/>
          <w:sz w:val="24"/>
          <w:szCs w:val="24"/>
        </w:rPr>
        <w:t xml:space="preserve">Ogres novada pašvaldības </w:t>
      </w:r>
    </w:p>
    <w:p w14:paraId="34127C32" w14:textId="43C01C4A" w:rsidR="003D1FDB" w:rsidRPr="003D1FDB" w:rsidRDefault="00D95A71" w:rsidP="003D1FDB">
      <w:pPr>
        <w:spacing w:after="20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2023.gada 15.jūnija s</w:t>
      </w:r>
      <w:r w:rsidR="003D1FDB">
        <w:rPr>
          <w:rFonts w:ascii="Times New Roman" w:eastAsia="Times New Roman" w:hAnsi="Times New Roman" w:cs="Times New Roman"/>
          <w:sz w:val="24"/>
          <w:szCs w:val="24"/>
        </w:rPr>
        <w:t>aistošajiem</w:t>
      </w:r>
      <w:r>
        <w:rPr>
          <w:rFonts w:ascii="Times New Roman" w:eastAsia="Times New Roman" w:hAnsi="Times New Roman" w:cs="Times New Roman"/>
          <w:sz w:val="24"/>
          <w:szCs w:val="24"/>
        </w:rPr>
        <w:t xml:space="preserve"> noteikumiem Nr.15/2023</w:t>
      </w:r>
    </w:p>
    <w:p w14:paraId="2B1A40DA" w14:textId="77777777" w:rsidR="008679C2" w:rsidRPr="00C66ECE" w:rsidRDefault="00393411">
      <w:pPr>
        <w:spacing w:line="240" w:lineRule="auto"/>
        <w:jc w:val="right"/>
        <w:rPr>
          <w:rFonts w:ascii="Times New Roman" w:eastAsia="Times New Roman" w:hAnsi="Times New Roman" w:cs="Times New Roman"/>
          <w:b/>
          <w:sz w:val="24"/>
          <w:szCs w:val="24"/>
        </w:rPr>
      </w:pPr>
      <w:r w:rsidRPr="00C66ECE">
        <w:rPr>
          <w:rFonts w:ascii="Times New Roman" w:eastAsia="Times New Roman" w:hAnsi="Times New Roman" w:cs="Times New Roman"/>
          <w:b/>
          <w:sz w:val="24"/>
          <w:szCs w:val="24"/>
        </w:rPr>
        <w:t>Ogres novada pašvaldībai</w:t>
      </w:r>
    </w:p>
    <w:p w14:paraId="2936B706" w14:textId="77777777" w:rsidR="008679C2" w:rsidRPr="00C66ECE" w:rsidRDefault="00393411">
      <w:pPr>
        <w:spacing w:line="240" w:lineRule="auto"/>
        <w:jc w:val="right"/>
        <w:rPr>
          <w:rFonts w:ascii="Times New Roman" w:eastAsia="Times New Roman" w:hAnsi="Times New Roman" w:cs="Times New Roman"/>
          <w:b/>
          <w:sz w:val="24"/>
          <w:szCs w:val="24"/>
        </w:rPr>
      </w:pPr>
      <w:r w:rsidRPr="00C66ECE">
        <w:rPr>
          <w:rFonts w:ascii="Times New Roman" w:eastAsia="Times New Roman" w:hAnsi="Times New Roman" w:cs="Times New Roman"/>
          <w:b/>
          <w:sz w:val="24"/>
          <w:szCs w:val="24"/>
        </w:rPr>
        <w:t>Brīvības iela 11, Ogre, LV-5001</w:t>
      </w:r>
    </w:p>
    <w:p w14:paraId="33183420" w14:textId="77777777" w:rsidR="008679C2" w:rsidRPr="00C66ECE" w:rsidRDefault="008679C2">
      <w:pPr>
        <w:spacing w:line="240" w:lineRule="auto"/>
        <w:rPr>
          <w:rFonts w:ascii="Times New Roman" w:eastAsia="Times New Roman" w:hAnsi="Times New Roman" w:cs="Times New Roman"/>
          <w:sz w:val="24"/>
          <w:szCs w:val="24"/>
        </w:rPr>
      </w:pPr>
    </w:p>
    <w:p w14:paraId="42948C63" w14:textId="77777777" w:rsidR="008679C2" w:rsidRPr="00C66ECE" w:rsidRDefault="00393411">
      <w:pPr>
        <w:spacing w:line="240" w:lineRule="auto"/>
      </w:pPr>
      <w:r w:rsidRPr="00C66ECE">
        <w:rPr>
          <w:rFonts w:ascii="Times New Roman" w:eastAsia="Times New Roman" w:hAnsi="Times New Roman" w:cs="Times New Roman"/>
          <w:sz w:val="24"/>
          <w:szCs w:val="24"/>
        </w:rPr>
        <w:t>Studējošā vārds, uzvārds ______________________________________________________</w:t>
      </w:r>
    </w:p>
    <w:p w14:paraId="57DA86DC" w14:textId="77777777" w:rsidR="008679C2" w:rsidRPr="00C66ECE" w:rsidRDefault="00393411">
      <w:pPr>
        <w:spacing w:line="240" w:lineRule="auto"/>
        <w:rPr>
          <w:rFonts w:ascii="Times New Roman" w:eastAsia="Times New Roman" w:hAnsi="Times New Roman" w:cs="Times New Roman"/>
          <w:sz w:val="24"/>
          <w:szCs w:val="24"/>
        </w:rPr>
      </w:pPr>
      <w:r w:rsidRPr="00C66ECE">
        <w:rPr>
          <w:rFonts w:ascii="Times New Roman" w:eastAsia="Times New Roman" w:hAnsi="Times New Roman" w:cs="Times New Roman"/>
          <w:sz w:val="24"/>
          <w:szCs w:val="24"/>
        </w:rPr>
        <w:t>Personas kods _______________________________________________________________</w:t>
      </w:r>
    </w:p>
    <w:p w14:paraId="7574780A" w14:textId="77777777" w:rsidR="008679C2" w:rsidRPr="00C66ECE" w:rsidRDefault="00393411">
      <w:pPr>
        <w:spacing w:line="240" w:lineRule="auto"/>
        <w:rPr>
          <w:rFonts w:ascii="Times New Roman" w:eastAsia="Times New Roman" w:hAnsi="Times New Roman" w:cs="Times New Roman"/>
          <w:sz w:val="24"/>
          <w:szCs w:val="24"/>
        </w:rPr>
      </w:pPr>
      <w:r w:rsidRPr="00C66ECE">
        <w:rPr>
          <w:rFonts w:ascii="Times New Roman" w:eastAsia="Times New Roman" w:hAnsi="Times New Roman" w:cs="Times New Roman"/>
          <w:sz w:val="24"/>
          <w:szCs w:val="24"/>
        </w:rPr>
        <w:t>Deklarētās dzīvesvietas adrese __________________________________________________</w:t>
      </w:r>
    </w:p>
    <w:p w14:paraId="102E1AD6" w14:textId="77777777" w:rsidR="008679C2" w:rsidRPr="00C66ECE" w:rsidRDefault="00393411">
      <w:pPr>
        <w:spacing w:line="240" w:lineRule="auto"/>
        <w:rPr>
          <w:rFonts w:ascii="Times New Roman" w:eastAsia="Times New Roman" w:hAnsi="Times New Roman" w:cs="Times New Roman"/>
          <w:sz w:val="24"/>
          <w:szCs w:val="24"/>
        </w:rPr>
      </w:pPr>
      <w:r w:rsidRPr="00C66ECE">
        <w:rPr>
          <w:rFonts w:ascii="Times New Roman" w:eastAsia="Times New Roman" w:hAnsi="Times New Roman" w:cs="Times New Roman"/>
          <w:sz w:val="24"/>
          <w:szCs w:val="24"/>
        </w:rPr>
        <w:t>Kontakttālrunis _____________________________   E-pasts _________________________</w:t>
      </w:r>
    </w:p>
    <w:p w14:paraId="53C83951" w14:textId="77777777" w:rsidR="008679C2" w:rsidRPr="00C66ECE" w:rsidRDefault="008679C2">
      <w:pPr>
        <w:spacing w:line="240" w:lineRule="auto"/>
        <w:rPr>
          <w:rFonts w:ascii="Times New Roman" w:eastAsia="Times New Roman" w:hAnsi="Times New Roman" w:cs="Times New Roman"/>
          <w:b/>
          <w:smallCaps/>
          <w:sz w:val="24"/>
          <w:szCs w:val="24"/>
        </w:rPr>
      </w:pPr>
    </w:p>
    <w:p w14:paraId="434BAD65" w14:textId="77777777" w:rsidR="008679C2" w:rsidRPr="00C66ECE" w:rsidRDefault="00393411">
      <w:pPr>
        <w:spacing w:line="240" w:lineRule="auto"/>
        <w:jc w:val="center"/>
        <w:rPr>
          <w:rFonts w:ascii="Times New Roman" w:eastAsia="Times New Roman" w:hAnsi="Times New Roman" w:cs="Times New Roman"/>
          <w:sz w:val="24"/>
          <w:szCs w:val="24"/>
        </w:rPr>
      </w:pPr>
      <w:r w:rsidRPr="00C66ECE">
        <w:rPr>
          <w:rFonts w:ascii="Times New Roman" w:eastAsia="Times New Roman" w:hAnsi="Times New Roman" w:cs="Times New Roman"/>
          <w:b/>
          <w:smallCaps/>
          <w:sz w:val="24"/>
          <w:szCs w:val="24"/>
        </w:rPr>
        <w:t xml:space="preserve">IESNIEGUMS </w:t>
      </w:r>
    </w:p>
    <w:p w14:paraId="4947D4C8" w14:textId="77777777" w:rsidR="008679C2" w:rsidRPr="00C66ECE" w:rsidRDefault="00393411">
      <w:pPr>
        <w:spacing w:line="240" w:lineRule="auto"/>
        <w:jc w:val="center"/>
        <w:rPr>
          <w:rFonts w:ascii="Times New Roman" w:eastAsia="Times New Roman" w:hAnsi="Times New Roman" w:cs="Times New Roman"/>
          <w:b/>
          <w:sz w:val="24"/>
          <w:szCs w:val="24"/>
        </w:rPr>
      </w:pPr>
      <w:r w:rsidRPr="00C66ECE">
        <w:rPr>
          <w:rFonts w:ascii="Times New Roman" w:eastAsia="Times New Roman" w:hAnsi="Times New Roman" w:cs="Times New Roman"/>
          <w:b/>
          <w:sz w:val="24"/>
          <w:szCs w:val="24"/>
        </w:rPr>
        <w:t>PAR STUDĒJOŠĀ STIPENDIJAS PIEŠĶIRŠANU</w:t>
      </w:r>
    </w:p>
    <w:p w14:paraId="63BAD55F" w14:textId="77777777" w:rsidR="008679C2" w:rsidRPr="00C66ECE" w:rsidRDefault="008679C2">
      <w:pPr>
        <w:spacing w:line="240" w:lineRule="auto"/>
        <w:rPr>
          <w:rFonts w:ascii="Times New Roman" w:eastAsia="Times New Roman" w:hAnsi="Times New Roman" w:cs="Times New Roman"/>
          <w:b/>
          <w:sz w:val="24"/>
          <w:szCs w:val="24"/>
        </w:rPr>
      </w:pPr>
    </w:p>
    <w:p w14:paraId="119879C0" w14:textId="77777777" w:rsidR="008679C2" w:rsidRPr="00C66ECE" w:rsidRDefault="00393411">
      <w:pPr>
        <w:spacing w:line="240" w:lineRule="auto"/>
        <w:rPr>
          <w:rFonts w:ascii="Times New Roman" w:eastAsia="Times New Roman" w:hAnsi="Times New Roman" w:cs="Times New Roman"/>
          <w:b/>
          <w:sz w:val="24"/>
          <w:szCs w:val="24"/>
        </w:rPr>
      </w:pPr>
      <w:r w:rsidRPr="00C66ECE">
        <w:rPr>
          <w:rFonts w:ascii="Times New Roman" w:eastAsia="Times New Roman" w:hAnsi="Times New Roman" w:cs="Times New Roman"/>
          <w:b/>
          <w:sz w:val="24"/>
          <w:szCs w:val="24"/>
        </w:rPr>
        <w:t xml:space="preserve">Lūdzu piešķirt studējošā stipendiju </w:t>
      </w:r>
    </w:p>
    <w:p w14:paraId="2183853B" w14:textId="77777777" w:rsidR="008679C2" w:rsidRPr="00C66ECE" w:rsidRDefault="008679C2">
      <w:pPr>
        <w:spacing w:line="240" w:lineRule="auto"/>
        <w:rPr>
          <w:rFonts w:ascii="Times New Roman" w:eastAsia="Times New Roman" w:hAnsi="Times New Roman" w:cs="Times New Roman"/>
          <w:sz w:val="24"/>
          <w:szCs w:val="24"/>
        </w:rPr>
      </w:pPr>
    </w:p>
    <w:p w14:paraId="4D9AF10A" w14:textId="6C9141AC" w:rsidR="008679C2" w:rsidRPr="00C66ECE" w:rsidRDefault="00393411">
      <w:pPr>
        <w:spacing w:line="240" w:lineRule="auto"/>
        <w:rPr>
          <w:rFonts w:ascii="Times New Roman" w:eastAsia="Times New Roman" w:hAnsi="Times New Roman" w:cs="Times New Roman"/>
          <w:sz w:val="24"/>
          <w:szCs w:val="24"/>
        </w:rPr>
      </w:pPr>
      <w:r w:rsidRPr="00C66ECE">
        <w:rPr>
          <w:rFonts w:ascii="Times New Roman" w:eastAsia="Times New Roman" w:hAnsi="Times New Roman" w:cs="Times New Roman"/>
          <w:sz w:val="24"/>
          <w:szCs w:val="24"/>
        </w:rPr>
        <w:t>Augstākās izglītības iestāde, fakultāte ___________________________________________________________________________</w:t>
      </w:r>
    </w:p>
    <w:p w14:paraId="4C1DE6D9" w14:textId="77777777" w:rsidR="008679C2" w:rsidRPr="00C66ECE" w:rsidRDefault="008679C2">
      <w:pPr>
        <w:spacing w:line="240" w:lineRule="auto"/>
        <w:rPr>
          <w:rFonts w:ascii="Times New Roman" w:eastAsia="Times New Roman" w:hAnsi="Times New Roman" w:cs="Times New Roman"/>
          <w:sz w:val="24"/>
          <w:szCs w:val="24"/>
        </w:rPr>
      </w:pPr>
    </w:p>
    <w:p w14:paraId="322DE0FC" w14:textId="77777777" w:rsidR="008679C2" w:rsidRPr="00C66ECE" w:rsidRDefault="00393411">
      <w:pPr>
        <w:spacing w:line="240" w:lineRule="auto"/>
        <w:rPr>
          <w:rFonts w:ascii="Times New Roman" w:eastAsia="Times New Roman" w:hAnsi="Times New Roman" w:cs="Times New Roman"/>
          <w:sz w:val="24"/>
          <w:szCs w:val="24"/>
        </w:rPr>
      </w:pPr>
      <w:r w:rsidRPr="00C66ECE">
        <w:rPr>
          <w:rFonts w:ascii="Times New Roman" w:eastAsia="Times New Roman" w:hAnsi="Times New Roman" w:cs="Times New Roman"/>
          <w:sz w:val="24"/>
          <w:szCs w:val="24"/>
        </w:rPr>
        <w:t>Studiju programmas nosaukums</w:t>
      </w:r>
    </w:p>
    <w:p w14:paraId="251CE855" w14:textId="77777777" w:rsidR="008679C2" w:rsidRPr="00C66ECE" w:rsidRDefault="00393411">
      <w:pPr>
        <w:spacing w:line="240" w:lineRule="auto"/>
        <w:rPr>
          <w:rFonts w:ascii="Times New Roman" w:eastAsia="Times New Roman" w:hAnsi="Times New Roman" w:cs="Times New Roman"/>
          <w:sz w:val="24"/>
          <w:szCs w:val="24"/>
        </w:rPr>
      </w:pPr>
      <w:r w:rsidRPr="00C66ECE">
        <w:rPr>
          <w:rFonts w:ascii="Times New Roman" w:eastAsia="Times New Roman" w:hAnsi="Times New Roman" w:cs="Times New Roman"/>
          <w:sz w:val="24"/>
          <w:szCs w:val="24"/>
        </w:rPr>
        <w:t>___________________________________________________________________________</w:t>
      </w:r>
    </w:p>
    <w:p w14:paraId="6109D4FA" w14:textId="77777777" w:rsidR="008679C2" w:rsidRPr="00C66ECE" w:rsidRDefault="008679C2">
      <w:pPr>
        <w:spacing w:line="240" w:lineRule="auto"/>
        <w:rPr>
          <w:rFonts w:ascii="Times New Roman" w:eastAsia="Times New Roman" w:hAnsi="Times New Roman" w:cs="Times New Roman"/>
          <w:sz w:val="24"/>
          <w:szCs w:val="24"/>
        </w:rPr>
      </w:pPr>
    </w:p>
    <w:p w14:paraId="513C5B54" w14:textId="77777777" w:rsidR="008679C2" w:rsidRPr="00C66ECE" w:rsidRDefault="00393411">
      <w:pPr>
        <w:spacing w:line="240" w:lineRule="auto"/>
        <w:rPr>
          <w:rFonts w:ascii="Times New Roman" w:eastAsia="Times New Roman" w:hAnsi="Times New Roman" w:cs="Times New Roman"/>
          <w:sz w:val="24"/>
          <w:szCs w:val="24"/>
        </w:rPr>
      </w:pPr>
      <w:r w:rsidRPr="00C66ECE">
        <w:rPr>
          <w:rFonts w:ascii="Times New Roman" w:eastAsia="Times New Roman" w:hAnsi="Times New Roman" w:cs="Times New Roman"/>
          <w:sz w:val="24"/>
          <w:szCs w:val="24"/>
        </w:rPr>
        <w:t>Studiju uzsākšanas gads augstākās izglītības iestādē _________________________________</w:t>
      </w:r>
    </w:p>
    <w:p w14:paraId="1305423A" w14:textId="7EF575C5" w:rsidR="00F06645" w:rsidRPr="00C66ECE" w:rsidRDefault="00393411">
      <w:pPr>
        <w:spacing w:line="240" w:lineRule="auto"/>
        <w:rPr>
          <w:rFonts w:ascii="Times New Roman" w:eastAsia="Times New Roman" w:hAnsi="Times New Roman" w:cs="Times New Roman"/>
          <w:b/>
          <w:sz w:val="24"/>
          <w:szCs w:val="24"/>
        </w:rPr>
      </w:pPr>
      <w:r w:rsidRPr="00C66ECE">
        <w:rPr>
          <w:rFonts w:ascii="Times New Roman" w:eastAsia="Times New Roman" w:hAnsi="Times New Roman" w:cs="Times New Roman"/>
          <w:b/>
          <w:sz w:val="24"/>
          <w:szCs w:val="24"/>
        </w:rPr>
        <w:tab/>
      </w:r>
    </w:p>
    <w:p w14:paraId="6BB5F9A2" w14:textId="77777777" w:rsidR="00F06645" w:rsidRPr="00C66ECE" w:rsidRDefault="00F06645" w:rsidP="00F06645">
      <w:pPr>
        <w:spacing w:line="240" w:lineRule="auto"/>
        <w:rPr>
          <w:rFonts w:ascii="Times New Roman" w:eastAsia="Times New Roman" w:hAnsi="Times New Roman" w:cs="Times New Roman"/>
          <w:b/>
          <w:sz w:val="24"/>
          <w:szCs w:val="24"/>
        </w:rPr>
      </w:pPr>
      <w:r w:rsidRPr="00C66ECE">
        <w:rPr>
          <w:rFonts w:ascii="Times New Roman" w:eastAsia="Times New Roman" w:hAnsi="Times New Roman" w:cs="Times New Roman"/>
          <w:b/>
          <w:sz w:val="24"/>
          <w:szCs w:val="24"/>
        </w:rPr>
        <w:t>Lūdzu norādīt studējošā stipendijas piešķiršanai prioritāros apstākļus:</w:t>
      </w:r>
    </w:p>
    <w:p w14:paraId="3F36B8C2" w14:textId="77777777" w:rsidR="00F06645" w:rsidRPr="00C66ECE" w:rsidRDefault="00F06645" w:rsidP="00F06645">
      <w:pPr>
        <w:spacing w:line="240" w:lineRule="auto"/>
        <w:rPr>
          <w:rFonts w:ascii="Times New Roman" w:eastAsia="Times New Roman" w:hAnsi="Times New Roman" w:cs="Times New Roman"/>
          <w:b/>
          <w:i/>
          <w:sz w:val="24"/>
          <w:szCs w:val="24"/>
        </w:rPr>
      </w:pPr>
      <w:bookmarkStart w:id="5" w:name="_heading=h.2p2csry" w:colFirst="0" w:colLast="0"/>
      <w:bookmarkEnd w:id="5"/>
      <w:r w:rsidRPr="00C66ECE">
        <w:rPr>
          <w:rFonts w:ascii="Times New Roman" w:eastAsia="Times New Roman" w:hAnsi="Times New Roman" w:cs="Times New Roman"/>
          <w:b/>
          <w:i/>
          <w:sz w:val="24"/>
          <w:szCs w:val="24"/>
        </w:rPr>
        <w:t>(atzīmēt visus atbilstošos)</w:t>
      </w:r>
    </w:p>
    <w:p w14:paraId="2BF3658B" w14:textId="338B56DF" w:rsidR="00F06645" w:rsidRPr="00C66ECE" w:rsidRDefault="00F06645">
      <w:pPr>
        <w:spacing w:line="240" w:lineRule="auto"/>
        <w:rPr>
          <w:rFonts w:ascii="Times New Roman" w:eastAsia="Times New Roman" w:hAnsi="Times New Roman" w:cs="Times New Roman"/>
          <w:b/>
          <w:sz w:val="24"/>
          <w:szCs w:val="24"/>
        </w:rPr>
      </w:pPr>
    </w:p>
    <w:tbl>
      <w:tblPr>
        <w:tblStyle w:val="a4"/>
        <w:tblpPr w:leftFromText="180" w:rightFromText="180" w:vertAnchor="page" w:horzAnchor="margin" w:tblpY="7966"/>
        <w:tblW w:w="9073" w:type="dxa"/>
        <w:tblBorders>
          <w:top w:val="nil"/>
          <w:left w:val="nil"/>
          <w:bottom w:val="nil"/>
          <w:right w:val="nil"/>
          <w:insideH w:val="nil"/>
          <w:insideV w:val="nil"/>
        </w:tblBorders>
        <w:tblLayout w:type="fixed"/>
        <w:tblLook w:val="0400" w:firstRow="0" w:lastRow="0" w:firstColumn="0" w:lastColumn="0" w:noHBand="0" w:noVBand="1"/>
      </w:tblPr>
      <w:tblGrid>
        <w:gridCol w:w="558"/>
        <w:gridCol w:w="8515"/>
      </w:tblGrid>
      <w:tr w:rsidR="00F06645" w:rsidRPr="00C66ECE" w14:paraId="017B109B" w14:textId="77777777" w:rsidTr="00F06645">
        <w:trPr>
          <w:trHeight w:val="427"/>
        </w:trPr>
        <w:tc>
          <w:tcPr>
            <w:tcW w:w="558" w:type="dxa"/>
            <w:vAlign w:val="center"/>
          </w:tcPr>
          <w:p w14:paraId="7A965090" w14:textId="77777777" w:rsidR="00F06645" w:rsidRPr="00C66ECE" w:rsidRDefault="00F06645" w:rsidP="00F06645">
            <w:pPr>
              <w:keepNext/>
              <w:keepLines/>
              <w:jc w:val="center"/>
              <w:rPr>
                <w:rFonts w:ascii="Times New Roman" w:eastAsia="Times New Roman" w:hAnsi="Times New Roman" w:cs="Times New Roman"/>
                <w:sz w:val="24"/>
                <w:szCs w:val="24"/>
              </w:rPr>
            </w:pPr>
            <w:r w:rsidRPr="00C66ECE">
              <w:rPr>
                <w:rFonts w:ascii="MS Gothic" w:eastAsia="MS Gothic" w:hAnsi="MS Gothic" w:cs="MS Gothic"/>
                <w:sz w:val="24"/>
                <w:szCs w:val="24"/>
              </w:rPr>
              <w:t>☐</w:t>
            </w:r>
          </w:p>
        </w:tc>
        <w:tc>
          <w:tcPr>
            <w:tcW w:w="8515" w:type="dxa"/>
            <w:vAlign w:val="center"/>
          </w:tcPr>
          <w:p w14:paraId="739DA2CA" w14:textId="77777777" w:rsidR="00F06645" w:rsidRPr="00C66ECE" w:rsidRDefault="00F06645" w:rsidP="00F06645">
            <w:pPr>
              <w:keepNext/>
              <w:keepLines/>
              <w:rPr>
                <w:rFonts w:ascii="Times New Roman" w:eastAsia="Times New Roman" w:hAnsi="Times New Roman" w:cs="Times New Roman"/>
                <w:sz w:val="24"/>
                <w:szCs w:val="24"/>
              </w:rPr>
            </w:pPr>
            <w:r w:rsidRPr="00C66ECE">
              <w:rPr>
                <w:rFonts w:ascii="Times New Roman" w:eastAsia="Times New Roman" w:hAnsi="Times New Roman" w:cs="Times New Roman"/>
                <w:sz w:val="24"/>
                <w:szCs w:val="24"/>
              </w:rPr>
              <w:t>studējošais ir pilngadību sasniedzis bārenis vai bez vecāku gādības palicis bērns;</w:t>
            </w:r>
          </w:p>
        </w:tc>
      </w:tr>
      <w:tr w:rsidR="00F06645" w:rsidRPr="00C66ECE" w14:paraId="798BD654" w14:textId="77777777" w:rsidTr="00F06645">
        <w:trPr>
          <w:trHeight w:val="221"/>
        </w:trPr>
        <w:tc>
          <w:tcPr>
            <w:tcW w:w="558" w:type="dxa"/>
            <w:vAlign w:val="center"/>
          </w:tcPr>
          <w:p w14:paraId="6938A91A" w14:textId="77777777" w:rsidR="00F06645" w:rsidRPr="00C66ECE" w:rsidRDefault="00F06645" w:rsidP="00F06645">
            <w:pPr>
              <w:keepNext/>
              <w:keepLines/>
              <w:jc w:val="center"/>
              <w:rPr>
                <w:rFonts w:ascii="Times New Roman" w:eastAsia="Times New Roman" w:hAnsi="Times New Roman" w:cs="Times New Roman"/>
                <w:sz w:val="16"/>
                <w:szCs w:val="16"/>
              </w:rPr>
            </w:pPr>
          </w:p>
        </w:tc>
        <w:tc>
          <w:tcPr>
            <w:tcW w:w="8515" w:type="dxa"/>
            <w:vAlign w:val="center"/>
          </w:tcPr>
          <w:p w14:paraId="3DBC3D63" w14:textId="77777777" w:rsidR="00F06645" w:rsidRPr="00C66ECE" w:rsidRDefault="00F06645" w:rsidP="00F06645">
            <w:pPr>
              <w:keepNext/>
              <w:keepLines/>
              <w:rPr>
                <w:rFonts w:ascii="Times New Roman" w:eastAsia="Times New Roman" w:hAnsi="Times New Roman" w:cs="Times New Roman"/>
                <w:sz w:val="16"/>
                <w:szCs w:val="16"/>
              </w:rPr>
            </w:pPr>
          </w:p>
        </w:tc>
      </w:tr>
      <w:tr w:rsidR="00F06645" w:rsidRPr="00C66ECE" w14:paraId="643FF0CD" w14:textId="77777777" w:rsidTr="00F06645">
        <w:tc>
          <w:tcPr>
            <w:tcW w:w="558" w:type="dxa"/>
            <w:vAlign w:val="center"/>
          </w:tcPr>
          <w:p w14:paraId="04AA4CC8" w14:textId="77777777" w:rsidR="00F06645" w:rsidRPr="00C66ECE" w:rsidRDefault="00F06645" w:rsidP="00F06645">
            <w:pPr>
              <w:keepNext/>
              <w:keepLines/>
              <w:jc w:val="center"/>
              <w:rPr>
                <w:rFonts w:ascii="Times New Roman" w:eastAsia="Times New Roman" w:hAnsi="Times New Roman" w:cs="Times New Roman"/>
                <w:sz w:val="24"/>
                <w:szCs w:val="24"/>
              </w:rPr>
            </w:pPr>
            <w:r w:rsidRPr="00C66ECE">
              <w:rPr>
                <w:rFonts w:ascii="MS Gothic" w:eastAsia="MS Gothic" w:hAnsi="MS Gothic" w:cs="MS Gothic"/>
                <w:sz w:val="24"/>
                <w:szCs w:val="24"/>
              </w:rPr>
              <w:t>☐</w:t>
            </w:r>
          </w:p>
        </w:tc>
        <w:tc>
          <w:tcPr>
            <w:tcW w:w="8515" w:type="dxa"/>
            <w:vAlign w:val="center"/>
          </w:tcPr>
          <w:p w14:paraId="1450364D" w14:textId="77777777" w:rsidR="00F06645" w:rsidRPr="00C66ECE" w:rsidRDefault="00F06645" w:rsidP="00F06645">
            <w:pPr>
              <w:keepNext/>
              <w:keepLines/>
              <w:rPr>
                <w:rFonts w:ascii="Times New Roman" w:eastAsia="Times New Roman" w:hAnsi="Times New Roman" w:cs="Times New Roman"/>
                <w:sz w:val="24"/>
                <w:szCs w:val="24"/>
              </w:rPr>
            </w:pPr>
            <w:r w:rsidRPr="00C66ECE">
              <w:rPr>
                <w:rFonts w:ascii="Times New Roman" w:eastAsia="Times New Roman" w:hAnsi="Times New Roman" w:cs="Times New Roman"/>
                <w:sz w:val="24"/>
                <w:szCs w:val="24"/>
              </w:rPr>
              <w:t>studējošā mājsaimniecībai ir noteikts trūcīgas vai maznodrošinātas mājsaimniecības statuss;</w:t>
            </w:r>
          </w:p>
        </w:tc>
      </w:tr>
      <w:tr w:rsidR="00F06645" w:rsidRPr="00C66ECE" w14:paraId="1E9CA6A3" w14:textId="77777777" w:rsidTr="00F06645">
        <w:tc>
          <w:tcPr>
            <w:tcW w:w="558" w:type="dxa"/>
            <w:vAlign w:val="center"/>
          </w:tcPr>
          <w:p w14:paraId="0405D798" w14:textId="77777777" w:rsidR="00F06645" w:rsidRPr="00C66ECE" w:rsidRDefault="00F06645" w:rsidP="00F06645">
            <w:pPr>
              <w:keepNext/>
              <w:keepLines/>
              <w:jc w:val="center"/>
              <w:rPr>
                <w:rFonts w:ascii="Times New Roman" w:eastAsia="Times New Roman" w:hAnsi="Times New Roman" w:cs="Times New Roman"/>
                <w:sz w:val="16"/>
                <w:szCs w:val="16"/>
              </w:rPr>
            </w:pPr>
          </w:p>
        </w:tc>
        <w:tc>
          <w:tcPr>
            <w:tcW w:w="8515" w:type="dxa"/>
            <w:vAlign w:val="center"/>
          </w:tcPr>
          <w:p w14:paraId="6F2CA401" w14:textId="77777777" w:rsidR="00F06645" w:rsidRPr="00C66ECE" w:rsidRDefault="00F06645" w:rsidP="00F06645">
            <w:pPr>
              <w:keepNext/>
              <w:keepLines/>
              <w:rPr>
                <w:rFonts w:ascii="Times New Roman" w:eastAsia="Times New Roman" w:hAnsi="Times New Roman" w:cs="Times New Roman"/>
                <w:sz w:val="16"/>
                <w:szCs w:val="16"/>
              </w:rPr>
            </w:pPr>
          </w:p>
        </w:tc>
      </w:tr>
      <w:tr w:rsidR="00F06645" w:rsidRPr="00C66ECE" w14:paraId="737C3C62" w14:textId="77777777" w:rsidTr="00F06645">
        <w:tc>
          <w:tcPr>
            <w:tcW w:w="558" w:type="dxa"/>
            <w:vAlign w:val="center"/>
          </w:tcPr>
          <w:p w14:paraId="7AB180D2" w14:textId="77777777" w:rsidR="00F06645" w:rsidRPr="00C66ECE" w:rsidRDefault="00F06645" w:rsidP="00F06645">
            <w:pPr>
              <w:keepNext/>
              <w:keepLines/>
              <w:jc w:val="center"/>
              <w:rPr>
                <w:rFonts w:ascii="Times New Roman" w:eastAsia="Times New Roman" w:hAnsi="Times New Roman" w:cs="Times New Roman"/>
                <w:sz w:val="24"/>
                <w:szCs w:val="24"/>
              </w:rPr>
            </w:pPr>
            <w:r w:rsidRPr="00C66ECE">
              <w:rPr>
                <w:rFonts w:ascii="MS Gothic" w:eastAsia="MS Gothic" w:hAnsi="MS Gothic" w:cs="MS Gothic"/>
                <w:sz w:val="24"/>
                <w:szCs w:val="24"/>
              </w:rPr>
              <w:t>☐</w:t>
            </w:r>
          </w:p>
        </w:tc>
        <w:tc>
          <w:tcPr>
            <w:tcW w:w="8515" w:type="dxa"/>
            <w:vAlign w:val="center"/>
          </w:tcPr>
          <w:p w14:paraId="06A7EEAE" w14:textId="77777777" w:rsidR="00F06645" w:rsidRPr="00C66ECE" w:rsidRDefault="00F06645" w:rsidP="00F06645">
            <w:pPr>
              <w:keepNext/>
              <w:keepLines/>
              <w:rPr>
                <w:rFonts w:ascii="Times New Roman" w:eastAsia="Times New Roman" w:hAnsi="Times New Roman" w:cs="Times New Roman"/>
                <w:sz w:val="24"/>
                <w:szCs w:val="24"/>
              </w:rPr>
            </w:pPr>
            <w:r w:rsidRPr="00C66ECE">
              <w:rPr>
                <w:rFonts w:ascii="Times New Roman" w:eastAsia="Times New Roman" w:hAnsi="Times New Roman" w:cs="Times New Roman"/>
                <w:sz w:val="24"/>
                <w:szCs w:val="24"/>
              </w:rPr>
              <w:t xml:space="preserve">studējošajam no </w:t>
            </w:r>
            <w:proofErr w:type="spellStart"/>
            <w:r w:rsidRPr="00C66ECE">
              <w:rPr>
                <w:rFonts w:ascii="Times New Roman" w:eastAsia="Times New Roman" w:hAnsi="Times New Roman" w:cs="Times New Roman"/>
                <w:sz w:val="24"/>
                <w:szCs w:val="24"/>
              </w:rPr>
              <w:t>daudzbērnu</w:t>
            </w:r>
            <w:proofErr w:type="spellEnd"/>
            <w:r w:rsidRPr="00C66ECE">
              <w:rPr>
                <w:rFonts w:ascii="Times New Roman" w:eastAsia="Times New Roman" w:hAnsi="Times New Roman" w:cs="Times New Roman"/>
                <w:sz w:val="24"/>
                <w:szCs w:val="24"/>
              </w:rPr>
              <w:t xml:space="preserve"> ģimenes (arī gadījumos, ja attiecīgās ģimenes bērni jau pilngadīgi, bet vismaz 3 no tiem nav vecāki par 24 gadiem un mācās vispārējās vai profesionālās izglītības iestādē vai studē augstskolā vai koledžā pilna laika klātienē).</w:t>
            </w:r>
          </w:p>
        </w:tc>
      </w:tr>
    </w:tbl>
    <w:p w14:paraId="0F7DC92F" w14:textId="7A3DE7B1" w:rsidR="008679C2" w:rsidRPr="00C66ECE" w:rsidRDefault="00393411">
      <w:pPr>
        <w:spacing w:line="240" w:lineRule="auto"/>
        <w:jc w:val="both"/>
        <w:rPr>
          <w:rFonts w:ascii="Times New Roman" w:eastAsia="Times New Roman" w:hAnsi="Times New Roman" w:cs="Times New Roman"/>
          <w:b/>
          <w:sz w:val="24"/>
          <w:szCs w:val="24"/>
        </w:rPr>
      </w:pPr>
      <w:r w:rsidRPr="00C66ECE">
        <w:rPr>
          <w:rFonts w:ascii="Times New Roman" w:eastAsia="Times New Roman" w:hAnsi="Times New Roman" w:cs="Times New Roman"/>
          <w:b/>
          <w:sz w:val="24"/>
          <w:szCs w:val="24"/>
        </w:rPr>
        <w:t xml:space="preserve">Iesniegumam pievienota </w:t>
      </w:r>
      <w:r w:rsidR="00F06645" w:rsidRPr="00C66ECE">
        <w:rPr>
          <w:rFonts w:ascii="Times New Roman" w:eastAsia="Times New Roman" w:hAnsi="Times New Roman" w:cs="Times New Roman"/>
          <w:b/>
          <w:sz w:val="24"/>
          <w:szCs w:val="24"/>
        </w:rPr>
        <w:t>izziņa no augstskolas par studijām un sekmju izrakst</w:t>
      </w:r>
      <w:r w:rsidR="00801179" w:rsidRPr="00C66ECE">
        <w:rPr>
          <w:rFonts w:ascii="Times New Roman" w:eastAsia="Times New Roman" w:hAnsi="Times New Roman" w:cs="Times New Roman"/>
          <w:b/>
          <w:sz w:val="24"/>
          <w:szCs w:val="24"/>
        </w:rPr>
        <w:t>s</w:t>
      </w:r>
      <w:r w:rsidR="00F06645" w:rsidRPr="00C66ECE">
        <w:rPr>
          <w:rFonts w:ascii="Times New Roman" w:eastAsia="Times New Roman" w:hAnsi="Times New Roman" w:cs="Times New Roman"/>
          <w:b/>
          <w:sz w:val="24"/>
          <w:szCs w:val="24"/>
        </w:rPr>
        <w:t xml:space="preserve"> par iepriekšējo studiju semestri vai 1. kursa 1. semestrī studējošajiem vidējās izglītības iestādes sekmju izrakst</w:t>
      </w:r>
      <w:r w:rsidR="00801179" w:rsidRPr="00C66ECE">
        <w:rPr>
          <w:rFonts w:ascii="Times New Roman" w:eastAsia="Times New Roman" w:hAnsi="Times New Roman" w:cs="Times New Roman"/>
          <w:b/>
          <w:sz w:val="24"/>
          <w:szCs w:val="24"/>
        </w:rPr>
        <w:t xml:space="preserve">s </w:t>
      </w:r>
      <w:r w:rsidRPr="00C66ECE">
        <w:rPr>
          <w:rFonts w:ascii="Times New Roman" w:eastAsia="Times New Roman" w:hAnsi="Times New Roman" w:cs="Times New Roman"/>
          <w:b/>
          <w:sz w:val="24"/>
          <w:szCs w:val="24"/>
        </w:rPr>
        <w:t>uz ________ lapām.</w:t>
      </w:r>
    </w:p>
    <w:p w14:paraId="679BC8DE" w14:textId="77777777" w:rsidR="008679C2" w:rsidRPr="00C66ECE" w:rsidRDefault="008679C2">
      <w:pPr>
        <w:spacing w:line="240" w:lineRule="auto"/>
        <w:jc w:val="both"/>
        <w:rPr>
          <w:rFonts w:ascii="Times New Roman" w:eastAsia="Times New Roman" w:hAnsi="Times New Roman" w:cs="Times New Roman"/>
          <w:i/>
          <w:sz w:val="16"/>
          <w:szCs w:val="16"/>
        </w:rPr>
      </w:pPr>
    </w:p>
    <w:p w14:paraId="5E75E0B6" w14:textId="77777777" w:rsidR="008679C2" w:rsidRPr="00C66ECE" w:rsidRDefault="00393411">
      <w:pPr>
        <w:spacing w:line="240" w:lineRule="auto"/>
        <w:jc w:val="both"/>
        <w:rPr>
          <w:rFonts w:ascii="Times New Roman" w:eastAsia="Times New Roman" w:hAnsi="Times New Roman" w:cs="Times New Roman"/>
          <w:i/>
          <w:sz w:val="20"/>
          <w:szCs w:val="20"/>
        </w:rPr>
      </w:pPr>
      <w:r w:rsidRPr="00C66ECE">
        <w:rPr>
          <w:rFonts w:ascii="Times New Roman" w:eastAsia="Times New Roman" w:hAnsi="Times New Roman" w:cs="Times New Roman"/>
          <w:i/>
          <w:sz w:val="20"/>
          <w:szCs w:val="20"/>
        </w:rPr>
        <w:t xml:space="preserve">Apliecinu, ka norādītā informācija ir precīza un patiesa. Apņemos ievērot, ka jebkuru iesniegumā norādīto apstākļu izmaiņu gadījumā jāinformē Ogres novada Izglītības pārvalde. Parakstot šo iesniegumu, piekrītu, ka Ogres novada pašvaldība, atbilstoši Latvijas Republikā spēkā esošajiem normatīvajiem aktiem, kas regulē personas datu aizsardzību, apstrādā manus personas datus. </w:t>
      </w:r>
    </w:p>
    <w:p w14:paraId="405F73C0" w14:textId="530842BF" w:rsidR="008679C2" w:rsidRPr="003D1FDB" w:rsidRDefault="00393411" w:rsidP="003D1FDB">
      <w:pPr>
        <w:spacing w:line="240" w:lineRule="auto"/>
        <w:jc w:val="both"/>
        <w:rPr>
          <w:rFonts w:ascii="Times New Roman" w:eastAsia="Times New Roman" w:hAnsi="Times New Roman" w:cs="Times New Roman"/>
          <w:i/>
          <w:sz w:val="20"/>
          <w:szCs w:val="20"/>
        </w:rPr>
      </w:pPr>
      <w:r w:rsidRPr="00C66ECE">
        <w:rPr>
          <w:rFonts w:ascii="Times New Roman" w:eastAsia="Times New Roman" w:hAnsi="Times New Roman" w:cs="Times New Roman"/>
          <w:i/>
          <w:sz w:val="20"/>
          <w:szCs w:val="20"/>
        </w:rPr>
        <w:t>Personas datu apstrādes mērķis – pašvaldības studējošā stipendijas piešķiršana saskaņā ar Ogres novada pašvaldības 202</w:t>
      </w:r>
      <w:r w:rsidR="00410F3F" w:rsidRPr="00C66ECE">
        <w:rPr>
          <w:rFonts w:ascii="Times New Roman" w:eastAsia="Times New Roman" w:hAnsi="Times New Roman" w:cs="Times New Roman"/>
          <w:i/>
          <w:sz w:val="20"/>
          <w:szCs w:val="20"/>
        </w:rPr>
        <w:t>3</w:t>
      </w:r>
      <w:r w:rsidRPr="00C66ECE">
        <w:rPr>
          <w:rFonts w:ascii="Times New Roman" w:eastAsia="Times New Roman" w:hAnsi="Times New Roman" w:cs="Times New Roman"/>
          <w:i/>
          <w:sz w:val="20"/>
          <w:szCs w:val="20"/>
        </w:rPr>
        <w:t>.gada ___. augusta saistošajiem noteikumiem Nr. ___/202</w:t>
      </w:r>
      <w:r w:rsidR="00410F3F" w:rsidRPr="00C66ECE">
        <w:rPr>
          <w:rFonts w:ascii="Times New Roman" w:eastAsia="Times New Roman" w:hAnsi="Times New Roman" w:cs="Times New Roman"/>
          <w:i/>
          <w:sz w:val="20"/>
          <w:szCs w:val="20"/>
        </w:rPr>
        <w:t>3</w:t>
      </w:r>
      <w:r w:rsidRPr="00C66ECE">
        <w:rPr>
          <w:rFonts w:ascii="Times New Roman" w:eastAsia="Times New Roman" w:hAnsi="Times New Roman" w:cs="Times New Roman"/>
          <w:i/>
          <w:sz w:val="20"/>
          <w:szCs w:val="20"/>
        </w:rPr>
        <w:t xml:space="preserve"> “</w:t>
      </w:r>
      <w:r w:rsidR="00F06645" w:rsidRPr="00C66ECE">
        <w:rPr>
          <w:rFonts w:ascii="Times New Roman" w:eastAsia="Times New Roman" w:hAnsi="Times New Roman" w:cs="Times New Roman"/>
          <w:i/>
          <w:sz w:val="20"/>
          <w:szCs w:val="20"/>
        </w:rPr>
        <w:t>Pašvaldības stipendijas piešķiršanas kārtība studējošajiem, kuri studē valsts akreditētā augstākās izglītības studiju programmā un iegūst pedagogiem nepieciešamo profesionālo kvalifikāciju</w:t>
      </w:r>
      <w:r w:rsidRPr="00C66ECE">
        <w:rPr>
          <w:rFonts w:ascii="Times New Roman" w:eastAsia="Times New Roman" w:hAnsi="Times New Roman" w:cs="Times New Roman"/>
          <w:i/>
          <w:sz w:val="20"/>
          <w:szCs w:val="20"/>
        </w:rPr>
        <w:t>”.</w:t>
      </w:r>
    </w:p>
    <w:p w14:paraId="28E86B16" w14:textId="77777777" w:rsidR="008679C2" w:rsidRPr="00C66ECE" w:rsidRDefault="008679C2">
      <w:pPr>
        <w:spacing w:line="240" w:lineRule="auto"/>
        <w:rPr>
          <w:rFonts w:ascii="Times New Roman" w:eastAsia="Times New Roman" w:hAnsi="Times New Roman" w:cs="Times New Roman"/>
          <w:sz w:val="24"/>
          <w:szCs w:val="24"/>
        </w:rPr>
      </w:pPr>
    </w:p>
    <w:p w14:paraId="7760F8C4" w14:textId="77777777" w:rsidR="008679C2" w:rsidRPr="00C66ECE" w:rsidRDefault="00393411">
      <w:pPr>
        <w:spacing w:line="240" w:lineRule="auto"/>
        <w:rPr>
          <w:rFonts w:ascii="Times New Roman" w:eastAsia="Times New Roman" w:hAnsi="Times New Roman" w:cs="Times New Roman"/>
          <w:sz w:val="24"/>
          <w:szCs w:val="24"/>
        </w:rPr>
      </w:pPr>
      <w:r w:rsidRPr="00C66ECE">
        <w:rPr>
          <w:rFonts w:ascii="Times New Roman" w:eastAsia="Times New Roman" w:hAnsi="Times New Roman" w:cs="Times New Roman"/>
          <w:sz w:val="24"/>
          <w:szCs w:val="24"/>
        </w:rPr>
        <w:t>*Datums ___________________________________________________</w:t>
      </w:r>
    </w:p>
    <w:p w14:paraId="5E3465DF" w14:textId="77777777" w:rsidR="008679C2" w:rsidRPr="00C66ECE" w:rsidRDefault="008679C2">
      <w:pPr>
        <w:spacing w:line="240" w:lineRule="auto"/>
        <w:rPr>
          <w:rFonts w:ascii="Times New Roman" w:eastAsia="Times New Roman" w:hAnsi="Times New Roman" w:cs="Times New Roman"/>
          <w:sz w:val="24"/>
          <w:szCs w:val="24"/>
        </w:rPr>
      </w:pPr>
    </w:p>
    <w:p w14:paraId="1B3500CB" w14:textId="77777777" w:rsidR="008679C2" w:rsidRPr="00C66ECE" w:rsidRDefault="00393411">
      <w:pPr>
        <w:spacing w:line="240" w:lineRule="auto"/>
        <w:rPr>
          <w:rFonts w:ascii="Times New Roman" w:eastAsia="Times New Roman" w:hAnsi="Times New Roman" w:cs="Times New Roman"/>
          <w:sz w:val="24"/>
          <w:szCs w:val="24"/>
        </w:rPr>
      </w:pPr>
      <w:r w:rsidRPr="00C66ECE">
        <w:rPr>
          <w:rFonts w:ascii="Times New Roman" w:eastAsia="Times New Roman" w:hAnsi="Times New Roman" w:cs="Times New Roman"/>
          <w:sz w:val="24"/>
          <w:szCs w:val="24"/>
        </w:rPr>
        <w:t>*Paraksts, atšifrējums _________________________________________</w:t>
      </w:r>
    </w:p>
    <w:p w14:paraId="5B6C2AFC" w14:textId="77777777" w:rsidR="008679C2" w:rsidRPr="00C66ECE" w:rsidRDefault="008679C2">
      <w:pPr>
        <w:spacing w:line="240" w:lineRule="auto"/>
        <w:rPr>
          <w:rFonts w:ascii="Times New Roman" w:eastAsia="Times New Roman" w:hAnsi="Times New Roman" w:cs="Times New Roman"/>
          <w:sz w:val="18"/>
          <w:szCs w:val="18"/>
        </w:rPr>
      </w:pPr>
    </w:p>
    <w:p w14:paraId="5FB9EB13" w14:textId="77777777" w:rsidR="008679C2" w:rsidRDefault="00393411">
      <w:pPr>
        <w:spacing w:line="240" w:lineRule="auto"/>
        <w:rPr>
          <w:rFonts w:ascii="Times New Roman" w:eastAsia="Times New Roman" w:hAnsi="Times New Roman" w:cs="Times New Roman"/>
          <w:sz w:val="18"/>
          <w:szCs w:val="18"/>
        </w:rPr>
      </w:pPr>
      <w:r w:rsidRPr="00C66ECE">
        <w:rPr>
          <w:rFonts w:ascii="Times New Roman" w:eastAsia="Times New Roman" w:hAnsi="Times New Roman" w:cs="Times New Roman"/>
          <w:sz w:val="18"/>
          <w:szCs w:val="18"/>
        </w:rPr>
        <w:t>* Paraksts un datums nav nepieciešams, ja dokuments parakstīts ar drošu elektronisko parakstu, kas satur laika zīmogu.</w:t>
      </w:r>
    </w:p>
    <w:sectPr w:rsidR="008679C2">
      <w:pgSz w:w="11909" w:h="16834"/>
      <w:pgMar w:top="1133" w:right="1136" w:bottom="1133" w:left="170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A03383"/>
    <w:multiLevelType w:val="multilevel"/>
    <w:tmpl w:val="B9C43032"/>
    <w:lvl w:ilvl="0">
      <w:start w:val="1"/>
      <w:numFmt w:val="decimal"/>
      <w:lvlText w:val="%1."/>
      <w:lvlJc w:val="right"/>
      <w:pPr>
        <w:ind w:left="360" w:hanging="360"/>
      </w:pPr>
      <w:rPr>
        <w:rFonts w:ascii="Times New Roman" w:eastAsia="Times New Roman" w:hAnsi="Times New Roman" w:cs="Times New Roman"/>
        <w:u w:val="none"/>
      </w:rPr>
    </w:lvl>
    <w:lvl w:ilvl="1">
      <w:start w:val="1"/>
      <w:numFmt w:val="decimal"/>
      <w:lvlText w:val="%1.%2."/>
      <w:lvlJc w:val="right"/>
      <w:pPr>
        <w:ind w:left="1080" w:hanging="359"/>
      </w:pPr>
      <w:rPr>
        <w:u w:val="none"/>
      </w:rPr>
    </w:lvl>
    <w:lvl w:ilvl="2">
      <w:start w:val="1"/>
      <w:numFmt w:val="decimal"/>
      <w:lvlText w:val="%1.%2.%3."/>
      <w:lvlJc w:val="right"/>
      <w:pPr>
        <w:ind w:left="1800" w:hanging="360"/>
      </w:pPr>
      <w:rPr>
        <w:u w:val="none"/>
      </w:rPr>
    </w:lvl>
    <w:lvl w:ilvl="3">
      <w:start w:val="1"/>
      <w:numFmt w:val="decimal"/>
      <w:lvlText w:val="%1.%2.%3.%4."/>
      <w:lvlJc w:val="right"/>
      <w:pPr>
        <w:ind w:left="2520" w:hanging="360"/>
      </w:pPr>
      <w:rPr>
        <w:u w:val="none"/>
      </w:rPr>
    </w:lvl>
    <w:lvl w:ilvl="4">
      <w:start w:val="1"/>
      <w:numFmt w:val="decimal"/>
      <w:lvlText w:val="%1.%2.%3.%4.%5."/>
      <w:lvlJc w:val="right"/>
      <w:pPr>
        <w:ind w:left="3240" w:hanging="360"/>
      </w:pPr>
      <w:rPr>
        <w:u w:val="none"/>
      </w:rPr>
    </w:lvl>
    <w:lvl w:ilvl="5">
      <w:start w:val="1"/>
      <w:numFmt w:val="decimal"/>
      <w:lvlText w:val="%1.%2.%3.%4.%5.%6."/>
      <w:lvlJc w:val="right"/>
      <w:pPr>
        <w:ind w:left="3960" w:hanging="360"/>
      </w:pPr>
      <w:rPr>
        <w:u w:val="none"/>
      </w:rPr>
    </w:lvl>
    <w:lvl w:ilvl="6">
      <w:start w:val="1"/>
      <w:numFmt w:val="decimal"/>
      <w:lvlText w:val="%1.%2.%3.%4.%5.%6.%7."/>
      <w:lvlJc w:val="right"/>
      <w:pPr>
        <w:ind w:left="4680" w:hanging="360"/>
      </w:pPr>
      <w:rPr>
        <w:u w:val="none"/>
      </w:rPr>
    </w:lvl>
    <w:lvl w:ilvl="7">
      <w:start w:val="1"/>
      <w:numFmt w:val="decimal"/>
      <w:lvlText w:val="%1.%2.%3.%4.%5.%6.%7.%8."/>
      <w:lvlJc w:val="right"/>
      <w:pPr>
        <w:ind w:left="5400" w:hanging="360"/>
      </w:pPr>
      <w:rPr>
        <w:u w:val="none"/>
      </w:rPr>
    </w:lvl>
    <w:lvl w:ilvl="8">
      <w:start w:val="1"/>
      <w:numFmt w:val="decimal"/>
      <w:lvlText w:val="%1.%2.%3.%4.%5.%6.%7.%8.%9."/>
      <w:lvlJc w:val="right"/>
      <w:pPr>
        <w:ind w:left="6120" w:hanging="360"/>
      </w:pPr>
      <w:rPr>
        <w:u w:val="none"/>
      </w:rPr>
    </w:lvl>
  </w:abstractNum>
  <w:abstractNum w:abstractNumId="1" w15:restartNumberingAfterBreak="0">
    <w:nsid w:val="7FF40E63"/>
    <w:multiLevelType w:val="multilevel"/>
    <w:tmpl w:val="559A8510"/>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cryptProviderType="rsaAES" w:cryptAlgorithmClass="hash" w:cryptAlgorithmType="typeAny" w:cryptAlgorithmSid="14" w:cryptSpinCount="100000" w:hash="u7UA6Hih8QvkLLrvyp1WctBvYcTQRCkWwc7GcwiPa6DvNE4qhaRlgkN3bcxzDJ3nFD8NhWy+KlCEJW2dMsjucQ==" w:salt="BgJyASKn0SVDa2nWp/FxPw=="/>
  <w:zoom w:percent="10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79C2"/>
    <w:rsid w:val="00124EB7"/>
    <w:rsid w:val="00285E19"/>
    <w:rsid w:val="00302214"/>
    <w:rsid w:val="00393411"/>
    <w:rsid w:val="003D1FDB"/>
    <w:rsid w:val="003D466F"/>
    <w:rsid w:val="00410F3F"/>
    <w:rsid w:val="0042707C"/>
    <w:rsid w:val="004950CD"/>
    <w:rsid w:val="004B1C69"/>
    <w:rsid w:val="004F2097"/>
    <w:rsid w:val="00503373"/>
    <w:rsid w:val="005B4E71"/>
    <w:rsid w:val="00616261"/>
    <w:rsid w:val="0062038D"/>
    <w:rsid w:val="007F4CD9"/>
    <w:rsid w:val="00801179"/>
    <w:rsid w:val="00852BE8"/>
    <w:rsid w:val="008679C2"/>
    <w:rsid w:val="008867A2"/>
    <w:rsid w:val="009206BE"/>
    <w:rsid w:val="009279A5"/>
    <w:rsid w:val="00A5135A"/>
    <w:rsid w:val="00B622EA"/>
    <w:rsid w:val="00B75023"/>
    <w:rsid w:val="00C66ECE"/>
    <w:rsid w:val="00C9662C"/>
    <w:rsid w:val="00C96E1A"/>
    <w:rsid w:val="00CA4D50"/>
    <w:rsid w:val="00D50AB0"/>
    <w:rsid w:val="00D95A71"/>
    <w:rsid w:val="00E40C2A"/>
    <w:rsid w:val="00EC0F98"/>
    <w:rsid w:val="00F06645"/>
    <w:rsid w:val="00F55A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AA0F4"/>
  <w15:docId w15:val="{33B32BC3-38E7-46BD-84A7-6533A14B8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lv-LV"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A64567"/>
  </w:style>
  <w:style w:type="paragraph" w:styleId="Virsraksts1">
    <w:name w:val="heading 1"/>
    <w:basedOn w:val="Parasts"/>
    <w:next w:val="Parasts"/>
    <w:uiPriority w:val="9"/>
    <w:qFormat/>
    <w:pPr>
      <w:keepNext/>
      <w:keepLines/>
      <w:spacing w:before="400" w:after="120"/>
      <w:outlineLvl w:val="0"/>
    </w:pPr>
    <w:rPr>
      <w:sz w:val="40"/>
      <w:szCs w:val="40"/>
    </w:rPr>
  </w:style>
  <w:style w:type="paragraph" w:styleId="Virsraksts2">
    <w:name w:val="heading 2"/>
    <w:basedOn w:val="Parasts"/>
    <w:next w:val="Parasts"/>
    <w:uiPriority w:val="9"/>
    <w:semiHidden/>
    <w:unhideWhenUsed/>
    <w:qFormat/>
    <w:pPr>
      <w:keepNext/>
      <w:keepLines/>
      <w:spacing w:before="360" w:after="120"/>
      <w:outlineLvl w:val="1"/>
    </w:pPr>
    <w:rPr>
      <w:sz w:val="32"/>
      <w:szCs w:val="32"/>
    </w:rPr>
  </w:style>
  <w:style w:type="paragraph" w:styleId="Virsraksts3">
    <w:name w:val="heading 3"/>
    <w:basedOn w:val="Parasts"/>
    <w:next w:val="Parasts"/>
    <w:uiPriority w:val="9"/>
    <w:semiHidden/>
    <w:unhideWhenUsed/>
    <w:qFormat/>
    <w:pPr>
      <w:keepNext/>
      <w:keepLines/>
      <w:spacing w:before="320" w:after="80"/>
      <w:outlineLvl w:val="2"/>
    </w:pPr>
    <w:rPr>
      <w:color w:val="434343"/>
      <w:sz w:val="28"/>
      <w:szCs w:val="28"/>
    </w:rPr>
  </w:style>
  <w:style w:type="paragraph" w:styleId="Virsraksts4">
    <w:name w:val="heading 4"/>
    <w:basedOn w:val="Parasts"/>
    <w:next w:val="Parasts"/>
    <w:uiPriority w:val="9"/>
    <w:semiHidden/>
    <w:unhideWhenUsed/>
    <w:qFormat/>
    <w:pPr>
      <w:keepNext/>
      <w:keepLines/>
      <w:spacing w:before="280" w:after="80"/>
      <w:outlineLvl w:val="3"/>
    </w:pPr>
    <w:rPr>
      <w:color w:val="666666"/>
      <w:sz w:val="24"/>
      <w:szCs w:val="24"/>
    </w:rPr>
  </w:style>
  <w:style w:type="paragraph" w:styleId="Virsraksts5">
    <w:name w:val="heading 5"/>
    <w:basedOn w:val="Parasts"/>
    <w:next w:val="Parasts"/>
    <w:uiPriority w:val="9"/>
    <w:semiHidden/>
    <w:unhideWhenUsed/>
    <w:qFormat/>
    <w:pPr>
      <w:keepNext/>
      <w:keepLines/>
      <w:spacing w:before="240" w:after="80"/>
      <w:outlineLvl w:val="4"/>
    </w:pPr>
    <w:rPr>
      <w:color w:val="666666"/>
    </w:rPr>
  </w:style>
  <w:style w:type="paragraph" w:styleId="Virsraksts6">
    <w:name w:val="heading 6"/>
    <w:basedOn w:val="Parasts"/>
    <w:next w:val="Parasts"/>
    <w:uiPriority w:val="9"/>
    <w:semiHidden/>
    <w:unhideWhenUsed/>
    <w:qFormat/>
    <w:pPr>
      <w:keepNext/>
      <w:keepLines/>
      <w:spacing w:before="240" w:after="80"/>
      <w:outlineLvl w:val="5"/>
    </w:pPr>
    <w:rPr>
      <w:i/>
      <w:color w:val="66666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Nosaukums">
    <w:name w:val="Title"/>
    <w:basedOn w:val="Parasts"/>
    <w:next w:val="Parasts"/>
    <w:uiPriority w:val="10"/>
    <w:qFormat/>
    <w:pPr>
      <w:keepNext/>
      <w:keepLines/>
      <w:spacing w:after="60"/>
    </w:pPr>
    <w:rPr>
      <w:sz w:val="52"/>
      <w:szCs w:val="52"/>
    </w:rPr>
  </w:style>
  <w:style w:type="table" w:customStyle="1" w:styleId="TableNormal1">
    <w:name w:val="Table Normal1"/>
    <w:tblPr>
      <w:tblCellMar>
        <w:top w:w="0" w:type="dxa"/>
        <w:left w:w="0" w:type="dxa"/>
        <w:bottom w:w="0" w:type="dxa"/>
        <w:right w:w="0" w:type="dxa"/>
      </w:tblCellMar>
    </w:tblPr>
  </w:style>
  <w:style w:type="paragraph" w:styleId="Apakvirsraksts">
    <w:name w:val="Subtitle"/>
    <w:basedOn w:val="Parasts"/>
    <w:next w:val="Parasts"/>
    <w:uiPriority w:val="11"/>
    <w:qFormat/>
    <w:pPr>
      <w:keepNext/>
      <w:keepLines/>
      <w:pBdr>
        <w:top w:val="nil"/>
        <w:left w:val="nil"/>
        <w:bottom w:val="nil"/>
        <w:right w:val="nil"/>
        <w:between w:val="nil"/>
      </w:pBdr>
      <w:spacing w:after="320"/>
    </w:pPr>
    <w:rPr>
      <w:color w:val="666666"/>
      <w:sz w:val="30"/>
      <w:szCs w:val="30"/>
    </w:rPr>
  </w:style>
  <w:style w:type="table" w:customStyle="1" w:styleId="a">
    <w:basedOn w:val="TableNormal1"/>
    <w:tblPr>
      <w:tblStyleRowBandSize w:val="1"/>
      <w:tblStyleColBandSize w:val="1"/>
      <w:tblCellMar>
        <w:left w:w="115" w:type="dxa"/>
        <w:right w:w="115" w:type="dxa"/>
      </w:tblCellMar>
    </w:tblPr>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1"/>
    <w:tblPr>
      <w:tblStyleRowBandSize w:val="1"/>
      <w:tblStyleColBandSize w:val="1"/>
      <w:tblCellMar>
        <w:left w:w="115" w:type="dxa"/>
        <w:right w:w="115" w:type="dxa"/>
      </w:tblCellMar>
    </w:tblPr>
  </w:style>
  <w:style w:type="paragraph" w:styleId="Sarakstarindkopa">
    <w:name w:val="List Paragraph"/>
    <w:basedOn w:val="Parasts"/>
    <w:uiPriority w:val="34"/>
    <w:qFormat/>
    <w:rsid w:val="009812A5"/>
    <w:pPr>
      <w:ind w:left="720"/>
      <w:contextualSpacing/>
    </w:pPr>
  </w:style>
  <w:style w:type="paragraph" w:styleId="Balonteksts">
    <w:name w:val="Balloon Text"/>
    <w:basedOn w:val="Parasts"/>
    <w:link w:val="BalontekstsRakstz"/>
    <w:uiPriority w:val="99"/>
    <w:semiHidden/>
    <w:unhideWhenUsed/>
    <w:rsid w:val="0064082C"/>
    <w:pPr>
      <w:spacing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64082C"/>
    <w:rPr>
      <w:rFonts w:ascii="Tahoma" w:hAnsi="Tahoma" w:cs="Tahoma"/>
      <w:sz w:val="16"/>
      <w:szCs w:val="16"/>
    </w:rPr>
  </w:style>
  <w:style w:type="character" w:styleId="Komentraatsauce">
    <w:name w:val="annotation reference"/>
    <w:basedOn w:val="Noklusjumarindkopasfonts"/>
    <w:uiPriority w:val="99"/>
    <w:semiHidden/>
    <w:unhideWhenUsed/>
    <w:rsid w:val="006E3013"/>
    <w:rPr>
      <w:sz w:val="16"/>
      <w:szCs w:val="16"/>
    </w:rPr>
  </w:style>
  <w:style w:type="paragraph" w:styleId="Komentrateksts">
    <w:name w:val="annotation text"/>
    <w:basedOn w:val="Parasts"/>
    <w:link w:val="KomentratekstsRakstz"/>
    <w:uiPriority w:val="99"/>
    <w:semiHidden/>
    <w:unhideWhenUsed/>
    <w:rsid w:val="006E3013"/>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6E3013"/>
    <w:rPr>
      <w:sz w:val="20"/>
      <w:szCs w:val="20"/>
    </w:rPr>
  </w:style>
  <w:style w:type="paragraph" w:styleId="Komentratma">
    <w:name w:val="annotation subject"/>
    <w:basedOn w:val="Komentrateksts"/>
    <w:next w:val="Komentrateksts"/>
    <w:link w:val="KomentratmaRakstz"/>
    <w:uiPriority w:val="99"/>
    <w:semiHidden/>
    <w:unhideWhenUsed/>
    <w:rsid w:val="006E3013"/>
    <w:rPr>
      <w:b/>
      <w:bCs/>
    </w:rPr>
  </w:style>
  <w:style w:type="character" w:customStyle="1" w:styleId="KomentratmaRakstz">
    <w:name w:val="Komentāra tēma Rakstz."/>
    <w:basedOn w:val="KomentratekstsRakstz"/>
    <w:link w:val="Komentratma"/>
    <w:uiPriority w:val="99"/>
    <w:semiHidden/>
    <w:rsid w:val="006E3013"/>
    <w:rPr>
      <w:b/>
      <w:bCs/>
      <w:sz w:val="20"/>
      <w:szCs w:val="20"/>
    </w:rPr>
  </w:style>
  <w:style w:type="paragraph" w:styleId="Prskatjums">
    <w:name w:val="Revision"/>
    <w:hidden/>
    <w:uiPriority w:val="99"/>
    <w:semiHidden/>
    <w:rsid w:val="00297329"/>
    <w:pPr>
      <w:spacing w:line="240" w:lineRule="auto"/>
    </w:pPr>
  </w:style>
  <w:style w:type="character" w:styleId="Hipersaite">
    <w:name w:val="Hyperlink"/>
    <w:basedOn w:val="Noklusjumarindkopasfonts"/>
    <w:uiPriority w:val="99"/>
    <w:unhideWhenUsed/>
    <w:rsid w:val="003479AC"/>
    <w:rPr>
      <w:color w:val="0000FF" w:themeColor="hyperlink"/>
      <w:u w:val="single"/>
    </w:rPr>
  </w:style>
  <w:style w:type="table" w:styleId="Reatabula">
    <w:name w:val="Table Grid"/>
    <w:basedOn w:val="Parastatabula"/>
    <w:uiPriority w:val="39"/>
    <w:rsid w:val="00C92087"/>
    <w:pPr>
      <w:spacing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2">
    <w:basedOn w:val="Parastatabula"/>
    <w:tblPr>
      <w:tblStyleRowBandSize w:val="1"/>
      <w:tblStyleColBandSize w:val="1"/>
      <w:tblCellMar>
        <w:left w:w="115" w:type="dxa"/>
        <w:right w:w="115" w:type="dxa"/>
      </w:tblCellMar>
    </w:tblPr>
  </w:style>
  <w:style w:type="table" w:customStyle="1" w:styleId="a3">
    <w:basedOn w:val="Parastatabula"/>
    <w:tblPr>
      <w:tblStyleRowBandSize w:val="1"/>
      <w:tblStyleColBandSize w:val="1"/>
      <w:tblCellMar>
        <w:left w:w="115" w:type="dxa"/>
        <w:right w:w="115" w:type="dxa"/>
      </w:tblCellMar>
    </w:tblPr>
  </w:style>
  <w:style w:type="table" w:customStyle="1" w:styleId="a4">
    <w:basedOn w:val="Parastatabula"/>
    <w:pPr>
      <w:spacing w:line="240" w:lineRule="auto"/>
    </w:pPr>
    <w:rPr>
      <w:rFonts w:ascii="Calibri" w:eastAsia="Calibri" w:hAnsi="Calibri" w:cs="Calibri"/>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326705" TargetMode="External"/><Relationship Id="rId3" Type="http://schemas.openxmlformats.org/officeDocument/2006/relationships/styles" Target="styles.xml"/><Relationship Id="rId7" Type="http://schemas.openxmlformats.org/officeDocument/2006/relationships/hyperlink" Target="http://www.ogresnovads.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f+J+CEsNUVpFks6454c4S6vP6ZA==">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7460</Words>
  <Characters>4253</Characters>
  <Application>Microsoft Office Word</Application>
  <DocSecurity>4</DocSecurity>
  <Lines>35</Lines>
  <Paragraphs>23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11690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Grunte</dc:creator>
  <cp:lastModifiedBy>Santa Hermane</cp:lastModifiedBy>
  <cp:revision>4</cp:revision>
  <cp:lastPrinted>2023-06-15T10:08:00Z</cp:lastPrinted>
  <dcterms:created xsi:type="dcterms:W3CDTF">2023-06-15T10:09:00Z</dcterms:created>
  <dcterms:modified xsi:type="dcterms:W3CDTF">2023-07-17T12:06:00Z</dcterms:modified>
</cp:coreProperties>
</file>