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Pielikums Nr. 1</w:t>
      </w:r>
    </w:p>
    <w:p w:rsidR="00000000" w:rsidDel="00000000" w:rsidP="00000000" w:rsidRDefault="00000000" w:rsidRPr="00000000" w14:paraId="00000002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Ogres novada pašvaldības </w:t>
      </w:r>
    </w:p>
    <w:p w:rsidR="00000000" w:rsidDel="00000000" w:rsidP="00000000" w:rsidRDefault="00000000" w:rsidRPr="00000000" w14:paraId="00000003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2023.gada 15.jūnija iekšējiem noteikumiem Nr.16/2023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16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Pieteikums finanšu līdzekļu piešķiršanai neformālās izglītības pasākumu organizēšanai Ogres novadā</w:t>
      </w:r>
      <w:r w:rsidDel="00000000" w:rsidR="00000000" w:rsidRPr="00000000">
        <w:rPr>
          <w:rtl w:val="0"/>
        </w:rPr>
      </w:r>
    </w:p>
    <w:tbl>
      <w:tblPr>
        <w:tblStyle w:val="Table1"/>
        <w:tblW w:w="92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628"/>
        <w:gridCol w:w="6659"/>
        <w:tblGridChange w:id="0">
          <w:tblGrid>
            <w:gridCol w:w="2628"/>
            <w:gridCol w:w="6659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Pretendenta nosaukums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A">
            <w:pPr>
              <w:spacing w:after="200" w:line="276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Pasākuma nosaukums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keepNext w:val="1"/>
        <w:keepLines w:val="1"/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Pasākuma koordinators (kontaktpersona)</w:t>
      </w:r>
    </w:p>
    <w:tbl>
      <w:tblPr>
        <w:tblStyle w:val="Table2"/>
        <w:tblW w:w="92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659"/>
        <w:tblGridChange w:id="0">
          <w:tblGrid>
            <w:gridCol w:w="2628"/>
            <w:gridCol w:w="6659"/>
          </w:tblGrid>
        </w:tblGridChange>
      </w:tblGrid>
      <w:tr>
        <w:trPr>
          <w:cantSplit w:val="1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D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Vārds, uzvārds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05.92529296875006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0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Tālrunis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1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E-pasta adrese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1"/>
        <w:spacing w:before="24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Informācija par pasākumu</w:t>
      </w:r>
    </w:p>
    <w:tbl>
      <w:tblPr>
        <w:tblStyle w:val="Table3"/>
        <w:tblW w:w="928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659"/>
        <w:tblGridChange w:id="0">
          <w:tblGrid>
            <w:gridCol w:w="2628"/>
            <w:gridCol w:w="6659"/>
          </w:tblGrid>
        </w:tblGridChange>
      </w:tblGrid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Īstenošanas vieta/adrese, norises laiks 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4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6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Pasākuma mērķgrupa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Pasākumā paredzētais dalībnieku skaits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A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8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Pasākuma saturiskais raksturojums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8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e6e6e6" w:val="clear"/>
          </w:tcPr>
          <w:p w:rsidR="00000000" w:rsidDel="00000000" w:rsidP="00000000" w:rsidRDefault="00000000" w:rsidRPr="00000000" w14:paraId="0000001D">
            <w:pPr>
              <w:spacing w:after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Pasākuma aktivitāšu apraksts, programma.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620"/>
        </w:tabs>
        <w:spacing w:line="240" w:lineRule="auto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keepLines w:val="1"/>
        <w:spacing w:before="24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Nepieciešamais finansējums neformālās izglītības pasākuma organizēšanai </w:t>
      </w:r>
    </w:p>
    <w:tbl>
      <w:tblPr>
        <w:tblStyle w:val="Table4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2"/>
        <w:gridCol w:w="4253"/>
        <w:gridCol w:w="2410"/>
        <w:gridCol w:w="1984"/>
        <w:tblGridChange w:id="0">
          <w:tblGrid>
            <w:gridCol w:w="562"/>
            <w:gridCol w:w="4253"/>
            <w:gridCol w:w="2410"/>
            <w:gridCol w:w="1984"/>
          </w:tblGrid>
        </w:tblGridChange>
      </w:tblGrid>
      <w:tr>
        <w:trPr>
          <w:cantSplit w:val="1"/>
          <w:trHeight w:val="491" w:hRule="atLeast"/>
          <w:tblHeader w:val="0"/>
        </w:trPr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Nr.p.k</w:t>
            </w:r>
          </w:p>
        </w:tc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Izmaksu veids</w:t>
            </w:r>
          </w:p>
        </w:tc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Aprēķins</w:t>
            </w:r>
          </w:p>
        </w:tc>
        <w:tc>
          <w:tcPr>
            <w:vMerge w:val="restart"/>
            <w:shd w:fill="e6e6e6" w:val="clear"/>
          </w:tcPr>
          <w:p w:rsidR="00000000" w:rsidDel="00000000" w:rsidP="00000000" w:rsidRDefault="00000000" w:rsidRPr="00000000" w14:paraId="0000002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Summa EUR</w:t>
            </w:r>
          </w:p>
        </w:tc>
      </w:tr>
      <w:tr>
        <w:trPr>
          <w:cantSplit w:val="1"/>
          <w:trHeight w:val="491" w:hRule="atLeast"/>
          <w:tblHeader w:val="0"/>
        </w:trPr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D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6e6e6" w:val="clear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0.9252929687501" w:hRule="atLeast"/>
          <w:tblHeader w:val="0"/>
        </w:trPr>
        <w:tc>
          <w:tcPr>
            <w:gridSpan w:val="3"/>
            <w:shd w:fill="e6e6e6" w:val="clear"/>
          </w:tcPr>
          <w:p w:rsidR="00000000" w:rsidDel="00000000" w:rsidP="00000000" w:rsidRDefault="00000000" w:rsidRPr="00000000" w14:paraId="0000004B">
            <w:pPr>
              <w:keepNext w:val="1"/>
              <w:keepLines w:val="1"/>
              <w:spacing w:before="60" w:line="276" w:lineRule="auto"/>
              <w:rPr>
                <w:rFonts w:ascii="Times New Roman" w:cs="Times New Roman" w:eastAsia="Times New Roman" w:hAnsi="Times New Roman"/>
                <w:color w:val="1f386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KOPĀ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200" w:before="6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1"/>
        <w:keepLines w:val="1"/>
        <w:spacing w:before="240" w:line="276" w:lineRule="auto"/>
        <w:ind w:firstLine="720"/>
        <w:rPr>
          <w:rFonts w:ascii="Times New Roman" w:cs="Times New Roman" w:eastAsia="Times New Roman" w:hAnsi="Times New Roman"/>
          <w:color w:val="2f5496"/>
          <w:sz w:val="32"/>
          <w:szCs w:val="32"/>
        </w:rPr>
      </w:pPr>
      <w:bookmarkStart w:colFirst="0" w:colLast="0" w:name="_81dg5eax1cv7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9287.0" w:type="dxa"/>
        <w:jc w:val="left"/>
        <w:tblBorders>
          <w:insideH w:color="000000" w:space="0" w:sz="4" w:val="dashed"/>
        </w:tblBorders>
        <w:tblLayout w:type="fixed"/>
        <w:tblLook w:val="0000"/>
      </w:tblPr>
      <w:tblGrid>
        <w:gridCol w:w="4643"/>
        <w:gridCol w:w="4644"/>
        <w:tblGridChange w:id="0">
          <w:tblGrid>
            <w:gridCol w:w="4643"/>
            <w:gridCol w:w="464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e6e6e6" w:val="clear"/>
          </w:tcPr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Iestādes paraksttiesīgās personas  vārds, uzvārds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51">
            <w:pP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Paraksts</w:t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