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91F53" w14:textId="77777777" w:rsidR="001F3023" w:rsidRDefault="001F3023" w:rsidP="001F3023">
      <w:pPr>
        <w:jc w:val="center"/>
      </w:pPr>
      <w:r>
        <w:rPr>
          <w:noProof/>
        </w:rPr>
        <w:drawing>
          <wp:inline distT="0" distB="0" distL="0" distR="0" wp14:anchorId="0E43E51F" wp14:editId="5DB98551">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6663655A" w14:textId="77777777" w:rsidR="001F3023" w:rsidRDefault="001F3023" w:rsidP="001F3023">
      <w:pPr>
        <w:jc w:val="center"/>
        <w:rPr>
          <w:rFonts w:ascii="RimBelwe" w:eastAsia="RimBelwe" w:hAnsi="RimBelwe" w:cs="RimBelwe"/>
          <w:sz w:val="12"/>
          <w:szCs w:val="12"/>
        </w:rPr>
      </w:pPr>
    </w:p>
    <w:p w14:paraId="0E34225D" w14:textId="77777777" w:rsidR="001F3023" w:rsidRDefault="001F3023" w:rsidP="001F3023">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0116F626" w14:textId="77777777" w:rsidR="001F3023" w:rsidRDefault="001F3023" w:rsidP="001F3023">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68EDB14C" w14:textId="77777777" w:rsidR="001F3023" w:rsidRDefault="001F3023" w:rsidP="001F3023">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01B791DF" w14:textId="77777777" w:rsidR="001F3023" w:rsidRDefault="001F3023" w:rsidP="001F3023">
      <w:pPr>
        <w:jc w:val="center"/>
        <w:rPr>
          <w:rFonts w:ascii="Times New Roman" w:eastAsia="Times New Roman" w:hAnsi="Times New Roman" w:cs="Times New Roman"/>
          <w:sz w:val="28"/>
          <w:szCs w:val="28"/>
        </w:rPr>
      </w:pPr>
    </w:p>
    <w:p w14:paraId="7A63CE1B" w14:textId="77777777" w:rsidR="001F3023" w:rsidRDefault="001F3023" w:rsidP="001F3023">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tbl>
      <w:tblPr>
        <w:tblW w:w="0" w:type="auto"/>
        <w:tblLook w:val="0000" w:firstRow="0" w:lastRow="0" w:firstColumn="0" w:lastColumn="0" w:noHBand="0" w:noVBand="0"/>
      </w:tblPr>
      <w:tblGrid>
        <w:gridCol w:w="2552"/>
        <w:gridCol w:w="3402"/>
        <w:gridCol w:w="3118"/>
      </w:tblGrid>
      <w:tr w:rsidR="001F3023" w14:paraId="77CBBF1D" w14:textId="77777777" w:rsidTr="00B46F3E">
        <w:tc>
          <w:tcPr>
            <w:tcW w:w="2552" w:type="dxa"/>
          </w:tcPr>
          <w:p w14:paraId="724E2C31" w14:textId="77777777" w:rsidR="001F3023" w:rsidRDefault="001F3023" w:rsidP="00B46F3E">
            <w:pPr>
              <w:rPr>
                <w:rFonts w:ascii="Times New Roman" w:eastAsia="Times New Roman" w:hAnsi="Times New Roman" w:cs="Times New Roman"/>
                <w:sz w:val="20"/>
                <w:szCs w:val="20"/>
              </w:rPr>
            </w:pPr>
          </w:p>
          <w:p w14:paraId="0CB469A0" w14:textId="77777777" w:rsidR="007B4ACB" w:rsidRPr="00766FBB" w:rsidRDefault="007B4ACB" w:rsidP="00B46F3E">
            <w:pPr>
              <w:rPr>
                <w:rFonts w:ascii="Times New Roman" w:eastAsia="Times New Roman" w:hAnsi="Times New Roman" w:cs="Times New Roman"/>
                <w:sz w:val="20"/>
                <w:szCs w:val="20"/>
              </w:rPr>
            </w:pPr>
          </w:p>
          <w:p w14:paraId="3C024C70" w14:textId="77777777" w:rsidR="001F3023" w:rsidRDefault="001F3023" w:rsidP="00B46F3E">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14:paraId="3F3B293F" w14:textId="77777777" w:rsidR="001F3023" w:rsidRDefault="001F3023" w:rsidP="00B46F3E">
            <w:pPr>
              <w:keepNext/>
              <w:pBdr>
                <w:top w:val="nil"/>
                <w:left w:val="nil"/>
                <w:bottom w:val="nil"/>
                <w:right w:val="nil"/>
                <w:between w:val="nil"/>
              </w:pBdr>
              <w:jc w:val="center"/>
              <w:rPr>
                <w:rFonts w:ascii="Times New Roman" w:eastAsia="Times New Roman" w:hAnsi="Times New Roman" w:cs="Times New Roman"/>
                <w:color w:val="000000"/>
              </w:rPr>
            </w:pPr>
          </w:p>
          <w:p w14:paraId="0044DB5F" w14:textId="77777777" w:rsidR="007B4ACB" w:rsidRDefault="007B4ACB" w:rsidP="00B46F3E">
            <w:pPr>
              <w:keepNext/>
              <w:pBdr>
                <w:top w:val="nil"/>
                <w:left w:val="nil"/>
                <w:bottom w:val="nil"/>
                <w:right w:val="nil"/>
                <w:between w:val="nil"/>
              </w:pBdr>
              <w:ind w:left="452"/>
              <w:jc w:val="center"/>
              <w:rPr>
                <w:rFonts w:ascii="Times New Roman" w:eastAsia="Times New Roman" w:hAnsi="Times New Roman" w:cs="Times New Roman"/>
                <w:b/>
                <w:color w:val="000000"/>
              </w:rPr>
            </w:pPr>
          </w:p>
          <w:p w14:paraId="5BAA3771" w14:textId="78D73223" w:rsidR="001F3023" w:rsidRDefault="001F3023" w:rsidP="00B46F3E">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7B4ACB">
              <w:rPr>
                <w:rFonts w:ascii="Times New Roman" w:eastAsia="Times New Roman" w:hAnsi="Times New Roman" w:cs="Times New Roman"/>
                <w:b/>
                <w:color w:val="000000"/>
              </w:rPr>
              <w:t>15</w:t>
            </w:r>
          </w:p>
        </w:tc>
        <w:tc>
          <w:tcPr>
            <w:tcW w:w="3118" w:type="dxa"/>
          </w:tcPr>
          <w:p w14:paraId="2C1DD6EC" w14:textId="77777777" w:rsidR="001F3023" w:rsidRDefault="001F3023" w:rsidP="00B46F3E">
            <w:pPr>
              <w:jc w:val="right"/>
              <w:rPr>
                <w:rFonts w:ascii="Times New Roman" w:eastAsia="Times New Roman" w:hAnsi="Times New Roman" w:cs="Times New Roman"/>
              </w:rPr>
            </w:pPr>
          </w:p>
          <w:p w14:paraId="6CA0807C" w14:textId="77777777" w:rsidR="007B4ACB" w:rsidRDefault="007B4ACB" w:rsidP="007B4ACB">
            <w:pPr>
              <w:jc w:val="right"/>
              <w:rPr>
                <w:rFonts w:ascii="Times New Roman" w:eastAsia="Times New Roman" w:hAnsi="Times New Roman" w:cs="Times New Roman"/>
              </w:rPr>
            </w:pPr>
          </w:p>
          <w:p w14:paraId="0FCAF2A8" w14:textId="7A51C6F7" w:rsidR="001F3023" w:rsidRDefault="007B4ACB" w:rsidP="007B4ACB">
            <w:pPr>
              <w:jc w:val="right"/>
              <w:rPr>
                <w:rFonts w:ascii="Times New Roman" w:eastAsia="Times New Roman" w:hAnsi="Times New Roman" w:cs="Times New Roman"/>
              </w:rPr>
            </w:pPr>
            <w:r>
              <w:rPr>
                <w:rFonts w:ascii="Times New Roman" w:eastAsia="Times New Roman" w:hAnsi="Times New Roman" w:cs="Times New Roman"/>
              </w:rPr>
              <w:t>2023. gada 31</w:t>
            </w:r>
            <w:r w:rsidR="001F3023">
              <w:rPr>
                <w:rFonts w:ascii="Times New Roman" w:eastAsia="Times New Roman" w:hAnsi="Times New Roman" w:cs="Times New Roman"/>
              </w:rPr>
              <w:t>.augustā</w:t>
            </w:r>
          </w:p>
        </w:tc>
      </w:tr>
    </w:tbl>
    <w:p w14:paraId="5E6FC28E" w14:textId="77777777" w:rsidR="001F3023" w:rsidRDefault="001F3023" w:rsidP="001F3023">
      <w:pPr>
        <w:jc w:val="center"/>
        <w:rPr>
          <w:rFonts w:ascii="Times New Roman" w:eastAsia="Times New Roman" w:hAnsi="Times New Roman" w:cs="Times New Roman"/>
          <w:b/>
        </w:rPr>
      </w:pPr>
    </w:p>
    <w:p w14:paraId="0087A7B8" w14:textId="2E4AF562" w:rsidR="001F3023" w:rsidRDefault="007B4ACB" w:rsidP="001F3023">
      <w:pPr>
        <w:jc w:val="center"/>
        <w:rPr>
          <w:rFonts w:ascii="Times New Roman" w:eastAsia="Times New Roman" w:hAnsi="Times New Roman" w:cs="Times New Roman"/>
          <w:b/>
        </w:rPr>
      </w:pPr>
      <w:r>
        <w:rPr>
          <w:rFonts w:ascii="Times New Roman" w:eastAsia="Times New Roman" w:hAnsi="Times New Roman" w:cs="Times New Roman"/>
          <w:b/>
        </w:rPr>
        <w:t>34</w:t>
      </w:r>
      <w:r w:rsidR="001F3023">
        <w:rPr>
          <w:rFonts w:ascii="Times New Roman" w:eastAsia="Times New Roman" w:hAnsi="Times New Roman" w:cs="Times New Roman"/>
          <w:b/>
        </w:rPr>
        <w:t>.</w:t>
      </w:r>
    </w:p>
    <w:p w14:paraId="6F39E10F" w14:textId="0940FC97" w:rsidR="001F3023" w:rsidRDefault="001F3023" w:rsidP="001F3023">
      <w:pPr>
        <w:keepNext/>
        <w:pBdr>
          <w:top w:val="nil"/>
          <w:left w:val="nil"/>
          <w:bottom w:val="nil"/>
          <w:right w:val="nil"/>
          <w:between w:val="nil"/>
        </w:pBdr>
        <w:spacing w:line="276" w:lineRule="auto"/>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Par darba tiesisko attiecību izbeigšanu ar </w:t>
      </w:r>
      <w:r>
        <w:rPr>
          <w:rFonts w:ascii="Times New Roman" w:hAnsi="Times New Roman"/>
          <w:b/>
          <w:color w:val="000000" w:themeColor="text1"/>
          <w:u w:val="single"/>
        </w:rPr>
        <w:t xml:space="preserve">Birzgales pirmsskolas izglītības iestādes “Birztaliņa” vadītāju Sanitu </w:t>
      </w:r>
      <w:proofErr w:type="spellStart"/>
      <w:r>
        <w:rPr>
          <w:rFonts w:ascii="Times New Roman" w:hAnsi="Times New Roman"/>
          <w:b/>
          <w:color w:val="000000" w:themeColor="text1"/>
          <w:u w:val="single"/>
        </w:rPr>
        <w:t>Čodori</w:t>
      </w:r>
      <w:proofErr w:type="spellEnd"/>
    </w:p>
    <w:p w14:paraId="1A7BE487" w14:textId="77777777" w:rsidR="001F3023" w:rsidRPr="00766FBB" w:rsidRDefault="001F3023" w:rsidP="001F3023">
      <w:pPr>
        <w:spacing w:line="276" w:lineRule="auto"/>
        <w:ind w:firstLine="720"/>
        <w:rPr>
          <w:sz w:val="20"/>
          <w:szCs w:val="20"/>
        </w:rPr>
      </w:pPr>
    </w:p>
    <w:p w14:paraId="1DFAD999" w14:textId="7BDAC510" w:rsidR="001F3023" w:rsidRDefault="001F3023" w:rsidP="002E3002">
      <w:pPr>
        <w:widowControl w:val="0"/>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Ogres novada pašvaldībā (turpmāk – Pašvaldība) 2023.gada 31.jūlijā saņemts </w:t>
      </w:r>
      <w:r>
        <w:rPr>
          <w:rFonts w:ascii="Times New Roman" w:hAnsi="Times New Roman"/>
        </w:rPr>
        <w:t>Birzgales pirmsskolas izglītības iestādes “Birztaliņa” vadītājas</w:t>
      </w:r>
      <w:r>
        <w:rPr>
          <w:rFonts w:ascii="Times New Roman" w:eastAsia="Times New Roman" w:hAnsi="Times New Roman" w:cs="Times New Roman"/>
          <w:color w:val="000000"/>
        </w:rPr>
        <w:t xml:space="preserve"> Sanitas </w:t>
      </w:r>
      <w:proofErr w:type="spellStart"/>
      <w:r>
        <w:rPr>
          <w:rFonts w:ascii="Times New Roman" w:eastAsia="Times New Roman" w:hAnsi="Times New Roman" w:cs="Times New Roman"/>
          <w:color w:val="000000"/>
        </w:rPr>
        <w:t>Čodores</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2023.gada 31.jūlija iesniegums (reģistrēts Pašvaldībā ar Nr. 2-4.5/799) par atbrīvošanu no darba pēc abpusējas vienoša</w:t>
      </w:r>
      <w:r w:rsidR="00F73FBA">
        <w:rPr>
          <w:rFonts w:ascii="Times New Roman" w:eastAsia="Times New Roman" w:hAnsi="Times New Roman" w:cs="Times New Roman"/>
        </w:rPr>
        <w:t>n</w:t>
      </w:r>
      <w:r>
        <w:rPr>
          <w:rFonts w:ascii="Times New Roman" w:eastAsia="Times New Roman" w:hAnsi="Times New Roman" w:cs="Times New Roman"/>
        </w:rPr>
        <w:t>ās.</w:t>
      </w:r>
    </w:p>
    <w:p w14:paraId="3B7A9228" w14:textId="36B18A17" w:rsidR="001F3023" w:rsidRDefault="001F3023" w:rsidP="002E3002">
      <w:pPr>
        <w:pBdr>
          <w:top w:val="nil"/>
          <w:left w:val="nil"/>
          <w:bottom w:val="nil"/>
          <w:right w:val="nil"/>
          <w:between w:val="nil"/>
        </w:pBdr>
        <w:shd w:val="clear" w:color="auto" w:fill="FFFFFF"/>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Saskaņā ar Pašvaldību likuma 10.panta pirmās daļas 10.punktu tikai dome var atbrīvot no amata </w:t>
      </w:r>
      <w:r>
        <w:rPr>
          <w:rFonts w:ascii="Times New Roman" w:eastAsia="Times New Roman" w:hAnsi="Times New Roman" w:cs="Times New Roman"/>
          <w:color w:val="000000"/>
          <w:highlight w:val="white"/>
        </w:rPr>
        <w:t xml:space="preserve">pašvaldības </w:t>
      </w:r>
      <w:r w:rsidRPr="00333341">
        <w:rPr>
          <w:rFonts w:ascii="Times New Roman" w:eastAsia="Times New Roman" w:hAnsi="Times New Roman" w:cs="Times New Roman"/>
          <w:highlight w:val="white"/>
        </w:rPr>
        <w:t xml:space="preserve">iestāžu vadītājus. </w:t>
      </w:r>
    </w:p>
    <w:p w14:paraId="6845DE9F" w14:textId="77777777" w:rsidR="001F3023" w:rsidRPr="00333341" w:rsidRDefault="001F3023" w:rsidP="002E3002">
      <w:pPr>
        <w:widowControl w:val="0"/>
        <w:spacing w:line="276" w:lineRule="auto"/>
        <w:ind w:firstLine="720"/>
        <w:jc w:val="both"/>
        <w:rPr>
          <w:rFonts w:ascii="Times New Roman" w:eastAsia="Times New Roman" w:hAnsi="Times New Roman" w:cs="Times New Roman"/>
        </w:rPr>
      </w:pPr>
      <w:r w:rsidRPr="00333341">
        <w:rPr>
          <w:rFonts w:ascii="Times New Roman" w:hAnsi="Times New Roman" w:cs="Times New Roman"/>
          <w:kern w:val="1"/>
        </w:rPr>
        <w:t>Darba likuma 114.panta noteic</w:t>
      </w:r>
      <w:r w:rsidRPr="00333341">
        <w:rPr>
          <w:rFonts w:ascii="Times New Roman" w:hAnsi="Times New Roman" w:cs="Times New Roman"/>
        </w:rPr>
        <w:t xml:space="preserve">, </w:t>
      </w:r>
      <w:r w:rsidRPr="00333341">
        <w:rPr>
          <w:rFonts w:ascii="Times New Roman" w:hAnsi="Times New Roman" w:cs="Times New Roman"/>
          <w:shd w:val="clear" w:color="auto" w:fill="FFFFFF"/>
        </w:rPr>
        <w:t>ka darbinieks un darba devējs var izbeigt darba tiesiskās attiecības, savstarpēji vienojoties. Šād</w:t>
      </w:r>
      <w:r>
        <w:rPr>
          <w:rFonts w:ascii="Times New Roman" w:hAnsi="Times New Roman" w:cs="Times New Roman"/>
          <w:shd w:val="clear" w:color="auto" w:fill="FFFFFF"/>
        </w:rPr>
        <w:t>a</w:t>
      </w:r>
      <w:r w:rsidRPr="00333341">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vienošanās </w:t>
      </w:r>
      <w:r w:rsidRPr="00333341">
        <w:rPr>
          <w:rFonts w:ascii="Times New Roman" w:hAnsi="Times New Roman" w:cs="Times New Roman"/>
          <w:shd w:val="clear" w:color="auto" w:fill="FFFFFF"/>
        </w:rPr>
        <w:t>slēdzam</w:t>
      </w:r>
      <w:r>
        <w:rPr>
          <w:rFonts w:ascii="Times New Roman" w:hAnsi="Times New Roman" w:cs="Times New Roman"/>
          <w:shd w:val="clear" w:color="auto" w:fill="FFFFFF"/>
        </w:rPr>
        <w:t>a</w:t>
      </w:r>
      <w:r w:rsidRPr="00333341">
        <w:rPr>
          <w:rFonts w:ascii="Times New Roman" w:hAnsi="Times New Roman" w:cs="Times New Roman"/>
          <w:shd w:val="clear" w:color="auto" w:fill="FFFFFF"/>
        </w:rPr>
        <w:t xml:space="preserve"> </w:t>
      </w:r>
      <w:proofErr w:type="spellStart"/>
      <w:r w:rsidRPr="00333341">
        <w:rPr>
          <w:rFonts w:ascii="Times New Roman" w:hAnsi="Times New Roman" w:cs="Times New Roman"/>
          <w:shd w:val="clear" w:color="auto" w:fill="FFFFFF"/>
        </w:rPr>
        <w:t>rakstveidā</w:t>
      </w:r>
      <w:proofErr w:type="spellEnd"/>
      <w:r w:rsidRPr="00333341">
        <w:rPr>
          <w:rFonts w:ascii="Times New Roman" w:eastAsia="Times New Roman" w:hAnsi="Times New Roman" w:cs="Times New Roman"/>
        </w:rPr>
        <w:t>.</w:t>
      </w:r>
    </w:p>
    <w:p w14:paraId="02F3BDEF" w14:textId="7962B249" w:rsidR="001F3023" w:rsidRPr="007B4ACB" w:rsidRDefault="001F3023" w:rsidP="007B4ACB">
      <w:pPr>
        <w:widowControl w:val="0"/>
        <w:spacing w:after="120" w:line="276" w:lineRule="auto"/>
        <w:ind w:firstLine="720"/>
        <w:jc w:val="both"/>
        <w:rPr>
          <w:rFonts w:ascii="Times New Roman" w:eastAsia="Times New Roman" w:hAnsi="Times New Roman" w:cs="Times New Roman"/>
        </w:rPr>
      </w:pPr>
      <w:r>
        <w:rPr>
          <w:rFonts w:ascii="Times New Roman" w:eastAsia="Times New Roman" w:hAnsi="Times New Roman" w:cs="Times New Roman"/>
        </w:rPr>
        <w:t>P</w:t>
      </w:r>
      <w:r w:rsidRPr="0052041B">
        <w:rPr>
          <w:rFonts w:ascii="Times New Roman" w:eastAsia="Times New Roman" w:hAnsi="Times New Roman" w:cs="Times New Roman"/>
        </w:rPr>
        <w:t xml:space="preserve">amatojoties uz </w:t>
      </w:r>
      <w:r>
        <w:rPr>
          <w:rFonts w:ascii="Times New Roman" w:eastAsia="Times New Roman" w:hAnsi="Times New Roman" w:cs="Times New Roman"/>
          <w:color w:val="000000"/>
        </w:rPr>
        <w:t>Pašvaldību likuma 10.panta pirmās daļas 10.punktu</w:t>
      </w:r>
      <w:r>
        <w:rPr>
          <w:rFonts w:ascii="Times New Roman" w:eastAsia="Times New Roman" w:hAnsi="Times New Roman" w:cs="Times New Roman"/>
        </w:rPr>
        <w:t xml:space="preserve"> </w:t>
      </w:r>
      <w:r w:rsidRPr="0052041B">
        <w:rPr>
          <w:rFonts w:ascii="Times New Roman" w:eastAsia="Times New Roman" w:hAnsi="Times New Roman" w:cs="Times New Roman"/>
        </w:rPr>
        <w:t xml:space="preserve">un Darba likuma </w:t>
      </w:r>
      <w:r>
        <w:rPr>
          <w:rFonts w:ascii="Times New Roman" w:eastAsia="Times New Roman" w:hAnsi="Times New Roman" w:cs="Times New Roman"/>
        </w:rPr>
        <w:t>114</w:t>
      </w:r>
      <w:r w:rsidRPr="0052041B">
        <w:rPr>
          <w:rFonts w:ascii="Times New Roman" w:eastAsia="Times New Roman" w:hAnsi="Times New Roman" w:cs="Times New Roman"/>
        </w:rPr>
        <w:t>.pant</w:t>
      </w:r>
      <w:r>
        <w:rPr>
          <w:rFonts w:ascii="Times New Roman" w:eastAsia="Times New Roman" w:hAnsi="Times New Roman" w:cs="Times New Roman"/>
        </w:rPr>
        <w:t>u</w:t>
      </w:r>
      <w:r w:rsidRPr="0052041B">
        <w:rPr>
          <w:rFonts w:ascii="Times New Roman" w:eastAsia="Times New Roman" w:hAnsi="Times New Roman" w:cs="Times New Roman"/>
        </w:rPr>
        <w:t>,</w:t>
      </w:r>
    </w:p>
    <w:p w14:paraId="232A89C5" w14:textId="77777777" w:rsidR="007B4ACB" w:rsidRPr="007B4ACB" w:rsidRDefault="007B4ACB" w:rsidP="007B4ACB">
      <w:pPr>
        <w:jc w:val="center"/>
        <w:rPr>
          <w:rFonts w:ascii="Times New Roman" w:eastAsia="Times New Roman" w:hAnsi="Times New Roman" w:cs="Times New Roman"/>
          <w:b/>
          <w:iCs/>
          <w:color w:val="000000"/>
          <w:lang w:eastAsia="en-US"/>
        </w:rPr>
      </w:pPr>
      <w:r w:rsidRPr="007B4ACB">
        <w:rPr>
          <w:rFonts w:ascii="Times New Roman" w:eastAsia="Times New Roman" w:hAnsi="Times New Roman" w:cs="Times New Roman"/>
          <w:b/>
          <w:iCs/>
          <w:color w:val="000000"/>
          <w:lang w:eastAsia="en-US"/>
        </w:rPr>
        <w:t xml:space="preserve">balsojot: </w:t>
      </w:r>
      <w:r w:rsidRPr="007B4ACB">
        <w:rPr>
          <w:rFonts w:ascii="Times New Roman" w:eastAsia="Times New Roman" w:hAnsi="Times New Roman" w:cs="Times New Roman"/>
          <w:b/>
          <w:iCs/>
          <w:noProof/>
          <w:color w:val="000000"/>
          <w:lang w:eastAsia="en-US"/>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Pr="007B4ACB">
        <w:rPr>
          <w:rFonts w:ascii="Times New Roman" w:eastAsia="Times New Roman" w:hAnsi="Times New Roman" w:cs="Times New Roman"/>
          <w:b/>
          <w:iCs/>
          <w:color w:val="000000"/>
          <w:lang w:eastAsia="en-US"/>
        </w:rPr>
        <w:t xml:space="preserve"> </w:t>
      </w:r>
    </w:p>
    <w:p w14:paraId="31F404A3" w14:textId="77777777" w:rsidR="007B4ACB" w:rsidRPr="007B4ACB" w:rsidRDefault="007B4ACB" w:rsidP="007B4ACB">
      <w:pPr>
        <w:jc w:val="center"/>
        <w:rPr>
          <w:rFonts w:ascii="Times New Roman" w:eastAsia="Times New Roman" w:hAnsi="Times New Roman" w:cs="Times New Roman"/>
          <w:b/>
          <w:iCs/>
          <w:color w:val="000000"/>
          <w:lang w:eastAsia="en-US"/>
        </w:rPr>
      </w:pPr>
      <w:r w:rsidRPr="007B4ACB">
        <w:rPr>
          <w:rFonts w:ascii="Times New Roman" w:eastAsia="Times New Roman" w:hAnsi="Times New Roman" w:cs="Times New Roman"/>
          <w:iCs/>
          <w:color w:val="000000"/>
          <w:lang w:eastAsia="en-US"/>
        </w:rPr>
        <w:t>Ogres novada pašvaldības dome</w:t>
      </w:r>
      <w:r w:rsidRPr="007B4ACB">
        <w:rPr>
          <w:rFonts w:ascii="Times New Roman" w:eastAsia="Times New Roman" w:hAnsi="Times New Roman" w:cs="Times New Roman"/>
          <w:b/>
          <w:iCs/>
          <w:color w:val="000000"/>
          <w:lang w:eastAsia="en-US"/>
        </w:rPr>
        <w:t xml:space="preserve"> NOLEMJ:</w:t>
      </w:r>
    </w:p>
    <w:p w14:paraId="0FE550A3" w14:textId="77777777" w:rsidR="001F3023" w:rsidRDefault="001F3023" w:rsidP="001F3023">
      <w:pPr>
        <w:widowControl w:val="0"/>
        <w:suppressAutoHyphens/>
        <w:spacing w:line="276" w:lineRule="auto"/>
        <w:ind w:firstLine="720"/>
        <w:jc w:val="both"/>
        <w:rPr>
          <w:rFonts w:ascii="Times New Roman" w:eastAsia="Times New Roman" w:hAnsi="Times New Roman" w:cs="Times New Roman"/>
          <w:sz w:val="20"/>
          <w:szCs w:val="20"/>
        </w:rPr>
      </w:pPr>
    </w:p>
    <w:p w14:paraId="6B53442B" w14:textId="409D981E" w:rsidR="001F3023" w:rsidRPr="00DA6A05" w:rsidRDefault="001F3023" w:rsidP="001F3023">
      <w:pPr>
        <w:pStyle w:val="ListParagraph"/>
        <w:widowControl w:val="0"/>
        <w:numPr>
          <w:ilvl w:val="0"/>
          <w:numId w:val="1"/>
        </w:numPr>
        <w:tabs>
          <w:tab w:val="left" w:pos="993"/>
        </w:tabs>
        <w:suppressAutoHyphens/>
        <w:spacing w:line="276" w:lineRule="auto"/>
        <w:ind w:left="0" w:firstLine="720"/>
        <w:jc w:val="both"/>
        <w:rPr>
          <w:kern w:val="1"/>
        </w:rPr>
      </w:pPr>
      <w:r w:rsidRPr="00DA6A05">
        <w:rPr>
          <w:kern w:val="1"/>
        </w:rPr>
        <w:t>202</w:t>
      </w:r>
      <w:r>
        <w:rPr>
          <w:kern w:val="1"/>
        </w:rPr>
        <w:t>3</w:t>
      </w:r>
      <w:r w:rsidRPr="00DA6A05">
        <w:rPr>
          <w:kern w:val="1"/>
        </w:rPr>
        <w:t>.gada</w:t>
      </w:r>
      <w:r>
        <w:rPr>
          <w:kern w:val="1"/>
        </w:rPr>
        <w:t xml:space="preserve"> 31.augustā</w:t>
      </w:r>
      <w:r w:rsidRPr="00DA6A05">
        <w:rPr>
          <w:kern w:val="1"/>
        </w:rPr>
        <w:t xml:space="preserve"> (pēdējā darba diena) izbeigt darba tiesiskās attiecības ar </w:t>
      </w:r>
      <w:r>
        <w:t>Birzgales pirmsskolas izglītības iestādes “Birztaliņa” vadītāju</w:t>
      </w:r>
      <w:r>
        <w:rPr>
          <w:color w:val="000000"/>
        </w:rPr>
        <w:t xml:space="preserve"> Sanitu </w:t>
      </w:r>
      <w:proofErr w:type="spellStart"/>
      <w:r>
        <w:rPr>
          <w:color w:val="000000"/>
        </w:rPr>
        <w:t>Čodori</w:t>
      </w:r>
      <w:proofErr w:type="spellEnd"/>
      <w:r w:rsidRPr="00DA6A05">
        <w:rPr>
          <w:kern w:val="1"/>
        </w:rPr>
        <w:t>.</w:t>
      </w:r>
    </w:p>
    <w:p w14:paraId="746B2658" w14:textId="77777777" w:rsidR="001F3023" w:rsidRPr="00060BDB" w:rsidRDefault="001F3023" w:rsidP="001F3023">
      <w:pPr>
        <w:widowControl w:val="0"/>
        <w:numPr>
          <w:ilvl w:val="0"/>
          <w:numId w:val="1"/>
        </w:numPr>
        <w:tabs>
          <w:tab w:val="left" w:pos="993"/>
        </w:tabs>
        <w:suppressAutoHyphens/>
        <w:spacing w:line="276" w:lineRule="auto"/>
        <w:ind w:left="0" w:firstLine="720"/>
        <w:contextualSpacing/>
        <w:jc w:val="both"/>
        <w:rPr>
          <w:rFonts w:ascii="Times New Roman" w:hAnsi="Times New Roman"/>
          <w:kern w:val="1"/>
        </w:rPr>
      </w:pPr>
      <w:r w:rsidRPr="00060BDB">
        <w:rPr>
          <w:rFonts w:ascii="Times New Roman" w:hAnsi="Times New Roman"/>
        </w:rPr>
        <w:t xml:space="preserve">Uzdot Ogres novada pašvaldības izpilddirektoram Pēterim </w:t>
      </w:r>
      <w:proofErr w:type="spellStart"/>
      <w:r w:rsidRPr="00060BDB">
        <w:rPr>
          <w:rFonts w:ascii="Times New Roman" w:hAnsi="Times New Roman"/>
        </w:rPr>
        <w:t>Špakovskim</w:t>
      </w:r>
      <w:proofErr w:type="spellEnd"/>
      <w:r w:rsidRPr="00060BDB">
        <w:rPr>
          <w:rFonts w:ascii="Times New Roman" w:hAnsi="Times New Roman"/>
        </w:rPr>
        <w:t>:</w:t>
      </w:r>
    </w:p>
    <w:p w14:paraId="4DAB0091" w14:textId="56C8FB9E" w:rsidR="001F3023" w:rsidRPr="00060BDB" w:rsidRDefault="001F3023" w:rsidP="001F3023">
      <w:pPr>
        <w:pStyle w:val="ListParagraph"/>
        <w:widowControl w:val="0"/>
        <w:numPr>
          <w:ilvl w:val="1"/>
          <w:numId w:val="2"/>
        </w:numPr>
        <w:tabs>
          <w:tab w:val="left" w:pos="993"/>
          <w:tab w:val="left" w:pos="1276"/>
        </w:tabs>
        <w:suppressAutoHyphens/>
        <w:spacing w:line="276" w:lineRule="auto"/>
        <w:ind w:left="0" w:firstLine="720"/>
        <w:jc w:val="both"/>
        <w:rPr>
          <w:kern w:val="1"/>
        </w:rPr>
      </w:pPr>
      <w:r>
        <w:t xml:space="preserve">noslēgt vienošanos ar Sanitu </w:t>
      </w:r>
      <w:proofErr w:type="spellStart"/>
      <w:r>
        <w:t>Čodori</w:t>
      </w:r>
      <w:proofErr w:type="spellEnd"/>
      <w:r>
        <w:t xml:space="preserve"> </w:t>
      </w:r>
      <w:r w:rsidRPr="002C04DE">
        <w:t xml:space="preserve">par darba </w:t>
      </w:r>
      <w:r>
        <w:t>tiesisko attiecību izbeigšanu;</w:t>
      </w:r>
    </w:p>
    <w:p w14:paraId="5660B5CB" w14:textId="3C696BA9" w:rsidR="001F3023" w:rsidRPr="00A4791F" w:rsidRDefault="001F3023" w:rsidP="001F3023">
      <w:pPr>
        <w:pStyle w:val="BodyTextIndent2"/>
        <w:numPr>
          <w:ilvl w:val="1"/>
          <w:numId w:val="2"/>
        </w:numPr>
        <w:tabs>
          <w:tab w:val="left" w:pos="993"/>
          <w:tab w:val="left" w:pos="1276"/>
        </w:tabs>
        <w:spacing w:line="276" w:lineRule="auto"/>
        <w:ind w:left="0" w:firstLine="709"/>
        <w:contextualSpacing/>
      </w:pPr>
      <w:r w:rsidRPr="001F3023">
        <w:rPr>
          <w:kern w:val="1"/>
        </w:rPr>
        <w:t xml:space="preserve">nodrošināt </w:t>
      </w:r>
      <w:r w:rsidRPr="001F3023">
        <w:rPr>
          <w:szCs w:val="24"/>
        </w:rPr>
        <w:t>Birzgales pirmsskolas izglītības iestādes “Birztaliņa” vadītāj</w:t>
      </w:r>
      <w:r>
        <w:t>a</w:t>
      </w:r>
      <w:r w:rsidRPr="001F3023">
        <w:rPr>
          <w:color w:val="000000"/>
        </w:rPr>
        <w:t xml:space="preserve"> </w:t>
      </w:r>
      <w:r w:rsidRPr="001F3023">
        <w:rPr>
          <w:kern w:val="1"/>
        </w:rPr>
        <w:t xml:space="preserve">pienākumu izpildītāju uz laiku līdz </w:t>
      </w:r>
      <w:r w:rsidRPr="001F3023">
        <w:rPr>
          <w:szCs w:val="24"/>
        </w:rPr>
        <w:t>Birzgales pirmsskolas izglītības iestādes “Birztaliņa” vadītāj</w:t>
      </w:r>
      <w:r>
        <w:t>a</w:t>
      </w:r>
      <w:r w:rsidRPr="001F3023">
        <w:rPr>
          <w:color w:val="000000"/>
        </w:rPr>
        <w:t xml:space="preserve"> </w:t>
      </w:r>
      <w:r w:rsidRPr="001F3023">
        <w:rPr>
          <w:kern w:val="1"/>
        </w:rPr>
        <w:t>iecelšanai vakantajā amatā;</w:t>
      </w:r>
    </w:p>
    <w:p w14:paraId="2818C0A2" w14:textId="01F0B99F" w:rsidR="001F3023" w:rsidRPr="00F73FBA" w:rsidRDefault="001F3023" w:rsidP="00F73FBA">
      <w:pPr>
        <w:pStyle w:val="ListParagraph"/>
        <w:widowControl w:val="0"/>
        <w:numPr>
          <w:ilvl w:val="1"/>
          <w:numId w:val="2"/>
        </w:numPr>
        <w:tabs>
          <w:tab w:val="left" w:pos="993"/>
          <w:tab w:val="left" w:pos="1276"/>
        </w:tabs>
        <w:suppressAutoHyphens/>
        <w:spacing w:line="276" w:lineRule="auto"/>
        <w:ind w:left="0" w:firstLine="709"/>
        <w:jc w:val="both"/>
        <w:rPr>
          <w:kern w:val="1"/>
        </w:rPr>
      </w:pPr>
      <w:r w:rsidRPr="00F73FBA">
        <w:rPr>
          <w:kern w:val="1"/>
        </w:rPr>
        <w:t xml:space="preserve">organizēt </w:t>
      </w:r>
      <w:r w:rsidRPr="001F3023">
        <w:t xml:space="preserve">Birzgales pirmsskolas izglītības iestādes “Birztaliņa” </w:t>
      </w:r>
      <w:r w:rsidRPr="00F73FBA">
        <w:rPr>
          <w:kern w:val="1"/>
        </w:rPr>
        <w:t xml:space="preserve">materiālo vērtību un dokumentācijas pieņemšanu no </w:t>
      </w:r>
      <w:r w:rsidR="00F73FBA">
        <w:t xml:space="preserve">Sanitas </w:t>
      </w:r>
      <w:proofErr w:type="spellStart"/>
      <w:r w:rsidR="00F73FBA">
        <w:t>Čodores</w:t>
      </w:r>
      <w:proofErr w:type="spellEnd"/>
      <w:r>
        <w:t xml:space="preserve"> </w:t>
      </w:r>
      <w:r w:rsidRPr="00F73FBA">
        <w:rPr>
          <w:kern w:val="1"/>
        </w:rPr>
        <w:t xml:space="preserve">un nodošanu </w:t>
      </w:r>
      <w:r w:rsidR="00F73FBA" w:rsidRPr="001F3023">
        <w:t>Birzgales pirmsskolas izglītības iestādes “Birztaliņa” vadītāj</w:t>
      </w:r>
      <w:r w:rsidR="00F73FBA">
        <w:t>a</w:t>
      </w:r>
      <w:r w:rsidR="00F73FBA" w:rsidRPr="001F3023">
        <w:rPr>
          <w:color w:val="000000"/>
        </w:rPr>
        <w:t xml:space="preserve"> </w:t>
      </w:r>
      <w:r w:rsidRPr="00F73FBA">
        <w:rPr>
          <w:kern w:val="1"/>
        </w:rPr>
        <w:t>pienākumu izpildītājam ar pieņemšanas – nodošanas aktu.</w:t>
      </w:r>
    </w:p>
    <w:p w14:paraId="77E3E263" w14:textId="1DE585A9" w:rsidR="001F3023" w:rsidRPr="007B4ACB" w:rsidRDefault="001F3023" w:rsidP="007B4ACB">
      <w:pPr>
        <w:pStyle w:val="BodyTextIndent2"/>
        <w:numPr>
          <w:ilvl w:val="0"/>
          <w:numId w:val="2"/>
        </w:numPr>
        <w:tabs>
          <w:tab w:val="left" w:pos="993"/>
          <w:tab w:val="left" w:pos="1418"/>
        </w:tabs>
        <w:spacing w:line="276" w:lineRule="auto"/>
        <w:ind w:left="0" w:firstLine="720"/>
        <w:contextualSpacing/>
        <w:rPr>
          <w:bCs/>
        </w:rPr>
      </w:pPr>
      <w:r w:rsidRPr="00E616A9">
        <w:rPr>
          <w:szCs w:val="24"/>
        </w:rPr>
        <w:t xml:space="preserve">Kontroli par lēmuma izpildi uzdot Ogres novada pašvaldības </w:t>
      </w:r>
      <w:r>
        <w:rPr>
          <w:szCs w:val="24"/>
        </w:rPr>
        <w:t>domes priekšsēdētāja vietniekam</w:t>
      </w:r>
      <w:r w:rsidRPr="00E616A9">
        <w:rPr>
          <w:szCs w:val="24"/>
        </w:rPr>
        <w:t>.</w:t>
      </w:r>
      <w:r w:rsidRPr="007B4ACB">
        <w:t xml:space="preserve"> </w:t>
      </w:r>
    </w:p>
    <w:p w14:paraId="094568CF" w14:textId="77777777" w:rsidR="007B4ACB" w:rsidRDefault="007B4ACB" w:rsidP="001F3023">
      <w:pPr>
        <w:spacing w:line="276" w:lineRule="auto"/>
        <w:ind w:firstLine="720"/>
        <w:jc w:val="right"/>
        <w:rPr>
          <w:rFonts w:ascii="Times New Roman" w:eastAsia="Times New Roman" w:hAnsi="Times New Roman" w:cs="Times New Roman"/>
        </w:rPr>
      </w:pPr>
    </w:p>
    <w:p w14:paraId="7C70F8B5" w14:textId="77777777" w:rsidR="001F3023" w:rsidRDefault="001F3023" w:rsidP="001F3023">
      <w:pPr>
        <w:spacing w:line="276" w:lineRule="auto"/>
        <w:ind w:firstLine="720"/>
        <w:jc w:val="right"/>
        <w:rPr>
          <w:rFonts w:ascii="Times New Roman" w:eastAsia="Times New Roman" w:hAnsi="Times New Roman" w:cs="Times New Roman"/>
        </w:rPr>
      </w:pPr>
      <w:r>
        <w:rPr>
          <w:rFonts w:ascii="Times New Roman" w:eastAsia="Times New Roman" w:hAnsi="Times New Roman" w:cs="Times New Roman"/>
        </w:rPr>
        <w:t>(Sēdes vadītāja,</w:t>
      </w:r>
    </w:p>
    <w:p w14:paraId="150224A1" w14:textId="13AD3277" w:rsidR="001F3023" w:rsidRDefault="001F3023" w:rsidP="001F3023">
      <w:pPr>
        <w:spacing w:line="276" w:lineRule="auto"/>
        <w:ind w:firstLine="720"/>
        <w:jc w:val="right"/>
      </w:pPr>
      <w:r>
        <w:rPr>
          <w:rFonts w:ascii="Times New Roman" w:eastAsia="Times New Roman" w:hAnsi="Times New Roman" w:cs="Times New Roman"/>
        </w:rPr>
        <w:t>domes priekšsēdētāja</w:t>
      </w:r>
      <w:r w:rsidR="00CA65C0">
        <w:rPr>
          <w:rFonts w:ascii="Times New Roman" w:eastAsia="Times New Roman" w:hAnsi="Times New Roman" w:cs="Times New Roman"/>
        </w:rPr>
        <w:t xml:space="preserve"> vietnieka</w:t>
      </w:r>
      <w:r>
        <w:rPr>
          <w:rFonts w:ascii="Times New Roman" w:eastAsia="Times New Roman" w:hAnsi="Times New Roman" w:cs="Times New Roman"/>
        </w:rPr>
        <w:t xml:space="preserve"> </w:t>
      </w:r>
      <w:r w:rsidR="00CA65C0">
        <w:rPr>
          <w:rFonts w:ascii="Times New Roman" w:eastAsia="Times New Roman" w:hAnsi="Times New Roman" w:cs="Times New Roman"/>
        </w:rPr>
        <w:t>G.Sīviņa</w:t>
      </w:r>
      <w:bookmarkStart w:id="1" w:name="_GoBack"/>
      <w:bookmarkEnd w:id="1"/>
      <w:r>
        <w:rPr>
          <w:rFonts w:ascii="Times New Roman" w:eastAsia="Times New Roman" w:hAnsi="Times New Roman" w:cs="Times New Roman"/>
        </w:rPr>
        <w:t xml:space="preserve"> paraksts)</w:t>
      </w:r>
    </w:p>
    <w:sectPr w:rsidR="001F3023" w:rsidSect="007B4ACB">
      <w:pgSz w:w="11907" w:h="16840"/>
      <w:pgMar w:top="907" w:right="1134"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023"/>
    <w:rsid w:val="001F3023"/>
    <w:rsid w:val="002813C9"/>
    <w:rsid w:val="002E3002"/>
    <w:rsid w:val="007B4ACB"/>
    <w:rsid w:val="00C12F78"/>
    <w:rsid w:val="00CA65C0"/>
    <w:rsid w:val="00F73F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5092"/>
  <w15:chartTrackingRefBased/>
  <w15:docId w15:val="{C75C3A55-15EC-47BA-86D7-9C70125A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F3023"/>
    <w:pPr>
      <w:spacing w:after="0" w:line="240" w:lineRule="auto"/>
    </w:pPr>
    <w:rPr>
      <w:rFonts w:ascii="RimTimes" w:eastAsia="RimTimes" w:hAnsi="RimTimes" w:cs="RimTimes"/>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023"/>
    <w:pPr>
      <w:ind w:left="720"/>
      <w:contextualSpacing/>
    </w:pPr>
    <w:rPr>
      <w:rFonts w:ascii="Times New Roman" w:eastAsia="Times New Roman" w:hAnsi="Times New Roman" w:cs="Times New Roman"/>
      <w:lang w:eastAsia="en-US"/>
    </w:rPr>
  </w:style>
  <w:style w:type="paragraph" w:styleId="BodyTextIndent2">
    <w:name w:val="Body Text Indent 2"/>
    <w:basedOn w:val="Normal"/>
    <w:link w:val="BodyTextIndent2Char"/>
    <w:rsid w:val="001F3023"/>
    <w:pPr>
      <w:ind w:left="-142"/>
      <w:jc w:val="both"/>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rsid w:val="001F3023"/>
    <w:rPr>
      <w:rFonts w:ascii="Times New Roman" w:eastAsia="Times New Roman" w:hAnsi="Times New Roman" w:cs="Times New Roman"/>
      <w:kern w:val="0"/>
      <w:sz w:val="24"/>
      <w:szCs w:val="20"/>
      <w14:ligatures w14:val="none"/>
    </w:rPr>
  </w:style>
  <w:style w:type="paragraph" w:styleId="BalloonText">
    <w:name w:val="Balloon Text"/>
    <w:basedOn w:val="Normal"/>
    <w:link w:val="BalloonTextChar"/>
    <w:uiPriority w:val="99"/>
    <w:semiHidden/>
    <w:unhideWhenUsed/>
    <w:rsid w:val="007B4A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ACB"/>
    <w:rPr>
      <w:rFonts w:ascii="Segoe UI" w:eastAsia="RimTimes"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1528</Words>
  <Characters>872</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cp:lastPrinted>2023-08-31T13:57:00Z</cp:lastPrinted>
  <dcterms:created xsi:type="dcterms:W3CDTF">2023-08-31T13:57:00Z</dcterms:created>
  <dcterms:modified xsi:type="dcterms:W3CDTF">2023-09-01T09:56:00Z</dcterms:modified>
</cp:coreProperties>
</file>