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98F32" w14:textId="77777777" w:rsidR="00FC4A88" w:rsidRPr="0016397B" w:rsidRDefault="00FC4A88" w:rsidP="00FC4A88">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F13F7C7" wp14:editId="1C157DC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FF72038" w14:textId="77777777" w:rsidR="00FC4A88" w:rsidRPr="0016397B" w:rsidRDefault="00FC4A88" w:rsidP="00FC4A88">
      <w:pPr>
        <w:jc w:val="center"/>
        <w:rPr>
          <w:rFonts w:ascii="Times New Roman" w:hAnsi="Times New Roman"/>
          <w:noProof/>
          <w:sz w:val="12"/>
          <w:szCs w:val="28"/>
          <w:lang w:val="lv-LV"/>
        </w:rPr>
      </w:pPr>
    </w:p>
    <w:p w14:paraId="569BE0E1" w14:textId="77777777" w:rsidR="00FC4A88" w:rsidRPr="0016397B" w:rsidRDefault="00FC4A88" w:rsidP="00FC4A88">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50EFE17" w14:textId="77777777" w:rsidR="00FC4A88" w:rsidRPr="0016397B" w:rsidRDefault="00FC4A88" w:rsidP="00FC4A88">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1B3696D8" w14:textId="77777777" w:rsidR="00FC4A88" w:rsidRPr="0016397B" w:rsidRDefault="00FC4A88" w:rsidP="00FC4A88">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4591D2" w14:textId="77777777" w:rsidR="00FC4A88" w:rsidRPr="00E021F0" w:rsidRDefault="00FC4A88" w:rsidP="00FC4A88">
      <w:pPr>
        <w:jc w:val="center"/>
        <w:rPr>
          <w:rFonts w:ascii="Times New Roman" w:hAnsi="Times New Roman"/>
          <w:sz w:val="28"/>
          <w:szCs w:val="28"/>
          <w:lang w:val="lv-LV"/>
        </w:rPr>
      </w:pPr>
    </w:p>
    <w:p w14:paraId="3FF7E55A" w14:textId="77777777" w:rsidR="00FC4A88" w:rsidRPr="0016397B" w:rsidRDefault="00FC4A88" w:rsidP="00FC4A88">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24269326" w14:textId="77777777" w:rsidR="00FC4A88" w:rsidRPr="0016397B" w:rsidRDefault="00FC4A88" w:rsidP="00FC4A88">
      <w:pPr>
        <w:rPr>
          <w:rFonts w:ascii="Times New Roman" w:hAnsi="Times New Roman"/>
          <w:szCs w:val="24"/>
          <w:lang w:val="lv-LV"/>
        </w:rPr>
      </w:pPr>
    </w:p>
    <w:p w14:paraId="76E7F065" w14:textId="77777777" w:rsidR="00FC4A88" w:rsidRPr="0016397B" w:rsidRDefault="00FC4A88" w:rsidP="00FC4A88">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C4A88" w:rsidRPr="0016397B" w14:paraId="5E988D55" w14:textId="77777777" w:rsidTr="00DB7276">
        <w:tc>
          <w:tcPr>
            <w:tcW w:w="1666" w:type="pct"/>
          </w:tcPr>
          <w:p w14:paraId="3AFE397E" w14:textId="77777777" w:rsidR="00FC4A88" w:rsidRPr="0016397B" w:rsidRDefault="00FC4A88" w:rsidP="00DB7276">
            <w:pPr>
              <w:rPr>
                <w:rFonts w:ascii="Times New Roman" w:hAnsi="Times New Roman"/>
                <w:lang w:val="lv-LV"/>
              </w:rPr>
            </w:pPr>
            <w:r w:rsidRPr="0016397B">
              <w:rPr>
                <w:rFonts w:ascii="Times New Roman" w:hAnsi="Times New Roman"/>
                <w:lang w:val="lv-LV"/>
              </w:rPr>
              <w:t>Ogrē, Brīvības ielā 33</w:t>
            </w:r>
          </w:p>
        </w:tc>
        <w:tc>
          <w:tcPr>
            <w:tcW w:w="1666" w:type="pct"/>
          </w:tcPr>
          <w:p w14:paraId="45F078B4" w14:textId="2CB42A9B" w:rsidR="00FC4A88" w:rsidRPr="0016397B" w:rsidRDefault="00FC4A88" w:rsidP="00770D51">
            <w:pPr>
              <w:pStyle w:val="Virsraksts2"/>
              <w:jc w:val="left"/>
            </w:pPr>
            <w:r w:rsidRPr="0016397B">
              <w:t xml:space="preserve">               </w:t>
            </w:r>
            <w:r w:rsidR="00770D51">
              <w:t xml:space="preserve"> </w:t>
            </w:r>
            <w:r w:rsidRPr="0016397B">
              <w:t xml:space="preserve">  Nr.</w:t>
            </w:r>
            <w:r w:rsidR="00770D51">
              <w:t>15</w:t>
            </w:r>
          </w:p>
        </w:tc>
        <w:tc>
          <w:tcPr>
            <w:tcW w:w="1667" w:type="pct"/>
          </w:tcPr>
          <w:p w14:paraId="35537ABE" w14:textId="48A6CA8C" w:rsidR="00FC4A88" w:rsidRPr="0016397B" w:rsidRDefault="00FC4A88" w:rsidP="00770D51">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770D51">
              <w:rPr>
                <w:rFonts w:ascii="Times New Roman" w:hAnsi="Times New Roman"/>
                <w:lang w:val="lv-LV"/>
              </w:rPr>
              <w:t>31</w:t>
            </w:r>
            <w:r w:rsidRPr="0016397B">
              <w:rPr>
                <w:rFonts w:ascii="Times New Roman" w:hAnsi="Times New Roman"/>
                <w:lang w:val="lv-LV"/>
              </w:rPr>
              <w:t>.</w:t>
            </w:r>
            <w:r>
              <w:rPr>
                <w:rFonts w:ascii="Times New Roman" w:hAnsi="Times New Roman"/>
                <w:lang w:val="lv-LV"/>
              </w:rPr>
              <w:t> augustā</w:t>
            </w:r>
          </w:p>
        </w:tc>
      </w:tr>
    </w:tbl>
    <w:p w14:paraId="3CBC13FA" w14:textId="77777777" w:rsidR="00770D51" w:rsidRDefault="00770D51" w:rsidP="00FC4A88">
      <w:pPr>
        <w:jc w:val="center"/>
        <w:rPr>
          <w:rFonts w:ascii="Times New Roman" w:hAnsi="Times New Roman"/>
          <w:b/>
          <w:lang w:val="lv-LV"/>
        </w:rPr>
      </w:pPr>
    </w:p>
    <w:p w14:paraId="5CEA45B9" w14:textId="165743BA" w:rsidR="00FC4A88" w:rsidRDefault="00770D51" w:rsidP="00FC4A88">
      <w:pPr>
        <w:jc w:val="center"/>
        <w:rPr>
          <w:rFonts w:ascii="Times New Roman" w:hAnsi="Times New Roman"/>
          <w:b/>
          <w:lang w:val="lv-LV"/>
        </w:rPr>
      </w:pPr>
      <w:r>
        <w:rPr>
          <w:rFonts w:ascii="Times New Roman" w:hAnsi="Times New Roman"/>
          <w:b/>
          <w:lang w:val="lv-LV"/>
        </w:rPr>
        <w:t>31</w:t>
      </w:r>
      <w:r w:rsidR="00FC4A88" w:rsidRPr="0016397B">
        <w:rPr>
          <w:rFonts w:ascii="Times New Roman" w:hAnsi="Times New Roman"/>
          <w:b/>
          <w:lang w:val="lv-LV"/>
        </w:rPr>
        <w:t>.</w:t>
      </w:r>
    </w:p>
    <w:p w14:paraId="661FA842" w14:textId="77777777" w:rsidR="00FC4A88" w:rsidRPr="00E021F0" w:rsidRDefault="00FC4A88" w:rsidP="00770D51">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Pr>
          <w:rFonts w:ascii="Times New Roman" w:hAnsi="Times New Roman"/>
          <w:b/>
          <w:bCs/>
          <w:u w:val="single"/>
          <w:lang w:val="lv-LV"/>
        </w:rPr>
        <w:t xml:space="preserve">Valsts ģimnāzijas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38.</w:t>
      </w:r>
      <w:r w:rsidRPr="00E021F0">
        <w:rPr>
          <w:rFonts w:ascii="Times New Roman" w:hAnsi="Times New Roman"/>
          <w:b/>
          <w:bCs/>
          <w:u w:val="single"/>
          <w:lang w:val="lv-LV"/>
        </w:rPr>
        <w:t>)</w:t>
      </w:r>
    </w:p>
    <w:p w14:paraId="6786D0FA" w14:textId="77777777" w:rsidR="00FC4A88" w:rsidRPr="00E021F0" w:rsidRDefault="00FC4A88" w:rsidP="00FC4A88">
      <w:pPr>
        <w:spacing w:line="276" w:lineRule="auto"/>
        <w:ind w:firstLine="720"/>
        <w:rPr>
          <w:rFonts w:ascii="Times New Roman" w:hAnsi="Times New Roman"/>
          <w:b/>
          <w:bCs/>
          <w:szCs w:val="24"/>
          <w:u w:val="single"/>
          <w:lang w:val="lv-LV"/>
        </w:rPr>
      </w:pPr>
    </w:p>
    <w:p w14:paraId="387495B3" w14:textId="53F403F1" w:rsidR="00EC23E3" w:rsidRDefault="00FC4A88" w:rsidP="00EC23E3">
      <w:pPr>
        <w:spacing w:line="276" w:lineRule="auto"/>
        <w:ind w:right="142" w:firstLine="720"/>
        <w:jc w:val="both"/>
        <w:rPr>
          <w:rFonts w:ascii="Times New Roman" w:hAnsi="Times New Roman"/>
          <w:szCs w:val="24"/>
          <w:lang w:val="lv-LV"/>
        </w:rPr>
      </w:pPr>
      <w:r>
        <w:rPr>
          <w:rFonts w:ascii="Times New Roman" w:hAnsi="Times New Roman"/>
          <w:szCs w:val="24"/>
          <w:lang w:val="lv-LV"/>
        </w:rPr>
        <w:t>Ogres novada pašvaldībā saņemta Ogres novada Izglītības pārvaldes 2023.gada 2.a</w:t>
      </w:r>
      <w:r w:rsidR="00174983">
        <w:rPr>
          <w:rFonts w:ascii="Times New Roman" w:hAnsi="Times New Roman"/>
          <w:szCs w:val="24"/>
          <w:lang w:val="lv-LV"/>
        </w:rPr>
        <w:t>ugusta</w:t>
      </w:r>
      <w:r>
        <w:rPr>
          <w:rFonts w:ascii="Times New Roman" w:hAnsi="Times New Roman"/>
          <w:szCs w:val="24"/>
          <w:lang w:val="lv-LV"/>
        </w:rPr>
        <w:t xml:space="preserve"> vēstule Nr.</w:t>
      </w:r>
      <w:r w:rsidR="00174983">
        <w:rPr>
          <w:rFonts w:ascii="Times New Roman" w:hAnsi="Times New Roman"/>
          <w:szCs w:val="24"/>
          <w:lang w:val="lv-LV"/>
        </w:rPr>
        <w:t>1-8/169</w:t>
      </w:r>
      <w:r>
        <w:rPr>
          <w:rFonts w:ascii="Times New Roman" w:hAnsi="Times New Roman"/>
          <w:szCs w:val="24"/>
          <w:lang w:val="lv-LV"/>
        </w:rPr>
        <w:t xml:space="preserve"> “Par izmaiņām </w:t>
      </w:r>
      <w:r w:rsidR="00174983">
        <w:rPr>
          <w:rFonts w:ascii="Times New Roman" w:hAnsi="Times New Roman"/>
          <w:szCs w:val="24"/>
          <w:lang w:val="lv-LV"/>
        </w:rPr>
        <w:t xml:space="preserve">Ogres Valsts ģimnāzijas darbinieku </w:t>
      </w:r>
      <w:r>
        <w:rPr>
          <w:rFonts w:ascii="Times New Roman" w:hAnsi="Times New Roman"/>
          <w:szCs w:val="24"/>
          <w:lang w:val="lv-LV"/>
        </w:rPr>
        <w:t xml:space="preserve">amatu klasificēšanas rezultātu apkopojumā” (reģistrēta Ogres novada pašvaldībā 2023.gada </w:t>
      </w:r>
      <w:r w:rsidR="00174983">
        <w:rPr>
          <w:rFonts w:ascii="Times New Roman" w:hAnsi="Times New Roman"/>
          <w:szCs w:val="24"/>
          <w:lang w:val="lv-LV"/>
        </w:rPr>
        <w:t>2.augustā</w:t>
      </w:r>
      <w:r>
        <w:rPr>
          <w:rFonts w:ascii="Times New Roman" w:hAnsi="Times New Roman"/>
          <w:szCs w:val="24"/>
          <w:lang w:val="lv-LV"/>
        </w:rPr>
        <w:t xml:space="preserve"> ar Nr.2-4.1/</w:t>
      </w:r>
      <w:r w:rsidR="00174983">
        <w:rPr>
          <w:rFonts w:ascii="Times New Roman" w:hAnsi="Times New Roman"/>
          <w:szCs w:val="24"/>
          <w:lang w:val="lv-LV"/>
        </w:rPr>
        <w:t>3922</w:t>
      </w:r>
      <w:r>
        <w:rPr>
          <w:rFonts w:ascii="Times New Roman" w:hAnsi="Times New Roman"/>
          <w:szCs w:val="24"/>
          <w:lang w:val="lv-LV"/>
        </w:rPr>
        <w:t xml:space="preserve">) par izmaiņu veikšanu Ogres Valsts ģimnāzijas amatu klasificēšanas rezultātu apkopojumā sakarā </w:t>
      </w:r>
      <w:r w:rsidRPr="000B42DE">
        <w:rPr>
          <w:rFonts w:ascii="Times New Roman" w:hAnsi="Times New Roman"/>
          <w:szCs w:val="24"/>
          <w:lang w:val="lv-LV"/>
        </w:rPr>
        <w:t xml:space="preserve">ar plānoto </w:t>
      </w:r>
      <w:r w:rsidR="00174983">
        <w:rPr>
          <w:rFonts w:ascii="Times New Roman" w:hAnsi="Times New Roman"/>
          <w:szCs w:val="24"/>
          <w:lang w:val="lv-LV"/>
        </w:rPr>
        <w:t xml:space="preserve">ārpakalpojuma saņemšanu </w:t>
      </w:r>
      <w:r w:rsidRPr="000B42DE">
        <w:rPr>
          <w:rFonts w:ascii="Times New Roman" w:hAnsi="Times New Roman"/>
          <w:szCs w:val="24"/>
          <w:lang w:val="lv-LV"/>
        </w:rPr>
        <w:t>Ogres</w:t>
      </w:r>
      <w:r>
        <w:rPr>
          <w:rFonts w:ascii="Times New Roman" w:hAnsi="Times New Roman"/>
          <w:szCs w:val="24"/>
          <w:lang w:val="lv-LV"/>
        </w:rPr>
        <w:t xml:space="preserve"> Valsts </w:t>
      </w:r>
      <w:r w:rsidRPr="000B42DE">
        <w:rPr>
          <w:rFonts w:ascii="Times New Roman" w:hAnsi="Times New Roman"/>
          <w:szCs w:val="24"/>
          <w:lang w:val="lv-LV"/>
        </w:rPr>
        <w:t xml:space="preserve">ģimnāzijas </w:t>
      </w:r>
      <w:r>
        <w:rPr>
          <w:rFonts w:ascii="Times New Roman" w:hAnsi="Times New Roman"/>
          <w:szCs w:val="24"/>
          <w:lang w:val="lv-LV"/>
        </w:rPr>
        <w:t xml:space="preserve">ēkas </w:t>
      </w:r>
      <w:r w:rsidR="00174983">
        <w:rPr>
          <w:rFonts w:ascii="Times New Roman" w:hAnsi="Times New Roman"/>
          <w:szCs w:val="24"/>
          <w:lang w:val="lv-LV"/>
        </w:rPr>
        <w:t xml:space="preserve">un teritorijas </w:t>
      </w:r>
      <w:r>
        <w:rPr>
          <w:rFonts w:ascii="Times New Roman" w:hAnsi="Times New Roman"/>
          <w:szCs w:val="24"/>
          <w:lang w:val="lv-LV"/>
        </w:rPr>
        <w:t xml:space="preserve">Gunāra Astras ielā 1, Ogrē </w:t>
      </w:r>
      <w:r w:rsidR="00174983">
        <w:rPr>
          <w:rFonts w:ascii="Times New Roman" w:hAnsi="Times New Roman"/>
          <w:szCs w:val="24"/>
          <w:lang w:val="lv-LV"/>
        </w:rPr>
        <w:t xml:space="preserve">uzkopšanai un veikto </w:t>
      </w:r>
      <w:proofErr w:type="spellStart"/>
      <w:r w:rsidR="00174983">
        <w:rPr>
          <w:rFonts w:ascii="Times New Roman" w:hAnsi="Times New Roman"/>
          <w:szCs w:val="24"/>
          <w:lang w:val="lv-LV"/>
        </w:rPr>
        <w:t>izvērtējumu</w:t>
      </w:r>
      <w:proofErr w:type="spellEnd"/>
      <w:r w:rsidR="00174983">
        <w:rPr>
          <w:rFonts w:ascii="Times New Roman" w:hAnsi="Times New Roman"/>
          <w:szCs w:val="24"/>
          <w:lang w:val="lv-LV"/>
        </w:rPr>
        <w:t xml:space="preserve"> </w:t>
      </w:r>
      <w:r w:rsidR="00EC23E3">
        <w:rPr>
          <w:rFonts w:ascii="Times New Roman" w:hAnsi="Times New Roman"/>
          <w:szCs w:val="24"/>
          <w:lang w:val="lv-LV"/>
        </w:rPr>
        <w:t xml:space="preserve">par izglītojamo profilaktiskās veselības aprūpes un pirmās palīdzības nodrošināšanas pienākumu veikšanu izglītības iestādēs. </w:t>
      </w:r>
    </w:p>
    <w:p w14:paraId="799BCCAD" w14:textId="19D71520" w:rsidR="00FC4A88" w:rsidRPr="00E021F0" w:rsidRDefault="00FC4A88" w:rsidP="00FC4A88">
      <w:pPr>
        <w:spacing w:line="276" w:lineRule="auto"/>
        <w:ind w:firstLine="720"/>
        <w:jc w:val="both"/>
        <w:rPr>
          <w:rFonts w:ascii="Times New Roman" w:hAnsi="Times New Roman"/>
          <w:szCs w:val="24"/>
          <w:lang w:val="lv-LV"/>
        </w:rPr>
      </w:pPr>
      <w:r>
        <w:rPr>
          <w:rFonts w:ascii="Times New Roman" w:hAnsi="Times New Roman"/>
          <w:szCs w:val="24"/>
          <w:lang w:val="lv-LV"/>
        </w:rPr>
        <w:t>P</w:t>
      </w:r>
      <w:r w:rsidRPr="00E021F0">
        <w:rPr>
          <w:rFonts w:ascii="Times New Roman" w:hAnsi="Times New Roman"/>
          <w:szCs w:val="24"/>
          <w:lang w:val="lv-LV"/>
        </w:rPr>
        <w:t xml:space="preserve">amatojoties uz </w:t>
      </w:r>
      <w:proofErr w:type="spellStart"/>
      <w:r w:rsidR="00FB4451" w:rsidRPr="004E35BF">
        <w:rPr>
          <w:rFonts w:ascii="Times New Roman" w:hAnsi="Times New Roman"/>
        </w:rPr>
        <w:t>Pašvaldību</w:t>
      </w:r>
      <w:proofErr w:type="spellEnd"/>
      <w:r w:rsidR="00FB4451" w:rsidRPr="004E35BF">
        <w:rPr>
          <w:rFonts w:ascii="Times New Roman" w:hAnsi="Times New Roman"/>
        </w:rPr>
        <w:t xml:space="preserve"> </w:t>
      </w:r>
      <w:proofErr w:type="spellStart"/>
      <w:r w:rsidR="00FB4451" w:rsidRPr="004E35BF">
        <w:rPr>
          <w:rFonts w:ascii="Times New Roman" w:hAnsi="Times New Roman"/>
        </w:rPr>
        <w:t>likuma</w:t>
      </w:r>
      <w:proofErr w:type="spellEnd"/>
      <w:r w:rsidR="00FB4451" w:rsidRPr="004E35BF">
        <w:rPr>
          <w:rFonts w:ascii="Times New Roman" w:hAnsi="Times New Roman"/>
        </w:rPr>
        <w:t xml:space="preserve"> 10.panta </w:t>
      </w:r>
      <w:proofErr w:type="spellStart"/>
      <w:r w:rsidR="00FB4451" w:rsidRPr="004E35BF">
        <w:rPr>
          <w:rFonts w:ascii="Times New Roman" w:hAnsi="Times New Roman"/>
        </w:rPr>
        <w:t>pirmā</w:t>
      </w:r>
      <w:r w:rsidR="00FB4451">
        <w:rPr>
          <w:rFonts w:ascii="Times New Roman" w:hAnsi="Times New Roman"/>
        </w:rPr>
        <w:t>s</w:t>
      </w:r>
      <w:proofErr w:type="spellEnd"/>
      <w:r w:rsidR="00FB4451" w:rsidRPr="004E35BF">
        <w:rPr>
          <w:rFonts w:ascii="Times New Roman" w:hAnsi="Times New Roman"/>
        </w:rPr>
        <w:t xml:space="preserve"> </w:t>
      </w:r>
      <w:proofErr w:type="spellStart"/>
      <w:r w:rsidR="00FB4451" w:rsidRPr="004E35BF">
        <w:rPr>
          <w:rFonts w:ascii="Times New Roman" w:hAnsi="Times New Roman"/>
        </w:rPr>
        <w:t>daļas</w:t>
      </w:r>
      <w:proofErr w:type="spellEnd"/>
      <w:r w:rsidR="00FB4451" w:rsidRPr="004E35BF">
        <w:rPr>
          <w:rFonts w:ascii="Times New Roman" w:hAnsi="Times New Roman"/>
        </w:rPr>
        <w:t xml:space="preserve"> </w:t>
      </w:r>
      <w:r w:rsidR="00FB4451">
        <w:rPr>
          <w:rFonts w:ascii="Times New Roman" w:hAnsi="Times New Roman"/>
        </w:rPr>
        <w:t>8</w:t>
      </w:r>
      <w:r w:rsidR="00FB4451" w:rsidRPr="004E35BF">
        <w:rPr>
          <w:rFonts w:ascii="Times New Roman" w:hAnsi="Times New Roman"/>
        </w:rPr>
        <w:t>.punktu</w:t>
      </w:r>
      <w:r w:rsidR="00FB4451">
        <w:rPr>
          <w:rFonts w:ascii="Times New Roman" w:hAnsi="Times New Roman"/>
        </w:rPr>
        <w:t xml:space="preserve">, </w:t>
      </w:r>
      <w:proofErr w:type="spellStart"/>
      <w:r w:rsidR="00FB4451">
        <w:rPr>
          <w:rFonts w:ascii="Times New Roman" w:hAnsi="Times New Roman"/>
        </w:rPr>
        <w:t>Izglītības</w:t>
      </w:r>
      <w:proofErr w:type="spellEnd"/>
      <w:r w:rsidR="00FB4451">
        <w:rPr>
          <w:rFonts w:ascii="Times New Roman" w:hAnsi="Times New Roman"/>
        </w:rPr>
        <w:t xml:space="preserve"> </w:t>
      </w:r>
      <w:proofErr w:type="spellStart"/>
      <w:r w:rsidR="00FB4451">
        <w:rPr>
          <w:rFonts w:ascii="Times New Roman" w:hAnsi="Times New Roman"/>
        </w:rPr>
        <w:t>likuma</w:t>
      </w:r>
      <w:proofErr w:type="spellEnd"/>
      <w:r w:rsidR="00FB4451">
        <w:rPr>
          <w:rFonts w:ascii="Times New Roman" w:hAnsi="Times New Roman"/>
        </w:rPr>
        <w:t xml:space="preserve"> 17.panta </w:t>
      </w:r>
      <w:proofErr w:type="spellStart"/>
      <w:r w:rsidR="00FB4451">
        <w:rPr>
          <w:rFonts w:ascii="Times New Roman" w:hAnsi="Times New Roman"/>
        </w:rPr>
        <w:t>trešās</w:t>
      </w:r>
      <w:proofErr w:type="spellEnd"/>
      <w:r w:rsidR="00FB4451">
        <w:rPr>
          <w:rFonts w:ascii="Times New Roman" w:hAnsi="Times New Roman"/>
        </w:rPr>
        <w:t xml:space="preserve"> </w:t>
      </w:r>
      <w:proofErr w:type="spellStart"/>
      <w:r w:rsidR="00FB4451">
        <w:rPr>
          <w:rFonts w:ascii="Times New Roman" w:hAnsi="Times New Roman"/>
        </w:rPr>
        <w:t>daļas</w:t>
      </w:r>
      <w:proofErr w:type="spellEnd"/>
      <w:r w:rsidR="00FB4451">
        <w:rPr>
          <w:rFonts w:ascii="Times New Roman" w:hAnsi="Times New Roman"/>
        </w:rPr>
        <w:t xml:space="preserve"> 11.punktu, </w:t>
      </w:r>
      <w:r w:rsidR="00FB4451" w:rsidRPr="00E021F0">
        <w:rPr>
          <w:rFonts w:ascii="Times New Roman" w:hAnsi="Times New Roman"/>
          <w:szCs w:val="24"/>
          <w:lang w:val="lv-LV"/>
        </w:rPr>
        <w:t xml:space="preserve"> Valsts un pašvaldību institūciju amatpersonu un darbinieku atlīdzības likuma pārejas noteikumu 52.punktu</w:t>
      </w:r>
      <w:r w:rsidR="00FB4451">
        <w:rPr>
          <w:rFonts w:ascii="Times New Roman" w:hAnsi="Times New Roman"/>
          <w:szCs w:val="24"/>
          <w:lang w:val="lv-LV"/>
        </w:rPr>
        <w:t xml:space="preserve"> </w:t>
      </w:r>
      <w:r w:rsidR="00FB4451" w:rsidRPr="00E021F0">
        <w:rPr>
          <w:rFonts w:ascii="Times New Roman" w:hAnsi="Times New Roman"/>
          <w:szCs w:val="24"/>
          <w:lang w:val="lv-LV"/>
        </w:rPr>
        <w:t xml:space="preserve">un </w:t>
      </w:r>
      <w:r w:rsidRPr="00E021F0">
        <w:rPr>
          <w:rFonts w:ascii="Times New Roman" w:hAnsi="Times New Roman"/>
          <w:szCs w:val="24"/>
          <w:lang w:val="lv-LV"/>
        </w:rPr>
        <w:t xml:space="preserve">Ministru kabineta 2022.gada 26.aprīļa noteikumu Nr. 262 “Valsts un pašvaldību institūciju amatu katalogs, amatu klasifikācijas un amatu apraksta izstrādāšanas kārtība” 25.punktu, </w:t>
      </w:r>
    </w:p>
    <w:p w14:paraId="69080EE4" w14:textId="77777777" w:rsidR="00FC4A88" w:rsidRPr="00E021F0" w:rsidRDefault="00FC4A88" w:rsidP="00FC4A88">
      <w:pPr>
        <w:pStyle w:val="tv213"/>
        <w:shd w:val="clear" w:color="auto" w:fill="FFFFFF"/>
        <w:spacing w:before="0" w:beforeAutospacing="0" w:after="0" w:afterAutospacing="0" w:line="276" w:lineRule="auto"/>
        <w:ind w:firstLine="720"/>
        <w:jc w:val="both"/>
        <w:rPr>
          <w:lang w:eastAsia="en-US"/>
        </w:rPr>
      </w:pPr>
    </w:p>
    <w:p w14:paraId="75303F61" w14:textId="346FC746" w:rsidR="00FC4A88" w:rsidRPr="00770D51" w:rsidRDefault="00FC4A88" w:rsidP="00770D51">
      <w:pPr>
        <w:jc w:val="center"/>
        <w:rPr>
          <w:rFonts w:ascii="Times New Roman" w:hAnsi="Times New Roman"/>
          <w:b/>
          <w:szCs w:val="24"/>
        </w:rPr>
      </w:pPr>
      <w:r w:rsidRPr="00770D51">
        <w:rPr>
          <w:rFonts w:ascii="Times New Roman" w:hAnsi="Times New Roman"/>
          <w:b/>
          <w:szCs w:val="24"/>
          <w:lang w:val="lv-LV" w:eastAsia="lv-LV"/>
        </w:rPr>
        <w:t xml:space="preserve">balsojot: </w:t>
      </w:r>
      <w:bookmarkStart w:id="0" w:name="_GoBack"/>
      <w:bookmarkEnd w:id="0"/>
      <w:r w:rsidR="00770D51" w:rsidRPr="00770D51">
        <w:rPr>
          <w:rFonts w:ascii="Times New Roman" w:hAnsi="Times New Roman"/>
          <w:b/>
          <w:noProof/>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770D51" w:rsidRPr="00770D51">
        <w:rPr>
          <w:rFonts w:ascii="Times New Roman" w:hAnsi="Times New Roman"/>
          <w:b/>
          <w:szCs w:val="24"/>
        </w:rPr>
        <w:t>,</w:t>
      </w:r>
    </w:p>
    <w:p w14:paraId="56FC646C" w14:textId="77777777" w:rsidR="00FC4A88" w:rsidRPr="00770D51" w:rsidRDefault="00FC4A88" w:rsidP="00770D51">
      <w:pPr>
        <w:pStyle w:val="naisf"/>
        <w:spacing w:before="0" w:after="0" w:line="276" w:lineRule="auto"/>
        <w:ind w:firstLine="0"/>
        <w:jc w:val="center"/>
        <w:rPr>
          <w:b/>
        </w:rPr>
      </w:pPr>
      <w:r w:rsidRPr="00770D51">
        <w:t>Ogres novada pašvaldības dome</w:t>
      </w:r>
      <w:r w:rsidRPr="00770D51">
        <w:rPr>
          <w:b/>
        </w:rPr>
        <w:t xml:space="preserve"> NOLEMJ:</w:t>
      </w:r>
    </w:p>
    <w:p w14:paraId="2BA56A90" w14:textId="77777777" w:rsidR="00FC4A88" w:rsidRPr="00E021F0" w:rsidRDefault="00FC4A88" w:rsidP="00FC4A88">
      <w:pPr>
        <w:spacing w:line="276" w:lineRule="auto"/>
        <w:ind w:firstLine="720"/>
        <w:jc w:val="both"/>
        <w:rPr>
          <w:rFonts w:ascii="Times New Roman" w:hAnsi="Times New Roman"/>
          <w:szCs w:val="24"/>
          <w:lang w:val="lv-LV"/>
        </w:rPr>
      </w:pPr>
    </w:p>
    <w:p w14:paraId="03F5DC4D" w14:textId="77777777" w:rsidR="00FC4A88" w:rsidRDefault="00FC4A88" w:rsidP="00FC4A88">
      <w:pPr>
        <w:pStyle w:val="Sarakstarindkopa"/>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941A19">
        <w:rPr>
          <w:rFonts w:ascii="Times New Roman" w:hAnsi="Times New Roman"/>
          <w:bCs/>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 xml:space="preserve">.gada </w:t>
      </w:r>
      <w:r>
        <w:rPr>
          <w:rFonts w:ascii="Times New Roman" w:hAnsi="Times New Roman"/>
          <w:bCs/>
          <w:szCs w:val="24"/>
          <w:lang w:val="lv-LV"/>
        </w:rPr>
        <w:t>30.marta</w:t>
      </w:r>
      <w:r w:rsidRPr="00E021F0">
        <w:rPr>
          <w:rFonts w:ascii="Times New Roman" w:hAnsi="Times New Roman"/>
          <w:bCs/>
          <w:szCs w:val="24"/>
          <w:lang w:val="lv-LV"/>
        </w:rPr>
        <w:t xml:space="preserve"> lēmumā “Par Ogres </w:t>
      </w:r>
      <w:r>
        <w:rPr>
          <w:rFonts w:ascii="Times New Roman" w:hAnsi="Times New Roman"/>
          <w:bCs/>
          <w:szCs w:val="24"/>
          <w:lang w:val="lv-LV"/>
        </w:rPr>
        <w:t xml:space="preserve">Valsts ģimnāzijas </w:t>
      </w:r>
      <w:r w:rsidRPr="00E021F0">
        <w:rPr>
          <w:rFonts w:ascii="Times New Roman" w:hAnsi="Times New Roman"/>
          <w:bCs/>
          <w:szCs w:val="24"/>
          <w:lang w:val="lv-LV"/>
        </w:rPr>
        <w:t>amatu klasificēšanas rezultātu apkopojuma apstiprināšanu” (protokola izraksts Nr. </w:t>
      </w:r>
      <w:r>
        <w:rPr>
          <w:rFonts w:ascii="Times New Roman" w:hAnsi="Times New Roman"/>
          <w:bCs/>
          <w:szCs w:val="24"/>
          <w:lang w:val="lv-LV"/>
        </w:rPr>
        <w:t>3</w:t>
      </w:r>
      <w:r w:rsidRPr="00E021F0">
        <w:rPr>
          <w:rFonts w:ascii="Times New Roman" w:hAnsi="Times New Roman"/>
          <w:bCs/>
          <w:szCs w:val="24"/>
          <w:lang w:val="lv-LV"/>
        </w:rPr>
        <w:t xml:space="preserve">, </w:t>
      </w:r>
      <w:r>
        <w:rPr>
          <w:rFonts w:ascii="Times New Roman" w:hAnsi="Times New Roman"/>
          <w:bCs/>
          <w:szCs w:val="24"/>
          <w:lang w:val="lv-LV"/>
        </w:rPr>
        <w:t>38</w:t>
      </w:r>
      <w:r w:rsidRPr="00E021F0">
        <w:rPr>
          <w:rFonts w:ascii="Times New Roman" w:hAnsi="Times New Roman"/>
          <w:bCs/>
          <w:szCs w:val="24"/>
          <w:lang w:val="lv-LV"/>
        </w:rPr>
        <w:t xml:space="preserve">.) šādus grozījumus: </w:t>
      </w:r>
    </w:p>
    <w:p w14:paraId="67BF5EA0" w14:textId="0FCCD373" w:rsidR="00FC4A88" w:rsidRDefault="00FC4A88" w:rsidP="00FC4A88">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 xml:space="preserve">svītrot pielikuma </w:t>
      </w:r>
      <w:r w:rsidR="00EC23E3">
        <w:rPr>
          <w:rFonts w:ascii="Times New Roman" w:hAnsi="Times New Roman"/>
          <w:bCs/>
          <w:szCs w:val="24"/>
          <w:lang w:val="lv-LV"/>
        </w:rPr>
        <w:t>4</w:t>
      </w:r>
      <w:r>
        <w:rPr>
          <w:rFonts w:ascii="Times New Roman" w:hAnsi="Times New Roman"/>
          <w:bCs/>
          <w:szCs w:val="24"/>
          <w:lang w:val="lv-LV"/>
        </w:rPr>
        <w:t>.punktu;</w:t>
      </w:r>
    </w:p>
    <w:p w14:paraId="540EAAE7" w14:textId="4ADDF992" w:rsidR="00FC4A88" w:rsidRDefault="00FC4A88" w:rsidP="00FC4A88">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 xml:space="preserve">svītrot pielikuma </w:t>
      </w:r>
      <w:r w:rsidR="00EC23E3">
        <w:rPr>
          <w:rFonts w:ascii="Times New Roman" w:hAnsi="Times New Roman"/>
          <w:bCs/>
          <w:szCs w:val="24"/>
          <w:lang w:val="lv-LV"/>
        </w:rPr>
        <w:t>11</w:t>
      </w:r>
      <w:r>
        <w:rPr>
          <w:rFonts w:ascii="Times New Roman" w:hAnsi="Times New Roman"/>
          <w:bCs/>
          <w:szCs w:val="24"/>
          <w:lang w:val="lv-LV"/>
        </w:rPr>
        <w:t>.punktu;</w:t>
      </w:r>
    </w:p>
    <w:p w14:paraId="317EE8FC" w14:textId="544CE18B" w:rsidR="00FC4A88" w:rsidRPr="00054194" w:rsidRDefault="00FC4A88" w:rsidP="00FC4A88">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proofErr w:type="spellStart"/>
      <w:r w:rsidRPr="00D13739">
        <w:rPr>
          <w:rFonts w:ascii="Times New Roman" w:hAnsi="Times New Roman"/>
          <w:szCs w:val="24"/>
        </w:rPr>
        <w:t>papildināt</w:t>
      </w:r>
      <w:proofErr w:type="spellEnd"/>
      <w:r w:rsidRPr="00D13739">
        <w:rPr>
          <w:rFonts w:ascii="Times New Roman" w:hAnsi="Times New Roman"/>
          <w:szCs w:val="24"/>
        </w:rPr>
        <w:t xml:space="preserve"> </w:t>
      </w:r>
      <w:proofErr w:type="spellStart"/>
      <w:r>
        <w:rPr>
          <w:rFonts w:ascii="Times New Roman" w:hAnsi="Times New Roman"/>
          <w:szCs w:val="24"/>
        </w:rPr>
        <w:t>pielikumu</w:t>
      </w:r>
      <w:proofErr w:type="spellEnd"/>
      <w:r>
        <w:rPr>
          <w:rFonts w:ascii="Times New Roman" w:hAnsi="Times New Roman"/>
          <w:szCs w:val="24"/>
        </w:rPr>
        <w:t xml:space="preserve"> </w:t>
      </w:r>
      <w:proofErr w:type="spellStart"/>
      <w:r w:rsidRPr="00D13739">
        <w:rPr>
          <w:rFonts w:ascii="Times New Roman" w:hAnsi="Times New Roman"/>
          <w:szCs w:val="24"/>
        </w:rPr>
        <w:t>ar</w:t>
      </w:r>
      <w:proofErr w:type="spellEnd"/>
      <w:r w:rsidRPr="00D13739">
        <w:rPr>
          <w:rFonts w:ascii="Times New Roman" w:hAnsi="Times New Roman"/>
          <w:szCs w:val="24"/>
        </w:rPr>
        <w:t xml:space="preserve"> 1</w:t>
      </w:r>
      <w:r w:rsidR="00EC23E3">
        <w:rPr>
          <w:rFonts w:ascii="Times New Roman" w:hAnsi="Times New Roman"/>
          <w:szCs w:val="24"/>
        </w:rPr>
        <w:t>5</w:t>
      </w:r>
      <w:r>
        <w:rPr>
          <w:rFonts w:ascii="Times New Roman" w:hAnsi="Times New Roman"/>
          <w:szCs w:val="24"/>
        </w:rPr>
        <w:t>.</w:t>
      </w:r>
      <w:r w:rsidRPr="00D13739">
        <w:rPr>
          <w:rFonts w:ascii="Times New Roman" w:hAnsi="Times New Roman"/>
          <w:szCs w:val="24"/>
        </w:rPr>
        <w:t xml:space="preserve">punktu </w:t>
      </w:r>
      <w:proofErr w:type="spellStart"/>
      <w:r w:rsidRPr="00D13739">
        <w:rPr>
          <w:rFonts w:ascii="Times New Roman" w:hAnsi="Times New Roman"/>
          <w:szCs w:val="24"/>
        </w:rPr>
        <w:t>šādā</w:t>
      </w:r>
      <w:proofErr w:type="spellEnd"/>
      <w:r w:rsidRPr="00D13739">
        <w:rPr>
          <w:rFonts w:ascii="Times New Roman" w:hAnsi="Times New Roman"/>
          <w:szCs w:val="24"/>
        </w:rPr>
        <w:t xml:space="preserve"> </w:t>
      </w:r>
      <w:proofErr w:type="spellStart"/>
      <w:r w:rsidRPr="00D13739">
        <w:rPr>
          <w:rFonts w:ascii="Times New Roman" w:hAnsi="Times New Roman"/>
          <w:szCs w:val="24"/>
        </w:rPr>
        <w:t>redakcijā</w:t>
      </w:r>
      <w:proofErr w:type="spellEnd"/>
      <w:r w:rsidRPr="00D13739">
        <w:rPr>
          <w:rFonts w:ascii="Times New Roman" w:hAnsi="Times New Roman"/>
          <w:szCs w:val="24"/>
        </w:rPr>
        <w:t>:</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723"/>
        <w:gridCol w:w="1152"/>
        <w:gridCol w:w="1007"/>
        <w:gridCol w:w="901"/>
        <w:gridCol w:w="1137"/>
        <w:gridCol w:w="1137"/>
      </w:tblGrid>
      <w:tr w:rsidR="00EC23E3" w:rsidRPr="00E73FF3" w14:paraId="6C57D2BC" w14:textId="77777777" w:rsidTr="00EC23E3">
        <w:trPr>
          <w:trHeight w:val="510"/>
        </w:trPr>
        <w:tc>
          <w:tcPr>
            <w:tcW w:w="343" w:type="pct"/>
            <w:noWrap/>
            <w:vAlign w:val="center"/>
          </w:tcPr>
          <w:p w14:paraId="6CBCD486" w14:textId="4A38B62B" w:rsidR="00EC23E3" w:rsidRPr="00E73FF3" w:rsidRDefault="00EC23E3" w:rsidP="00EC23E3">
            <w:pPr>
              <w:jc w:val="center"/>
              <w:rPr>
                <w:rFonts w:ascii="Times New Roman" w:hAnsi="Times New Roman"/>
                <w:szCs w:val="24"/>
                <w:lang w:val="lv-LV"/>
              </w:rPr>
            </w:pPr>
            <w:r w:rsidRPr="00E73FF3">
              <w:rPr>
                <w:rFonts w:ascii="Times New Roman" w:hAnsi="Times New Roman"/>
                <w:szCs w:val="24"/>
                <w:lang w:val="lv-LV"/>
              </w:rPr>
              <w:t>1</w:t>
            </w:r>
            <w:r>
              <w:rPr>
                <w:rFonts w:ascii="Times New Roman" w:hAnsi="Times New Roman"/>
                <w:szCs w:val="24"/>
                <w:lang w:val="lv-LV"/>
              </w:rPr>
              <w:t>5</w:t>
            </w:r>
            <w:r w:rsidRPr="00E73FF3">
              <w:rPr>
                <w:rFonts w:ascii="Times New Roman" w:hAnsi="Times New Roman"/>
                <w:szCs w:val="24"/>
                <w:lang w:val="lv-LV"/>
              </w:rPr>
              <w:t>.</w:t>
            </w:r>
          </w:p>
        </w:tc>
        <w:tc>
          <w:tcPr>
            <w:tcW w:w="1574" w:type="pct"/>
            <w:vAlign w:val="center"/>
          </w:tcPr>
          <w:p w14:paraId="233215BD" w14:textId="20732FB0" w:rsidR="00EC23E3" w:rsidRPr="00E73FF3" w:rsidRDefault="00EC23E3" w:rsidP="00EC23E3">
            <w:pPr>
              <w:rPr>
                <w:rFonts w:ascii="Times New Roman" w:hAnsi="Times New Roman"/>
                <w:szCs w:val="24"/>
                <w:lang w:val="lv-LV"/>
              </w:rPr>
            </w:pPr>
            <w:proofErr w:type="spellStart"/>
            <w:r w:rsidRPr="005D52EC">
              <w:rPr>
                <w:rFonts w:ascii="Times New Roman" w:hAnsi="Times New Roman"/>
                <w:szCs w:val="24"/>
              </w:rPr>
              <w:t>Veselības</w:t>
            </w:r>
            <w:proofErr w:type="spellEnd"/>
            <w:r w:rsidRPr="005D52EC">
              <w:rPr>
                <w:rFonts w:ascii="Times New Roman" w:hAnsi="Times New Roman"/>
                <w:szCs w:val="24"/>
              </w:rPr>
              <w:t xml:space="preserve"> </w:t>
            </w:r>
            <w:proofErr w:type="spellStart"/>
            <w:r w:rsidRPr="005D52EC">
              <w:rPr>
                <w:rFonts w:ascii="Times New Roman" w:hAnsi="Times New Roman"/>
                <w:szCs w:val="24"/>
              </w:rPr>
              <w:t>veicināšanas</w:t>
            </w:r>
            <w:proofErr w:type="spellEnd"/>
            <w:r w:rsidRPr="005D52EC">
              <w:rPr>
                <w:rFonts w:ascii="Times New Roman" w:hAnsi="Times New Roman"/>
                <w:szCs w:val="24"/>
              </w:rPr>
              <w:t xml:space="preserve"> </w:t>
            </w:r>
            <w:proofErr w:type="spellStart"/>
            <w:r w:rsidRPr="005D52EC">
              <w:rPr>
                <w:rFonts w:ascii="Times New Roman" w:hAnsi="Times New Roman"/>
                <w:szCs w:val="24"/>
              </w:rPr>
              <w:t>konsultants</w:t>
            </w:r>
            <w:proofErr w:type="spellEnd"/>
          </w:p>
        </w:tc>
        <w:tc>
          <w:tcPr>
            <w:tcW w:w="666" w:type="pct"/>
            <w:shd w:val="clear" w:color="auto" w:fill="auto"/>
            <w:vAlign w:val="center"/>
          </w:tcPr>
          <w:p w14:paraId="5378AD47" w14:textId="7DF928B2" w:rsidR="00EC23E3" w:rsidRPr="00E73FF3" w:rsidRDefault="00EC23E3" w:rsidP="00EC23E3">
            <w:pPr>
              <w:jc w:val="center"/>
              <w:rPr>
                <w:rFonts w:ascii="Times New Roman" w:hAnsi="Times New Roman"/>
                <w:szCs w:val="24"/>
                <w:lang w:val="lv-LV"/>
              </w:rPr>
            </w:pPr>
            <w:r w:rsidRPr="005D52EC">
              <w:rPr>
                <w:rFonts w:ascii="Times New Roman" w:hAnsi="Times New Roman"/>
                <w:szCs w:val="24"/>
              </w:rPr>
              <w:t>2269 04</w:t>
            </w:r>
          </w:p>
        </w:tc>
        <w:tc>
          <w:tcPr>
            <w:tcW w:w="582" w:type="pct"/>
            <w:vAlign w:val="center"/>
          </w:tcPr>
          <w:p w14:paraId="579C70C8" w14:textId="5A9B2E3C" w:rsidR="00EC23E3" w:rsidRPr="00E73FF3" w:rsidRDefault="00EC23E3" w:rsidP="00EC23E3">
            <w:pPr>
              <w:jc w:val="center"/>
              <w:rPr>
                <w:rFonts w:ascii="Times New Roman" w:hAnsi="Times New Roman"/>
                <w:szCs w:val="24"/>
                <w:lang w:val="lv-LV"/>
              </w:rPr>
            </w:pPr>
            <w:r w:rsidRPr="005D52EC">
              <w:rPr>
                <w:rFonts w:ascii="Times New Roman" w:hAnsi="Times New Roman"/>
                <w:szCs w:val="24"/>
              </w:rPr>
              <w:t>6.5</w:t>
            </w:r>
          </w:p>
        </w:tc>
        <w:tc>
          <w:tcPr>
            <w:tcW w:w="521" w:type="pct"/>
            <w:vAlign w:val="center"/>
          </w:tcPr>
          <w:p w14:paraId="279F8964" w14:textId="0E4995E2" w:rsidR="00EC23E3" w:rsidRPr="00E73FF3" w:rsidRDefault="00EC23E3" w:rsidP="00EC23E3">
            <w:pPr>
              <w:jc w:val="center"/>
              <w:rPr>
                <w:rFonts w:ascii="Times New Roman" w:hAnsi="Times New Roman"/>
                <w:szCs w:val="24"/>
                <w:lang w:val="lv-LV"/>
              </w:rPr>
            </w:pPr>
            <w:r w:rsidRPr="005D52EC">
              <w:rPr>
                <w:rFonts w:ascii="Times New Roman" w:hAnsi="Times New Roman"/>
                <w:szCs w:val="24"/>
              </w:rPr>
              <w:t>I</w:t>
            </w:r>
          </w:p>
        </w:tc>
        <w:tc>
          <w:tcPr>
            <w:tcW w:w="657" w:type="pct"/>
            <w:noWrap/>
            <w:vAlign w:val="center"/>
          </w:tcPr>
          <w:p w14:paraId="2E6687E9" w14:textId="2E46C0AE" w:rsidR="00EC23E3" w:rsidRPr="00E73FF3" w:rsidRDefault="00941A19" w:rsidP="00EC23E3">
            <w:pPr>
              <w:jc w:val="center"/>
              <w:rPr>
                <w:rFonts w:ascii="Times New Roman" w:hAnsi="Times New Roman"/>
                <w:szCs w:val="24"/>
                <w:lang w:val="lv-LV"/>
              </w:rPr>
            </w:pPr>
            <w:r>
              <w:rPr>
                <w:rFonts w:ascii="Times New Roman" w:hAnsi="Times New Roman"/>
                <w:szCs w:val="24"/>
              </w:rPr>
              <w:t>8</w:t>
            </w:r>
          </w:p>
        </w:tc>
        <w:tc>
          <w:tcPr>
            <w:tcW w:w="657" w:type="pct"/>
            <w:vAlign w:val="center"/>
          </w:tcPr>
          <w:p w14:paraId="2E78D388" w14:textId="190498D4" w:rsidR="00EC23E3" w:rsidRPr="00E73FF3" w:rsidRDefault="00EC23E3" w:rsidP="00EC23E3">
            <w:pPr>
              <w:jc w:val="center"/>
              <w:rPr>
                <w:rFonts w:ascii="Times New Roman" w:hAnsi="Times New Roman"/>
                <w:szCs w:val="24"/>
                <w:lang w:val="lv-LV"/>
              </w:rPr>
            </w:pPr>
            <w:r w:rsidRPr="005D52EC">
              <w:rPr>
                <w:rFonts w:ascii="Times New Roman" w:hAnsi="Times New Roman"/>
                <w:szCs w:val="24"/>
              </w:rPr>
              <w:t>1</w:t>
            </w:r>
          </w:p>
        </w:tc>
      </w:tr>
    </w:tbl>
    <w:p w14:paraId="39A023E1" w14:textId="77777777" w:rsidR="00FC4A88" w:rsidRPr="00054194" w:rsidRDefault="00FC4A88" w:rsidP="00FC4A88">
      <w:pPr>
        <w:pStyle w:val="Sarakstarindkopa"/>
        <w:shd w:val="clear" w:color="auto" w:fill="FFFFFF"/>
        <w:tabs>
          <w:tab w:val="left" w:pos="1134"/>
        </w:tabs>
        <w:spacing w:line="276" w:lineRule="auto"/>
        <w:ind w:left="4472"/>
        <w:jc w:val="both"/>
        <w:rPr>
          <w:rFonts w:ascii="Times New Roman" w:hAnsi="Times New Roman"/>
          <w:bCs/>
          <w:szCs w:val="24"/>
          <w:lang w:val="lv-LV"/>
        </w:rPr>
      </w:pPr>
    </w:p>
    <w:p w14:paraId="4F8D3F10" w14:textId="49F7D688" w:rsidR="00FC4A88" w:rsidRPr="00941A19" w:rsidRDefault="00FC4A88" w:rsidP="00FC4A88">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 xml:space="preserve">Noteikt, ka grozījumi </w:t>
      </w:r>
      <w:r w:rsidRPr="00941A19">
        <w:rPr>
          <w:rFonts w:ascii="Times New Roman" w:hAnsi="Times New Roman"/>
          <w:bCs/>
          <w:color w:val="000000" w:themeColor="text1"/>
          <w:szCs w:val="24"/>
          <w:lang w:val="lv-LV"/>
        </w:rPr>
        <w:t xml:space="preserve">Ogres Valsts ģimnāzijas </w:t>
      </w:r>
      <w:r w:rsidRPr="00941A19">
        <w:rPr>
          <w:rFonts w:ascii="Times New Roman" w:hAnsi="Times New Roman"/>
          <w:bCs/>
          <w:szCs w:val="24"/>
          <w:lang w:val="lv-LV"/>
        </w:rPr>
        <w:t>amatu klasificēšanas rezultātu apkopojumā stājas spēkā ar 2023.gada 1.</w:t>
      </w:r>
      <w:r w:rsidR="00EC23E3" w:rsidRPr="00941A19">
        <w:rPr>
          <w:rFonts w:ascii="Times New Roman" w:hAnsi="Times New Roman"/>
          <w:bCs/>
          <w:szCs w:val="24"/>
          <w:lang w:val="lv-LV"/>
        </w:rPr>
        <w:t>septembri</w:t>
      </w:r>
      <w:r w:rsidRPr="00941A19">
        <w:rPr>
          <w:rFonts w:ascii="Times New Roman" w:hAnsi="Times New Roman"/>
          <w:bCs/>
          <w:szCs w:val="24"/>
          <w:lang w:val="lv-LV"/>
        </w:rPr>
        <w:t>.</w:t>
      </w:r>
    </w:p>
    <w:p w14:paraId="78B917DC" w14:textId="02E47439" w:rsidR="00FC4A88" w:rsidRPr="00054194" w:rsidRDefault="00FC4A88" w:rsidP="00FC4A88">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sidR="00EC23E3">
        <w:rPr>
          <w:rFonts w:ascii="Times New Roman" w:hAnsi="Times New Roman"/>
          <w:szCs w:val="24"/>
          <w:lang w:val="lv-LV"/>
        </w:rPr>
        <w:t xml:space="preserve"> vietniekam</w:t>
      </w:r>
      <w:r w:rsidRPr="00054194">
        <w:rPr>
          <w:rFonts w:ascii="Times New Roman" w:hAnsi="Times New Roman"/>
          <w:szCs w:val="24"/>
          <w:lang w:val="lv-LV"/>
        </w:rPr>
        <w:t>.</w:t>
      </w:r>
    </w:p>
    <w:p w14:paraId="6FD544F6" w14:textId="77777777" w:rsidR="00FC4A88" w:rsidRDefault="00FC4A88" w:rsidP="00FC4A88">
      <w:pPr>
        <w:jc w:val="right"/>
        <w:rPr>
          <w:rFonts w:ascii="Times New Roman" w:hAnsi="Times New Roman"/>
          <w:szCs w:val="24"/>
          <w:lang w:val="lv-LV"/>
        </w:rPr>
      </w:pPr>
    </w:p>
    <w:p w14:paraId="47D4AFDF" w14:textId="77777777" w:rsidR="00FB4451" w:rsidRDefault="00FB4451" w:rsidP="00FC4A88">
      <w:pPr>
        <w:pStyle w:val="Pamattekstaatkpe2"/>
        <w:spacing w:after="0" w:line="240" w:lineRule="auto"/>
        <w:ind w:left="357"/>
        <w:jc w:val="right"/>
        <w:rPr>
          <w:rFonts w:ascii="Times New Roman" w:hAnsi="Times New Roman"/>
          <w:bCs/>
          <w:szCs w:val="24"/>
          <w:lang w:val="lv-LV"/>
        </w:rPr>
      </w:pPr>
    </w:p>
    <w:p w14:paraId="1EE1588E" w14:textId="6E2CCD81" w:rsidR="00FC4A88" w:rsidRPr="00B447E1" w:rsidRDefault="00FC4A88" w:rsidP="00FC4A8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460F1561" w14:textId="2BC4B566" w:rsidR="00FC4A88" w:rsidRPr="00160709" w:rsidRDefault="00FC4A88" w:rsidP="00FC4A8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r w:rsidR="00770D51">
        <w:rPr>
          <w:rFonts w:ascii="Times New Roman" w:hAnsi="Times New Roman"/>
          <w:bCs/>
          <w:szCs w:val="24"/>
          <w:lang w:val="lv-LV"/>
        </w:rPr>
        <w:t xml:space="preserve">vietnieka </w:t>
      </w:r>
      <w:proofErr w:type="spellStart"/>
      <w:r w:rsidR="00770D51">
        <w:rPr>
          <w:rFonts w:ascii="Times New Roman" w:hAnsi="Times New Roman"/>
          <w:bCs/>
          <w:szCs w:val="24"/>
          <w:lang w:val="lv-LV"/>
        </w:rPr>
        <w:t>G.Sīviņa</w:t>
      </w:r>
      <w:proofErr w:type="spellEnd"/>
      <w:r w:rsidRPr="00B447E1">
        <w:rPr>
          <w:rFonts w:ascii="Times New Roman" w:hAnsi="Times New Roman"/>
          <w:bCs/>
          <w:szCs w:val="24"/>
          <w:lang w:val="lv-LV"/>
        </w:rPr>
        <w:t xml:space="preserve"> paraksts)</w:t>
      </w:r>
    </w:p>
    <w:p w14:paraId="4BB40341" w14:textId="77777777" w:rsidR="00FC4A88" w:rsidRDefault="00FC4A88" w:rsidP="00FC4A88"/>
    <w:p w14:paraId="53EDA65C" w14:textId="77777777" w:rsidR="00FC4A88" w:rsidRDefault="00FC4A88" w:rsidP="00FC4A88"/>
    <w:p w14:paraId="34625CAF" w14:textId="77777777" w:rsidR="00C12F78" w:rsidRDefault="00C12F78"/>
    <w:sectPr w:rsidR="00C12F78" w:rsidSect="00770D5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A7433" w14:textId="77777777" w:rsidR="00F720EB" w:rsidRDefault="00FB4451">
      <w:r>
        <w:separator/>
      </w:r>
    </w:p>
  </w:endnote>
  <w:endnote w:type="continuationSeparator" w:id="0">
    <w:p w14:paraId="1E3FA84E" w14:textId="77777777" w:rsidR="00F720EB" w:rsidRDefault="00FB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D827B" w14:textId="77777777" w:rsidR="00F720EB" w:rsidRDefault="00FB4451">
      <w:r>
        <w:separator/>
      </w:r>
    </w:p>
  </w:footnote>
  <w:footnote w:type="continuationSeparator" w:id="0">
    <w:p w14:paraId="343D93D5" w14:textId="77777777" w:rsidR="00F720EB" w:rsidRDefault="00FB4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7F866DF7" w14:textId="77777777" w:rsidR="001B7AE2" w:rsidRPr="001B7AE2" w:rsidRDefault="00941A19">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770D51" w:rsidRPr="00770D51">
          <w:rPr>
            <w:rFonts w:ascii="Times New Roman" w:hAnsi="Times New Roman"/>
            <w:noProof/>
            <w:sz w:val="20"/>
            <w:lang w:val="lv-LV"/>
          </w:rPr>
          <w:t>2</w:t>
        </w:r>
        <w:r w:rsidRPr="001B7AE2">
          <w:rPr>
            <w:rFonts w:ascii="Times New Roman" w:hAnsi="Times New Roman"/>
            <w:sz w:val="20"/>
          </w:rPr>
          <w:fldChar w:fldCharType="end"/>
        </w:r>
      </w:p>
    </w:sdtContent>
  </w:sdt>
  <w:p w14:paraId="63358B8C" w14:textId="77777777" w:rsidR="001B7AE2" w:rsidRDefault="00770D5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88"/>
    <w:rsid w:val="00043585"/>
    <w:rsid w:val="00174983"/>
    <w:rsid w:val="00770D51"/>
    <w:rsid w:val="00941A19"/>
    <w:rsid w:val="00C12F78"/>
    <w:rsid w:val="00EC23E3"/>
    <w:rsid w:val="00F720EB"/>
    <w:rsid w:val="00FB4451"/>
    <w:rsid w:val="00FC4A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6729"/>
  <w15:chartTrackingRefBased/>
  <w15:docId w15:val="{9C9127CF-7CF7-44E8-A05E-D2EB4D27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C4A88"/>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FC4A88"/>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C4A88"/>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FC4A88"/>
    <w:pPr>
      <w:spacing w:after="120"/>
    </w:pPr>
  </w:style>
  <w:style w:type="character" w:customStyle="1" w:styleId="PamattekstsRakstz">
    <w:name w:val="Pamatteksts Rakstz."/>
    <w:basedOn w:val="Noklusjumarindkopasfonts"/>
    <w:link w:val="Pamatteksts"/>
    <w:rsid w:val="00FC4A88"/>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FC4A88"/>
    <w:pPr>
      <w:spacing w:after="120" w:line="480" w:lineRule="auto"/>
      <w:ind w:left="283"/>
    </w:pPr>
  </w:style>
  <w:style w:type="character" w:customStyle="1" w:styleId="Pamattekstaatkpe2Rakstz">
    <w:name w:val="Pamatteksta atkāpe 2 Rakstz."/>
    <w:basedOn w:val="Noklusjumarindkopasfonts"/>
    <w:link w:val="Pamattekstaatkpe2"/>
    <w:rsid w:val="00FC4A88"/>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FC4A88"/>
    <w:pPr>
      <w:ind w:left="720"/>
      <w:contextualSpacing/>
    </w:pPr>
  </w:style>
  <w:style w:type="paragraph" w:customStyle="1" w:styleId="tv213">
    <w:name w:val="tv213"/>
    <w:basedOn w:val="Parasts"/>
    <w:rsid w:val="00FC4A88"/>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FC4A88"/>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FC4A88"/>
    <w:pPr>
      <w:tabs>
        <w:tab w:val="center" w:pos="4153"/>
        <w:tab w:val="right" w:pos="8306"/>
      </w:tabs>
    </w:pPr>
  </w:style>
  <w:style w:type="character" w:customStyle="1" w:styleId="GalveneRakstz">
    <w:name w:val="Galvene Rakstz."/>
    <w:basedOn w:val="Noklusjumarindkopasfonts"/>
    <w:link w:val="Galvene"/>
    <w:uiPriority w:val="99"/>
    <w:rsid w:val="00FC4A88"/>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770D5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70D51"/>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1647</Words>
  <Characters>939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2023-09-01T05:43:00Z</cp:lastPrinted>
  <dcterms:created xsi:type="dcterms:W3CDTF">2023-09-01T05:44:00Z</dcterms:created>
  <dcterms:modified xsi:type="dcterms:W3CDTF">2023-09-01T05:44:00Z</dcterms:modified>
</cp:coreProperties>
</file>