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80E424" w14:textId="77777777" w:rsidR="009D19FC" w:rsidRPr="000266B1" w:rsidRDefault="009D19FC" w:rsidP="009D19F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</w:pPr>
      <w:r w:rsidRPr="000266B1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2E4EAB29" wp14:editId="1B09108C">
            <wp:extent cx="609600" cy="723900"/>
            <wp:effectExtent l="0" t="0" r="0" b="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BCFCD0" w14:textId="77777777" w:rsidR="009D19FC" w:rsidRPr="000266B1" w:rsidRDefault="009D19FC" w:rsidP="009D19FC">
      <w:pPr>
        <w:spacing w:after="0" w:line="240" w:lineRule="auto"/>
        <w:jc w:val="center"/>
        <w:rPr>
          <w:rFonts w:ascii="RimBelwe" w:eastAsia="Times New Roman" w:hAnsi="RimBelwe" w:cs="Times New Roman"/>
          <w:noProof/>
          <w:sz w:val="12"/>
          <w:szCs w:val="28"/>
        </w:rPr>
      </w:pPr>
    </w:p>
    <w:p w14:paraId="213B9932" w14:textId="77777777" w:rsidR="009D19FC" w:rsidRPr="000266B1" w:rsidRDefault="009D19FC" w:rsidP="009D19F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6"/>
          <w:szCs w:val="24"/>
        </w:rPr>
      </w:pPr>
      <w:r w:rsidRPr="000266B1">
        <w:rPr>
          <w:rFonts w:ascii="Times New Roman" w:eastAsia="Times New Roman" w:hAnsi="Times New Roman" w:cs="Times New Roman"/>
          <w:noProof/>
          <w:sz w:val="36"/>
          <w:szCs w:val="24"/>
        </w:rPr>
        <w:t>OGRES  NOVADA  PAŠVALDĪBA</w:t>
      </w:r>
    </w:p>
    <w:p w14:paraId="0670E0A5" w14:textId="77777777" w:rsidR="009D19FC" w:rsidRPr="000266B1" w:rsidRDefault="009D19FC" w:rsidP="009D19F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4"/>
        </w:rPr>
      </w:pPr>
      <w:r w:rsidRPr="000266B1">
        <w:rPr>
          <w:rFonts w:ascii="Times New Roman" w:eastAsia="Times New Roman" w:hAnsi="Times New Roman" w:cs="Times New Roman"/>
          <w:noProof/>
          <w:sz w:val="18"/>
          <w:szCs w:val="24"/>
        </w:rPr>
        <w:t>Reģ.Nr.90000024455, Brīvības iela 33, Ogre, Ogres nov., LV-5001</w:t>
      </w:r>
    </w:p>
    <w:p w14:paraId="3366C660" w14:textId="77777777" w:rsidR="009D19FC" w:rsidRPr="000266B1" w:rsidRDefault="009D19FC" w:rsidP="009D19FC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4"/>
        </w:rPr>
      </w:pPr>
      <w:r w:rsidRPr="000266B1">
        <w:rPr>
          <w:rFonts w:ascii="Times New Roman" w:eastAsia="Times New Roman" w:hAnsi="Times New Roman" w:cs="Times New Roman"/>
          <w:noProof/>
          <w:sz w:val="18"/>
          <w:szCs w:val="24"/>
        </w:rPr>
        <w:t xml:space="preserve">tālrunis 65071160, </w:t>
      </w:r>
      <w:r w:rsidRPr="000266B1">
        <w:rPr>
          <w:rFonts w:ascii="Times New Roman" w:eastAsia="Times New Roman" w:hAnsi="Times New Roman" w:cs="Times New Roman"/>
          <w:sz w:val="18"/>
          <w:szCs w:val="24"/>
        </w:rPr>
        <w:t xml:space="preserve">e-pasts: ogredome@ogresnovads.lv, www.ogresnovads.lv </w:t>
      </w:r>
    </w:p>
    <w:p w14:paraId="08D51FB4" w14:textId="77777777" w:rsidR="009D19FC" w:rsidRPr="000266B1" w:rsidRDefault="009D19FC" w:rsidP="009D19F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32DF329" w14:textId="77777777" w:rsidR="009D19FC" w:rsidRPr="000266B1" w:rsidRDefault="009D19FC" w:rsidP="009D19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266B1">
        <w:rPr>
          <w:rFonts w:ascii="Times New Roman" w:eastAsia="Times New Roman" w:hAnsi="Times New Roman" w:cs="Times New Roman"/>
          <w:sz w:val="24"/>
          <w:szCs w:val="24"/>
        </w:rPr>
        <w:t xml:space="preserve">SAISTOŠIE NOTEIKUMI </w:t>
      </w:r>
    </w:p>
    <w:p w14:paraId="44D663A1" w14:textId="77777777" w:rsidR="009D19FC" w:rsidRPr="000266B1" w:rsidRDefault="009D19FC" w:rsidP="009D19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266B1">
        <w:rPr>
          <w:rFonts w:ascii="Times New Roman" w:eastAsia="Times New Roman" w:hAnsi="Times New Roman" w:cs="Times New Roman"/>
          <w:sz w:val="24"/>
          <w:szCs w:val="24"/>
        </w:rPr>
        <w:t>Ogrē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535"/>
        <w:gridCol w:w="4536"/>
      </w:tblGrid>
      <w:tr w:rsidR="009D19FC" w:rsidRPr="000266B1" w14:paraId="5F494D1B" w14:textId="77777777" w:rsidTr="001C59F6">
        <w:tc>
          <w:tcPr>
            <w:tcW w:w="2500" w:type="pct"/>
          </w:tcPr>
          <w:p w14:paraId="6FB8FB84" w14:textId="77777777" w:rsidR="009D19FC" w:rsidRPr="000266B1" w:rsidRDefault="009D19FC" w:rsidP="001C5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0" w:type="pct"/>
          </w:tcPr>
          <w:p w14:paraId="2695E39A" w14:textId="77777777" w:rsidR="009D19FC" w:rsidRPr="000266B1" w:rsidRDefault="009D19FC" w:rsidP="001C59F6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</w:p>
        </w:tc>
      </w:tr>
    </w:tbl>
    <w:p w14:paraId="1A1FED90" w14:textId="7413CC76" w:rsidR="009D19FC" w:rsidRPr="000266B1" w:rsidRDefault="009D19FC" w:rsidP="00B162D0">
      <w:pPr>
        <w:keepNext/>
        <w:tabs>
          <w:tab w:val="left" w:pos="8130"/>
        </w:tabs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0266B1">
        <w:rPr>
          <w:rFonts w:ascii="Times New Roman" w:eastAsia="Times New Roman" w:hAnsi="Times New Roman" w:cs="Times New Roman"/>
          <w:bCs/>
          <w:sz w:val="24"/>
          <w:szCs w:val="20"/>
        </w:rPr>
        <w:t>20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>23</w:t>
      </w:r>
      <w:r w:rsidRPr="000266B1">
        <w:rPr>
          <w:rFonts w:ascii="Times New Roman" w:eastAsia="Times New Roman" w:hAnsi="Times New Roman" w:cs="Times New Roman"/>
          <w:bCs/>
          <w:sz w:val="24"/>
          <w:szCs w:val="20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  <w:r w:rsidRPr="000266B1">
        <w:rPr>
          <w:rFonts w:ascii="Times New Roman" w:eastAsia="Times New Roman" w:hAnsi="Times New Roman" w:cs="Times New Roman"/>
          <w:bCs/>
          <w:sz w:val="24"/>
          <w:szCs w:val="20"/>
        </w:rPr>
        <w:t xml:space="preserve">gada </w:t>
      </w:r>
      <w:r w:rsidR="00B162D0">
        <w:rPr>
          <w:rFonts w:ascii="Times New Roman" w:eastAsia="Times New Roman" w:hAnsi="Times New Roman" w:cs="Times New Roman"/>
          <w:bCs/>
          <w:sz w:val="24"/>
          <w:szCs w:val="20"/>
        </w:rPr>
        <w:t>31. augustā</w:t>
      </w:r>
      <w:r w:rsidRPr="000266B1">
        <w:rPr>
          <w:rFonts w:ascii="Times New Roman" w:eastAsia="Times New Roman" w:hAnsi="Times New Roman" w:cs="Times New Roman"/>
          <w:bCs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 xml:space="preserve">   </w:t>
      </w:r>
      <w:r w:rsidRPr="000266B1">
        <w:rPr>
          <w:rFonts w:ascii="Times New Roman" w:eastAsia="Times New Roman" w:hAnsi="Times New Roman" w:cs="Times New Roman"/>
          <w:bCs/>
          <w:sz w:val="24"/>
          <w:szCs w:val="20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 xml:space="preserve">                          Nr.</w:t>
      </w:r>
      <w:r w:rsidR="00B162D0">
        <w:rPr>
          <w:rFonts w:ascii="Times New Roman" w:eastAsia="Times New Roman" w:hAnsi="Times New Roman" w:cs="Times New Roman"/>
          <w:bCs/>
          <w:sz w:val="24"/>
          <w:szCs w:val="20"/>
        </w:rPr>
        <w:t>20/2023</w:t>
      </w:r>
    </w:p>
    <w:p w14:paraId="55E95E3D" w14:textId="42340A7E" w:rsidR="009D19FC" w:rsidRPr="000266B1" w:rsidRDefault="009D19FC" w:rsidP="009D19F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(protokols Nr.</w:t>
      </w:r>
      <w:r w:rsidR="00B162D0">
        <w:rPr>
          <w:rFonts w:ascii="Times New Roman" w:eastAsia="Times New Roman" w:hAnsi="Times New Roman" w:cs="Times New Roman"/>
          <w:bCs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  <w:r w:rsidR="00B162D0">
        <w:rPr>
          <w:rFonts w:ascii="Times New Roman" w:eastAsia="Times New Roman" w:hAnsi="Times New Roman" w:cs="Times New Roman"/>
          <w:bCs/>
          <w:sz w:val="24"/>
          <w:szCs w:val="24"/>
        </w:rPr>
        <w:t>50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0266B1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14:paraId="74D13B73" w14:textId="77777777" w:rsidR="009D19FC" w:rsidRPr="000266B1" w:rsidRDefault="009D19FC" w:rsidP="009D19F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16"/>
        </w:rPr>
      </w:pPr>
    </w:p>
    <w:p w14:paraId="19E29D32" w14:textId="77777777" w:rsidR="009D19FC" w:rsidRPr="000266B1" w:rsidRDefault="009D19FC" w:rsidP="009D19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>Ogres novada pašvaldības aģentūras “Ogres komunikācijas” ūdenssaimniecības pakalpojumu tarif</w:t>
      </w:r>
      <w:r w:rsidR="00C91F3B">
        <w:rPr>
          <w:rFonts w:ascii="Times New Roman" w:eastAsia="Times New Roman" w:hAnsi="Times New Roman" w:cs="Times New Roman"/>
          <w:b/>
          <w:sz w:val="24"/>
          <w:szCs w:val="28"/>
        </w:rPr>
        <w:t>s</w:t>
      </w:r>
    </w:p>
    <w:p w14:paraId="25B548BA" w14:textId="77777777" w:rsidR="009D19FC" w:rsidRPr="000266B1" w:rsidRDefault="009D19FC" w:rsidP="009D19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2D7C6F16" w14:textId="19BFA366" w:rsidR="009D19FC" w:rsidRPr="00FC37F9" w:rsidRDefault="009D19FC" w:rsidP="00FC37F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0"/>
        </w:rPr>
      </w:pPr>
      <w:r w:rsidRPr="000266B1">
        <w:rPr>
          <w:rFonts w:ascii="Times New Roman" w:eastAsia="Times New Roman" w:hAnsi="Times New Roman" w:cs="Times New Roman"/>
          <w:i/>
          <w:iCs/>
          <w:sz w:val="24"/>
          <w:szCs w:val="20"/>
        </w:rPr>
        <w:t>Izdoti saskaņā ar</w:t>
      </w:r>
    </w:p>
    <w:p w14:paraId="19BE66ED" w14:textId="77777777" w:rsidR="009D19FC" w:rsidRDefault="009D19FC" w:rsidP="009D19F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0"/>
        </w:rPr>
        <w:t>P</w:t>
      </w:r>
      <w:r w:rsidRPr="009D19FC">
        <w:rPr>
          <w:rFonts w:ascii="Times New Roman" w:eastAsia="Times New Roman" w:hAnsi="Times New Roman" w:cs="Times New Roman"/>
          <w:i/>
          <w:iCs/>
          <w:sz w:val="24"/>
          <w:szCs w:val="20"/>
        </w:rPr>
        <w:t xml:space="preserve">ublisko aģentūru likuma 17. panta </w:t>
      </w:r>
      <w:r>
        <w:rPr>
          <w:rFonts w:ascii="Times New Roman" w:eastAsia="Times New Roman" w:hAnsi="Times New Roman" w:cs="Times New Roman"/>
          <w:i/>
          <w:iCs/>
          <w:sz w:val="24"/>
          <w:szCs w:val="20"/>
        </w:rPr>
        <w:t>ceturto</w:t>
      </w:r>
      <w:r w:rsidRPr="009D19FC">
        <w:rPr>
          <w:rFonts w:ascii="Times New Roman" w:eastAsia="Times New Roman" w:hAnsi="Times New Roman" w:cs="Times New Roman"/>
          <w:i/>
          <w:iCs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0"/>
        </w:rPr>
        <w:t>daļu</w:t>
      </w:r>
    </w:p>
    <w:p w14:paraId="387F53F6" w14:textId="77777777" w:rsidR="009D19FC" w:rsidRPr="000266B1" w:rsidRDefault="009D19FC" w:rsidP="009D19F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0"/>
        </w:rPr>
      </w:pPr>
    </w:p>
    <w:p w14:paraId="07C4D13F" w14:textId="3C514E63" w:rsidR="00CF16CD" w:rsidRPr="00FC37F9" w:rsidRDefault="009D19FC" w:rsidP="009D19FC">
      <w:pPr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9D19F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Saistošie </w:t>
      </w:r>
      <w:r w:rsidRPr="00FC37F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noteikumi </w:t>
      </w:r>
      <w:r w:rsidR="00864EC0" w:rsidRPr="00FC37F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(turpmāk – noteikumi) </w:t>
      </w:r>
      <w:r w:rsidRPr="00FC37F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nosaka Ogres novada pašvaldības aģentūras „Ogres komunikācijas” </w:t>
      </w:r>
      <w:r w:rsidRPr="00FC37F9">
        <w:rPr>
          <w:rFonts w:ascii="Times New Roman" w:eastAsia="Arial Unicode MS" w:hAnsi="Times New Roman" w:cs="Times New Roman"/>
          <w:kern w:val="2"/>
          <w:sz w:val="24"/>
          <w:szCs w:val="24"/>
          <w:lang w:eastAsia="zh-CN" w:bidi="hi-IN"/>
        </w:rPr>
        <w:t>(turpmāk - Aģentūra)</w:t>
      </w:r>
      <w:r w:rsidR="00CF16CD" w:rsidRPr="00FC37F9">
        <w:rPr>
          <w:rFonts w:ascii="Times New Roman" w:eastAsia="Arial Unicode MS" w:hAnsi="Times New Roman" w:cs="Times New Roman"/>
          <w:kern w:val="2"/>
          <w:sz w:val="24"/>
          <w:szCs w:val="24"/>
          <w:lang w:eastAsia="zh-CN" w:bidi="hi-IN"/>
        </w:rPr>
        <w:t xml:space="preserve"> ūdenssaimniecības pakalpojumu tarifu Ogres pilsētā un Ogresgala pagastā.</w:t>
      </w:r>
    </w:p>
    <w:p w14:paraId="249C1F4D" w14:textId="7FE36FA5" w:rsidR="00CF16CD" w:rsidRPr="00FC37F9" w:rsidRDefault="00CF16CD" w:rsidP="009D19FC">
      <w:pPr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FC37F9">
        <w:rPr>
          <w:rFonts w:ascii="Times New Roman" w:eastAsia="Arial Unicode MS" w:hAnsi="Times New Roman" w:cs="Times New Roman"/>
          <w:kern w:val="2"/>
          <w:sz w:val="24"/>
          <w:szCs w:val="24"/>
          <w:lang w:eastAsia="zh-CN" w:bidi="hi-IN"/>
        </w:rPr>
        <w:t>Ūdenssaimniecības pakalpojumu tarifs par 1 m</w:t>
      </w:r>
      <w:r w:rsidRPr="00FC37F9">
        <w:rPr>
          <w:rFonts w:ascii="Times New Roman" w:eastAsia="Arial Unicode MS" w:hAnsi="Times New Roman" w:cs="Times New Roman"/>
          <w:kern w:val="2"/>
          <w:sz w:val="24"/>
          <w:szCs w:val="24"/>
          <w:vertAlign w:val="superscript"/>
          <w:lang w:eastAsia="zh-CN" w:bidi="hi-IN"/>
        </w:rPr>
        <w:t>3</w:t>
      </w:r>
      <w:r w:rsidRPr="00FC37F9">
        <w:rPr>
          <w:rFonts w:ascii="Times New Roman" w:eastAsia="Arial Unicode MS" w:hAnsi="Times New Roman" w:cs="Times New Roman"/>
          <w:kern w:val="2"/>
          <w:sz w:val="24"/>
          <w:szCs w:val="24"/>
          <w:lang w:eastAsia="zh-CN" w:bidi="hi-IN"/>
        </w:rPr>
        <w:t xml:space="preserve"> ūdens ir </w:t>
      </w:r>
      <w:r w:rsidR="00520DE0" w:rsidRPr="00FC37F9">
        <w:rPr>
          <w:rFonts w:ascii="Times New Roman" w:eastAsia="Arial Unicode MS" w:hAnsi="Times New Roman" w:cs="Times New Roman"/>
          <w:kern w:val="2"/>
          <w:sz w:val="24"/>
          <w:szCs w:val="24"/>
          <w:lang w:eastAsia="zh-CN" w:bidi="hi-IN"/>
        </w:rPr>
        <w:t>0.96</w:t>
      </w:r>
      <w:r w:rsidRPr="00FC37F9">
        <w:rPr>
          <w:rFonts w:ascii="Times New Roman" w:eastAsia="Arial Unicode MS" w:hAnsi="Times New Roman" w:cs="Times New Roman"/>
          <w:kern w:val="2"/>
          <w:sz w:val="24"/>
          <w:szCs w:val="24"/>
          <w:lang w:eastAsia="zh-CN" w:bidi="hi-IN"/>
        </w:rPr>
        <w:t xml:space="preserve"> EUR, bez pievienotās vērtības nodokļa.</w:t>
      </w:r>
    </w:p>
    <w:p w14:paraId="14699668" w14:textId="3C246513" w:rsidR="00CF16CD" w:rsidRPr="00FC37F9" w:rsidRDefault="00CF16CD" w:rsidP="00CF16CD">
      <w:pPr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FC37F9">
        <w:rPr>
          <w:rFonts w:ascii="Times New Roman" w:eastAsia="Arial Unicode MS" w:hAnsi="Times New Roman" w:cs="Times New Roman"/>
          <w:kern w:val="2"/>
          <w:sz w:val="24"/>
          <w:szCs w:val="24"/>
          <w:lang w:eastAsia="zh-CN" w:bidi="hi-IN"/>
        </w:rPr>
        <w:t>Kanalizācijas pakalpojumu tarifs par 1 m</w:t>
      </w:r>
      <w:r w:rsidRPr="00FC37F9">
        <w:rPr>
          <w:rFonts w:ascii="Times New Roman" w:eastAsia="Arial Unicode MS" w:hAnsi="Times New Roman" w:cs="Times New Roman"/>
          <w:kern w:val="2"/>
          <w:sz w:val="24"/>
          <w:szCs w:val="24"/>
          <w:vertAlign w:val="superscript"/>
          <w:lang w:eastAsia="zh-CN" w:bidi="hi-IN"/>
        </w:rPr>
        <w:t>3</w:t>
      </w:r>
      <w:r w:rsidRPr="00FC37F9">
        <w:rPr>
          <w:rFonts w:ascii="Times New Roman" w:eastAsia="Arial Unicode MS" w:hAnsi="Times New Roman" w:cs="Times New Roman"/>
          <w:kern w:val="2"/>
          <w:sz w:val="24"/>
          <w:szCs w:val="24"/>
          <w:lang w:eastAsia="zh-CN" w:bidi="hi-IN"/>
        </w:rPr>
        <w:t xml:space="preserve"> notekūdeņu ir </w:t>
      </w:r>
      <w:r w:rsidR="00520DE0" w:rsidRPr="00FC37F9">
        <w:rPr>
          <w:rFonts w:ascii="Times New Roman" w:eastAsia="Arial Unicode MS" w:hAnsi="Times New Roman" w:cs="Times New Roman"/>
          <w:kern w:val="2"/>
          <w:sz w:val="24"/>
          <w:szCs w:val="24"/>
          <w:lang w:eastAsia="zh-CN" w:bidi="hi-IN"/>
        </w:rPr>
        <w:t>2.03</w:t>
      </w:r>
      <w:r w:rsidRPr="00FC37F9">
        <w:rPr>
          <w:rFonts w:ascii="Times New Roman" w:eastAsia="Arial Unicode MS" w:hAnsi="Times New Roman" w:cs="Times New Roman"/>
          <w:kern w:val="2"/>
          <w:sz w:val="24"/>
          <w:szCs w:val="24"/>
          <w:lang w:eastAsia="zh-CN" w:bidi="hi-IN"/>
        </w:rPr>
        <w:t xml:space="preserve"> EUR, bez pievienotās vērtības nodokļa.</w:t>
      </w:r>
    </w:p>
    <w:p w14:paraId="31BBC78F" w14:textId="77777777" w:rsidR="009D19FC" w:rsidRPr="00FC37F9" w:rsidRDefault="009D19FC" w:rsidP="00CF16CD">
      <w:pPr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zh-CN" w:bidi="hi-IN"/>
        </w:rPr>
      </w:pPr>
      <w:r w:rsidRPr="00FC37F9">
        <w:rPr>
          <w:rFonts w:ascii="Times New Roman" w:eastAsia="Arial Unicode MS" w:hAnsi="Times New Roman" w:cs="Times New Roman"/>
          <w:kern w:val="2"/>
          <w:sz w:val="24"/>
          <w:szCs w:val="24"/>
          <w:lang w:eastAsia="zh-CN" w:bidi="hi-IN"/>
        </w:rPr>
        <w:t>Samaksu par Aģentūras sniegtajiem pakalpojumiem veic</w:t>
      </w:r>
      <w:r w:rsidR="00CF16CD" w:rsidRPr="00FC37F9">
        <w:rPr>
          <w:rFonts w:ascii="Times New Roman" w:eastAsia="Arial Unicode MS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FC37F9">
        <w:rPr>
          <w:rFonts w:ascii="Times New Roman" w:eastAsia="Arial Unicode MS" w:hAnsi="Times New Roman" w:cs="Times New Roman"/>
          <w:kern w:val="2"/>
          <w:sz w:val="24"/>
          <w:szCs w:val="24"/>
          <w:lang w:eastAsia="zh-CN" w:bidi="hi-IN"/>
        </w:rPr>
        <w:t>saskaņā ar izrakstīto rēķinu bezskaidras naudas norēķinu veidā ar kredītiestāžu starpniecību</w:t>
      </w:r>
      <w:r w:rsidR="00CF16CD" w:rsidRPr="00FC37F9">
        <w:rPr>
          <w:rFonts w:ascii="Times New Roman" w:eastAsia="Arial Unicode MS" w:hAnsi="Times New Roman" w:cs="Times New Roman"/>
          <w:kern w:val="2"/>
          <w:sz w:val="24"/>
          <w:szCs w:val="24"/>
          <w:lang w:eastAsia="zh-CN" w:bidi="hi-IN"/>
        </w:rPr>
        <w:t>.</w:t>
      </w:r>
    </w:p>
    <w:p w14:paraId="4CF9CC7C" w14:textId="0E478FC1" w:rsidR="00864EC0" w:rsidRPr="00FC37F9" w:rsidRDefault="00864EC0" w:rsidP="00864EC0">
      <w:pPr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zh-CN" w:bidi="hi-IN"/>
        </w:rPr>
      </w:pPr>
      <w:r w:rsidRPr="00FC37F9">
        <w:rPr>
          <w:rFonts w:ascii="Times New Roman" w:hAnsi="Times New Roman" w:cs="Times New Roman"/>
          <w:color w:val="000000"/>
          <w:spacing w:val="1"/>
          <w:sz w:val="24"/>
          <w:szCs w:val="24"/>
        </w:rPr>
        <w:t>Noteikumi</w:t>
      </w:r>
      <w:r w:rsidRPr="00FC37F9">
        <w:rPr>
          <w:rFonts w:ascii="Times New Roman" w:hAnsi="Times New Roman" w:cs="Times New Roman"/>
          <w:bCs/>
          <w:sz w:val="24"/>
          <w:szCs w:val="24"/>
        </w:rPr>
        <w:t xml:space="preserve"> stājas spēkā ar 2023. gada 1. oktobri.</w:t>
      </w:r>
    </w:p>
    <w:p w14:paraId="0BE38022" w14:textId="0C72CA6F" w:rsidR="006C52B5" w:rsidRPr="00FE6EE7" w:rsidRDefault="00D84B04" w:rsidP="006C52B5">
      <w:pPr>
        <w:pStyle w:val="BodyTextIndent2"/>
        <w:numPr>
          <w:ilvl w:val="0"/>
          <w:numId w:val="2"/>
        </w:numPr>
        <w:tabs>
          <w:tab w:val="left" w:pos="270"/>
        </w:tabs>
        <w:suppressAutoHyphens w:val="0"/>
        <w:ind w:left="270" w:hanging="270"/>
      </w:pPr>
      <w:r w:rsidRPr="00FC37F9">
        <w:rPr>
          <w:bCs/>
        </w:rPr>
        <w:t>Ar 2023.gada 1.oktobri a</w:t>
      </w:r>
      <w:r w:rsidR="006C52B5" w:rsidRPr="00FC37F9">
        <w:rPr>
          <w:bCs/>
        </w:rPr>
        <w:t>tzīt par spēku zaudējušiem Ogres novada pašvaldības 2018. gada 15. februāra saistošos</w:t>
      </w:r>
      <w:r w:rsidR="006C52B5" w:rsidRPr="00FC37F9">
        <w:t xml:space="preserve"> </w:t>
      </w:r>
      <w:r w:rsidR="006C52B5" w:rsidRPr="00FC37F9">
        <w:rPr>
          <w:bCs/>
        </w:rPr>
        <w:t xml:space="preserve">noteikumus Nr. 2/2018 </w:t>
      </w:r>
      <w:r w:rsidRPr="00FC37F9">
        <w:rPr>
          <w:bCs/>
        </w:rPr>
        <w:t>“</w:t>
      </w:r>
      <w:r w:rsidR="006C52B5" w:rsidRPr="00FC37F9">
        <w:rPr>
          <w:bCs/>
        </w:rPr>
        <w:t xml:space="preserve">Ogres novada pašvaldības </w:t>
      </w:r>
      <w:r w:rsidRPr="00FC37F9">
        <w:rPr>
          <w:bCs/>
        </w:rPr>
        <w:t>“</w:t>
      </w:r>
      <w:r w:rsidR="006C52B5" w:rsidRPr="00FC37F9">
        <w:rPr>
          <w:bCs/>
        </w:rPr>
        <w:t>Ogres namsaimnieks” ūdenssaimniecības</w:t>
      </w:r>
      <w:r w:rsidR="006C52B5" w:rsidRPr="00FE6EE7">
        <w:rPr>
          <w:bCs/>
        </w:rPr>
        <w:t xml:space="preserve"> pakalpojumu tarifi” (protokols Nr. 3; 31.§).</w:t>
      </w:r>
    </w:p>
    <w:p w14:paraId="631AF0B3" w14:textId="77777777" w:rsidR="009D19FC" w:rsidRDefault="009D19FC" w:rsidP="009D19F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AC1E50" w14:textId="77777777" w:rsidR="009D19FC" w:rsidRPr="00700864" w:rsidRDefault="009D19FC" w:rsidP="00B162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40139783" w14:textId="127E0AE7" w:rsidR="009D19FC" w:rsidRPr="00700864" w:rsidRDefault="00B162D0" w:rsidP="009D19FC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Domes priekšsēdētāja vietnieks</w:t>
      </w:r>
      <w:r w:rsidR="009D19FC" w:rsidRPr="00700864">
        <w:rPr>
          <w:rFonts w:ascii="Times New Roman" w:eastAsia="Times New Roman" w:hAnsi="Times New Roman" w:cs="Times New Roman"/>
          <w:sz w:val="24"/>
          <w:szCs w:val="20"/>
        </w:rPr>
        <w:tab/>
        <w:t xml:space="preserve"> </w:t>
      </w:r>
      <w:r w:rsidR="006C52B5">
        <w:rPr>
          <w:rFonts w:ascii="Times New Roman" w:eastAsia="Times New Roman" w:hAnsi="Times New Roman" w:cs="Times New Roman"/>
          <w:sz w:val="24"/>
          <w:szCs w:val="20"/>
        </w:rPr>
        <w:t xml:space="preserve">        </w:t>
      </w:r>
      <w:r w:rsidR="009D19FC" w:rsidRPr="00700864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                                                            </w:t>
      </w:r>
      <w:r w:rsidR="00001073">
        <w:rPr>
          <w:rFonts w:ascii="Times New Roman" w:eastAsia="Times New Roman" w:hAnsi="Times New Roman" w:cs="Times New Roman"/>
          <w:sz w:val="24"/>
          <w:szCs w:val="20"/>
        </w:rPr>
        <w:t xml:space="preserve">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0"/>
        </w:rPr>
        <w:t>G.Sīviņš</w:t>
      </w:r>
    </w:p>
    <w:p w14:paraId="4AA85C20" w14:textId="77777777" w:rsidR="009D19FC" w:rsidRPr="00700864" w:rsidRDefault="009D19FC" w:rsidP="009D19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37E301CE" w14:textId="77777777" w:rsidR="009D19FC" w:rsidRPr="000266B1" w:rsidRDefault="009D19FC" w:rsidP="009D19F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AC90EEF" w14:textId="77777777" w:rsidR="00056AE0" w:rsidRDefault="00056AE0"/>
    <w:sectPr w:rsidR="00056AE0" w:rsidSect="00001073">
      <w:footerReference w:type="default" r:id="rId8"/>
      <w:pgSz w:w="11906" w:h="16838" w:code="9"/>
      <w:pgMar w:top="1134" w:right="1134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27AC81" w14:textId="77777777" w:rsidR="00B43831" w:rsidRDefault="00B43831">
      <w:pPr>
        <w:spacing w:after="0" w:line="240" w:lineRule="auto"/>
      </w:pPr>
      <w:r>
        <w:separator/>
      </w:r>
    </w:p>
  </w:endnote>
  <w:endnote w:type="continuationSeparator" w:id="0">
    <w:p w14:paraId="288EF8E4" w14:textId="77777777" w:rsidR="00B43831" w:rsidRDefault="00B43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3336883"/>
      <w:docPartObj>
        <w:docPartGallery w:val="Page Numbers (Bottom of Page)"/>
        <w:docPartUnique/>
      </w:docPartObj>
    </w:sdtPr>
    <w:sdtEndPr/>
    <w:sdtContent>
      <w:p w14:paraId="1430E5CE" w14:textId="77777777" w:rsidR="00036957" w:rsidRDefault="0000107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2ECC004" w14:textId="77777777" w:rsidR="00036957" w:rsidRDefault="000369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B9D801" w14:textId="77777777" w:rsidR="00B43831" w:rsidRDefault="00B43831">
      <w:pPr>
        <w:spacing w:after="0" w:line="240" w:lineRule="auto"/>
      </w:pPr>
      <w:r>
        <w:separator/>
      </w:r>
    </w:p>
  </w:footnote>
  <w:footnote w:type="continuationSeparator" w:id="0">
    <w:p w14:paraId="3DBD39BC" w14:textId="77777777" w:rsidR="00B43831" w:rsidRDefault="00B438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4775E"/>
    <w:multiLevelType w:val="hybridMultilevel"/>
    <w:tmpl w:val="4D4816D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651B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jXazhzHLpKxW7NqXaQG72TpCMUAvtzbcGozrT0HW3P2UTzP4nYgWbeiF7XVPt8+0qLjSI/UYwmT2YY0s3dbWxQ==" w:salt="XBbozix9Er6WOspvPZt0Tw=="/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9FC"/>
    <w:rsid w:val="00001073"/>
    <w:rsid w:val="00036957"/>
    <w:rsid w:val="00056AE0"/>
    <w:rsid w:val="00094064"/>
    <w:rsid w:val="00110CE3"/>
    <w:rsid w:val="002464C0"/>
    <w:rsid w:val="0027058A"/>
    <w:rsid w:val="00275C08"/>
    <w:rsid w:val="00353843"/>
    <w:rsid w:val="004569E3"/>
    <w:rsid w:val="004A2A7F"/>
    <w:rsid w:val="00520DE0"/>
    <w:rsid w:val="006C52B5"/>
    <w:rsid w:val="00723BB0"/>
    <w:rsid w:val="007F4553"/>
    <w:rsid w:val="00851691"/>
    <w:rsid w:val="00864EC0"/>
    <w:rsid w:val="0089319C"/>
    <w:rsid w:val="00965989"/>
    <w:rsid w:val="009A1489"/>
    <w:rsid w:val="009D19FC"/>
    <w:rsid w:val="00B162D0"/>
    <w:rsid w:val="00B43831"/>
    <w:rsid w:val="00C91F3B"/>
    <w:rsid w:val="00CF16CD"/>
    <w:rsid w:val="00D05334"/>
    <w:rsid w:val="00D65CBD"/>
    <w:rsid w:val="00D84B04"/>
    <w:rsid w:val="00DD6AF3"/>
    <w:rsid w:val="00E01270"/>
    <w:rsid w:val="00E84BBF"/>
    <w:rsid w:val="00FC37F9"/>
    <w:rsid w:val="00FE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8FEEC6"/>
  <w15:chartTrackingRefBased/>
  <w15:docId w15:val="{CB15275D-B360-484F-AD4B-7FC272AC9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19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D19F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D19FC"/>
    <w:rPr>
      <w:rFonts w:ascii="Times New Roman" w:eastAsia="Times New Roman" w:hAnsi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9D19FC"/>
    <w:pPr>
      <w:suppressAutoHyphens/>
      <w:spacing w:after="0" w:line="240" w:lineRule="auto"/>
      <w:ind w:left="960" w:hanging="7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D19F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9D19FC"/>
    <w:pPr>
      <w:spacing w:line="256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2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8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928</Words>
  <Characters>530</Characters>
  <Application>Microsoft Office Word</Application>
  <DocSecurity>4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Kalnina</dc:creator>
  <cp:keywords/>
  <dc:description/>
  <cp:lastModifiedBy>Arita Bauska</cp:lastModifiedBy>
  <cp:revision>3</cp:revision>
  <cp:lastPrinted>2023-08-31T12:09:00Z</cp:lastPrinted>
  <dcterms:created xsi:type="dcterms:W3CDTF">2023-08-31T12:11:00Z</dcterms:created>
  <dcterms:modified xsi:type="dcterms:W3CDTF">2023-08-31T12:12:00Z</dcterms:modified>
</cp:coreProperties>
</file>