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718F4" w14:textId="77777777" w:rsidR="00490ED4" w:rsidRPr="0016397B" w:rsidRDefault="00490ED4" w:rsidP="00490ED4">
      <w:pPr>
        <w:jc w:val="center"/>
        <w:rPr>
          <w:rFonts w:ascii="Times New Roman" w:hAnsi="Times New Roman"/>
          <w:noProof/>
          <w:lang w:val="lv-LV" w:eastAsia="lv-LV"/>
        </w:rPr>
      </w:pPr>
      <w:bookmarkStart w:id="0" w:name="_GoBack"/>
      <w:bookmarkEnd w:id="0"/>
      <w:r w:rsidRPr="0016397B">
        <w:rPr>
          <w:rFonts w:ascii="Times New Roman" w:hAnsi="Times New Roman"/>
          <w:noProof/>
          <w:lang w:val="lv-LV" w:eastAsia="lv-LV"/>
        </w:rPr>
        <w:drawing>
          <wp:inline distT="0" distB="0" distL="0" distR="0" wp14:anchorId="072E6633" wp14:editId="1A1376B7">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4F50AF4" w14:textId="77777777" w:rsidR="00490ED4" w:rsidRPr="0016397B" w:rsidRDefault="00490ED4" w:rsidP="00490ED4">
      <w:pPr>
        <w:jc w:val="center"/>
        <w:rPr>
          <w:rFonts w:ascii="Times New Roman" w:hAnsi="Times New Roman"/>
          <w:noProof/>
          <w:sz w:val="12"/>
          <w:szCs w:val="28"/>
          <w:lang w:val="lv-LV"/>
        </w:rPr>
      </w:pPr>
    </w:p>
    <w:p w14:paraId="67B202F6" w14:textId="77777777" w:rsidR="00490ED4" w:rsidRPr="0016397B" w:rsidRDefault="00490ED4" w:rsidP="00490ED4">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33288CC8" w14:textId="77777777" w:rsidR="00490ED4" w:rsidRPr="0016397B" w:rsidRDefault="00490ED4" w:rsidP="00490ED4">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35ADA056" w14:textId="77777777" w:rsidR="00490ED4" w:rsidRPr="0016397B" w:rsidRDefault="00490ED4" w:rsidP="00490ED4">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60ECC840" w14:textId="77777777" w:rsidR="00490ED4" w:rsidRPr="00B51BC8" w:rsidRDefault="00490ED4" w:rsidP="00490ED4">
      <w:pPr>
        <w:jc w:val="center"/>
        <w:rPr>
          <w:rFonts w:ascii="Times New Roman" w:hAnsi="Times New Roman"/>
          <w:sz w:val="28"/>
          <w:szCs w:val="28"/>
          <w:lang w:val="lv-LV"/>
        </w:rPr>
      </w:pPr>
    </w:p>
    <w:p w14:paraId="76CB2440" w14:textId="109463BF" w:rsidR="00490ED4" w:rsidRPr="0016397B" w:rsidRDefault="00490ED4" w:rsidP="00490ED4">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6A3AA5C1" w14:textId="77777777" w:rsidR="00490ED4" w:rsidRPr="0016397B" w:rsidRDefault="00490ED4" w:rsidP="00490ED4">
      <w:pPr>
        <w:rPr>
          <w:rFonts w:ascii="Times New Roman" w:hAnsi="Times New Roman"/>
          <w:szCs w:val="24"/>
          <w:lang w:val="lv-LV"/>
        </w:rPr>
      </w:pPr>
    </w:p>
    <w:p w14:paraId="66F5DCB7" w14:textId="77777777" w:rsidR="00490ED4" w:rsidRPr="0016397B" w:rsidRDefault="00490ED4" w:rsidP="00490ED4">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490ED4" w:rsidRPr="0016397B" w14:paraId="50B2E56A" w14:textId="77777777" w:rsidTr="00CA0138">
        <w:tc>
          <w:tcPr>
            <w:tcW w:w="1666" w:type="pct"/>
          </w:tcPr>
          <w:p w14:paraId="01213F23" w14:textId="77777777" w:rsidR="00490ED4" w:rsidRPr="0016397B" w:rsidRDefault="00490ED4" w:rsidP="00CA0138">
            <w:pPr>
              <w:rPr>
                <w:rFonts w:ascii="Times New Roman" w:hAnsi="Times New Roman"/>
                <w:lang w:val="lv-LV"/>
              </w:rPr>
            </w:pPr>
            <w:r w:rsidRPr="0016397B">
              <w:rPr>
                <w:rFonts w:ascii="Times New Roman" w:hAnsi="Times New Roman"/>
                <w:lang w:val="lv-LV"/>
              </w:rPr>
              <w:t>Ogrē, Brīvības ielā 33</w:t>
            </w:r>
          </w:p>
        </w:tc>
        <w:tc>
          <w:tcPr>
            <w:tcW w:w="1666" w:type="pct"/>
          </w:tcPr>
          <w:p w14:paraId="737FCF58" w14:textId="61FB4319" w:rsidR="00490ED4" w:rsidRPr="0016397B" w:rsidRDefault="00490ED4" w:rsidP="00CA0138">
            <w:pPr>
              <w:pStyle w:val="Virsraksts2"/>
              <w:jc w:val="left"/>
            </w:pPr>
            <w:r w:rsidRPr="0016397B">
              <w:t xml:space="preserve">                   Nr.</w:t>
            </w:r>
            <w:r w:rsidR="0087147D">
              <w:t>16</w:t>
            </w:r>
          </w:p>
        </w:tc>
        <w:tc>
          <w:tcPr>
            <w:tcW w:w="1667" w:type="pct"/>
          </w:tcPr>
          <w:p w14:paraId="09425491" w14:textId="65993458" w:rsidR="00490ED4" w:rsidRPr="0016397B" w:rsidRDefault="00490ED4" w:rsidP="00CA0138">
            <w:pPr>
              <w:jc w:val="right"/>
              <w:rPr>
                <w:rFonts w:ascii="Times New Roman" w:hAnsi="Times New Roman"/>
                <w:lang w:val="lv-LV"/>
              </w:rPr>
            </w:pPr>
            <w:r w:rsidRPr="0016397B">
              <w:rPr>
                <w:rFonts w:ascii="Times New Roman" w:hAnsi="Times New Roman"/>
                <w:lang w:val="lv-LV"/>
              </w:rPr>
              <w:t xml:space="preserve"> 202</w:t>
            </w:r>
            <w:r w:rsidR="00920DB7">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920DB7">
              <w:rPr>
                <w:rFonts w:ascii="Times New Roman" w:hAnsi="Times New Roman"/>
                <w:lang w:val="lv-LV"/>
              </w:rPr>
              <w:t>28</w:t>
            </w:r>
            <w:r w:rsidRPr="0016397B">
              <w:rPr>
                <w:rFonts w:ascii="Times New Roman" w:hAnsi="Times New Roman"/>
                <w:lang w:val="lv-LV"/>
              </w:rPr>
              <w:t>.</w:t>
            </w:r>
            <w:r>
              <w:rPr>
                <w:rFonts w:ascii="Times New Roman" w:hAnsi="Times New Roman"/>
                <w:lang w:val="lv-LV"/>
              </w:rPr>
              <w:t> </w:t>
            </w:r>
            <w:r w:rsidR="00920DB7">
              <w:rPr>
                <w:rFonts w:ascii="Times New Roman" w:hAnsi="Times New Roman"/>
                <w:lang w:val="lv-LV"/>
              </w:rPr>
              <w:t>septembrī</w:t>
            </w:r>
          </w:p>
        </w:tc>
      </w:tr>
    </w:tbl>
    <w:p w14:paraId="7F49F550" w14:textId="77777777" w:rsidR="0087147D" w:rsidRDefault="0087147D" w:rsidP="00920DB7">
      <w:pPr>
        <w:jc w:val="center"/>
        <w:rPr>
          <w:rFonts w:ascii="Times New Roman" w:hAnsi="Times New Roman"/>
          <w:b/>
          <w:lang w:val="lv-LV"/>
        </w:rPr>
      </w:pPr>
    </w:p>
    <w:p w14:paraId="02722716" w14:textId="530F998D" w:rsidR="00490ED4" w:rsidRDefault="0087147D" w:rsidP="00920DB7">
      <w:pPr>
        <w:jc w:val="center"/>
        <w:rPr>
          <w:rFonts w:ascii="Times New Roman" w:hAnsi="Times New Roman"/>
          <w:b/>
          <w:lang w:val="lv-LV"/>
        </w:rPr>
      </w:pPr>
      <w:r>
        <w:rPr>
          <w:rFonts w:ascii="Times New Roman" w:hAnsi="Times New Roman"/>
          <w:b/>
          <w:lang w:val="lv-LV"/>
        </w:rPr>
        <w:t>38</w:t>
      </w:r>
      <w:r w:rsidR="00490ED4" w:rsidRPr="0016397B">
        <w:rPr>
          <w:rFonts w:ascii="Times New Roman" w:hAnsi="Times New Roman"/>
          <w:b/>
          <w:lang w:val="lv-LV"/>
        </w:rPr>
        <w:t>.</w:t>
      </w:r>
    </w:p>
    <w:p w14:paraId="5B01FCDB" w14:textId="717B4AF4" w:rsidR="00F46C59" w:rsidRDefault="00490ED4" w:rsidP="00490ED4">
      <w:pPr>
        <w:pStyle w:val="Pamatteksts"/>
        <w:spacing w:after="0"/>
        <w:jc w:val="center"/>
        <w:rPr>
          <w:rFonts w:ascii="Times New Roman" w:hAnsi="Times New Roman"/>
          <w:b/>
          <w:bCs/>
          <w:u w:val="single"/>
          <w:lang w:val="lv-LV"/>
        </w:rPr>
      </w:pPr>
      <w:r w:rsidRPr="0016397B">
        <w:rPr>
          <w:rFonts w:ascii="Times New Roman" w:hAnsi="Times New Roman"/>
          <w:b/>
          <w:bCs/>
          <w:u w:val="single"/>
          <w:lang w:val="lv-LV"/>
        </w:rPr>
        <w:t>Par</w:t>
      </w:r>
      <w:r>
        <w:rPr>
          <w:rFonts w:ascii="Times New Roman" w:hAnsi="Times New Roman"/>
          <w:b/>
          <w:bCs/>
          <w:u w:val="single"/>
          <w:lang w:val="lv-LV"/>
        </w:rPr>
        <w:t xml:space="preserve"> </w:t>
      </w:r>
      <w:r w:rsidR="00F46C59">
        <w:rPr>
          <w:rFonts w:ascii="Times New Roman" w:hAnsi="Times New Roman"/>
          <w:b/>
          <w:bCs/>
          <w:u w:val="single"/>
          <w:lang w:val="lv-LV"/>
        </w:rPr>
        <w:t>grozījum</w:t>
      </w:r>
      <w:r w:rsidR="00A70417">
        <w:rPr>
          <w:rFonts w:ascii="Times New Roman" w:hAnsi="Times New Roman"/>
          <w:b/>
          <w:bCs/>
          <w:u w:val="single"/>
          <w:lang w:val="lv-LV"/>
        </w:rPr>
        <w:t xml:space="preserve">u </w:t>
      </w:r>
      <w:r w:rsidR="00F46C59">
        <w:rPr>
          <w:rFonts w:ascii="Times New Roman" w:hAnsi="Times New Roman"/>
          <w:b/>
          <w:bCs/>
          <w:u w:val="single"/>
          <w:lang w:val="lv-LV"/>
        </w:rPr>
        <w:t>Ogres novada pašvaldības 202</w:t>
      </w:r>
      <w:r w:rsidR="00A70417">
        <w:rPr>
          <w:rFonts w:ascii="Times New Roman" w:hAnsi="Times New Roman"/>
          <w:b/>
          <w:bCs/>
          <w:u w:val="single"/>
          <w:lang w:val="lv-LV"/>
        </w:rPr>
        <w:t>1</w:t>
      </w:r>
      <w:r w:rsidR="00F46C59">
        <w:rPr>
          <w:rFonts w:ascii="Times New Roman" w:hAnsi="Times New Roman"/>
          <w:b/>
          <w:bCs/>
          <w:u w:val="single"/>
          <w:lang w:val="lv-LV"/>
        </w:rPr>
        <w:t xml:space="preserve">. gada </w:t>
      </w:r>
      <w:r w:rsidR="00A70417">
        <w:rPr>
          <w:rFonts w:ascii="Times New Roman" w:hAnsi="Times New Roman"/>
          <w:b/>
          <w:bCs/>
          <w:u w:val="single"/>
          <w:lang w:val="lv-LV"/>
        </w:rPr>
        <w:t>16</w:t>
      </w:r>
      <w:r w:rsidR="00F46C59">
        <w:rPr>
          <w:rFonts w:ascii="Times New Roman" w:hAnsi="Times New Roman"/>
          <w:b/>
          <w:bCs/>
          <w:u w:val="single"/>
          <w:lang w:val="lv-LV"/>
        </w:rPr>
        <w:t>. </w:t>
      </w:r>
      <w:r w:rsidR="00A70417">
        <w:rPr>
          <w:rFonts w:ascii="Times New Roman" w:hAnsi="Times New Roman"/>
          <w:b/>
          <w:bCs/>
          <w:u w:val="single"/>
          <w:lang w:val="lv-LV"/>
        </w:rPr>
        <w:t>decembra</w:t>
      </w:r>
      <w:r w:rsidR="00F46C59">
        <w:rPr>
          <w:rFonts w:ascii="Times New Roman" w:hAnsi="Times New Roman"/>
          <w:b/>
          <w:bCs/>
          <w:u w:val="single"/>
          <w:lang w:val="lv-LV"/>
        </w:rPr>
        <w:t xml:space="preserve"> lēmumā “Par </w:t>
      </w:r>
      <w:r w:rsidR="00A70417">
        <w:rPr>
          <w:rFonts w:ascii="Times New Roman" w:hAnsi="Times New Roman"/>
          <w:b/>
          <w:bCs/>
          <w:u w:val="single"/>
          <w:lang w:val="lv-LV"/>
        </w:rPr>
        <w:t>Ogres un Ikšķiles novadu pašvaldības aģentūras “Tūrisma, sporta un atpūtas kompleksa “Zilie kalni” attīstības aģentūra” reorganizāciju</w:t>
      </w:r>
      <w:r w:rsidR="00F46C59">
        <w:rPr>
          <w:rFonts w:ascii="Times New Roman" w:hAnsi="Times New Roman"/>
          <w:b/>
          <w:bCs/>
          <w:u w:val="single"/>
          <w:lang w:val="lv-LV"/>
        </w:rPr>
        <w:t>” (protokola izraksts Nr. </w:t>
      </w:r>
      <w:r w:rsidR="00A70417">
        <w:rPr>
          <w:rFonts w:ascii="Times New Roman" w:hAnsi="Times New Roman"/>
          <w:b/>
          <w:bCs/>
          <w:u w:val="single"/>
          <w:lang w:val="lv-LV"/>
        </w:rPr>
        <w:t>13</w:t>
      </w:r>
      <w:r w:rsidR="00F46C59">
        <w:rPr>
          <w:rFonts w:ascii="Times New Roman" w:hAnsi="Times New Roman"/>
          <w:b/>
          <w:bCs/>
          <w:u w:val="single"/>
          <w:lang w:val="lv-LV"/>
        </w:rPr>
        <w:t>, 6</w:t>
      </w:r>
      <w:r w:rsidR="00A70417">
        <w:rPr>
          <w:rFonts w:ascii="Times New Roman" w:hAnsi="Times New Roman"/>
          <w:b/>
          <w:bCs/>
          <w:u w:val="single"/>
          <w:lang w:val="lv-LV"/>
        </w:rPr>
        <w:t>7</w:t>
      </w:r>
      <w:r w:rsidR="00F46C59">
        <w:rPr>
          <w:rFonts w:ascii="Times New Roman" w:hAnsi="Times New Roman"/>
          <w:b/>
          <w:bCs/>
          <w:u w:val="single"/>
          <w:lang w:val="lv-LV"/>
        </w:rPr>
        <w:t>.)</w:t>
      </w:r>
    </w:p>
    <w:p w14:paraId="1B6D8CAF" w14:textId="77777777" w:rsidR="00490ED4" w:rsidRPr="0016397B" w:rsidRDefault="00490ED4" w:rsidP="00490ED4">
      <w:pPr>
        <w:rPr>
          <w:rFonts w:ascii="Times New Roman" w:hAnsi="Times New Roman"/>
          <w:b/>
          <w:bCs/>
          <w:szCs w:val="24"/>
          <w:u w:val="single"/>
          <w:lang w:val="lv-LV"/>
        </w:rPr>
      </w:pPr>
    </w:p>
    <w:p w14:paraId="438D706C" w14:textId="2C846334" w:rsidR="00CF11C5" w:rsidRPr="00CF11C5" w:rsidRDefault="00CF11C5" w:rsidP="00CF11C5">
      <w:pPr>
        <w:pStyle w:val="Pamatteksts"/>
        <w:spacing w:after="0"/>
        <w:ind w:firstLine="720"/>
        <w:jc w:val="both"/>
        <w:rPr>
          <w:rFonts w:ascii="Times New Roman" w:hAnsi="Times New Roman"/>
          <w:lang w:val="lv-LV"/>
        </w:rPr>
      </w:pPr>
      <w:r>
        <w:rPr>
          <w:rFonts w:ascii="Times New Roman" w:hAnsi="Times New Roman"/>
          <w:szCs w:val="24"/>
          <w:lang w:val="lv-LV"/>
        </w:rPr>
        <w:t xml:space="preserve">Ņemot vērā Valsts pārvaldes iekārtas likuma 10. panta desmito daļu un izvērtējot Ogres </w:t>
      </w:r>
      <w:r w:rsidRPr="00CF11C5">
        <w:rPr>
          <w:rFonts w:ascii="Times New Roman" w:hAnsi="Times New Roman"/>
          <w:szCs w:val="24"/>
          <w:lang w:val="lv-LV"/>
        </w:rPr>
        <w:t>novada Centrālās administrācijas un Ogres novada pašvaldības aģentūras “Tūrisma, sporta un atpūtas kompleksa “Zilie kalni” attīstības aģentūra” darbību, funkciju apjomu, nepieciešamību un koncentrācijas pakāpi, normatīvā regulējuma apjomu un detalizāciju un apsverot deleģēšanas iespējas, kā arī  Ogres novada pašvaldības 2023. gada 28. septembra lēmuma “</w:t>
      </w:r>
      <w:r w:rsidRPr="00CF11C5">
        <w:rPr>
          <w:rFonts w:ascii="Times New Roman" w:hAnsi="Times New Roman"/>
          <w:lang w:val="lv-LV"/>
        </w:rPr>
        <w:t>Par grozījumiem Ogres novada pašvaldības 2022. gada 29. septembra lēmumā “Par Ogres novada pašvaldības Centrālās administrācijas amatu klasificēšanas rezultātu apkopojuma apstiprināšanu” (protokola izraksts Nr. 22, 26.)</w:t>
      </w:r>
      <w:r>
        <w:rPr>
          <w:rFonts w:ascii="Times New Roman" w:hAnsi="Times New Roman"/>
          <w:lang w:val="lv-LV"/>
        </w:rPr>
        <w:t xml:space="preserve">” 3.2. apakšpunktā noteikto, pamatojoties uz Pašvaldību likuma </w:t>
      </w:r>
      <w:r w:rsidR="00BB41ED">
        <w:rPr>
          <w:rFonts w:ascii="Times New Roman" w:hAnsi="Times New Roman"/>
          <w:lang w:val="lv-LV"/>
        </w:rPr>
        <w:t>4. panta pirmās daļas 2. un 20. punktu un 10. panta pirmās daļas 19. punktu,</w:t>
      </w:r>
      <w:r>
        <w:rPr>
          <w:rFonts w:ascii="Times New Roman" w:hAnsi="Times New Roman"/>
          <w:lang w:val="lv-LV"/>
        </w:rPr>
        <w:t xml:space="preserve"> </w:t>
      </w:r>
    </w:p>
    <w:p w14:paraId="1FC444FB" w14:textId="241EA512" w:rsidR="00CF11C5" w:rsidRDefault="00CF11C5" w:rsidP="00CF11C5">
      <w:pPr>
        <w:pBdr>
          <w:top w:val="nil"/>
          <w:left w:val="nil"/>
          <w:bottom w:val="nil"/>
          <w:right w:val="nil"/>
          <w:between w:val="nil"/>
        </w:pBdr>
        <w:spacing w:line="276" w:lineRule="auto"/>
        <w:ind w:firstLine="720"/>
        <w:jc w:val="both"/>
        <w:rPr>
          <w:rFonts w:ascii="Times New Roman" w:hAnsi="Times New Roman"/>
          <w:szCs w:val="24"/>
          <w:lang w:val="lv-LV"/>
        </w:rPr>
      </w:pPr>
    </w:p>
    <w:p w14:paraId="129C507A" w14:textId="6A3BC3EE" w:rsidR="00FE0979" w:rsidRPr="0087147D" w:rsidRDefault="0087147D" w:rsidP="0087147D">
      <w:pPr>
        <w:pBdr>
          <w:top w:val="nil"/>
          <w:left w:val="nil"/>
          <w:bottom w:val="nil"/>
          <w:right w:val="nil"/>
          <w:between w:val="nil"/>
        </w:pBdr>
        <w:jc w:val="center"/>
        <w:rPr>
          <w:rFonts w:ascii="Times New Roman" w:hAnsi="Times New Roman"/>
          <w:szCs w:val="24"/>
          <w:lang w:val="lv-LV"/>
        </w:rPr>
      </w:pPr>
      <w:proofErr w:type="spellStart"/>
      <w:r w:rsidRPr="0087147D">
        <w:rPr>
          <w:rFonts w:ascii="Times New Roman" w:hAnsi="Times New Roman"/>
          <w:b/>
          <w:szCs w:val="24"/>
        </w:rPr>
        <w:t>balsojot</w:t>
      </w:r>
      <w:proofErr w:type="spellEnd"/>
      <w:r w:rsidRPr="0087147D">
        <w:rPr>
          <w:rFonts w:ascii="Times New Roman" w:hAnsi="Times New Roman"/>
          <w:b/>
          <w:szCs w:val="24"/>
        </w:rPr>
        <w:t xml:space="preserve">: </w:t>
      </w:r>
      <w:r w:rsidRPr="0087147D">
        <w:rPr>
          <w:rFonts w:ascii="Times New Roman" w:hAnsi="Times New Roman"/>
          <w:b/>
          <w:noProof/>
          <w:szCs w:val="24"/>
        </w:rPr>
        <w:t>ar 19 balsīm "Par" (Andris Krauja, Artūrs Mangulis, Atvars Lakstīgala, Dace Kļaviņa, Dace Māliņa, Dace Veiliņa, Daiga Brante, Dzirkstīte Žindiga, Egils Helmanis, Ilmārs Zemnieks, Indulis Trapiņš, Jānis Iklāvs, Jānis Kaijaks, Jānis Siliņš, Kaspars Bramanis, Pāvels Kotāns, Raivis Ūzuls, Rūdolfs Kudļa, Valentīns Špēlis), "Pret" – nav, "Atturas" – nav</w:t>
      </w:r>
      <w:r w:rsidR="00FE0979" w:rsidRPr="0087147D">
        <w:rPr>
          <w:rFonts w:ascii="Times New Roman" w:hAnsi="Times New Roman"/>
          <w:szCs w:val="24"/>
          <w:lang w:val="lv-LV"/>
        </w:rPr>
        <w:t>,</w:t>
      </w:r>
    </w:p>
    <w:p w14:paraId="11C8049B" w14:textId="77777777" w:rsidR="00FE0979" w:rsidRPr="0087147D" w:rsidRDefault="00FE0979" w:rsidP="0087147D">
      <w:pPr>
        <w:pBdr>
          <w:top w:val="nil"/>
          <w:left w:val="nil"/>
          <w:bottom w:val="nil"/>
          <w:right w:val="nil"/>
          <w:between w:val="nil"/>
        </w:pBdr>
        <w:jc w:val="center"/>
        <w:rPr>
          <w:rFonts w:ascii="Times New Roman" w:hAnsi="Times New Roman"/>
          <w:b/>
          <w:color w:val="000000"/>
        </w:rPr>
      </w:pPr>
      <w:r w:rsidRPr="0087147D">
        <w:rPr>
          <w:rFonts w:ascii="Times New Roman" w:hAnsi="Times New Roman"/>
          <w:szCs w:val="24"/>
          <w:lang w:val="lv-LV"/>
        </w:rPr>
        <w:t xml:space="preserve">Ogres novada pašvaldības dome  </w:t>
      </w:r>
      <w:r w:rsidRPr="0087147D">
        <w:rPr>
          <w:rFonts w:ascii="Times New Roman" w:hAnsi="Times New Roman"/>
          <w:b/>
          <w:bCs/>
          <w:szCs w:val="24"/>
          <w:lang w:val="lv-LV"/>
        </w:rPr>
        <w:t>NOLEMJ:</w:t>
      </w:r>
    </w:p>
    <w:p w14:paraId="2DD4CEB5" w14:textId="77777777" w:rsidR="00490ED4" w:rsidRPr="00B447E1" w:rsidRDefault="00490ED4" w:rsidP="00490ED4">
      <w:pPr>
        <w:jc w:val="both"/>
        <w:rPr>
          <w:rFonts w:ascii="Times New Roman" w:hAnsi="Times New Roman"/>
          <w:szCs w:val="24"/>
          <w:lang w:val="lv-LV"/>
        </w:rPr>
      </w:pPr>
    </w:p>
    <w:p w14:paraId="45E3FC97" w14:textId="761E0493" w:rsidR="00A420C5" w:rsidRDefault="00A70417" w:rsidP="000B78FC">
      <w:pPr>
        <w:pStyle w:val="Sarakstarindkopa"/>
        <w:numPr>
          <w:ilvl w:val="0"/>
          <w:numId w:val="1"/>
        </w:numPr>
        <w:shd w:val="clear" w:color="auto" w:fill="FFFFFF"/>
        <w:spacing w:before="120" w:after="120"/>
        <w:ind w:left="357" w:hanging="357"/>
        <w:contextualSpacing w:val="0"/>
        <w:jc w:val="both"/>
        <w:rPr>
          <w:rFonts w:ascii="Times New Roman" w:hAnsi="Times New Roman"/>
          <w:bCs/>
          <w:szCs w:val="24"/>
          <w:lang w:val="lv-LV"/>
        </w:rPr>
      </w:pPr>
      <w:bookmarkStart w:id="1" w:name="_Hlk123289296"/>
      <w:r>
        <w:rPr>
          <w:rFonts w:ascii="Times New Roman" w:hAnsi="Times New Roman"/>
          <w:bCs/>
          <w:szCs w:val="24"/>
          <w:lang w:val="lv-LV"/>
        </w:rPr>
        <w:t>I</w:t>
      </w:r>
      <w:r w:rsidR="00A420C5">
        <w:rPr>
          <w:rFonts w:ascii="Times New Roman" w:hAnsi="Times New Roman"/>
          <w:bCs/>
          <w:szCs w:val="24"/>
          <w:lang w:val="lv-LV"/>
        </w:rPr>
        <w:t>zdarīt Ogres novada pašvaldības 202</w:t>
      </w:r>
      <w:r>
        <w:rPr>
          <w:rFonts w:ascii="Times New Roman" w:hAnsi="Times New Roman"/>
          <w:bCs/>
          <w:szCs w:val="24"/>
          <w:lang w:val="lv-LV"/>
        </w:rPr>
        <w:t>1</w:t>
      </w:r>
      <w:r w:rsidR="00A420C5">
        <w:rPr>
          <w:rFonts w:ascii="Times New Roman" w:hAnsi="Times New Roman"/>
          <w:bCs/>
          <w:szCs w:val="24"/>
          <w:lang w:val="lv-LV"/>
        </w:rPr>
        <w:t xml:space="preserve">. gada </w:t>
      </w:r>
      <w:r>
        <w:rPr>
          <w:rFonts w:ascii="Times New Roman" w:hAnsi="Times New Roman"/>
          <w:bCs/>
          <w:szCs w:val="24"/>
          <w:lang w:val="lv-LV"/>
        </w:rPr>
        <w:t>16</w:t>
      </w:r>
      <w:r w:rsidR="00A420C5">
        <w:rPr>
          <w:rFonts w:ascii="Times New Roman" w:hAnsi="Times New Roman"/>
          <w:bCs/>
          <w:szCs w:val="24"/>
          <w:lang w:val="lv-LV"/>
        </w:rPr>
        <w:t>. </w:t>
      </w:r>
      <w:r>
        <w:rPr>
          <w:rFonts w:ascii="Times New Roman" w:hAnsi="Times New Roman"/>
          <w:bCs/>
          <w:szCs w:val="24"/>
          <w:lang w:val="lv-LV"/>
        </w:rPr>
        <w:t>decembra</w:t>
      </w:r>
      <w:r w:rsidR="00A420C5">
        <w:rPr>
          <w:rFonts w:ascii="Times New Roman" w:hAnsi="Times New Roman"/>
          <w:bCs/>
          <w:szCs w:val="24"/>
          <w:lang w:val="lv-LV"/>
        </w:rPr>
        <w:t xml:space="preserve"> lēmum</w:t>
      </w:r>
      <w:r>
        <w:rPr>
          <w:rFonts w:ascii="Times New Roman" w:hAnsi="Times New Roman"/>
          <w:bCs/>
          <w:szCs w:val="24"/>
          <w:lang w:val="lv-LV"/>
        </w:rPr>
        <w:t>ā</w:t>
      </w:r>
      <w:r w:rsidR="00A420C5">
        <w:rPr>
          <w:rFonts w:ascii="Times New Roman" w:hAnsi="Times New Roman"/>
          <w:bCs/>
          <w:szCs w:val="24"/>
          <w:lang w:val="lv-LV"/>
        </w:rPr>
        <w:t xml:space="preserve"> “Par </w:t>
      </w:r>
      <w:r>
        <w:rPr>
          <w:rFonts w:ascii="Times New Roman" w:hAnsi="Times New Roman"/>
          <w:bCs/>
          <w:szCs w:val="24"/>
          <w:lang w:val="lv-LV"/>
        </w:rPr>
        <w:t>Ogres novada un Ikšķiles novadu pašvaldības aģentūras “Tūrisma, sporta un atpūtas kompleksa “Zilie kalni” attīstības aģentūra” reorganizāciju</w:t>
      </w:r>
      <w:r w:rsidR="00A420C5">
        <w:rPr>
          <w:rFonts w:ascii="Times New Roman" w:hAnsi="Times New Roman"/>
          <w:bCs/>
          <w:szCs w:val="24"/>
          <w:lang w:val="lv-LV"/>
        </w:rPr>
        <w:t>” (protokola izraksts Nr. </w:t>
      </w:r>
      <w:r>
        <w:rPr>
          <w:rFonts w:ascii="Times New Roman" w:hAnsi="Times New Roman"/>
          <w:bCs/>
          <w:szCs w:val="24"/>
          <w:lang w:val="lv-LV"/>
        </w:rPr>
        <w:t>13</w:t>
      </w:r>
      <w:r w:rsidR="00A420C5">
        <w:rPr>
          <w:rFonts w:ascii="Times New Roman" w:hAnsi="Times New Roman"/>
          <w:bCs/>
          <w:szCs w:val="24"/>
          <w:lang w:val="lv-LV"/>
        </w:rPr>
        <w:t>., 6</w:t>
      </w:r>
      <w:r>
        <w:rPr>
          <w:rFonts w:ascii="Times New Roman" w:hAnsi="Times New Roman"/>
          <w:bCs/>
          <w:szCs w:val="24"/>
          <w:lang w:val="lv-LV"/>
        </w:rPr>
        <w:t>7</w:t>
      </w:r>
      <w:r w:rsidR="00A420C5">
        <w:rPr>
          <w:rFonts w:ascii="Times New Roman" w:hAnsi="Times New Roman"/>
          <w:bCs/>
          <w:szCs w:val="24"/>
          <w:lang w:val="lv-LV"/>
        </w:rPr>
        <w:t>.) šādu grozījumu:</w:t>
      </w:r>
    </w:p>
    <w:p w14:paraId="78A2784E" w14:textId="325F15F7" w:rsidR="00A70417" w:rsidRPr="00BC5F25" w:rsidRDefault="00A70417" w:rsidP="009C25A7">
      <w:pPr>
        <w:shd w:val="clear" w:color="auto" w:fill="FFFFFF"/>
        <w:spacing w:before="120" w:after="120"/>
        <w:ind w:left="720"/>
        <w:jc w:val="both"/>
        <w:rPr>
          <w:rFonts w:ascii="Times New Roman" w:hAnsi="Times New Roman"/>
          <w:bCs/>
          <w:szCs w:val="24"/>
          <w:lang w:val="lv-LV"/>
        </w:rPr>
      </w:pPr>
      <w:r w:rsidRPr="00BC5F25">
        <w:rPr>
          <w:rFonts w:ascii="Times New Roman" w:hAnsi="Times New Roman"/>
          <w:bCs/>
          <w:szCs w:val="24"/>
          <w:lang w:val="lv-LV"/>
        </w:rPr>
        <w:t>Papildināt ar 1.</w:t>
      </w:r>
      <w:r w:rsidR="003A352E" w:rsidRPr="00BC5F25">
        <w:rPr>
          <w:rFonts w:ascii="Times New Roman" w:hAnsi="Times New Roman"/>
          <w:bCs/>
          <w:szCs w:val="24"/>
          <w:lang w:val="lv-LV"/>
        </w:rPr>
        <w:t>6.</w:t>
      </w:r>
      <w:r w:rsidRPr="00BC5F25">
        <w:rPr>
          <w:rFonts w:ascii="Times New Roman" w:hAnsi="Times New Roman"/>
          <w:bCs/>
          <w:szCs w:val="24"/>
          <w:lang w:val="lv-LV"/>
        </w:rPr>
        <w:t xml:space="preserve"> punktu šādā redakcijā:</w:t>
      </w:r>
    </w:p>
    <w:p w14:paraId="22D5C104" w14:textId="37807FAD" w:rsidR="00A70417" w:rsidRPr="00A70417" w:rsidRDefault="00A70417" w:rsidP="009C25A7">
      <w:pPr>
        <w:shd w:val="clear" w:color="auto" w:fill="FFFFFF"/>
        <w:spacing w:before="120" w:after="120"/>
        <w:ind w:left="357"/>
        <w:jc w:val="both"/>
        <w:rPr>
          <w:rFonts w:ascii="Times New Roman" w:hAnsi="Times New Roman"/>
          <w:bCs/>
          <w:szCs w:val="24"/>
          <w:lang w:val="lv-LV"/>
        </w:rPr>
      </w:pPr>
      <w:r>
        <w:rPr>
          <w:rFonts w:ascii="Times New Roman" w:hAnsi="Times New Roman"/>
          <w:bCs/>
          <w:szCs w:val="24"/>
          <w:lang w:val="lv-LV"/>
        </w:rPr>
        <w:t>“1.</w:t>
      </w:r>
      <w:r w:rsidR="003A352E">
        <w:rPr>
          <w:rFonts w:ascii="Times New Roman" w:hAnsi="Times New Roman"/>
          <w:bCs/>
          <w:szCs w:val="24"/>
          <w:lang w:val="lv-LV"/>
        </w:rPr>
        <w:t>6. sākot a</w:t>
      </w:r>
      <w:r>
        <w:rPr>
          <w:rFonts w:ascii="Times New Roman" w:hAnsi="Times New Roman"/>
          <w:bCs/>
          <w:szCs w:val="24"/>
          <w:lang w:val="lv-LV"/>
        </w:rPr>
        <w:t>r 2023. gada 1. novembri</w:t>
      </w:r>
      <w:r w:rsidR="00BB41ED">
        <w:rPr>
          <w:rFonts w:ascii="Times New Roman" w:hAnsi="Times New Roman"/>
          <w:bCs/>
          <w:szCs w:val="24"/>
          <w:lang w:val="lv-LV"/>
        </w:rPr>
        <w:t> – v</w:t>
      </w:r>
      <w:r w:rsidR="00BB41ED" w:rsidRPr="00BB41ED">
        <w:rPr>
          <w:rFonts w:ascii="Times New Roman" w:hAnsi="Times New Roman"/>
          <w:bCs/>
          <w:szCs w:val="24"/>
          <w:lang w:val="lv-LV"/>
        </w:rPr>
        <w:t>eicin</w:t>
      </w:r>
      <w:r w:rsidR="00E9254B">
        <w:rPr>
          <w:rFonts w:ascii="Times New Roman" w:hAnsi="Times New Roman"/>
          <w:bCs/>
          <w:szCs w:val="24"/>
          <w:lang w:val="lv-LV"/>
        </w:rPr>
        <w:t>a</w:t>
      </w:r>
      <w:r w:rsidR="00BB41ED" w:rsidRPr="00BB41ED">
        <w:rPr>
          <w:rFonts w:ascii="Times New Roman" w:hAnsi="Times New Roman"/>
          <w:bCs/>
          <w:szCs w:val="24"/>
          <w:lang w:val="lv-LV"/>
        </w:rPr>
        <w:t xml:space="preserve"> dabas kapitāla ilgtspējīgu pārvaldību un apsaimniekošanu</w:t>
      </w:r>
      <w:r w:rsidR="00BB41ED">
        <w:rPr>
          <w:rFonts w:ascii="Times New Roman" w:hAnsi="Times New Roman"/>
          <w:bCs/>
          <w:szCs w:val="24"/>
          <w:lang w:val="lv-LV"/>
        </w:rPr>
        <w:t xml:space="preserve">, </w:t>
      </w:r>
      <w:r w:rsidR="00CF11C5">
        <w:rPr>
          <w:rFonts w:ascii="Times New Roman" w:hAnsi="Times New Roman"/>
          <w:bCs/>
          <w:szCs w:val="24"/>
          <w:lang w:val="lv-LV"/>
        </w:rPr>
        <w:t>vides aizsardzības un uzlabošanas pasākumu īstenošan</w:t>
      </w:r>
      <w:r w:rsidR="00E9254B">
        <w:rPr>
          <w:rFonts w:ascii="Times New Roman" w:hAnsi="Times New Roman"/>
          <w:bCs/>
          <w:szCs w:val="24"/>
          <w:lang w:val="lv-LV"/>
        </w:rPr>
        <w:t>u</w:t>
      </w:r>
      <w:r w:rsidR="00CF11C5">
        <w:rPr>
          <w:rFonts w:ascii="Times New Roman" w:hAnsi="Times New Roman"/>
          <w:bCs/>
          <w:szCs w:val="24"/>
          <w:lang w:val="lv-LV"/>
        </w:rPr>
        <w:t xml:space="preserve"> Ogres novada administratīvajā teritorijā.”</w:t>
      </w:r>
    </w:p>
    <w:p w14:paraId="1E2EC9ED" w14:textId="237AB6AB" w:rsidR="00CF11C5" w:rsidRPr="00CF11C5" w:rsidRDefault="00CF11C5" w:rsidP="000B78FC">
      <w:pPr>
        <w:pStyle w:val="Sarakstarindkopa"/>
        <w:numPr>
          <w:ilvl w:val="0"/>
          <w:numId w:val="1"/>
        </w:numPr>
        <w:shd w:val="clear" w:color="auto" w:fill="FFFFFF"/>
        <w:spacing w:before="120" w:after="120"/>
        <w:ind w:left="357" w:hanging="357"/>
        <w:contextualSpacing w:val="0"/>
        <w:jc w:val="both"/>
        <w:rPr>
          <w:rFonts w:ascii="Times New Roman" w:hAnsi="Times New Roman"/>
          <w:szCs w:val="24"/>
          <w:lang w:val="lv-LV"/>
        </w:rPr>
      </w:pPr>
      <w:r>
        <w:rPr>
          <w:rFonts w:ascii="Times New Roman" w:hAnsi="Times New Roman"/>
          <w:szCs w:val="24"/>
          <w:lang w:val="lv-LV"/>
        </w:rPr>
        <w:t xml:space="preserve">Uzdot </w:t>
      </w:r>
      <w:r>
        <w:rPr>
          <w:rFonts w:ascii="Times New Roman" w:hAnsi="Times New Roman"/>
          <w:bCs/>
          <w:szCs w:val="24"/>
          <w:lang w:val="lv-LV"/>
        </w:rPr>
        <w:t>Ogres novada pašvaldības aģentūras “Tūrisma, sporta un atpūtas kompleksa “Zilie kalni” attīstības aģentūra” direktoram izstrādāt nepieciešamos grozījumus aģentūras nolikumā līdz 2023. gada 1. novembrim.</w:t>
      </w:r>
    </w:p>
    <w:p w14:paraId="6F0BBB77" w14:textId="31CCF063" w:rsidR="00490ED4" w:rsidRPr="00B447E1" w:rsidRDefault="00490ED4" w:rsidP="000B78FC">
      <w:pPr>
        <w:pStyle w:val="Sarakstarindkopa"/>
        <w:numPr>
          <w:ilvl w:val="0"/>
          <w:numId w:val="1"/>
        </w:numPr>
        <w:shd w:val="clear" w:color="auto" w:fill="FFFFFF"/>
        <w:spacing w:before="120" w:after="120"/>
        <w:ind w:left="357" w:hanging="357"/>
        <w:contextualSpacing w:val="0"/>
        <w:jc w:val="both"/>
        <w:rPr>
          <w:rFonts w:ascii="Times New Roman" w:hAnsi="Times New Roman"/>
          <w:szCs w:val="24"/>
          <w:lang w:val="lv-LV"/>
        </w:rPr>
      </w:pPr>
      <w:r w:rsidRPr="004B7B7C">
        <w:rPr>
          <w:rFonts w:ascii="Times New Roman" w:hAnsi="Times New Roman"/>
          <w:b/>
          <w:szCs w:val="24"/>
          <w:lang w:val="lv-LV"/>
        </w:rPr>
        <w:t>Kontroli</w:t>
      </w:r>
      <w:r w:rsidRPr="004B29A7">
        <w:rPr>
          <w:rFonts w:ascii="Times New Roman" w:hAnsi="Times New Roman"/>
          <w:szCs w:val="24"/>
          <w:lang w:val="lv-LV"/>
        </w:rPr>
        <w:t xml:space="preserve"> </w:t>
      </w:r>
      <w:r w:rsidRPr="00B447E1">
        <w:rPr>
          <w:rFonts w:ascii="Times New Roman" w:hAnsi="Times New Roman"/>
          <w:szCs w:val="24"/>
          <w:lang w:val="lv-LV"/>
        </w:rPr>
        <w:t xml:space="preserve">par lēmuma izpildi uzdot </w:t>
      </w:r>
      <w:r>
        <w:rPr>
          <w:rFonts w:ascii="Times New Roman" w:hAnsi="Times New Roman"/>
          <w:szCs w:val="24"/>
          <w:lang w:val="lv-LV"/>
        </w:rPr>
        <w:t>p</w:t>
      </w:r>
      <w:r w:rsidRPr="00B447E1">
        <w:rPr>
          <w:rFonts w:ascii="Times New Roman" w:hAnsi="Times New Roman"/>
          <w:szCs w:val="24"/>
          <w:lang w:val="lv-LV"/>
        </w:rPr>
        <w:t>ašvaldības izpilddirektoram</w:t>
      </w:r>
      <w:bookmarkEnd w:id="1"/>
      <w:r w:rsidRPr="00B447E1">
        <w:rPr>
          <w:rFonts w:ascii="Times New Roman" w:hAnsi="Times New Roman"/>
          <w:szCs w:val="24"/>
          <w:lang w:val="lv-LV"/>
        </w:rPr>
        <w:t>.</w:t>
      </w:r>
    </w:p>
    <w:p w14:paraId="3FF77972" w14:textId="77777777" w:rsidR="00B51BC8" w:rsidRDefault="00B51BC8" w:rsidP="00490ED4">
      <w:pPr>
        <w:jc w:val="right"/>
        <w:rPr>
          <w:rFonts w:ascii="Times New Roman" w:hAnsi="Times New Roman"/>
          <w:szCs w:val="24"/>
          <w:lang w:val="lv-LV"/>
        </w:rPr>
      </w:pPr>
    </w:p>
    <w:p w14:paraId="40724732" w14:textId="77777777" w:rsidR="00490ED4" w:rsidRPr="00B447E1" w:rsidRDefault="00490ED4" w:rsidP="00490ED4">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69A55803" w14:textId="3AB0694E" w:rsidR="001B6187" w:rsidRPr="00B51BC8" w:rsidRDefault="00490ED4" w:rsidP="00B51BC8">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1B6187" w:rsidRPr="00B51BC8" w:rsidSect="00B51BC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38169A"/>
    <w:multiLevelType w:val="hybridMultilevel"/>
    <w:tmpl w:val="4C8612A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73FD795D"/>
    <w:multiLevelType w:val="multilevel"/>
    <w:tmpl w:val="20D01846"/>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 w15:restartNumberingAfterBreak="0">
    <w:nsid w:val="7C7E2F94"/>
    <w:multiLevelType w:val="multilevel"/>
    <w:tmpl w:val="20D01846"/>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D4"/>
    <w:rsid w:val="00001D67"/>
    <w:rsid w:val="000057A8"/>
    <w:rsid w:val="00061537"/>
    <w:rsid w:val="000B78FC"/>
    <w:rsid w:val="001B6187"/>
    <w:rsid w:val="001D577B"/>
    <w:rsid w:val="00206A20"/>
    <w:rsid w:val="00217E5E"/>
    <w:rsid w:val="002277FB"/>
    <w:rsid w:val="00236CA0"/>
    <w:rsid w:val="00257DD5"/>
    <w:rsid w:val="002A2330"/>
    <w:rsid w:val="002F1DEE"/>
    <w:rsid w:val="002F7E80"/>
    <w:rsid w:val="003A352E"/>
    <w:rsid w:val="003A59C5"/>
    <w:rsid w:val="003B69A2"/>
    <w:rsid w:val="003E4D3E"/>
    <w:rsid w:val="003E639E"/>
    <w:rsid w:val="004436A7"/>
    <w:rsid w:val="00462448"/>
    <w:rsid w:val="00490ED4"/>
    <w:rsid w:val="00572F28"/>
    <w:rsid w:val="005B4052"/>
    <w:rsid w:val="0062690A"/>
    <w:rsid w:val="00635F7F"/>
    <w:rsid w:val="00640E6E"/>
    <w:rsid w:val="006C1AFB"/>
    <w:rsid w:val="007010ED"/>
    <w:rsid w:val="0074330E"/>
    <w:rsid w:val="00755249"/>
    <w:rsid w:val="007E25F1"/>
    <w:rsid w:val="00862E9E"/>
    <w:rsid w:val="0087012F"/>
    <w:rsid w:val="0087147D"/>
    <w:rsid w:val="00891D7C"/>
    <w:rsid w:val="008E5908"/>
    <w:rsid w:val="00920DB7"/>
    <w:rsid w:val="00952DEF"/>
    <w:rsid w:val="00977BB6"/>
    <w:rsid w:val="009A4E8C"/>
    <w:rsid w:val="009B2FFA"/>
    <w:rsid w:val="009B7E75"/>
    <w:rsid w:val="009C25A7"/>
    <w:rsid w:val="00A31D04"/>
    <w:rsid w:val="00A420C5"/>
    <w:rsid w:val="00A670C6"/>
    <w:rsid w:val="00A70417"/>
    <w:rsid w:val="00AB662D"/>
    <w:rsid w:val="00AE709C"/>
    <w:rsid w:val="00B51BC8"/>
    <w:rsid w:val="00BB41ED"/>
    <w:rsid w:val="00BC5F25"/>
    <w:rsid w:val="00C27683"/>
    <w:rsid w:val="00C308F3"/>
    <w:rsid w:val="00C312DA"/>
    <w:rsid w:val="00C60C70"/>
    <w:rsid w:val="00CD51A6"/>
    <w:rsid w:val="00CE2031"/>
    <w:rsid w:val="00CF11C5"/>
    <w:rsid w:val="00D00BA3"/>
    <w:rsid w:val="00D30DE8"/>
    <w:rsid w:val="00D45544"/>
    <w:rsid w:val="00DC634B"/>
    <w:rsid w:val="00DD5E35"/>
    <w:rsid w:val="00E431DD"/>
    <w:rsid w:val="00E74E61"/>
    <w:rsid w:val="00E90185"/>
    <w:rsid w:val="00E9254B"/>
    <w:rsid w:val="00EA1AF9"/>
    <w:rsid w:val="00EA2B62"/>
    <w:rsid w:val="00EB73CC"/>
    <w:rsid w:val="00EE37EB"/>
    <w:rsid w:val="00EF5A03"/>
    <w:rsid w:val="00F37C42"/>
    <w:rsid w:val="00F46C59"/>
    <w:rsid w:val="00F67968"/>
    <w:rsid w:val="00F76DFB"/>
    <w:rsid w:val="00FB46F7"/>
    <w:rsid w:val="00FE0979"/>
    <w:rsid w:val="00FE3AAD"/>
    <w:rsid w:val="00FF2B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9E47"/>
  <w15:docId w15:val="{F0B9C98E-7703-4176-9D10-103B5597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90ED4"/>
    <w:pPr>
      <w:spacing w:after="0" w:line="240" w:lineRule="auto"/>
    </w:pPr>
    <w:rPr>
      <w:rFonts w:ascii="RimTimes" w:eastAsia="Times New Roman" w:hAnsi="RimTimes" w:cs="Times New Roman"/>
      <w:szCs w:val="20"/>
      <w:lang w:val="en-US"/>
    </w:rPr>
  </w:style>
  <w:style w:type="paragraph" w:styleId="Virsraksts1">
    <w:name w:val="heading 1"/>
    <w:basedOn w:val="Parasts"/>
    <w:next w:val="Parasts"/>
    <w:link w:val="Virsraksts1Rakstz"/>
    <w:uiPriority w:val="9"/>
    <w:qFormat/>
    <w:rsid w:val="001D57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qFormat/>
    <w:rsid w:val="00490ED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90ED4"/>
    <w:rPr>
      <w:rFonts w:eastAsia="Times New Roman" w:cs="Times New Roman"/>
      <w:b/>
      <w:bCs/>
      <w:szCs w:val="20"/>
    </w:rPr>
  </w:style>
  <w:style w:type="paragraph" w:styleId="Pamatteksts">
    <w:name w:val="Body Text"/>
    <w:basedOn w:val="Parasts"/>
    <w:link w:val="PamattekstsRakstz"/>
    <w:rsid w:val="00490ED4"/>
    <w:pPr>
      <w:spacing w:after="120"/>
    </w:pPr>
  </w:style>
  <w:style w:type="character" w:customStyle="1" w:styleId="PamattekstsRakstz">
    <w:name w:val="Pamatteksts Rakstz."/>
    <w:basedOn w:val="Noklusjumarindkopasfonts"/>
    <w:link w:val="Pamatteksts"/>
    <w:rsid w:val="00490ED4"/>
    <w:rPr>
      <w:rFonts w:ascii="RimTimes" w:eastAsia="Times New Roman" w:hAnsi="RimTimes" w:cs="Times New Roman"/>
      <w:szCs w:val="20"/>
      <w:lang w:val="en-US"/>
    </w:rPr>
  </w:style>
  <w:style w:type="paragraph" w:styleId="Pamattekstaatkpe2">
    <w:name w:val="Body Text Indent 2"/>
    <w:basedOn w:val="Parasts"/>
    <w:link w:val="Pamattekstaatkpe2Rakstz"/>
    <w:unhideWhenUsed/>
    <w:rsid w:val="00490ED4"/>
    <w:pPr>
      <w:spacing w:after="120" w:line="480" w:lineRule="auto"/>
      <w:ind w:left="283"/>
    </w:pPr>
  </w:style>
  <w:style w:type="character" w:customStyle="1" w:styleId="Pamattekstaatkpe2Rakstz">
    <w:name w:val="Pamatteksta atkāpe 2 Rakstz."/>
    <w:basedOn w:val="Noklusjumarindkopasfonts"/>
    <w:link w:val="Pamattekstaatkpe2"/>
    <w:rsid w:val="00490ED4"/>
    <w:rPr>
      <w:rFonts w:ascii="RimTimes" w:eastAsia="Times New Roman" w:hAnsi="RimTimes" w:cs="Times New Roman"/>
      <w:szCs w:val="20"/>
      <w:lang w:val="en-US"/>
    </w:rPr>
  </w:style>
  <w:style w:type="paragraph" w:styleId="Sarakstarindkopa">
    <w:name w:val="List Paragraph"/>
    <w:basedOn w:val="Parasts"/>
    <w:uiPriority w:val="34"/>
    <w:qFormat/>
    <w:rsid w:val="00490ED4"/>
    <w:pPr>
      <w:ind w:left="720"/>
      <w:contextualSpacing/>
    </w:pPr>
  </w:style>
  <w:style w:type="paragraph" w:customStyle="1" w:styleId="tv213">
    <w:name w:val="tv213"/>
    <w:basedOn w:val="Parasts"/>
    <w:rsid w:val="00490ED4"/>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490ED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90ED4"/>
    <w:rPr>
      <w:rFonts w:ascii="Tahoma" w:eastAsia="Times New Roman" w:hAnsi="Tahoma" w:cs="Tahoma"/>
      <w:sz w:val="16"/>
      <w:szCs w:val="16"/>
      <w:lang w:val="en-US"/>
    </w:rPr>
  </w:style>
  <w:style w:type="character" w:customStyle="1" w:styleId="Virsraksts1Rakstz">
    <w:name w:val="Virsraksts 1 Rakstz."/>
    <w:basedOn w:val="Noklusjumarindkopasfonts"/>
    <w:link w:val="Virsraksts1"/>
    <w:uiPriority w:val="9"/>
    <w:rsid w:val="001D577B"/>
    <w:rPr>
      <w:rFonts w:asciiTheme="majorHAnsi" w:eastAsiaTheme="majorEastAsia" w:hAnsiTheme="majorHAnsi" w:cstheme="majorBidi"/>
      <w:color w:val="365F91" w:themeColor="accent1" w:themeShade="BF"/>
      <w:sz w:val="32"/>
      <w:szCs w:val="32"/>
      <w:lang w:val="en-US"/>
    </w:rPr>
  </w:style>
  <w:style w:type="character" w:styleId="Komentraatsauce">
    <w:name w:val="annotation reference"/>
    <w:basedOn w:val="Noklusjumarindkopasfonts"/>
    <w:uiPriority w:val="99"/>
    <w:semiHidden/>
    <w:unhideWhenUsed/>
    <w:rsid w:val="00635F7F"/>
    <w:rPr>
      <w:sz w:val="16"/>
      <w:szCs w:val="16"/>
    </w:rPr>
  </w:style>
  <w:style w:type="paragraph" w:styleId="Komentrateksts">
    <w:name w:val="annotation text"/>
    <w:basedOn w:val="Parasts"/>
    <w:link w:val="KomentratekstsRakstz"/>
    <w:uiPriority w:val="99"/>
    <w:semiHidden/>
    <w:unhideWhenUsed/>
    <w:rsid w:val="00635F7F"/>
    <w:rPr>
      <w:sz w:val="20"/>
    </w:rPr>
  </w:style>
  <w:style w:type="character" w:customStyle="1" w:styleId="KomentratekstsRakstz">
    <w:name w:val="Komentāra teksts Rakstz."/>
    <w:basedOn w:val="Noklusjumarindkopasfonts"/>
    <w:link w:val="Komentrateksts"/>
    <w:uiPriority w:val="99"/>
    <w:semiHidden/>
    <w:rsid w:val="00635F7F"/>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635F7F"/>
    <w:rPr>
      <w:b/>
      <w:bCs/>
    </w:rPr>
  </w:style>
  <w:style w:type="character" w:customStyle="1" w:styleId="KomentratmaRakstz">
    <w:name w:val="Komentāra tēma Rakstz."/>
    <w:basedOn w:val="KomentratekstsRakstz"/>
    <w:link w:val="Komentratma"/>
    <w:uiPriority w:val="99"/>
    <w:semiHidden/>
    <w:rsid w:val="00635F7F"/>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30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1643</Words>
  <Characters>937</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dc:creator>
  <cp:lastModifiedBy>Santa Hermane</cp:lastModifiedBy>
  <cp:revision>2</cp:revision>
  <cp:lastPrinted>2023-09-28T12:49:00Z</cp:lastPrinted>
  <dcterms:created xsi:type="dcterms:W3CDTF">2023-09-28T12:50:00Z</dcterms:created>
  <dcterms:modified xsi:type="dcterms:W3CDTF">2023-09-28T12:50:00Z</dcterms:modified>
</cp:coreProperties>
</file>