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C4707" w14:textId="77777777" w:rsidR="00C066FC" w:rsidRDefault="00C066FC" w:rsidP="00C066FC">
      <w:pPr>
        <w:shd w:val="clear" w:color="auto" w:fill="FFFFFF"/>
        <w:spacing w:after="0"/>
        <w:ind w:right="43"/>
        <w:jc w:val="right"/>
        <w:rPr>
          <w:rFonts w:ascii="Times New Roman" w:hAnsi="Times New Roman"/>
          <w:szCs w:val="24"/>
        </w:rPr>
      </w:pPr>
    </w:p>
    <w:p w14:paraId="7F5DA684" w14:textId="77777777" w:rsidR="00C066FC" w:rsidRPr="00735BC6" w:rsidRDefault="00C066FC" w:rsidP="00C066FC">
      <w:pPr>
        <w:spacing w:after="0" w:line="240" w:lineRule="auto"/>
        <w:ind w:right="43"/>
        <w:jc w:val="center"/>
        <w:rPr>
          <w:noProof/>
        </w:rPr>
      </w:pPr>
      <w:r>
        <w:rPr>
          <w:noProof/>
          <w:lang w:val="lv-LV" w:eastAsia="lv-LV"/>
        </w:rPr>
        <w:drawing>
          <wp:inline distT="0" distB="0" distL="0" distR="0" wp14:anchorId="0330EEC1" wp14:editId="07441704">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6CA0107" w14:textId="77777777" w:rsidR="00C066FC" w:rsidRPr="009154C1" w:rsidRDefault="00C066FC" w:rsidP="00C066FC">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4E9632BF" w14:textId="77777777" w:rsidR="00C066FC" w:rsidRPr="009154C1" w:rsidRDefault="00C066FC" w:rsidP="00C066FC">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7325B4FB" w14:textId="77777777" w:rsidR="00C066FC" w:rsidRPr="009154C1" w:rsidRDefault="00C066FC" w:rsidP="00C066FC">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89CFB18" w14:textId="77777777" w:rsidR="00C066FC" w:rsidRPr="004D28FC" w:rsidRDefault="00C066FC" w:rsidP="00C066FC">
      <w:pPr>
        <w:spacing w:after="0" w:line="240" w:lineRule="auto"/>
        <w:ind w:right="43"/>
        <w:rPr>
          <w:rFonts w:ascii="Times New Roman" w:hAnsi="Times New Roman"/>
          <w:sz w:val="28"/>
          <w:szCs w:val="28"/>
        </w:rPr>
      </w:pPr>
    </w:p>
    <w:p w14:paraId="705A2C33" w14:textId="4E5E9BEF" w:rsidR="00055B47" w:rsidRDefault="00055B47" w:rsidP="004D28FC">
      <w:pPr>
        <w:spacing w:after="0" w:line="240" w:lineRule="auto"/>
        <w:jc w:val="center"/>
        <w:rPr>
          <w:rFonts w:ascii="Times New Roman" w:hAnsi="Times New Roman"/>
          <w:sz w:val="28"/>
          <w:szCs w:val="28"/>
          <w:lang w:val="lv-LV"/>
        </w:rPr>
      </w:pPr>
      <w:r w:rsidRPr="00444A6C">
        <w:rPr>
          <w:rFonts w:ascii="Times New Roman" w:hAnsi="Times New Roman"/>
          <w:sz w:val="28"/>
          <w:lang w:val="lv-LV"/>
        </w:rPr>
        <w:t xml:space="preserve">PAŠVALDĪBAS </w:t>
      </w:r>
      <w:r w:rsidRPr="00444A6C">
        <w:rPr>
          <w:rFonts w:ascii="Times New Roman" w:hAnsi="Times New Roman"/>
          <w:sz w:val="28"/>
          <w:szCs w:val="28"/>
          <w:lang w:val="lv-LV"/>
        </w:rPr>
        <w:t>DOMES SĒDES PROTOKOLA IZRAKSTS</w:t>
      </w:r>
    </w:p>
    <w:p w14:paraId="144A9302" w14:textId="77777777" w:rsidR="004D28FC" w:rsidRPr="004D28FC" w:rsidRDefault="004D28FC" w:rsidP="00055B47">
      <w:pPr>
        <w:jc w:val="center"/>
        <w:rPr>
          <w:rFonts w:ascii="Times New Roman" w:hAnsi="Times New Roman"/>
          <w:sz w:val="24"/>
          <w:szCs w:val="24"/>
          <w:lang w:val="lv-LV"/>
        </w:rPr>
      </w:pPr>
    </w:p>
    <w:tbl>
      <w:tblPr>
        <w:tblW w:w="5000" w:type="pct"/>
        <w:tblLook w:val="0000" w:firstRow="0" w:lastRow="0" w:firstColumn="0" w:lastColumn="0" w:noHBand="0" w:noVBand="0"/>
      </w:tblPr>
      <w:tblGrid>
        <w:gridCol w:w="3023"/>
        <w:gridCol w:w="3023"/>
        <w:gridCol w:w="3025"/>
      </w:tblGrid>
      <w:tr w:rsidR="00055B47" w:rsidRPr="00444A6C" w14:paraId="26AF12BA" w14:textId="77777777" w:rsidTr="00FF4A8F">
        <w:tc>
          <w:tcPr>
            <w:tcW w:w="1666" w:type="pct"/>
          </w:tcPr>
          <w:p w14:paraId="2A2582E0" w14:textId="77777777" w:rsidR="00055B47" w:rsidRPr="00055B47" w:rsidRDefault="00055B47" w:rsidP="004D28FC">
            <w:pPr>
              <w:spacing w:after="0" w:line="240" w:lineRule="auto"/>
              <w:rPr>
                <w:rFonts w:ascii="Times New Roman" w:hAnsi="Times New Roman"/>
                <w:sz w:val="24"/>
                <w:szCs w:val="24"/>
                <w:lang w:val="lv-LV"/>
              </w:rPr>
            </w:pPr>
            <w:r w:rsidRPr="00055B47">
              <w:rPr>
                <w:rFonts w:ascii="Times New Roman" w:hAnsi="Times New Roman"/>
                <w:sz w:val="24"/>
                <w:szCs w:val="24"/>
                <w:lang w:val="lv-LV"/>
              </w:rPr>
              <w:t>Ogrē, Brīvības ielā 33</w:t>
            </w:r>
          </w:p>
        </w:tc>
        <w:tc>
          <w:tcPr>
            <w:tcW w:w="1666" w:type="pct"/>
          </w:tcPr>
          <w:p w14:paraId="7C1A82BF" w14:textId="7FB329E7" w:rsidR="00055B47" w:rsidRPr="00444A6C" w:rsidRDefault="004D28FC" w:rsidP="004D28FC">
            <w:pPr>
              <w:pStyle w:val="Virsraksts2"/>
              <w:spacing w:after="0"/>
              <w:jc w:val="left"/>
            </w:pPr>
            <w:r>
              <w:t xml:space="preserve">                   Nr.16</w:t>
            </w:r>
          </w:p>
        </w:tc>
        <w:tc>
          <w:tcPr>
            <w:tcW w:w="1667" w:type="pct"/>
          </w:tcPr>
          <w:p w14:paraId="2016D326" w14:textId="35AE7B29" w:rsidR="004D28FC" w:rsidRPr="00BB1DBF" w:rsidRDefault="00055B47" w:rsidP="004D28FC">
            <w:pPr>
              <w:spacing w:after="0" w:line="240" w:lineRule="auto"/>
              <w:jc w:val="right"/>
              <w:rPr>
                <w:rFonts w:ascii="Times New Roman" w:hAnsi="Times New Roman"/>
                <w:sz w:val="24"/>
                <w:szCs w:val="24"/>
                <w:lang w:val="lv-LV"/>
              </w:rPr>
            </w:pPr>
            <w:r w:rsidRPr="00BB1DBF">
              <w:rPr>
                <w:rFonts w:ascii="Times New Roman" w:hAnsi="Times New Roman"/>
                <w:sz w:val="24"/>
                <w:szCs w:val="24"/>
                <w:lang w:val="lv-LV"/>
              </w:rPr>
              <w:t xml:space="preserve"> 2023. gada </w:t>
            </w:r>
            <w:r w:rsidR="004D28FC">
              <w:rPr>
                <w:rFonts w:ascii="Times New Roman" w:hAnsi="Times New Roman"/>
                <w:sz w:val="24"/>
                <w:szCs w:val="24"/>
                <w:lang w:val="lv-LV"/>
              </w:rPr>
              <w:t>28</w:t>
            </w:r>
            <w:r w:rsidRPr="00BB1DBF">
              <w:rPr>
                <w:rFonts w:ascii="Times New Roman" w:hAnsi="Times New Roman"/>
                <w:sz w:val="24"/>
                <w:szCs w:val="24"/>
                <w:lang w:val="lv-LV"/>
              </w:rPr>
              <w:t>. </w:t>
            </w:r>
            <w:r w:rsidR="004D28FC">
              <w:rPr>
                <w:rFonts w:ascii="Times New Roman" w:hAnsi="Times New Roman"/>
                <w:sz w:val="24"/>
                <w:szCs w:val="24"/>
                <w:lang w:val="lv-LV"/>
              </w:rPr>
              <w:t>s</w:t>
            </w:r>
            <w:r w:rsidR="001F3786">
              <w:rPr>
                <w:rFonts w:ascii="Times New Roman" w:hAnsi="Times New Roman"/>
                <w:sz w:val="24"/>
                <w:szCs w:val="24"/>
                <w:lang w:val="lv-LV"/>
              </w:rPr>
              <w:t>eptembrī</w:t>
            </w:r>
          </w:p>
        </w:tc>
      </w:tr>
    </w:tbl>
    <w:p w14:paraId="4EEDE80F" w14:textId="77777777" w:rsidR="004D28FC" w:rsidRDefault="004D28FC" w:rsidP="004D28FC">
      <w:pPr>
        <w:spacing w:after="0" w:line="240" w:lineRule="auto"/>
        <w:jc w:val="center"/>
        <w:rPr>
          <w:rFonts w:ascii="Times New Roman" w:hAnsi="Times New Roman"/>
          <w:b/>
          <w:lang w:val="lv-LV"/>
        </w:rPr>
      </w:pPr>
    </w:p>
    <w:p w14:paraId="66D5A7ED" w14:textId="2D980DA9" w:rsidR="004D28FC" w:rsidRDefault="004D28FC" w:rsidP="004D28FC">
      <w:pPr>
        <w:spacing w:after="0" w:line="240" w:lineRule="auto"/>
        <w:jc w:val="center"/>
        <w:rPr>
          <w:rFonts w:ascii="Times New Roman" w:hAnsi="Times New Roman"/>
          <w:b/>
          <w:lang w:val="lv-LV"/>
        </w:rPr>
      </w:pPr>
      <w:r>
        <w:rPr>
          <w:rFonts w:ascii="Times New Roman" w:hAnsi="Times New Roman"/>
          <w:b/>
          <w:lang w:val="lv-LV"/>
        </w:rPr>
        <w:t>25.</w:t>
      </w:r>
    </w:p>
    <w:p w14:paraId="4887D596" w14:textId="449A199E" w:rsidR="00C066FC" w:rsidRDefault="00C066FC" w:rsidP="004D28FC">
      <w:pPr>
        <w:spacing w:after="0" w:line="240" w:lineRule="auto"/>
        <w:jc w:val="center"/>
        <w:rPr>
          <w:rFonts w:ascii="Times New Roman" w:hAnsi="Times New Roman"/>
          <w:b/>
          <w:bCs/>
          <w:color w:val="000000" w:themeColor="text1"/>
          <w:sz w:val="24"/>
          <w:szCs w:val="24"/>
          <w:u w:val="single"/>
          <w:lang w:val="lv-LV"/>
        </w:rPr>
      </w:pPr>
      <w:r w:rsidRPr="001E4855">
        <w:rPr>
          <w:rFonts w:ascii="Times New Roman" w:hAnsi="Times New Roman"/>
          <w:b/>
          <w:bCs/>
          <w:color w:val="000000" w:themeColor="text1"/>
          <w:sz w:val="24"/>
          <w:szCs w:val="24"/>
          <w:u w:val="single"/>
          <w:lang w:val="lv-LV"/>
        </w:rPr>
        <w:t xml:space="preserve">Par </w:t>
      </w:r>
      <w:r w:rsidR="00CD3A88">
        <w:rPr>
          <w:rFonts w:ascii="Times New Roman" w:hAnsi="Times New Roman"/>
          <w:b/>
          <w:bCs/>
          <w:color w:val="000000" w:themeColor="text1"/>
          <w:sz w:val="24"/>
          <w:szCs w:val="24"/>
          <w:u w:val="single"/>
          <w:lang w:val="lv-LV"/>
        </w:rPr>
        <w:t>atļauju pieņemt</w:t>
      </w:r>
      <w:r>
        <w:rPr>
          <w:rFonts w:ascii="Times New Roman" w:hAnsi="Times New Roman"/>
          <w:b/>
          <w:bCs/>
          <w:color w:val="000000" w:themeColor="text1"/>
          <w:sz w:val="24"/>
          <w:szCs w:val="24"/>
          <w:u w:val="single"/>
          <w:lang w:val="lv-LV"/>
        </w:rPr>
        <w:t xml:space="preserve"> </w:t>
      </w:r>
      <w:r w:rsidR="003B6E05">
        <w:rPr>
          <w:rFonts w:ascii="Times New Roman" w:hAnsi="Times New Roman"/>
          <w:b/>
          <w:bCs/>
          <w:color w:val="000000" w:themeColor="text1"/>
          <w:sz w:val="24"/>
          <w:szCs w:val="24"/>
          <w:u w:val="single"/>
          <w:lang w:val="lv-LV"/>
        </w:rPr>
        <w:t>dāvinājum</w:t>
      </w:r>
      <w:r w:rsidR="00CD3A88">
        <w:rPr>
          <w:rFonts w:ascii="Times New Roman" w:hAnsi="Times New Roman"/>
          <w:b/>
          <w:bCs/>
          <w:color w:val="000000" w:themeColor="text1"/>
          <w:sz w:val="24"/>
          <w:szCs w:val="24"/>
          <w:u w:val="single"/>
          <w:lang w:val="lv-LV"/>
        </w:rPr>
        <w:t>u</w:t>
      </w:r>
      <w:r w:rsidR="003B6E05">
        <w:rPr>
          <w:rFonts w:ascii="Times New Roman" w:hAnsi="Times New Roman"/>
          <w:b/>
          <w:bCs/>
          <w:color w:val="000000" w:themeColor="text1"/>
          <w:sz w:val="24"/>
          <w:szCs w:val="24"/>
          <w:u w:val="single"/>
          <w:lang w:val="lv-LV"/>
        </w:rPr>
        <w:t xml:space="preserve"> (</w:t>
      </w:r>
      <w:r>
        <w:rPr>
          <w:rFonts w:ascii="Times New Roman" w:hAnsi="Times New Roman"/>
          <w:b/>
          <w:bCs/>
          <w:color w:val="000000" w:themeColor="text1"/>
          <w:sz w:val="24"/>
          <w:szCs w:val="24"/>
          <w:u w:val="single"/>
          <w:lang w:val="lv-LV"/>
        </w:rPr>
        <w:t>ziedojum</w:t>
      </w:r>
      <w:r w:rsidR="00CD3A88">
        <w:rPr>
          <w:rFonts w:ascii="Times New Roman" w:hAnsi="Times New Roman"/>
          <w:b/>
          <w:bCs/>
          <w:color w:val="000000" w:themeColor="text1"/>
          <w:sz w:val="24"/>
          <w:szCs w:val="24"/>
          <w:u w:val="single"/>
          <w:lang w:val="lv-LV"/>
        </w:rPr>
        <w:t>u</w:t>
      </w:r>
      <w:r w:rsidR="003B6E05">
        <w:rPr>
          <w:rFonts w:ascii="Times New Roman" w:hAnsi="Times New Roman"/>
          <w:b/>
          <w:bCs/>
          <w:color w:val="000000" w:themeColor="text1"/>
          <w:sz w:val="24"/>
          <w:szCs w:val="24"/>
          <w:u w:val="single"/>
          <w:lang w:val="lv-LV"/>
        </w:rPr>
        <w:t>)</w:t>
      </w:r>
    </w:p>
    <w:p w14:paraId="1D52328E" w14:textId="77777777" w:rsidR="004D28FC" w:rsidRPr="001E4855" w:rsidRDefault="004D28FC" w:rsidP="004D28FC">
      <w:pPr>
        <w:spacing w:after="0" w:line="240" w:lineRule="auto"/>
        <w:jc w:val="center"/>
        <w:rPr>
          <w:rFonts w:ascii="Times New Roman" w:hAnsi="Times New Roman"/>
          <w:b/>
          <w:bCs/>
          <w:color w:val="000000" w:themeColor="text1"/>
          <w:sz w:val="24"/>
          <w:szCs w:val="24"/>
          <w:u w:val="single"/>
          <w:lang w:val="lv-LV"/>
        </w:rPr>
      </w:pPr>
    </w:p>
    <w:p w14:paraId="5C81E1B6" w14:textId="1E9B1341" w:rsidR="00C066FC" w:rsidRDefault="00C066FC" w:rsidP="00BB1DBF">
      <w:pPr>
        <w:spacing w:after="0" w:line="240" w:lineRule="auto"/>
        <w:ind w:firstLine="851"/>
        <w:jc w:val="both"/>
        <w:rPr>
          <w:rFonts w:ascii="Times New Roman" w:hAnsi="Times New Roman"/>
          <w:sz w:val="24"/>
          <w:szCs w:val="24"/>
          <w:lang w:val="lv-LV"/>
        </w:rPr>
      </w:pPr>
      <w:r w:rsidRPr="009D4F9A">
        <w:rPr>
          <w:rFonts w:ascii="Times New Roman" w:hAnsi="Times New Roman"/>
          <w:sz w:val="24"/>
          <w:szCs w:val="24"/>
          <w:lang w:val="lv-LV"/>
        </w:rPr>
        <w:t xml:space="preserve">Ogres novada pašvaldībā (turpmāk – Pašvaldība) </w:t>
      </w:r>
      <w:r w:rsidR="00252E87">
        <w:rPr>
          <w:rFonts w:ascii="Times New Roman" w:hAnsi="Times New Roman"/>
          <w:sz w:val="24"/>
          <w:szCs w:val="24"/>
          <w:lang w:val="lv-LV"/>
        </w:rPr>
        <w:t>2023.</w:t>
      </w:r>
      <w:r>
        <w:rPr>
          <w:rFonts w:ascii="Times New Roman" w:hAnsi="Times New Roman"/>
          <w:sz w:val="24"/>
          <w:szCs w:val="24"/>
          <w:lang w:val="lv-LV"/>
        </w:rPr>
        <w:t xml:space="preserve"> gada </w:t>
      </w:r>
      <w:r w:rsidR="00CD3A88">
        <w:rPr>
          <w:rFonts w:ascii="Times New Roman" w:hAnsi="Times New Roman"/>
          <w:sz w:val="24"/>
          <w:szCs w:val="24"/>
          <w:lang w:val="lv-LV"/>
        </w:rPr>
        <w:t>3</w:t>
      </w:r>
      <w:r>
        <w:rPr>
          <w:rFonts w:ascii="Times New Roman" w:hAnsi="Times New Roman"/>
          <w:sz w:val="24"/>
          <w:szCs w:val="24"/>
          <w:lang w:val="lv-LV"/>
        </w:rPr>
        <w:t>.</w:t>
      </w:r>
      <w:r w:rsidR="00CD3A88">
        <w:rPr>
          <w:rFonts w:ascii="Times New Roman" w:hAnsi="Times New Roman"/>
          <w:sz w:val="24"/>
          <w:szCs w:val="24"/>
          <w:lang w:val="lv-LV"/>
        </w:rPr>
        <w:t> aprīlī</w:t>
      </w:r>
      <w:r>
        <w:rPr>
          <w:rFonts w:ascii="Times New Roman" w:hAnsi="Times New Roman"/>
          <w:sz w:val="24"/>
          <w:szCs w:val="24"/>
          <w:lang w:val="lv-LV"/>
        </w:rPr>
        <w:t xml:space="preserve"> </w:t>
      </w:r>
      <w:r w:rsidRPr="009D4F9A">
        <w:rPr>
          <w:rFonts w:ascii="Times New Roman" w:hAnsi="Times New Roman"/>
          <w:sz w:val="24"/>
          <w:szCs w:val="24"/>
          <w:lang w:val="lv-LV"/>
        </w:rPr>
        <w:t xml:space="preserve">ir saņemta </w:t>
      </w:r>
      <w:r>
        <w:rPr>
          <w:rFonts w:ascii="Times New Roman" w:hAnsi="Times New Roman"/>
          <w:sz w:val="24"/>
          <w:szCs w:val="24"/>
          <w:lang w:val="lv-LV"/>
        </w:rPr>
        <w:t>Ogres 1.vidusskolas</w:t>
      </w:r>
      <w:r w:rsidR="00045A91">
        <w:rPr>
          <w:rFonts w:ascii="Times New Roman" w:hAnsi="Times New Roman"/>
          <w:sz w:val="24"/>
          <w:szCs w:val="24"/>
          <w:lang w:val="lv-LV"/>
        </w:rPr>
        <w:t xml:space="preserve"> </w:t>
      </w:r>
      <w:r>
        <w:rPr>
          <w:rFonts w:ascii="Times New Roman" w:hAnsi="Times New Roman"/>
          <w:sz w:val="24"/>
          <w:szCs w:val="24"/>
          <w:lang w:val="lv-LV"/>
        </w:rPr>
        <w:t xml:space="preserve">vēstule ar lūgumu atļaut pieņemt </w:t>
      </w:r>
      <w:r w:rsidR="001652A0">
        <w:rPr>
          <w:rFonts w:ascii="Times New Roman" w:hAnsi="Times New Roman"/>
          <w:sz w:val="24"/>
          <w:szCs w:val="24"/>
          <w:lang w:val="lv-LV"/>
        </w:rPr>
        <w:t xml:space="preserve">fiziskas personas – </w:t>
      </w:r>
      <w:r w:rsidR="00C113FE">
        <w:rPr>
          <w:rFonts w:ascii="Times New Roman" w:hAnsi="Times New Roman"/>
          <w:sz w:val="24"/>
          <w:szCs w:val="24"/>
          <w:lang w:val="lv-LV"/>
        </w:rPr>
        <w:t>N. Ā.</w:t>
      </w:r>
      <w:r w:rsidR="001652A0">
        <w:rPr>
          <w:rFonts w:ascii="Times New Roman" w:hAnsi="Times New Roman"/>
          <w:sz w:val="24"/>
          <w:szCs w:val="24"/>
          <w:lang w:val="lv-LV"/>
        </w:rPr>
        <w:t> (turpmāk tekstā – ziedotājs) </w:t>
      </w:r>
      <w:r w:rsidR="0028028D">
        <w:rPr>
          <w:rFonts w:ascii="Times New Roman" w:hAnsi="Times New Roman"/>
          <w:sz w:val="24"/>
          <w:szCs w:val="24"/>
          <w:lang w:val="lv-LV"/>
        </w:rPr>
        <w:t>dāvinājumu (</w:t>
      </w:r>
      <w:r w:rsidR="00AD4230">
        <w:rPr>
          <w:rFonts w:ascii="Times New Roman" w:hAnsi="Times New Roman"/>
          <w:sz w:val="24"/>
          <w:szCs w:val="24"/>
          <w:lang w:val="lv-LV"/>
        </w:rPr>
        <w:t>ziedojumu</w:t>
      </w:r>
      <w:r w:rsidR="0028028D">
        <w:rPr>
          <w:rFonts w:ascii="Times New Roman" w:hAnsi="Times New Roman"/>
          <w:sz w:val="24"/>
          <w:szCs w:val="24"/>
          <w:lang w:val="lv-LV"/>
        </w:rPr>
        <w:t>)</w:t>
      </w:r>
      <w:r w:rsidR="00AD4230">
        <w:rPr>
          <w:rFonts w:ascii="Times New Roman" w:hAnsi="Times New Roman"/>
          <w:sz w:val="24"/>
          <w:szCs w:val="24"/>
          <w:lang w:val="lv-LV"/>
        </w:rPr>
        <w:t xml:space="preserve"> 2000 </w:t>
      </w:r>
      <w:r w:rsidR="00104D10" w:rsidRPr="00104D10">
        <w:rPr>
          <w:rFonts w:ascii="Times New Roman" w:hAnsi="Times New Roman"/>
          <w:iCs/>
          <w:sz w:val="24"/>
          <w:szCs w:val="24"/>
          <w:lang w:val="lv-LV"/>
        </w:rPr>
        <w:t>EUR</w:t>
      </w:r>
      <w:r w:rsidR="00627626">
        <w:rPr>
          <w:rFonts w:ascii="Times New Roman" w:hAnsi="Times New Roman"/>
          <w:sz w:val="24"/>
          <w:szCs w:val="24"/>
          <w:lang w:val="lv-LV"/>
        </w:rPr>
        <w:t xml:space="preserve"> apmērā </w:t>
      </w:r>
      <w:r w:rsidR="00AD4230">
        <w:rPr>
          <w:rFonts w:ascii="Times New Roman" w:hAnsi="Times New Roman"/>
          <w:sz w:val="24"/>
          <w:szCs w:val="24"/>
          <w:lang w:val="lv-LV"/>
        </w:rPr>
        <w:t xml:space="preserve">Ogres 1. </w:t>
      </w:r>
      <w:r w:rsidR="00627626">
        <w:rPr>
          <w:rFonts w:ascii="Times New Roman" w:hAnsi="Times New Roman"/>
          <w:sz w:val="24"/>
          <w:szCs w:val="24"/>
          <w:lang w:val="lv-LV"/>
        </w:rPr>
        <w:t>vidusskolas izglītojamo apbalvošanai</w:t>
      </w:r>
      <w:r w:rsidR="00045A91">
        <w:rPr>
          <w:rFonts w:ascii="Times New Roman" w:hAnsi="Times New Roman"/>
          <w:sz w:val="24"/>
          <w:szCs w:val="24"/>
          <w:lang w:val="lv-LV"/>
        </w:rPr>
        <w:t xml:space="preserve"> (Pašvaldībā reģistrēta ar Nr.</w:t>
      </w:r>
      <w:r w:rsidR="00CD3A88">
        <w:rPr>
          <w:rFonts w:ascii="Times New Roman" w:hAnsi="Times New Roman"/>
          <w:sz w:val="24"/>
          <w:szCs w:val="24"/>
          <w:lang w:val="lv-LV"/>
        </w:rPr>
        <w:t> </w:t>
      </w:r>
      <w:r w:rsidR="00045A91">
        <w:rPr>
          <w:rFonts w:ascii="Times New Roman" w:hAnsi="Times New Roman"/>
          <w:sz w:val="24"/>
          <w:szCs w:val="24"/>
          <w:lang w:val="lv-LV"/>
        </w:rPr>
        <w:t>2-4.1/</w:t>
      </w:r>
      <w:r w:rsidR="00CD3A88">
        <w:rPr>
          <w:rFonts w:ascii="Times New Roman" w:hAnsi="Times New Roman"/>
          <w:sz w:val="24"/>
          <w:szCs w:val="24"/>
          <w:lang w:val="lv-LV"/>
        </w:rPr>
        <w:t>1748</w:t>
      </w:r>
      <w:r w:rsidR="00045A91">
        <w:rPr>
          <w:rFonts w:ascii="Times New Roman" w:hAnsi="Times New Roman"/>
          <w:sz w:val="24"/>
          <w:szCs w:val="24"/>
          <w:lang w:val="lv-LV"/>
        </w:rPr>
        <w:t>)</w:t>
      </w:r>
      <w:r w:rsidR="003B6E05">
        <w:rPr>
          <w:rFonts w:ascii="Times New Roman" w:hAnsi="Times New Roman"/>
          <w:sz w:val="24"/>
          <w:szCs w:val="24"/>
          <w:lang w:val="lv-LV"/>
        </w:rPr>
        <w:t>.</w:t>
      </w:r>
      <w:r w:rsidR="00E10148">
        <w:rPr>
          <w:rFonts w:ascii="Times New Roman" w:hAnsi="Times New Roman"/>
          <w:sz w:val="24"/>
          <w:szCs w:val="24"/>
          <w:lang w:val="lv-LV"/>
        </w:rPr>
        <w:t xml:space="preserve"> </w:t>
      </w:r>
    </w:p>
    <w:p w14:paraId="7DBCEFE9" w14:textId="06025242" w:rsidR="002F46C0" w:rsidRPr="003B6E05" w:rsidRDefault="002F46C0" w:rsidP="00BB1DBF">
      <w:pPr>
        <w:spacing w:after="0" w:line="240" w:lineRule="auto"/>
        <w:ind w:firstLine="851"/>
        <w:jc w:val="both"/>
        <w:rPr>
          <w:rFonts w:ascii="Times New Roman" w:hAnsi="Times New Roman"/>
          <w:sz w:val="24"/>
          <w:szCs w:val="24"/>
          <w:lang w:val="lv-LV"/>
        </w:rPr>
      </w:pPr>
      <w:r w:rsidRPr="003B6E05">
        <w:rPr>
          <w:rFonts w:ascii="Times New Roman" w:hAnsi="Times New Roman"/>
          <w:sz w:val="24"/>
          <w:szCs w:val="24"/>
          <w:lang w:val="lv-LV"/>
        </w:rPr>
        <w:t>Likuma “Par interešu konflikta novēršanu valsts amatpersonu darbībā”</w:t>
      </w:r>
      <w:r w:rsidR="006516F1">
        <w:rPr>
          <w:rFonts w:ascii="Times New Roman" w:hAnsi="Times New Roman"/>
          <w:sz w:val="24"/>
          <w:szCs w:val="24"/>
          <w:lang w:val="lv-LV"/>
        </w:rPr>
        <w:t xml:space="preserve"> (turpmāk – Likums)</w:t>
      </w:r>
      <w:r w:rsidRPr="003B6E05">
        <w:rPr>
          <w:rFonts w:ascii="Times New Roman" w:hAnsi="Times New Roman"/>
          <w:sz w:val="24"/>
          <w:szCs w:val="24"/>
          <w:lang w:val="lv-LV"/>
        </w:rPr>
        <w:t xml:space="preserve"> 14.panta otrā daļa </w:t>
      </w:r>
      <w:r w:rsidR="00093F05">
        <w:rPr>
          <w:rFonts w:ascii="Times New Roman" w:hAnsi="Times New Roman"/>
          <w:sz w:val="24"/>
          <w:szCs w:val="24"/>
          <w:lang w:val="lv-LV"/>
        </w:rPr>
        <w:t>noteic</w:t>
      </w:r>
      <w:r w:rsidRPr="003B6E05">
        <w:rPr>
          <w:rFonts w:ascii="Times New Roman" w:hAnsi="Times New Roman"/>
          <w:sz w:val="24"/>
          <w:szCs w:val="24"/>
          <w:lang w:val="lv-LV"/>
        </w:rPr>
        <w:t>, ka valsts amatpersona, kā arī koleģiālā institūcija var pieņemt ziedojumu publiskas personas institūcijas vārdā, ja ziedojuma pieņemšana valsts amatpersonai nerada interešu konfliktu un neietekmē lēmuma pieņemšanu attiecībā uz ziedotāju.</w:t>
      </w:r>
    </w:p>
    <w:p w14:paraId="544CB3F5" w14:textId="38068544" w:rsidR="002F46C0" w:rsidRPr="003B6E05" w:rsidRDefault="002F46C0" w:rsidP="00BB1DBF">
      <w:pPr>
        <w:spacing w:after="0" w:line="240" w:lineRule="auto"/>
        <w:ind w:firstLine="851"/>
        <w:jc w:val="both"/>
        <w:rPr>
          <w:rFonts w:ascii="Times New Roman" w:hAnsi="Times New Roman"/>
          <w:sz w:val="24"/>
          <w:szCs w:val="24"/>
          <w:lang w:val="lv-LV"/>
        </w:rPr>
      </w:pPr>
      <w:r w:rsidRPr="00AD5833">
        <w:rPr>
          <w:rFonts w:ascii="Times New Roman" w:hAnsi="Times New Roman"/>
          <w:sz w:val="24"/>
          <w:szCs w:val="24"/>
          <w:lang w:val="lv-LV"/>
        </w:rPr>
        <w:t xml:space="preserve">Atbilstoši </w:t>
      </w:r>
      <w:r w:rsidR="00045A91" w:rsidRPr="00AD5833">
        <w:rPr>
          <w:rFonts w:ascii="Times New Roman" w:hAnsi="Times New Roman"/>
          <w:sz w:val="24"/>
          <w:szCs w:val="24"/>
          <w:lang w:val="lv-LV"/>
        </w:rPr>
        <w:t>Likuma</w:t>
      </w:r>
      <w:r w:rsidR="006516F1" w:rsidRPr="00AD5833">
        <w:rPr>
          <w:rFonts w:ascii="Times New Roman" w:hAnsi="Times New Roman"/>
          <w:sz w:val="24"/>
          <w:szCs w:val="24"/>
          <w:lang w:val="lv-LV"/>
        </w:rPr>
        <w:t xml:space="preserve"> 14.</w:t>
      </w:r>
      <w:r w:rsidRPr="00AD5833">
        <w:rPr>
          <w:rFonts w:ascii="Times New Roman" w:hAnsi="Times New Roman"/>
          <w:sz w:val="24"/>
          <w:szCs w:val="24"/>
          <w:lang w:val="lv-LV"/>
        </w:rPr>
        <w:t xml:space="preserve">panta pirmajai daļai par ziedojumu </w:t>
      </w:r>
      <w:r w:rsidR="006516F1" w:rsidRPr="00AD5833">
        <w:rPr>
          <w:rFonts w:ascii="Times New Roman" w:hAnsi="Times New Roman"/>
          <w:sz w:val="24"/>
          <w:szCs w:val="24"/>
          <w:lang w:val="lv-LV"/>
        </w:rPr>
        <w:t xml:space="preserve">Likuma </w:t>
      </w:r>
      <w:r w:rsidRPr="00AD5833">
        <w:rPr>
          <w:rFonts w:ascii="Times New Roman" w:hAnsi="Times New Roman"/>
          <w:sz w:val="24"/>
          <w:szCs w:val="24"/>
          <w:lang w:val="lv-LV"/>
        </w:rPr>
        <w:t xml:space="preserve">izpratnē uzskatāma </w:t>
      </w:r>
      <w:r w:rsidR="00AD5833" w:rsidRPr="00AD5833">
        <w:rPr>
          <w:rFonts w:ascii="Times New Roman" w:hAnsi="Times New Roman"/>
          <w:sz w:val="24"/>
          <w:szCs w:val="24"/>
          <w:lang w:val="lv-LV"/>
        </w:rPr>
        <w:t xml:space="preserve">mantas, tai skaitā </w:t>
      </w:r>
      <w:r w:rsidRPr="00AD5833">
        <w:rPr>
          <w:rFonts w:ascii="Times New Roman" w:hAnsi="Times New Roman"/>
          <w:sz w:val="24"/>
          <w:szCs w:val="24"/>
          <w:lang w:val="lv-LV"/>
        </w:rPr>
        <w:t>finanšu līdzekļu, pakalpojum</w:t>
      </w:r>
      <w:r w:rsidR="00AD5833" w:rsidRPr="00AD5833">
        <w:rPr>
          <w:rFonts w:ascii="Times New Roman" w:hAnsi="Times New Roman"/>
          <w:sz w:val="24"/>
          <w:szCs w:val="24"/>
          <w:lang w:val="lv-LV"/>
        </w:rPr>
        <w:t>a, tiesību vai citāda veida labuma</w:t>
      </w:r>
      <w:r w:rsidRPr="00AD5833">
        <w:rPr>
          <w:rFonts w:ascii="Times New Roman" w:hAnsi="Times New Roman"/>
          <w:sz w:val="24"/>
          <w:szCs w:val="24"/>
          <w:lang w:val="lv-LV"/>
        </w:rPr>
        <w:t xml:space="preserve"> bezatlīdzības atvēlēšana (nodošana) noteiktiem mērķiem.</w:t>
      </w:r>
    </w:p>
    <w:p w14:paraId="33DA178F" w14:textId="1DCACB0C" w:rsidR="00E35BB0" w:rsidRDefault="00E35BB0" w:rsidP="00BB1DBF">
      <w:pPr>
        <w:spacing w:after="0" w:line="240" w:lineRule="auto"/>
        <w:ind w:firstLine="851"/>
        <w:jc w:val="both"/>
        <w:rPr>
          <w:rFonts w:ascii="Times New Roman" w:hAnsi="Times New Roman"/>
          <w:color w:val="000000"/>
          <w:sz w:val="24"/>
          <w:szCs w:val="24"/>
          <w:lang w:val="lv-LV"/>
        </w:rPr>
      </w:pPr>
      <w:r>
        <w:rPr>
          <w:rFonts w:ascii="Times New Roman" w:hAnsi="Times New Roman"/>
          <w:color w:val="000000"/>
          <w:sz w:val="24"/>
          <w:szCs w:val="24"/>
          <w:lang w:val="lv-LV"/>
        </w:rPr>
        <w:t xml:space="preserve">Pēc Ogres 1.vidusskolas direktores sniegtās informācijas </w:t>
      </w:r>
      <w:r w:rsidR="00C37C35">
        <w:rPr>
          <w:rFonts w:ascii="Times New Roman" w:hAnsi="Times New Roman"/>
          <w:color w:val="000000"/>
          <w:sz w:val="24"/>
          <w:szCs w:val="24"/>
          <w:lang w:val="lv-LV"/>
        </w:rPr>
        <w:t xml:space="preserve">Ogres 1.vidusskolai </w:t>
      </w:r>
      <w:r>
        <w:rPr>
          <w:rFonts w:ascii="Times New Roman" w:hAnsi="Times New Roman"/>
          <w:color w:val="000000"/>
          <w:sz w:val="24"/>
          <w:szCs w:val="24"/>
          <w:lang w:val="lv-LV"/>
        </w:rPr>
        <w:t xml:space="preserve">nav noslēgti nekādi līgumi ar </w:t>
      </w:r>
      <w:r w:rsidR="001652A0">
        <w:rPr>
          <w:rFonts w:ascii="Times New Roman" w:hAnsi="Times New Roman"/>
          <w:color w:val="000000"/>
          <w:sz w:val="24"/>
          <w:szCs w:val="24"/>
          <w:lang w:val="lv-LV"/>
        </w:rPr>
        <w:t>ziedotāju vai viņam</w:t>
      </w:r>
      <w:r>
        <w:rPr>
          <w:rFonts w:ascii="Times New Roman" w:hAnsi="Times New Roman"/>
          <w:color w:val="000000"/>
          <w:sz w:val="24"/>
          <w:szCs w:val="24"/>
          <w:lang w:val="lv-LV"/>
        </w:rPr>
        <w:t xml:space="preserve"> piederošo </w:t>
      </w:r>
      <w:r w:rsidR="001652A0">
        <w:rPr>
          <w:rFonts w:ascii="Times New Roman" w:hAnsi="Times New Roman"/>
          <w:color w:val="000000"/>
          <w:sz w:val="24"/>
          <w:szCs w:val="24"/>
          <w:lang w:val="lv-LV"/>
        </w:rPr>
        <w:t>komercsabiedrību</w:t>
      </w:r>
      <w:r>
        <w:rPr>
          <w:rFonts w:ascii="Times New Roman" w:hAnsi="Times New Roman"/>
          <w:color w:val="000000"/>
          <w:sz w:val="24"/>
          <w:szCs w:val="24"/>
          <w:lang w:val="lv-LV"/>
        </w:rPr>
        <w:t xml:space="preserve">. </w:t>
      </w:r>
      <w:r w:rsidR="001652A0">
        <w:rPr>
          <w:rFonts w:ascii="Times New Roman" w:hAnsi="Times New Roman"/>
          <w:color w:val="000000"/>
          <w:sz w:val="24"/>
          <w:szCs w:val="24"/>
          <w:lang w:val="lv-LV"/>
        </w:rPr>
        <w:t>Ziedotājs vai viņam piederošā komercsabiedrība</w:t>
      </w:r>
      <w:r>
        <w:rPr>
          <w:rFonts w:ascii="Times New Roman" w:hAnsi="Times New Roman"/>
          <w:color w:val="000000"/>
          <w:sz w:val="24"/>
          <w:szCs w:val="24"/>
          <w:lang w:val="lv-LV"/>
        </w:rPr>
        <w:t xml:space="preserve"> nav piedalījusies nevienā no</w:t>
      </w:r>
      <w:r w:rsidR="001652A0">
        <w:rPr>
          <w:rFonts w:ascii="Times New Roman" w:hAnsi="Times New Roman"/>
          <w:color w:val="000000"/>
          <w:sz w:val="24"/>
          <w:szCs w:val="24"/>
          <w:lang w:val="lv-LV"/>
        </w:rPr>
        <w:t xml:space="preserve"> Pašvaldības</w:t>
      </w:r>
      <w:r>
        <w:rPr>
          <w:rFonts w:ascii="Times New Roman" w:hAnsi="Times New Roman"/>
          <w:color w:val="000000"/>
          <w:sz w:val="24"/>
          <w:szCs w:val="24"/>
          <w:lang w:val="lv-LV"/>
        </w:rPr>
        <w:t xml:space="preserve"> rīkotajiem iepirkumiem, Ogres 1.vidusskola attiecībā uz</w:t>
      </w:r>
      <w:r w:rsidR="001652A0">
        <w:rPr>
          <w:rFonts w:ascii="Times New Roman" w:hAnsi="Times New Roman"/>
          <w:color w:val="000000"/>
          <w:sz w:val="24"/>
          <w:szCs w:val="24"/>
          <w:lang w:val="lv-LV"/>
        </w:rPr>
        <w:t xml:space="preserve"> ziedotāju vai viņam piederošo komercsabiedrība</w:t>
      </w:r>
      <w:r>
        <w:rPr>
          <w:rFonts w:ascii="Times New Roman" w:hAnsi="Times New Roman"/>
          <w:color w:val="000000"/>
          <w:sz w:val="24"/>
          <w:szCs w:val="24"/>
          <w:lang w:val="lv-LV"/>
        </w:rPr>
        <w:t xml:space="preserve"> nav izdevusi administratīvus aktus, veikusi uzraudzības, kontroles, izziņas vai sodīšanas funkcijas. Starp Ogres 1.vidusskolu un </w:t>
      </w:r>
      <w:r w:rsidR="001652A0">
        <w:rPr>
          <w:rFonts w:ascii="Times New Roman" w:hAnsi="Times New Roman"/>
          <w:color w:val="000000"/>
          <w:sz w:val="24"/>
          <w:szCs w:val="24"/>
          <w:lang w:val="lv-LV"/>
        </w:rPr>
        <w:t xml:space="preserve">ziedotāju vai viņam piederošo komercsabiedrību </w:t>
      </w:r>
      <w:r>
        <w:rPr>
          <w:rFonts w:ascii="Times New Roman" w:hAnsi="Times New Roman"/>
          <w:color w:val="000000"/>
          <w:sz w:val="24"/>
          <w:szCs w:val="24"/>
          <w:lang w:val="lv-LV"/>
        </w:rPr>
        <w:t>nepastāv citas saistības, kuru dēļ dāvinājuma (ziedojuma) pieņemšana var veicināt nonākšanu konflikta situācijā.</w:t>
      </w:r>
    </w:p>
    <w:p w14:paraId="50C687F7" w14:textId="522D13B7" w:rsidR="005C2B3D" w:rsidRDefault="001652A0" w:rsidP="00BB1DBF">
      <w:pPr>
        <w:spacing w:after="0" w:line="240" w:lineRule="auto"/>
        <w:ind w:firstLine="851"/>
        <w:jc w:val="both"/>
        <w:rPr>
          <w:rFonts w:ascii="Times New Roman" w:hAnsi="Times New Roman"/>
          <w:color w:val="000000"/>
          <w:sz w:val="24"/>
          <w:szCs w:val="24"/>
          <w:lang w:val="lv-LV"/>
        </w:rPr>
      </w:pPr>
      <w:r>
        <w:rPr>
          <w:rFonts w:ascii="Times New Roman" w:hAnsi="Times New Roman"/>
          <w:color w:val="000000"/>
          <w:sz w:val="24"/>
          <w:szCs w:val="24"/>
          <w:lang w:val="lv-LV"/>
        </w:rPr>
        <w:t>Ziedotājs</w:t>
      </w:r>
      <w:r w:rsidR="00024D8D">
        <w:rPr>
          <w:rFonts w:ascii="Times New Roman" w:hAnsi="Times New Roman"/>
          <w:color w:val="000000"/>
          <w:sz w:val="24"/>
          <w:szCs w:val="24"/>
          <w:lang w:val="lv-LV"/>
        </w:rPr>
        <w:t xml:space="preserve"> iesniegumā Ogres 1.vidusskolai ir apliecinājis vēlmi ziedot 2000 EUR ar mērķi </w:t>
      </w:r>
      <w:r>
        <w:rPr>
          <w:rFonts w:ascii="Times New Roman" w:hAnsi="Times New Roman"/>
          <w:color w:val="000000"/>
          <w:sz w:val="24"/>
          <w:szCs w:val="24"/>
          <w:lang w:val="lv-LV"/>
        </w:rPr>
        <w:t xml:space="preserve">veicināt </w:t>
      </w:r>
      <w:r w:rsidR="00024D8D">
        <w:rPr>
          <w:rFonts w:ascii="Times New Roman" w:hAnsi="Times New Roman"/>
          <w:color w:val="000000"/>
          <w:sz w:val="24"/>
          <w:szCs w:val="24"/>
          <w:lang w:val="lv-LV"/>
        </w:rPr>
        <w:t>izglītīb</w:t>
      </w:r>
      <w:r>
        <w:rPr>
          <w:rFonts w:ascii="Times New Roman" w:hAnsi="Times New Roman"/>
          <w:color w:val="000000"/>
          <w:sz w:val="24"/>
          <w:szCs w:val="24"/>
          <w:lang w:val="lv-LV"/>
        </w:rPr>
        <w:t xml:space="preserve">u Ogres 1. vidusskolas </w:t>
      </w:r>
      <w:r w:rsidRPr="006F6BFE">
        <w:rPr>
          <w:rFonts w:ascii="Times New Roman" w:hAnsi="Times New Roman"/>
          <w:color w:val="000000"/>
          <w:sz w:val="24"/>
          <w:szCs w:val="24"/>
          <w:lang w:val="lv-LV"/>
        </w:rPr>
        <w:t>izglīto</w:t>
      </w:r>
      <w:r w:rsidR="006E6712" w:rsidRPr="006F6BFE">
        <w:rPr>
          <w:rFonts w:ascii="Times New Roman" w:hAnsi="Times New Roman"/>
          <w:color w:val="000000"/>
          <w:sz w:val="24"/>
          <w:szCs w:val="24"/>
          <w:lang w:val="lv-LV"/>
        </w:rPr>
        <w:t>j</w:t>
      </w:r>
      <w:r w:rsidRPr="006F6BFE">
        <w:rPr>
          <w:rFonts w:ascii="Times New Roman" w:hAnsi="Times New Roman"/>
          <w:color w:val="000000"/>
          <w:sz w:val="24"/>
          <w:szCs w:val="24"/>
          <w:lang w:val="lv-LV"/>
        </w:rPr>
        <w:t>a</w:t>
      </w:r>
      <w:r w:rsidR="006E6712" w:rsidRPr="006F6BFE">
        <w:rPr>
          <w:rFonts w:ascii="Times New Roman" w:hAnsi="Times New Roman"/>
          <w:color w:val="000000"/>
          <w:sz w:val="24"/>
          <w:szCs w:val="24"/>
          <w:lang w:val="lv-LV"/>
        </w:rPr>
        <w:t>m</w:t>
      </w:r>
      <w:r w:rsidRPr="006F6BFE">
        <w:rPr>
          <w:rFonts w:ascii="Times New Roman" w:hAnsi="Times New Roman"/>
          <w:color w:val="000000"/>
          <w:sz w:val="24"/>
          <w:szCs w:val="24"/>
          <w:lang w:val="lv-LV"/>
        </w:rPr>
        <w:t>iem</w:t>
      </w:r>
      <w:r w:rsidR="00024D8D" w:rsidRPr="006F6BFE">
        <w:rPr>
          <w:rFonts w:ascii="Times New Roman" w:hAnsi="Times New Roman"/>
          <w:color w:val="000000"/>
          <w:sz w:val="24"/>
          <w:szCs w:val="24"/>
          <w:lang w:val="lv-LV"/>
        </w:rPr>
        <w:t>,</w:t>
      </w:r>
      <w:r w:rsidR="00024D8D">
        <w:rPr>
          <w:rFonts w:ascii="Times New Roman" w:hAnsi="Times New Roman"/>
          <w:color w:val="000000"/>
          <w:sz w:val="24"/>
          <w:szCs w:val="24"/>
          <w:lang w:val="lv-LV"/>
        </w:rPr>
        <w:t xml:space="preserve"> un tieši, lai varētu apbalvot </w:t>
      </w:r>
      <w:r w:rsidR="00D767D7">
        <w:rPr>
          <w:rFonts w:ascii="Times New Roman" w:hAnsi="Times New Roman"/>
          <w:color w:val="000000"/>
          <w:sz w:val="24"/>
          <w:szCs w:val="24"/>
          <w:lang w:val="lv-LV"/>
        </w:rPr>
        <w:t>izglītojamos</w:t>
      </w:r>
      <w:r w:rsidR="00024D8D">
        <w:rPr>
          <w:rFonts w:ascii="Times New Roman" w:hAnsi="Times New Roman"/>
          <w:color w:val="000000"/>
          <w:sz w:val="24"/>
          <w:szCs w:val="24"/>
          <w:lang w:val="lv-LV"/>
        </w:rPr>
        <w:t xml:space="preserve"> par labu un teicamu sniegumu Ogres novada, reģionālajās, Latvijas un starptautiska mēroga mācību priekšmetu olimpiādēs un konkursos.</w:t>
      </w:r>
    </w:p>
    <w:p w14:paraId="349EABE4" w14:textId="09AA57B4" w:rsidR="00965ED8" w:rsidRDefault="00965ED8" w:rsidP="00965ED8">
      <w:pPr>
        <w:spacing w:after="0" w:line="240" w:lineRule="auto"/>
        <w:ind w:firstLine="851"/>
        <w:jc w:val="both"/>
        <w:rPr>
          <w:rFonts w:ascii="Times New Roman" w:hAnsi="Times New Roman"/>
          <w:color w:val="000000"/>
          <w:sz w:val="24"/>
          <w:szCs w:val="24"/>
          <w:lang w:val="lv-LV"/>
        </w:rPr>
      </w:pPr>
      <w:r w:rsidRPr="00965ED8">
        <w:rPr>
          <w:rFonts w:ascii="Times New Roman" w:hAnsi="Times New Roman"/>
          <w:color w:val="000000"/>
          <w:sz w:val="24"/>
          <w:szCs w:val="24"/>
          <w:lang w:val="lv-LV"/>
        </w:rPr>
        <w:t>Ievērojot Likuma 14.panta ceturtajā daļā noteiktos ierobežojumus un ņemot vērā š</w:t>
      </w:r>
      <w:r w:rsidR="004264CC">
        <w:rPr>
          <w:rFonts w:ascii="Times New Roman" w:hAnsi="Times New Roman"/>
          <w:color w:val="000000"/>
          <w:sz w:val="24"/>
          <w:szCs w:val="24"/>
          <w:lang w:val="lv-LV"/>
        </w:rPr>
        <w:t>ī</w:t>
      </w:r>
      <w:r w:rsidRPr="00965ED8">
        <w:rPr>
          <w:rFonts w:ascii="Times New Roman" w:hAnsi="Times New Roman"/>
          <w:color w:val="000000"/>
          <w:sz w:val="24"/>
          <w:szCs w:val="24"/>
          <w:lang w:val="lv-LV"/>
        </w:rPr>
        <w:t xml:space="preserve">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19B6A280" w14:textId="029AC04B" w:rsidR="00676A61" w:rsidRDefault="00676A61" w:rsidP="00BB1DBF">
      <w:pPr>
        <w:spacing w:after="0" w:line="240" w:lineRule="auto"/>
        <w:ind w:firstLine="851"/>
        <w:jc w:val="both"/>
        <w:rPr>
          <w:rFonts w:ascii="Times New Roman" w:hAnsi="Times New Roman"/>
          <w:color w:val="000000"/>
          <w:sz w:val="24"/>
          <w:szCs w:val="24"/>
          <w:lang w:val="lv-LV"/>
        </w:rPr>
      </w:pPr>
      <w:r>
        <w:rPr>
          <w:rFonts w:ascii="Times New Roman" w:hAnsi="Times New Roman"/>
          <w:color w:val="000000"/>
          <w:sz w:val="24"/>
          <w:szCs w:val="24"/>
          <w:lang w:val="lv-LV"/>
        </w:rPr>
        <w:t>Pašvaldība</w:t>
      </w:r>
      <w:r w:rsidR="00D767D7">
        <w:rPr>
          <w:rFonts w:ascii="Times New Roman" w:hAnsi="Times New Roman"/>
          <w:color w:val="000000"/>
          <w:sz w:val="24"/>
          <w:szCs w:val="24"/>
          <w:lang w:val="lv-LV"/>
        </w:rPr>
        <w:t xml:space="preserve"> </w:t>
      </w:r>
      <w:r>
        <w:rPr>
          <w:rFonts w:ascii="Times New Roman" w:hAnsi="Times New Roman"/>
          <w:color w:val="000000"/>
          <w:sz w:val="24"/>
          <w:szCs w:val="24"/>
          <w:lang w:val="lv-LV"/>
        </w:rPr>
        <w:t>2022.gad</w:t>
      </w:r>
      <w:r w:rsidR="00D767D7">
        <w:rPr>
          <w:rFonts w:ascii="Times New Roman" w:hAnsi="Times New Roman"/>
          <w:color w:val="000000"/>
          <w:sz w:val="24"/>
          <w:szCs w:val="24"/>
          <w:lang w:val="lv-LV"/>
        </w:rPr>
        <w:t>ā ziedotājam</w:t>
      </w:r>
      <w:r>
        <w:rPr>
          <w:rFonts w:ascii="Times New Roman" w:hAnsi="Times New Roman"/>
          <w:color w:val="000000"/>
          <w:sz w:val="24"/>
          <w:szCs w:val="24"/>
          <w:lang w:val="lv-LV"/>
        </w:rPr>
        <w:t xml:space="preserve"> ir izdevusi būvatļauju</w:t>
      </w:r>
      <w:r w:rsidR="00B74ABB">
        <w:rPr>
          <w:rFonts w:ascii="Times New Roman" w:hAnsi="Times New Roman"/>
          <w:color w:val="000000"/>
          <w:sz w:val="24"/>
          <w:szCs w:val="24"/>
          <w:lang w:val="lv-LV"/>
        </w:rPr>
        <w:t xml:space="preserve">, kas saskaņā ar Administratīvā procesa likuma 63.panta pirmās daļas 1.punktu </w:t>
      </w:r>
      <w:r w:rsidR="00957BA8">
        <w:rPr>
          <w:rFonts w:ascii="Times New Roman" w:hAnsi="Times New Roman"/>
          <w:color w:val="000000"/>
          <w:sz w:val="24"/>
          <w:szCs w:val="24"/>
          <w:lang w:val="lv-LV"/>
        </w:rPr>
        <w:t>ir</w:t>
      </w:r>
      <w:r w:rsidR="00B74ABB">
        <w:rPr>
          <w:rFonts w:ascii="Times New Roman" w:hAnsi="Times New Roman"/>
          <w:color w:val="000000"/>
          <w:sz w:val="24"/>
          <w:szCs w:val="24"/>
          <w:lang w:val="lv-LV"/>
        </w:rPr>
        <w:t xml:space="preserve"> obligāt</w:t>
      </w:r>
      <w:r w:rsidR="00957BA8">
        <w:rPr>
          <w:rFonts w:ascii="Times New Roman" w:hAnsi="Times New Roman"/>
          <w:color w:val="000000"/>
          <w:sz w:val="24"/>
          <w:szCs w:val="24"/>
          <w:lang w:val="lv-LV"/>
        </w:rPr>
        <w:t>ais</w:t>
      </w:r>
      <w:r w:rsidR="00B74ABB">
        <w:rPr>
          <w:rFonts w:ascii="Times New Roman" w:hAnsi="Times New Roman"/>
          <w:color w:val="000000"/>
          <w:sz w:val="24"/>
          <w:szCs w:val="24"/>
          <w:lang w:val="lv-LV"/>
        </w:rPr>
        <w:t xml:space="preserve"> administratīv</w:t>
      </w:r>
      <w:r w:rsidR="00957BA8">
        <w:rPr>
          <w:rFonts w:ascii="Times New Roman" w:hAnsi="Times New Roman"/>
          <w:color w:val="000000"/>
          <w:sz w:val="24"/>
          <w:szCs w:val="24"/>
          <w:lang w:val="lv-LV"/>
        </w:rPr>
        <w:t>ais</w:t>
      </w:r>
      <w:r w:rsidR="00B74ABB">
        <w:rPr>
          <w:rFonts w:ascii="Times New Roman" w:hAnsi="Times New Roman"/>
          <w:color w:val="000000"/>
          <w:sz w:val="24"/>
          <w:szCs w:val="24"/>
          <w:lang w:val="lv-LV"/>
        </w:rPr>
        <w:t xml:space="preserve"> akt</w:t>
      </w:r>
      <w:r w:rsidR="00957BA8">
        <w:rPr>
          <w:rFonts w:ascii="Times New Roman" w:hAnsi="Times New Roman"/>
          <w:color w:val="000000"/>
          <w:sz w:val="24"/>
          <w:szCs w:val="24"/>
          <w:lang w:val="lv-LV"/>
        </w:rPr>
        <w:t>s</w:t>
      </w:r>
      <w:r w:rsidR="00B74ABB">
        <w:rPr>
          <w:rFonts w:ascii="Times New Roman" w:hAnsi="Times New Roman"/>
          <w:color w:val="000000"/>
          <w:sz w:val="24"/>
          <w:szCs w:val="24"/>
          <w:lang w:val="lv-LV"/>
        </w:rPr>
        <w:t>.</w:t>
      </w:r>
    </w:p>
    <w:p w14:paraId="471F03FE" w14:textId="77777777" w:rsidR="00D767D7" w:rsidRDefault="00B74ABB" w:rsidP="00D767D7">
      <w:pPr>
        <w:spacing w:after="0" w:line="240" w:lineRule="auto"/>
        <w:ind w:firstLine="720"/>
        <w:jc w:val="both"/>
        <w:rPr>
          <w:rFonts w:ascii="Times New Roman" w:hAnsi="Times New Roman"/>
          <w:color w:val="000000"/>
          <w:sz w:val="24"/>
          <w:szCs w:val="24"/>
          <w:lang w:val="lv-LV"/>
        </w:rPr>
      </w:pPr>
      <w:r w:rsidRPr="00D767D7">
        <w:rPr>
          <w:rFonts w:ascii="Times New Roman" w:hAnsi="Times New Roman"/>
          <w:color w:val="000000"/>
          <w:sz w:val="24"/>
          <w:szCs w:val="24"/>
          <w:lang w:val="lv-LV"/>
        </w:rPr>
        <w:t>Atbilstoši Likuma 14.panta sestaj</w:t>
      </w:r>
      <w:r w:rsidR="00D767D7" w:rsidRPr="00D767D7">
        <w:rPr>
          <w:rFonts w:ascii="Times New Roman" w:hAnsi="Times New Roman"/>
          <w:color w:val="000000"/>
          <w:sz w:val="24"/>
          <w:szCs w:val="24"/>
          <w:lang w:val="lv-LV"/>
        </w:rPr>
        <w:t>ai daļai, pirms ziedojuma pieņemšanas nepieciešama augstākas amatpersonas vai koleģiālās institūcijas rakstveida atļauja.</w:t>
      </w:r>
      <w:r w:rsidR="00D767D7">
        <w:rPr>
          <w:rFonts w:ascii="Times New Roman" w:hAnsi="Times New Roman"/>
          <w:color w:val="000000"/>
          <w:sz w:val="24"/>
          <w:szCs w:val="24"/>
          <w:lang w:val="lv-LV"/>
        </w:rPr>
        <w:t xml:space="preserve"> </w:t>
      </w:r>
    </w:p>
    <w:p w14:paraId="478FD655" w14:textId="265A27B4" w:rsidR="00D767D7" w:rsidRDefault="00D767D7" w:rsidP="00D767D7">
      <w:pPr>
        <w:spacing w:after="0" w:line="240" w:lineRule="auto"/>
        <w:ind w:firstLine="720"/>
        <w:jc w:val="both"/>
        <w:rPr>
          <w:rFonts w:ascii="Times New Roman" w:hAnsi="Times New Roman"/>
          <w:color w:val="000000"/>
          <w:sz w:val="24"/>
          <w:szCs w:val="24"/>
          <w:lang w:val="lv-LV"/>
        </w:rPr>
      </w:pPr>
      <w:r w:rsidRPr="00D767D7">
        <w:rPr>
          <w:rFonts w:ascii="Times New Roman" w:hAnsi="Times New Roman"/>
          <w:color w:val="000000"/>
          <w:sz w:val="24"/>
          <w:szCs w:val="24"/>
          <w:lang w:val="lv-LV"/>
        </w:rPr>
        <w:lastRenderedPageBreak/>
        <w:t xml:space="preserve">Saskaņā ar Ogres 1.vidusskolas nolikumu (apstiprināts </w:t>
      </w:r>
      <w:r w:rsidRPr="006F6BFE">
        <w:rPr>
          <w:rFonts w:ascii="Times New Roman" w:hAnsi="Times New Roman"/>
          <w:color w:val="000000"/>
          <w:sz w:val="24"/>
          <w:szCs w:val="24"/>
          <w:lang w:val="lv-LV"/>
        </w:rPr>
        <w:t>ar</w:t>
      </w:r>
      <w:r w:rsidRPr="00D767D7">
        <w:rPr>
          <w:rFonts w:ascii="Times New Roman" w:hAnsi="Times New Roman"/>
          <w:color w:val="000000"/>
          <w:sz w:val="24"/>
          <w:szCs w:val="24"/>
          <w:lang w:val="lv-LV"/>
        </w:rPr>
        <w:t xml:space="preserve"> Ogres novada pašvaldības domes 23.09.2021. sēdes lēmumu (Nr.9; 16.)), Ogres 1. vidusskola ir Ogres novada pašvaldības domes dibināta vispārējās izglītības iestāde.</w:t>
      </w:r>
    </w:p>
    <w:p w14:paraId="21021108" w14:textId="6F217350" w:rsidR="00C066FC" w:rsidRPr="009D4F9A" w:rsidRDefault="00D767D7" w:rsidP="00D767D7">
      <w:pPr>
        <w:spacing w:after="0" w:line="240" w:lineRule="auto"/>
        <w:ind w:firstLine="720"/>
        <w:jc w:val="both"/>
        <w:rPr>
          <w:rFonts w:ascii="Times New Roman" w:hAnsi="Times New Roman"/>
          <w:sz w:val="24"/>
          <w:szCs w:val="24"/>
          <w:lang w:val="lv-LV"/>
        </w:rPr>
      </w:pPr>
      <w:r>
        <w:rPr>
          <w:rFonts w:ascii="Times New Roman" w:hAnsi="Times New Roman"/>
          <w:color w:val="000000"/>
          <w:sz w:val="24"/>
          <w:szCs w:val="24"/>
          <w:lang w:val="lv-LV"/>
        </w:rPr>
        <w:t>Ņemot vērā augstāk minēto, i</w:t>
      </w:r>
      <w:r w:rsidR="00BB1DBF" w:rsidRPr="00BB1DBF">
        <w:rPr>
          <w:rFonts w:ascii="Times New Roman" w:hAnsi="Times New Roman"/>
          <w:sz w:val="24"/>
          <w:szCs w:val="24"/>
          <w:lang w:val="lv-LV"/>
        </w:rPr>
        <w:t>zvērtējot apstākļus atbilstoši Likuma 14.panta otrajā, trešajā un ceturtajā daļā noteiktajiem dāvinājum</w:t>
      </w:r>
      <w:r w:rsidR="00965ED8">
        <w:rPr>
          <w:rFonts w:ascii="Times New Roman" w:hAnsi="Times New Roman"/>
          <w:sz w:val="24"/>
          <w:szCs w:val="24"/>
          <w:lang w:val="lv-LV"/>
        </w:rPr>
        <w:t xml:space="preserve">a (ziedojuma) </w:t>
      </w:r>
      <w:r w:rsidR="00BB1DBF" w:rsidRPr="00BB1DBF">
        <w:rPr>
          <w:rFonts w:ascii="Times New Roman" w:hAnsi="Times New Roman"/>
          <w:sz w:val="24"/>
          <w:szCs w:val="24"/>
          <w:lang w:val="lv-LV"/>
        </w:rPr>
        <w:t xml:space="preserve">pieņemšanas ierobežojumiem, konstatējams, ka nepastāv ierobežojumi, </w:t>
      </w:r>
      <w:r w:rsidR="00BB1DBF" w:rsidRPr="00BB1DBF">
        <w:rPr>
          <w:rFonts w:ascii="Times New Roman" w:hAnsi="Times New Roman"/>
          <w:color w:val="000000"/>
          <w:sz w:val="24"/>
          <w:szCs w:val="24"/>
          <w:lang w:val="lv-LV"/>
        </w:rPr>
        <w:t xml:space="preserve">kas liedz pieņemt dāvinājumu (ziedojumu) </w:t>
      </w:r>
      <w:r>
        <w:rPr>
          <w:rFonts w:ascii="Times New Roman" w:hAnsi="Times New Roman"/>
          <w:color w:val="000000"/>
          <w:sz w:val="24"/>
          <w:szCs w:val="24"/>
          <w:lang w:val="lv-LV"/>
        </w:rPr>
        <w:t xml:space="preserve">no ziedotāja </w:t>
      </w:r>
      <w:r w:rsidR="00BB1DBF" w:rsidRPr="00BB1DBF">
        <w:rPr>
          <w:rFonts w:ascii="Times New Roman" w:hAnsi="Times New Roman"/>
          <w:color w:val="000000"/>
          <w:sz w:val="24"/>
          <w:szCs w:val="24"/>
          <w:lang w:val="lv-LV"/>
        </w:rPr>
        <w:t>Ogres 1.vidusskolai</w:t>
      </w:r>
      <w:r>
        <w:rPr>
          <w:rFonts w:ascii="Times New Roman" w:hAnsi="Times New Roman"/>
          <w:color w:val="000000"/>
          <w:sz w:val="24"/>
          <w:szCs w:val="24"/>
          <w:lang w:val="lv-LV"/>
        </w:rPr>
        <w:t>, pa</w:t>
      </w:r>
      <w:r w:rsidR="002F46C0" w:rsidRPr="00161307">
        <w:rPr>
          <w:rFonts w:ascii="Times New Roman" w:hAnsi="Times New Roman"/>
          <w:sz w:val="24"/>
          <w:szCs w:val="24"/>
          <w:lang w:val="lv-LV"/>
        </w:rPr>
        <w:t xml:space="preserve">matojoties uz </w:t>
      </w:r>
      <w:r w:rsidR="00161307" w:rsidRPr="00161307">
        <w:rPr>
          <w:rFonts w:ascii="Times New Roman" w:hAnsi="Times New Roman"/>
          <w:sz w:val="24"/>
          <w:szCs w:val="24"/>
          <w:lang w:val="lv-LV"/>
        </w:rPr>
        <w:t>Pašvaldību likuma</w:t>
      </w:r>
      <w:r w:rsidR="002F46C0" w:rsidRPr="00161307">
        <w:rPr>
          <w:rFonts w:ascii="Times New Roman" w:hAnsi="Times New Roman"/>
          <w:sz w:val="24"/>
          <w:szCs w:val="24"/>
          <w:lang w:val="lv-LV"/>
        </w:rPr>
        <w:t xml:space="preserve"> </w:t>
      </w:r>
      <w:r w:rsidR="00161307" w:rsidRPr="00161307">
        <w:rPr>
          <w:rFonts w:ascii="Times New Roman" w:hAnsi="Times New Roman"/>
          <w:sz w:val="24"/>
          <w:szCs w:val="24"/>
          <w:lang w:val="lv-LV"/>
        </w:rPr>
        <w:t>4</w:t>
      </w:r>
      <w:r w:rsidR="002F46C0" w:rsidRPr="00161307">
        <w:rPr>
          <w:rFonts w:ascii="Times New Roman" w:hAnsi="Times New Roman"/>
          <w:sz w:val="24"/>
          <w:szCs w:val="24"/>
          <w:lang w:val="lv-LV"/>
        </w:rPr>
        <w:t>.</w:t>
      </w:r>
      <w:r w:rsidR="00763D28" w:rsidRPr="00161307">
        <w:rPr>
          <w:rFonts w:ascii="Times New Roman" w:hAnsi="Times New Roman"/>
          <w:sz w:val="24"/>
          <w:szCs w:val="24"/>
          <w:lang w:val="lv-LV"/>
        </w:rPr>
        <w:t xml:space="preserve"> </w:t>
      </w:r>
      <w:r w:rsidR="002F46C0" w:rsidRPr="00161307">
        <w:rPr>
          <w:rFonts w:ascii="Times New Roman" w:hAnsi="Times New Roman"/>
          <w:sz w:val="24"/>
          <w:szCs w:val="24"/>
          <w:lang w:val="lv-LV"/>
        </w:rPr>
        <w:t>panta pirmās daļas 4.</w:t>
      </w:r>
      <w:r w:rsidR="006F5C34">
        <w:rPr>
          <w:rFonts w:ascii="Times New Roman" w:hAnsi="Times New Roman"/>
          <w:sz w:val="24"/>
          <w:szCs w:val="24"/>
          <w:lang w:val="lv-LV"/>
        </w:rPr>
        <w:t> </w:t>
      </w:r>
      <w:r w:rsidR="002F46C0" w:rsidRPr="00161307">
        <w:rPr>
          <w:rFonts w:ascii="Times New Roman" w:hAnsi="Times New Roman"/>
          <w:sz w:val="24"/>
          <w:szCs w:val="24"/>
          <w:lang w:val="lv-LV"/>
        </w:rPr>
        <w:t xml:space="preserve">punktu, </w:t>
      </w:r>
      <w:r w:rsidR="002F46C0" w:rsidRPr="00161307">
        <w:rPr>
          <w:rFonts w:ascii="Times New Roman" w:hAnsi="Times New Roman"/>
          <w:color w:val="000000"/>
          <w:sz w:val="24"/>
          <w:szCs w:val="24"/>
          <w:lang w:val="lv-LV"/>
        </w:rPr>
        <w:t>likuma “Par interešu konflikta novēršanu valsts amatpersonu darbībā” 14.</w:t>
      </w:r>
      <w:r w:rsidR="00763D28" w:rsidRPr="00161307">
        <w:rPr>
          <w:rFonts w:ascii="Times New Roman" w:hAnsi="Times New Roman"/>
          <w:color w:val="000000"/>
          <w:sz w:val="24"/>
          <w:szCs w:val="24"/>
          <w:lang w:val="lv-LV"/>
        </w:rPr>
        <w:t xml:space="preserve"> </w:t>
      </w:r>
      <w:r w:rsidR="002F46C0" w:rsidRPr="00161307">
        <w:rPr>
          <w:rFonts w:ascii="Times New Roman" w:hAnsi="Times New Roman"/>
          <w:color w:val="000000"/>
          <w:sz w:val="24"/>
          <w:szCs w:val="24"/>
          <w:lang w:val="lv-LV"/>
        </w:rPr>
        <w:t>panta otro</w:t>
      </w:r>
      <w:r w:rsidR="0097778C">
        <w:rPr>
          <w:rFonts w:ascii="Times New Roman" w:hAnsi="Times New Roman"/>
          <w:color w:val="000000"/>
          <w:sz w:val="24"/>
          <w:szCs w:val="24"/>
          <w:lang w:val="lv-LV"/>
        </w:rPr>
        <w:t xml:space="preserve">, </w:t>
      </w:r>
      <w:r w:rsidR="00B74ABB">
        <w:rPr>
          <w:rFonts w:ascii="Times New Roman" w:hAnsi="Times New Roman"/>
          <w:color w:val="000000"/>
          <w:sz w:val="24"/>
          <w:szCs w:val="24"/>
          <w:lang w:val="lv-LV"/>
        </w:rPr>
        <w:t xml:space="preserve">ceturto, </w:t>
      </w:r>
      <w:r w:rsidR="0097778C">
        <w:rPr>
          <w:rFonts w:ascii="Times New Roman" w:hAnsi="Times New Roman"/>
          <w:color w:val="000000"/>
          <w:sz w:val="24"/>
          <w:szCs w:val="24"/>
          <w:lang w:val="lv-LV"/>
        </w:rPr>
        <w:t>piekto, sesto</w:t>
      </w:r>
      <w:r w:rsidR="002F46C0" w:rsidRPr="00161307">
        <w:rPr>
          <w:rFonts w:ascii="Times New Roman" w:hAnsi="Times New Roman"/>
          <w:color w:val="000000"/>
          <w:sz w:val="24"/>
          <w:szCs w:val="24"/>
          <w:lang w:val="lv-LV"/>
        </w:rPr>
        <w:t xml:space="preserve"> daļu,</w:t>
      </w:r>
    </w:p>
    <w:p w14:paraId="67542D61" w14:textId="77777777" w:rsidR="00C066FC" w:rsidRPr="00D87475" w:rsidRDefault="00C066FC" w:rsidP="00C066FC">
      <w:pPr>
        <w:spacing w:after="0" w:line="240" w:lineRule="auto"/>
        <w:ind w:right="43"/>
        <w:rPr>
          <w:rFonts w:ascii="Times New Roman" w:hAnsi="Times New Roman"/>
          <w:sz w:val="24"/>
          <w:szCs w:val="24"/>
          <w:lang w:val="lv-LV"/>
        </w:rPr>
      </w:pPr>
    </w:p>
    <w:p w14:paraId="235DDB66" w14:textId="058EED27" w:rsidR="006A3735" w:rsidRPr="004D28FC" w:rsidRDefault="004D28FC" w:rsidP="004D28FC">
      <w:pPr>
        <w:spacing w:after="0" w:line="240" w:lineRule="auto"/>
        <w:jc w:val="center"/>
        <w:rPr>
          <w:rFonts w:ascii="Times New Roman" w:hAnsi="Times New Roman"/>
          <w:b/>
          <w:sz w:val="24"/>
          <w:szCs w:val="24"/>
        </w:rPr>
      </w:pPr>
      <w:r w:rsidRPr="004D28FC">
        <w:rPr>
          <w:rFonts w:ascii="Times New Roman" w:hAnsi="Times New Roman"/>
          <w:b/>
          <w:sz w:val="24"/>
          <w:szCs w:val="24"/>
        </w:rPr>
        <w:t xml:space="preserve">balsojot: </w:t>
      </w:r>
      <w:r w:rsidRPr="004D28FC">
        <w:rPr>
          <w:rFonts w:ascii="Times New Roman" w:hAnsi="Times New Roman"/>
          <w:b/>
          <w:noProof/>
          <w:sz w:val="24"/>
          <w:szCs w:val="24"/>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006A3735" w:rsidRPr="004D28FC">
        <w:rPr>
          <w:rFonts w:ascii="Times New Roman" w:eastAsia="Times New Roman" w:hAnsi="Times New Roman"/>
          <w:b/>
          <w:iCs/>
          <w:noProof/>
          <w:color w:val="000000"/>
          <w:sz w:val="24"/>
          <w:szCs w:val="24"/>
          <w:lang w:val="lv-LV"/>
        </w:rPr>
        <w:t>,</w:t>
      </w:r>
      <w:r w:rsidR="006A3735" w:rsidRPr="004D28FC">
        <w:rPr>
          <w:rFonts w:ascii="Times New Roman" w:eastAsia="Times New Roman" w:hAnsi="Times New Roman"/>
          <w:b/>
          <w:iCs/>
          <w:color w:val="000000"/>
          <w:sz w:val="24"/>
          <w:szCs w:val="24"/>
          <w:lang w:val="lv-LV"/>
        </w:rPr>
        <w:t xml:space="preserve"> </w:t>
      </w:r>
    </w:p>
    <w:p w14:paraId="62B6A6E1" w14:textId="77777777" w:rsidR="006A3735" w:rsidRPr="006A3735" w:rsidRDefault="006A3735" w:rsidP="006A3735">
      <w:pPr>
        <w:widowControl/>
        <w:spacing w:after="0" w:line="240" w:lineRule="auto"/>
        <w:jc w:val="center"/>
        <w:rPr>
          <w:rFonts w:ascii="Times New Roman" w:eastAsia="Times New Roman" w:hAnsi="Times New Roman"/>
          <w:b/>
          <w:iCs/>
          <w:color w:val="000000"/>
          <w:sz w:val="24"/>
          <w:szCs w:val="24"/>
          <w:lang w:val="lv-LV"/>
        </w:rPr>
      </w:pPr>
      <w:r w:rsidRPr="006A3735">
        <w:rPr>
          <w:rFonts w:ascii="Times New Roman" w:eastAsia="Times New Roman" w:hAnsi="Times New Roman"/>
          <w:iCs/>
          <w:color w:val="000000"/>
          <w:sz w:val="24"/>
          <w:szCs w:val="24"/>
          <w:lang w:val="lv-LV"/>
        </w:rPr>
        <w:t>Ogres novada pašvaldības dome</w:t>
      </w:r>
      <w:r w:rsidRPr="006A3735">
        <w:rPr>
          <w:rFonts w:ascii="Times New Roman" w:eastAsia="Times New Roman" w:hAnsi="Times New Roman"/>
          <w:b/>
          <w:iCs/>
          <w:color w:val="000000"/>
          <w:sz w:val="24"/>
          <w:szCs w:val="24"/>
          <w:lang w:val="lv-LV"/>
        </w:rPr>
        <w:t xml:space="preserve"> NOLEMJ:</w:t>
      </w:r>
    </w:p>
    <w:p w14:paraId="142CE2E1" w14:textId="77777777" w:rsidR="00C066FC" w:rsidRPr="009154C1" w:rsidRDefault="00C066FC" w:rsidP="00C066FC">
      <w:pPr>
        <w:spacing w:after="0" w:line="240" w:lineRule="auto"/>
        <w:ind w:right="43"/>
        <w:jc w:val="center"/>
        <w:rPr>
          <w:rFonts w:ascii="Times New Roman" w:hAnsi="Times New Roman"/>
          <w:b/>
          <w:bCs/>
          <w:sz w:val="24"/>
          <w:szCs w:val="24"/>
        </w:rPr>
      </w:pPr>
    </w:p>
    <w:p w14:paraId="19087CC0" w14:textId="6A34F7AA" w:rsidR="006516F1" w:rsidRPr="00045A91" w:rsidRDefault="00763D28" w:rsidP="00BB1DBF">
      <w:pPr>
        <w:pStyle w:val="Sarakstarindkopa"/>
        <w:numPr>
          <w:ilvl w:val="0"/>
          <w:numId w:val="1"/>
        </w:numPr>
        <w:ind w:left="425" w:hanging="425"/>
        <w:contextualSpacing w:val="0"/>
        <w:jc w:val="both"/>
      </w:pPr>
      <w:r w:rsidRPr="00B74ABB">
        <w:rPr>
          <w:bCs/>
        </w:rPr>
        <w:t>Atļaut</w:t>
      </w:r>
      <w:r>
        <w:rPr>
          <w:b/>
        </w:rPr>
        <w:t xml:space="preserve"> </w:t>
      </w:r>
      <w:r w:rsidRPr="00763D28">
        <w:t xml:space="preserve">Ogres 1. vidusskolai pieņemt </w:t>
      </w:r>
      <w:r w:rsidR="00825034">
        <w:t xml:space="preserve">no </w:t>
      </w:r>
      <w:r w:rsidR="00161307">
        <w:t>N</w:t>
      </w:r>
      <w:r w:rsidR="00C113FE">
        <w:t>.</w:t>
      </w:r>
      <w:r w:rsidR="00161307">
        <w:t xml:space="preserve"> Ā</w:t>
      </w:r>
      <w:r w:rsidR="00C113FE">
        <w:t>.,</w:t>
      </w:r>
      <w:r w:rsidR="00825034">
        <w:t xml:space="preserve"> personas kods </w:t>
      </w:r>
      <w:r w:rsidR="00C113FE">
        <w:t>[personas kods]</w:t>
      </w:r>
      <w:r w:rsidR="00825034" w:rsidRPr="006F6BFE">
        <w:t>,</w:t>
      </w:r>
      <w:r w:rsidR="00825034">
        <w:t xml:space="preserve"> </w:t>
      </w:r>
      <w:r w:rsidRPr="00763D28">
        <w:t xml:space="preserve">dāvinājumu (ziedojumu) 2000 </w:t>
      </w:r>
      <w:r w:rsidR="00104D10" w:rsidRPr="00104D10">
        <w:rPr>
          <w:iCs/>
        </w:rPr>
        <w:t>EUR</w:t>
      </w:r>
      <w:r w:rsidRPr="00763D28">
        <w:t xml:space="preserve"> (divi tūkstoši </w:t>
      </w:r>
      <w:r w:rsidRPr="00763D28">
        <w:rPr>
          <w:i/>
        </w:rPr>
        <w:t>euro</w:t>
      </w:r>
      <w:r w:rsidRPr="00763D28">
        <w:t>) apmērā.</w:t>
      </w:r>
      <w:r>
        <w:rPr>
          <w:b/>
        </w:rPr>
        <w:t xml:space="preserve"> </w:t>
      </w:r>
    </w:p>
    <w:p w14:paraId="75A68F43" w14:textId="207EE49C" w:rsidR="00045A91" w:rsidRPr="00763D28" w:rsidRDefault="00045A91" w:rsidP="00BB1DBF">
      <w:pPr>
        <w:pStyle w:val="Sarakstarindkopa"/>
        <w:numPr>
          <w:ilvl w:val="0"/>
          <w:numId w:val="1"/>
        </w:numPr>
        <w:ind w:left="425" w:hanging="425"/>
        <w:contextualSpacing w:val="0"/>
        <w:jc w:val="both"/>
      </w:pPr>
      <w:r w:rsidRPr="00B74ABB">
        <w:rPr>
          <w:bCs/>
        </w:rPr>
        <w:t>Uzdot</w:t>
      </w:r>
      <w:r>
        <w:rPr>
          <w:b/>
        </w:rPr>
        <w:t xml:space="preserve"> </w:t>
      </w:r>
      <w:r w:rsidRPr="00045A91">
        <w:t xml:space="preserve">Ogres 1. vidusskolai noslēgt dāvinājuma (ziedojuma) līgumu ar </w:t>
      </w:r>
      <w:r w:rsidR="00825034">
        <w:t>ziedotāju</w:t>
      </w:r>
      <w:r w:rsidR="00161307">
        <w:t>.</w:t>
      </w:r>
    </w:p>
    <w:p w14:paraId="11D3026A" w14:textId="77777777" w:rsidR="00C066FC" w:rsidRPr="00643996" w:rsidRDefault="00C066FC" w:rsidP="00BB1DBF">
      <w:pPr>
        <w:pStyle w:val="Sarakstarindkopa"/>
        <w:numPr>
          <w:ilvl w:val="0"/>
          <w:numId w:val="1"/>
        </w:numPr>
        <w:overflowPunct w:val="0"/>
        <w:autoSpaceDE w:val="0"/>
        <w:autoSpaceDN w:val="0"/>
        <w:adjustRightInd w:val="0"/>
        <w:ind w:left="425" w:hanging="425"/>
        <w:contextualSpacing w:val="0"/>
        <w:textAlignment w:val="baseline"/>
      </w:pPr>
      <w:r w:rsidRPr="00B74ABB">
        <w:rPr>
          <w:bCs/>
        </w:rPr>
        <w:t>Kontroli</w:t>
      </w:r>
      <w:r w:rsidRPr="00643996">
        <w:rPr>
          <w:b/>
        </w:rPr>
        <w:t xml:space="preserve"> </w:t>
      </w:r>
      <w:r>
        <w:t>pār lēmuma izpildi uzdot Ogres novada pašvaldības izpilddirektoram.</w:t>
      </w:r>
    </w:p>
    <w:p w14:paraId="671066C2" w14:textId="77777777" w:rsidR="00C066FC" w:rsidRDefault="00C066FC" w:rsidP="00C066FC">
      <w:pPr>
        <w:pStyle w:val="Pamattekstaatkpe2"/>
        <w:spacing w:after="0" w:line="240" w:lineRule="auto"/>
        <w:ind w:left="7200" w:right="43"/>
        <w:rPr>
          <w:rFonts w:ascii="Times New Roman" w:hAnsi="Times New Roman" w:cs="Times New Roman"/>
          <w:sz w:val="24"/>
        </w:rPr>
      </w:pPr>
    </w:p>
    <w:p w14:paraId="7B4320E6" w14:textId="77777777" w:rsidR="00C066FC" w:rsidRDefault="00C066FC" w:rsidP="00C066FC">
      <w:pPr>
        <w:pStyle w:val="Pamattekstaatkpe2"/>
        <w:spacing w:after="0" w:line="240" w:lineRule="auto"/>
        <w:ind w:left="7200" w:right="43"/>
        <w:rPr>
          <w:rFonts w:ascii="Times New Roman" w:hAnsi="Times New Roman" w:cs="Times New Roman"/>
          <w:sz w:val="24"/>
        </w:rPr>
      </w:pPr>
    </w:p>
    <w:p w14:paraId="5952247E" w14:textId="77777777" w:rsidR="00C066FC" w:rsidRPr="00735BC6" w:rsidRDefault="00C066FC" w:rsidP="006A3735">
      <w:pPr>
        <w:pStyle w:val="Pamattekstaatkpe2"/>
        <w:spacing w:after="0" w:line="240" w:lineRule="auto"/>
        <w:ind w:left="7200" w:right="43"/>
        <w:jc w:val="right"/>
        <w:rPr>
          <w:rFonts w:ascii="Times New Roman" w:hAnsi="Times New Roman" w:cs="Times New Roman"/>
          <w:sz w:val="24"/>
        </w:rPr>
      </w:pPr>
      <w:r w:rsidRPr="00735BC6">
        <w:rPr>
          <w:rFonts w:ascii="Times New Roman" w:hAnsi="Times New Roman" w:cs="Times New Roman"/>
          <w:sz w:val="24"/>
        </w:rPr>
        <w:t>(Sēdes vadītāja,</w:t>
      </w:r>
    </w:p>
    <w:p w14:paraId="3F4EE93D" w14:textId="77777777" w:rsidR="00C066FC" w:rsidRDefault="00C066FC" w:rsidP="006A3735">
      <w:pPr>
        <w:spacing w:after="0" w:line="240" w:lineRule="auto"/>
        <w:ind w:right="43"/>
        <w:jc w:val="right"/>
        <w:rPr>
          <w:rFonts w:ascii="Times New Roman" w:hAnsi="Times New Roman"/>
          <w:szCs w:val="24"/>
        </w:rPr>
      </w:pPr>
      <w:r w:rsidRPr="00735BC6">
        <w:rPr>
          <w:rFonts w:ascii="Times New Roman" w:hAnsi="Times New Roman"/>
          <w:sz w:val="24"/>
        </w:rPr>
        <w:t xml:space="preserve">domes priekšsēdētāja </w:t>
      </w:r>
      <w:r w:rsidRPr="006A3735">
        <w:rPr>
          <w:rFonts w:ascii="Times New Roman" w:hAnsi="Times New Roman"/>
          <w:color w:val="000000"/>
          <w:sz w:val="24"/>
          <w:szCs w:val="24"/>
        </w:rPr>
        <w:t>E.Helmaņa</w:t>
      </w:r>
      <w:r>
        <w:rPr>
          <w:rFonts w:ascii="Times New Roman" w:hAnsi="Times New Roman"/>
          <w:i/>
          <w:color w:val="000000"/>
          <w:sz w:val="24"/>
          <w:szCs w:val="24"/>
        </w:rPr>
        <w:t xml:space="preserve"> </w:t>
      </w:r>
      <w:r w:rsidRPr="00735BC6">
        <w:rPr>
          <w:rFonts w:ascii="Times New Roman" w:hAnsi="Times New Roman"/>
          <w:sz w:val="24"/>
        </w:rPr>
        <w:t>paraksts)</w:t>
      </w:r>
    </w:p>
    <w:p w14:paraId="51569F7A" w14:textId="77777777" w:rsidR="004B0304" w:rsidRDefault="004B0304" w:rsidP="006A3735">
      <w:pPr>
        <w:jc w:val="right"/>
      </w:pPr>
      <w:bookmarkStart w:id="0" w:name="_GoBack"/>
      <w:bookmarkEnd w:id="0"/>
    </w:p>
    <w:sectPr w:rsidR="004B0304" w:rsidSect="006A373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CF680" w14:textId="77777777" w:rsidR="00243F72" w:rsidRDefault="00243F72" w:rsidP="003B6E05">
      <w:pPr>
        <w:spacing w:after="0" w:line="240" w:lineRule="auto"/>
      </w:pPr>
      <w:r>
        <w:separator/>
      </w:r>
    </w:p>
  </w:endnote>
  <w:endnote w:type="continuationSeparator" w:id="0">
    <w:p w14:paraId="49304EBA" w14:textId="77777777" w:rsidR="00243F72" w:rsidRDefault="00243F72" w:rsidP="003B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4B36C" w14:textId="77777777" w:rsidR="00243F72" w:rsidRDefault="00243F72" w:rsidP="003B6E05">
      <w:pPr>
        <w:spacing w:after="0" w:line="240" w:lineRule="auto"/>
      </w:pPr>
      <w:r>
        <w:separator/>
      </w:r>
    </w:p>
  </w:footnote>
  <w:footnote w:type="continuationSeparator" w:id="0">
    <w:p w14:paraId="163C5632" w14:textId="77777777" w:rsidR="00243F72" w:rsidRDefault="00243F72" w:rsidP="003B6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FC"/>
    <w:rsid w:val="00024D8D"/>
    <w:rsid w:val="00045A91"/>
    <w:rsid w:val="00047871"/>
    <w:rsid w:val="00055B47"/>
    <w:rsid w:val="00093F05"/>
    <w:rsid w:val="000B6CCB"/>
    <w:rsid w:val="000C4E8C"/>
    <w:rsid w:val="000E45D6"/>
    <w:rsid w:val="00104D10"/>
    <w:rsid w:val="00135F72"/>
    <w:rsid w:val="00161307"/>
    <w:rsid w:val="001652A0"/>
    <w:rsid w:val="001F3786"/>
    <w:rsid w:val="00243F72"/>
    <w:rsid w:val="00252E87"/>
    <w:rsid w:val="00277179"/>
    <w:rsid w:val="0028028D"/>
    <w:rsid w:val="002A1FD6"/>
    <w:rsid w:val="002B7599"/>
    <w:rsid w:val="002F46C0"/>
    <w:rsid w:val="00312B9B"/>
    <w:rsid w:val="0031518B"/>
    <w:rsid w:val="0032397A"/>
    <w:rsid w:val="003334B9"/>
    <w:rsid w:val="003B6E05"/>
    <w:rsid w:val="00412934"/>
    <w:rsid w:val="004264CC"/>
    <w:rsid w:val="00467D1A"/>
    <w:rsid w:val="0048272D"/>
    <w:rsid w:val="004A480A"/>
    <w:rsid w:val="004B0304"/>
    <w:rsid w:val="004D28FC"/>
    <w:rsid w:val="0055125E"/>
    <w:rsid w:val="00564CEA"/>
    <w:rsid w:val="005C2B3D"/>
    <w:rsid w:val="00627626"/>
    <w:rsid w:val="006516F1"/>
    <w:rsid w:val="00676A61"/>
    <w:rsid w:val="006A3735"/>
    <w:rsid w:val="006C2EC0"/>
    <w:rsid w:val="006E6712"/>
    <w:rsid w:val="006F5C34"/>
    <w:rsid w:val="006F6BFE"/>
    <w:rsid w:val="00762101"/>
    <w:rsid w:val="00763D28"/>
    <w:rsid w:val="00776C90"/>
    <w:rsid w:val="007B73ED"/>
    <w:rsid w:val="00806740"/>
    <w:rsid w:val="00825034"/>
    <w:rsid w:val="008A5407"/>
    <w:rsid w:val="00957BA8"/>
    <w:rsid w:val="00965ED8"/>
    <w:rsid w:val="0097778C"/>
    <w:rsid w:val="00A52FFD"/>
    <w:rsid w:val="00A53C8C"/>
    <w:rsid w:val="00A8402D"/>
    <w:rsid w:val="00A90291"/>
    <w:rsid w:val="00AA69D8"/>
    <w:rsid w:val="00AD4230"/>
    <w:rsid w:val="00AD5833"/>
    <w:rsid w:val="00B50997"/>
    <w:rsid w:val="00B63093"/>
    <w:rsid w:val="00B74ABB"/>
    <w:rsid w:val="00B861A1"/>
    <w:rsid w:val="00BB1DBF"/>
    <w:rsid w:val="00BC54CC"/>
    <w:rsid w:val="00C066FC"/>
    <w:rsid w:val="00C113FE"/>
    <w:rsid w:val="00C37C35"/>
    <w:rsid w:val="00C471B4"/>
    <w:rsid w:val="00CB2A0C"/>
    <w:rsid w:val="00CD3A88"/>
    <w:rsid w:val="00CE1E65"/>
    <w:rsid w:val="00D24280"/>
    <w:rsid w:val="00D767D7"/>
    <w:rsid w:val="00DE6EA2"/>
    <w:rsid w:val="00E10148"/>
    <w:rsid w:val="00E26CA6"/>
    <w:rsid w:val="00E35BB0"/>
    <w:rsid w:val="00F11E58"/>
    <w:rsid w:val="00F506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AC1B"/>
  <w15:chartTrackingRefBased/>
  <w15:docId w15:val="{0AD42C7B-C187-40E9-8EDB-2232B3A1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66FC"/>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C06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C066FC"/>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66FC"/>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C066FC"/>
    <w:rPr>
      <w:rFonts w:ascii="Times New Roman" w:eastAsia="Times New Roman" w:hAnsi="Times New Roman" w:cs="Times New Roman"/>
      <w:b/>
      <w:sz w:val="24"/>
      <w:szCs w:val="24"/>
      <w:lang w:eastAsia="lv-LV"/>
    </w:rPr>
  </w:style>
  <w:style w:type="paragraph" w:styleId="Sarakstarindkopa">
    <w:name w:val="List Paragraph"/>
    <w:basedOn w:val="Parasts"/>
    <w:qFormat/>
    <w:rsid w:val="00C066FC"/>
    <w:pPr>
      <w:widowControl/>
      <w:spacing w:after="0" w:line="240" w:lineRule="auto"/>
      <w:ind w:left="720"/>
      <w:contextualSpacing/>
    </w:pPr>
    <w:rPr>
      <w:rFonts w:ascii="Times New Roman" w:eastAsia="Times New Roman" w:hAnsi="Times New Roman"/>
      <w:sz w:val="24"/>
      <w:szCs w:val="24"/>
      <w:lang w:val="lv-LV" w:eastAsia="lv-LV"/>
    </w:rPr>
  </w:style>
  <w:style w:type="paragraph" w:styleId="Pamattekstaatkpe2">
    <w:name w:val="Body Text Indent 2"/>
    <w:basedOn w:val="Parasts"/>
    <w:link w:val="Pamattekstaatkpe2Rakstz"/>
    <w:semiHidden/>
    <w:unhideWhenUsed/>
    <w:rsid w:val="00C066F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C066FC"/>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C066FC"/>
    <w:rPr>
      <w:color w:val="0000FF"/>
      <w:u w:val="single"/>
    </w:rPr>
  </w:style>
  <w:style w:type="character" w:styleId="Izclums">
    <w:name w:val="Emphasis"/>
    <w:basedOn w:val="Noklusjumarindkopasfonts"/>
    <w:uiPriority w:val="20"/>
    <w:qFormat/>
    <w:rsid w:val="00C066FC"/>
    <w:rPr>
      <w:i/>
      <w:iCs/>
    </w:rPr>
  </w:style>
  <w:style w:type="paragraph" w:styleId="Paraststmeklis">
    <w:name w:val="Normal (Web)"/>
    <w:basedOn w:val="Parasts"/>
    <w:uiPriority w:val="99"/>
    <w:semiHidden/>
    <w:unhideWhenUsed/>
    <w:rsid w:val="002F46C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Vresteksts">
    <w:name w:val="footnote text"/>
    <w:basedOn w:val="Parasts"/>
    <w:link w:val="VrestekstsRakstz"/>
    <w:uiPriority w:val="99"/>
    <w:semiHidden/>
    <w:unhideWhenUsed/>
    <w:rsid w:val="003B6E0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B6E05"/>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3B6E05"/>
    <w:rPr>
      <w:vertAlign w:val="superscript"/>
    </w:rPr>
  </w:style>
  <w:style w:type="paragraph" w:styleId="Balonteksts">
    <w:name w:val="Balloon Text"/>
    <w:basedOn w:val="Parasts"/>
    <w:link w:val="BalontekstsRakstz"/>
    <w:uiPriority w:val="99"/>
    <w:semiHidden/>
    <w:unhideWhenUsed/>
    <w:rsid w:val="00045A9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5A91"/>
    <w:rPr>
      <w:rFonts w:ascii="Segoe UI" w:eastAsia="Calibri" w:hAnsi="Segoe UI" w:cs="Segoe UI"/>
      <w:sz w:val="18"/>
      <w:szCs w:val="18"/>
      <w:lang w:val="en-US"/>
    </w:rPr>
  </w:style>
  <w:style w:type="paragraph" w:customStyle="1" w:styleId="msonormalcxspmiddle">
    <w:name w:val="msonormalcxspmiddle"/>
    <w:basedOn w:val="Parasts"/>
    <w:rsid w:val="00D767D7"/>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4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20911-1613-459A-AD01-80229B24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2996</Words>
  <Characters>1709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Ābele</dc:creator>
  <cp:keywords/>
  <dc:description/>
  <cp:lastModifiedBy>Santa Hermane</cp:lastModifiedBy>
  <cp:revision>3</cp:revision>
  <cp:lastPrinted>2023-09-29T06:33:00Z</cp:lastPrinted>
  <dcterms:created xsi:type="dcterms:W3CDTF">2023-09-29T06:40:00Z</dcterms:created>
  <dcterms:modified xsi:type="dcterms:W3CDTF">2023-09-29T06:41:00Z</dcterms:modified>
</cp:coreProperties>
</file>