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F2AEA" w14:textId="6A028F11" w:rsidR="00A4621A" w:rsidRPr="00A4621A" w:rsidRDefault="00182F92" w:rsidP="00A4621A">
      <w:pPr>
        <w:overflowPunct w:val="0"/>
        <w:autoSpaceDE w:val="0"/>
        <w:autoSpaceDN w:val="0"/>
        <w:adjustRightInd w:val="0"/>
        <w:spacing w:after="0" w:line="240" w:lineRule="auto"/>
        <w:jc w:val="right"/>
        <w:rPr>
          <w:rFonts w:eastAsia="Times New Roman"/>
        </w:rPr>
      </w:pPr>
      <w:r>
        <w:rPr>
          <w:rFonts w:eastAsia="Times New Roman"/>
        </w:rPr>
        <w:t>Projekts</w:t>
      </w:r>
    </w:p>
    <w:p w14:paraId="212FDD6D" w14:textId="54FCE45F" w:rsidR="00A4621A" w:rsidRPr="00473089" w:rsidRDefault="00A4621A" w:rsidP="00473089">
      <w:pPr>
        <w:overflowPunct w:val="0"/>
        <w:autoSpaceDE w:val="0"/>
        <w:autoSpaceDN w:val="0"/>
        <w:adjustRightInd w:val="0"/>
        <w:spacing w:after="0" w:line="240" w:lineRule="auto"/>
        <w:jc w:val="center"/>
        <w:rPr>
          <w:rFonts w:eastAsia="Times New Roman"/>
          <w:sz w:val="28"/>
          <w:szCs w:val="28"/>
        </w:rPr>
      </w:pPr>
      <w:r w:rsidRPr="00473089">
        <w:rPr>
          <w:rFonts w:eastAsia="Times New Roman"/>
          <w:sz w:val="28"/>
          <w:szCs w:val="28"/>
        </w:rPr>
        <w:t>TELPU NOMAS</w:t>
      </w:r>
      <w:r w:rsidR="00473089" w:rsidRPr="00473089">
        <w:rPr>
          <w:rFonts w:eastAsia="Times New Roman"/>
          <w:sz w:val="28"/>
          <w:szCs w:val="28"/>
        </w:rPr>
        <w:t xml:space="preserve"> </w:t>
      </w:r>
      <w:r w:rsidRPr="00473089">
        <w:rPr>
          <w:rFonts w:eastAsia="Times New Roman"/>
          <w:sz w:val="28"/>
          <w:szCs w:val="28"/>
        </w:rPr>
        <w:t>LĪGUM</w:t>
      </w:r>
      <w:r w:rsidR="00473089" w:rsidRPr="00473089">
        <w:rPr>
          <w:rFonts w:eastAsia="Times New Roman"/>
          <w:sz w:val="28"/>
          <w:szCs w:val="28"/>
        </w:rPr>
        <w:t>S</w:t>
      </w:r>
    </w:p>
    <w:p w14:paraId="444E646E" w14:textId="4713E587" w:rsidR="00A4621A" w:rsidRPr="00A4621A" w:rsidRDefault="00A4621A" w:rsidP="00A4621A">
      <w:pPr>
        <w:overflowPunct w:val="0"/>
        <w:autoSpaceDE w:val="0"/>
        <w:autoSpaceDN w:val="0"/>
        <w:adjustRightInd w:val="0"/>
        <w:spacing w:after="0" w:line="240" w:lineRule="auto"/>
        <w:jc w:val="center"/>
        <w:rPr>
          <w:rFonts w:eastAsia="Times New Roman"/>
          <w:bCs/>
          <w:sz w:val="28"/>
          <w:szCs w:val="28"/>
        </w:rPr>
      </w:pPr>
    </w:p>
    <w:p w14:paraId="0E6FB4E5" w14:textId="77777777" w:rsidR="00A4621A" w:rsidRPr="00A4621A" w:rsidRDefault="00A4621A" w:rsidP="00A4621A">
      <w:pPr>
        <w:overflowPunct w:val="0"/>
        <w:autoSpaceDE w:val="0"/>
        <w:autoSpaceDN w:val="0"/>
        <w:adjustRightInd w:val="0"/>
        <w:spacing w:after="0" w:line="240" w:lineRule="auto"/>
        <w:jc w:val="both"/>
        <w:rPr>
          <w:rFonts w:eastAsia="Times New Roman"/>
          <w:sz w:val="18"/>
          <w:szCs w:val="18"/>
        </w:rPr>
      </w:pPr>
    </w:p>
    <w:p w14:paraId="0D856FA7" w14:textId="515EF4FA" w:rsidR="00A4621A" w:rsidRPr="00473089" w:rsidRDefault="00A4621A" w:rsidP="00A4621A">
      <w:pPr>
        <w:overflowPunct w:val="0"/>
        <w:autoSpaceDE w:val="0"/>
        <w:autoSpaceDN w:val="0"/>
        <w:adjustRightInd w:val="0"/>
        <w:spacing w:after="0" w:line="240" w:lineRule="auto"/>
        <w:jc w:val="both"/>
        <w:rPr>
          <w:rFonts w:eastAsia="Times New Roman"/>
          <w:sz w:val="22"/>
          <w:szCs w:val="22"/>
        </w:rPr>
      </w:pPr>
      <w:r w:rsidRPr="00A4621A">
        <w:rPr>
          <w:rFonts w:eastAsia="Times New Roman"/>
          <w:sz w:val="22"/>
          <w:szCs w:val="22"/>
        </w:rPr>
        <w:t xml:space="preserve">Taurupē                                                                                    </w:t>
      </w:r>
      <w:r w:rsidR="00B607ED">
        <w:rPr>
          <w:rFonts w:eastAsia="Times New Roman"/>
          <w:sz w:val="22"/>
          <w:szCs w:val="22"/>
        </w:rPr>
        <w:t xml:space="preserve">                    20</w:t>
      </w:r>
      <w:r w:rsidR="00473089">
        <w:rPr>
          <w:rFonts w:eastAsia="Times New Roman"/>
          <w:sz w:val="22"/>
          <w:szCs w:val="22"/>
        </w:rPr>
        <w:t>23</w:t>
      </w:r>
      <w:r w:rsidR="00B607ED">
        <w:rPr>
          <w:rFonts w:eastAsia="Times New Roman"/>
          <w:sz w:val="22"/>
          <w:szCs w:val="22"/>
        </w:rPr>
        <w:t xml:space="preserve">.gada </w:t>
      </w:r>
      <w:r w:rsidR="00473089">
        <w:rPr>
          <w:rFonts w:eastAsia="Times New Roman"/>
          <w:sz w:val="22"/>
          <w:szCs w:val="22"/>
        </w:rPr>
        <w:t>______</w:t>
      </w:r>
    </w:p>
    <w:p w14:paraId="531912B0" w14:textId="77777777" w:rsidR="00A4621A" w:rsidRPr="00A4621A" w:rsidRDefault="00A4621A" w:rsidP="00A4621A">
      <w:pPr>
        <w:overflowPunct w:val="0"/>
        <w:autoSpaceDE w:val="0"/>
        <w:autoSpaceDN w:val="0"/>
        <w:adjustRightInd w:val="0"/>
        <w:spacing w:after="0" w:line="240" w:lineRule="auto"/>
        <w:jc w:val="both"/>
        <w:rPr>
          <w:rFonts w:eastAsia="Times New Roman"/>
        </w:rPr>
      </w:pPr>
    </w:p>
    <w:p w14:paraId="03EECC8C" w14:textId="77777777" w:rsidR="00A4621A" w:rsidRPr="00A4621A" w:rsidRDefault="00A4621A" w:rsidP="00A4621A">
      <w:pPr>
        <w:shd w:val="clear" w:color="auto" w:fill="FFFFFF"/>
        <w:tabs>
          <w:tab w:val="left" w:leader="underscore" w:pos="2650"/>
          <w:tab w:val="left" w:leader="underscore" w:pos="6595"/>
        </w:tabs>
        <w:spacing w:before="295" w:after="0" w:line="240" w:lineRule="auto"/>
        <w:rPr>
          <w:rFonts w:eastAsia="Times New Roman"/>
          <w:lang w:eastAsia="lv-LV"/>
        </w:rPr>
      </w:pPr>
      <w:r w:rsidRPr="00A4621A">
        <w:rPr>
          <w:rFonts w:eastAsia="Times New Roman"/>
          <w:b/>
          <w:lang w:eastAsia="lv-LV"/>
        </w:rPr>
        <w:t>Taurupes pagasta pārvalde</w:t>
      </w:r>
      <w:r w:rsidRPr="00A4621A">
        <w:rPr>
          <w:rFonts w:eastAsia="Times New Roman"/>
          <w:lang w:eastAsia="lv-LV"/>
        </w:rPr>
        <w:t>, Bērzu iela-6, Taurupe, Taurupes pag., Ogres nov</w:t>
      </w:r>
      <w:r w:rsidRPr="00A4621A">
        <w:rPr>
          <w:rFonts w:eastAsia="Times New Roman"/>
          <w:color w:val="000000"/>
          <w:lang w:eastAsia="lv-LV"/>
        </w:rPr>
        <w:t xml:space="preserve">., LV-5064, </w:t>
      </w:r>
    </w:p>
    <w:p w14:paraId="7B29CBD5" w14:textId="77777777" w:rsidR="00A4621A" w:rsidRDefault="00A4621A" w:rsidP="00A4621A">
      <w:pPr>
        <w:shd w:val="clear" w:color="auto" w:fill="FFFFFF"/>
        <w:tabs>
          <w:tab w:val="left" w:leader="underscore" w:pos="8316"/>
        </w:tabs>
        <w:spacing w:before="223" w:after="0" w:line="240" w:lineRule="auto"/>
        <w:rPr>
          <w:rFonts w:eastAsia="Times New Roman"/>
          <w:color w:val="000000"/>
          <w:lang w:eastAsia="lv-LV"/>
        </w:rPr>
      </w:pPr>
      <w:r w:rsidRPr="00A4621A">
        <w:rPr>
          <w:rFonts w:eastAsia="Times New Roman"/>
          <w:color w:val="000000"/>
          <w:lang w:eastAsia="lv-LV"/>
        </w:rPr>
        <w:t xml:space="preserve">Pagasta pārvaldes vadītāja </w:t>
      </w:r>
      <w:r w:rsidRPr="00A4621A">
        <w:rPr>
          <w:rFonts w:eastAsia="Times New Roman"/>
          <w:b/>
          <w:color w:val="000000"/>
          <w:lang w:eastAsia="lv-LV"/>
        </w:rPr>
        <w:t xml:space="preserve">Jāņa Stafecka </w:t>
      </w:r>
      <w:r w:rsidRPr="00A4621A">
        <w:rPr>
          <w:rFonts w:eastAsia="Times New Roman"/>
          <w:color w:val="000000"/>
          <w:lang w:eastAsia="lv-LV"/>
        </w:rPr>
        <w:t>personā, kurš rīkojas, pamatojoties uz Ogres novada pašvaldības nolikum</w:t>
      </w:r>
      <w:r w:rsidR="00B607ED">
        <w:rPr>
          <w:rFonts w:eastAsia="Times New Roman"/>
          <w:color w:val="000000"/>
          <w:lang w:eastAsia="lv-LV"/>
        </w:rPr>
        <w:t>u</w:t>
      </w:r>
      <w:r w:rsidRPr="00A4621A">
        <w:rPr>
          <w:rFonts w:eastAsia="Times New Roman"/>
          <w:color w:val="000000"/>
          <w:lang w:eastAsia="lv-LV"/>
        </w:rPr>
        <w:t xml:space="preserve">, (turpmāk - </w:t>
      </w:r>
      <w:r w:rsidRPr="00A4621A">
        <w:rPr>
          <w:rFonts w:eastAsia="Times New Roman"/>
          <w:b/>
          <w:bCs/>
          <w:i/>
          <w:iCs/>
          <w:color w:val="000000"/>
          <w:lang w:eastAsia="lv-LV"/>
        </w:rPr>
        <w:t>Iznomātājs</w:t>
      </w:r>
      <w:r w:rsidRPr="00A4621A">
        <w:rPr>
          <w:rFonts w:eastAsia="Times New Roman"/>
          <w:i/>
          <w:iCs/>
          <w:color w:val="000000"/>
          <w:lang w:eastAsia="lv-LV"/>
        </w:rPr>
        <w:t xml:space="preserve">), </w:t>
      </w:r>
      <w:r w:rsidRPr="00A4621A">
        <w:rPr>
          <w:rFonts w:eastAsia="Times New Roman"/>
          <w:color w:val="000000"/>
          <w:lang w:eastAsia="lv-LV"/>
        </w:rPr>
        <w:t xml:space="preserve">no vienas puses, un </w:t>
      </w:r>
    </w:p>
    <w:p w14:paraId="69A8E0E5" w14:textId="77777777" w:rsidR="00473089" w:rsidRPr="00473089" w:rsidRDefault="00473089" w:rsidP="00473089">
      <w:pPr>
        <w:shd w:val="clear" w:color="auto" w:fill="FFFFFF"/>
        <w:tabs>
          <w:tab w:val="left" w:leader="underscore" w:pos="8316"/>
        </w:tabs>
        <w:spacing w:before="223" w:after="0" w:line="240" w:lineRule="auto"/>
        <w:rPr>
          <w:rFonts w:eastAsia="Times New Roman"/>
          <w:color w:val="000000"/>
          <w:lang w:eastAsia="lv-LV"/>
        </w:rPr>
      </w:pPr>
      <w:r w:rsidRPr="00473089">
        <w:rPr>
          <w:rFonts w:eastAsia="Times New Roman"/>
          <w:color w:val="000000"/>
          <w:lang w:eastAsia="lv-LV"/>
        </w:rPr>
        <w:t>____________________________________________________________________</w:t>
      </w:r>
    </w:p>
    <w:p w14:paraId="0EC89992" w14:textId="77777777" w:rsidR="00473089" w:rsidRPr="00473089" w:rsidRDefault="00473089" w:rsidP="00473089">
      <w:pPr>
        <w:shd w:val="clear" w:color="auto" w:fill="FFFFFF"/>
        <w:tabs>
          <w:tab w:val="left" w:leader="underscore" w:pos="8316"/>
        </w:tabs>
        <w:spacing w:before="223" w:after="0" w:line="240" w:lineRule="auto"/>
        <w:rPr>
          <w:rFonts w:eastAsia="Times New Roman"/>
          <w:color w:val="000000"/>
          <w:lang w:eastAsia="lv-LV"/>
        </w:rPr>
      </w:pPr>
      <w:r w:rsidRPr="00473089">
        <w:rPr>
          <w:rFonts w:eastAsia="Times New Roman"/>
          <w:color w:val="000000"/>
          <w:lang w:eastAsia="lv-LV"/>
        </w:rPr>
        <w:t>(fiziskas personas vārds, uzvārds/juridiskas personas nosaukums)</w:t>
      </w:r>
    </w:p>
    <w:p w14:paraId="40B82A7D" w14:textId="77777777" w:rsidR="00473089" w:rsidRPr="00473089" w:rsidRDefault="00473089" w:rsidP="00473089">
      <w:pPr>
        <w:shd w:val="clear" w:color="auto" w:fill="FFFFFF"/>
        <w:tabs>
          <w:tab w:val="left" w:leader="underscore" w:pos="8316"/>
        </w:tabs>
        <w:spacing w:before="223" w:after="0" w:line="240" w:lineRule="auto"/>
        <w:rPr>
          <w:rFonts w:eastAsia="Times New Roman"/>
          <w:color w:val="000000"/>
          <w:lang w:eastAsia="lv-LV"/>
        </w:rPr>
      </w:pPr>
      <w:r w:rsidRPr="00473089">
        <w:rPr>
          <w:rFonts w:eastAsia="Times New Roman"/>
          <w:color w:val="000000"/>
          <w:lang w:eastAsia="lv-LV"/>
        </w:rPr>
        <w:t>personas kods/uzņēmuma reģistrācijas  Nr. _________________________________,</w:t>
      </w:r>
    </w:p>
    <w:p w14:paraId="7442DCF1" w14:textId="77777777" w:rsidR="00473089" w:rsidRPr="00473089" w:rsidRDefault="00473089" w:rsidP="00473089">
      <w:pPr>
        <w:shd w:val="clear" w:color="auto" w:fill="FFFFFF"/>
        <w:tabs>
          <w:tab w:val="left" w:leader="underscore" w:pos="8316"/>
        </w:tabs>
        <w:spacing w:before="223" w:after="0" w:line="240" w:lineRule="auto"/>
        <w:rPr>
          <w:rFonts w:eastAsia="Times New Roman"/>
          <w:color w:val="000000"/>
          <w:lang w:eastAsia="lv-LV"/>
        </w:rPr>
      </w:pPr>
    </w:p>
    <w:p w14:paraId="4422FA18" w14:textId="0C8EC151" w:rsidR="00473089" w:rsidRPr="00473089" w:rsidRDefault="00473089" w:rsidP="00473089">
      <w:pPr>
        <w:shd w:val="clear" w:color="auto" w:fill="FFFFFF"/>
        <w:tabs>
          <w:tab w:val="left" w:leader="underscore" w:pos="8316"/>
        </w:tabs>
        <w:spacing w:before="223" w:after="0" w:line="240" w:lineRule="auto"/>
        <w:rPr>
          <w:rFonts w:eastAsia="Times New Roman"/>
          <w:color w:val="000000"/>
          <w:lang w:eastAsia="lv-LV"/>
        </w:rPr>
      </w:pPr>
      <w:r w:rsidRPr="00473089">
        <w:rPr>
          <w:rFonts w:eastAsia="Times New Roman"/>
          <w:color w:val="000000"/>
          <w:lang w:eastAsia="lv-LV"/>
        </w:rPr>
        <w:t xml:space="preserve"> personā, kuru, pamatojoties uz __________________,  </w:t>
      </w:r>
    </w:p>
    <w:p w14:paraId="0CE13DF8" w14:textId="77777777" w:rsidR="00473089" w:rsidRPr="00473089" w:rsidRDefault="00473089" w:rsidP="00473089">
      <w:pPr>
        <w:shd w:val="clear" w:color="auto" w:fill="FFFFFF"/>
        <w:tabs>
          <w:tab w:val="left" w:leader="underscore" w:pos="8316"/>
        </w:tabs>
        <w:spacing w:before="223" w:after="0" w:line="240" w:lineRule="auto"/>
        <w:rPr>
          <w:rFonts w:eastAsia="Times New Roman"/>
          <w:color w:val="000000"/>
          <w:lang w:eastAsia="lv-LV"/>
        </w:rPr>
      </w:pPr>
      <w:r w:rsidRPr="00473089">
        <w:rPr>
          <w:rFonts w:eastAsia="Times New Roman"/>
          <w:color w:val="000000"/>
          <w:lang w:eastAsia="lv-LV"/>
        </w:rPr>
        <w:t xml:space="preserve">                                                                                                                          (dokumenta nosaukums)</w:t>
      </w:r>
    </w:p>
    <w:p w14:paraId="3812FF01" w14:textId="77777777" w:rsidR="00473089" w:rsidRPr="00473089" w:rsidRDefault="00473089" w:rsidP="00473089">
      <w:pPr>
        <w:shd w:val="clear" w:color="auto" w:fill="FFFFFF"/>
        <w:tabs>
          <w:tab w:val="left" w:leader="underscore" w:pos="8316"/>
        </w:tabs>
        <w:spacing w:before="223" w:after="0" w:line="240" w:lineRule="auto"/>
        <w:rPr>
          <w:rFonts w:eastAsia="Times New Roman"/>
          <w:color w:val="000000"/>
          <w:lang w:eastAsia="lv-LV"/>
        </w:rPr>
      </w:pPr>
      <w:r w:rsidRPr="00473089">
        <w:rPr>
          <w:rFonts w:eastAsia="Times New Roman"/>
          <w:color w:val="000000"/>
          <w:lang w:eastAsia="lv-LV"/>
        </w:rPr>
        <w:t>pārstāv _____________________________________, (turpmāk - Nomnieks), no otras puses,</w:t>
      </w:r>
    </w:p>
    <w:p w14:paraId="10136644" w14:textId="44B1B06A" w:rsidR="00473089" w:rsidRPr="00A4621A" w:rsidRDefault="00473089" w:rsidP="00473089">
      <w:pPr>
        <w:shd w:val="clear" w:color="auto" w:fill="FFFFFF"/>
        <w:tabs>
          <w:tab w:val="left" w:leader="underscore" w:pos="8316"/>
        </w:tabs>
        <w:spacing w:before="223" w:after="0" w:line="240" w:lineRule="auto"/>
        <w:rPr>
          <w:rFonts w:eastAsia="Times New Roman"/>
          <w:color w:val="000000"/>
          <w:lang w:eastAsia="lv-LV"/>
        </w:rPr>
      </w:pPr>
      <w:r w:rsidRPr="00473089">
        <w:rPr>
          <w:rFonts w:eastAsia="Times New Roman"/>
          <w:color w:val="000000"/>
          <w:lang w:eastAsia="lv-LV"/>
        </w:rPr>
        <w:t xml:space="preserve">saskaņā ar Ogres novada pašvaldības </w:t>
      </w:r>
      <w:r>
        <w:rPr>
          <w:rFonts w:eastAsia="Times New Roman"/>
          <w:color w:val="000000"/>
          <w:lang w:eastAsia="lv-LV"/>
        </w:rPr>
        <w:t xml:space="preserve">mantas novērtēšanas un izsoles </w:t>
      </w:r>
      <w:r w:rsidRPr="00473089">
        <w:rPr>
          <w:rFonts w:eastAsia="Times New Roman"/>
          <w:color w:val="000000"/>
          <w:lang w:eastAsia="lv-LV"/>
        </w:rPr>
        <w:t xml:space="preserve"> komisijas 2023.gada __.________ lēmumu Nr. ___ noslēdz šādu nedzīvojamo telpu nomas līgumu (turpmāk - Līgums):</w:t>
      </w:r>
    </w:p>
    <w:p w14:paraId="0D7D9455" w14:textId="56C0DF0C" w:rsidR="00A4621A" w:rsidRPr="00A4621A" w:rsidRDefault="00A4621A" w:rsidP="00A4621A">
      <w:pPr>
        <w:shd w:val="clear" w:color="auto" w:fill="FFFFFF"/>
        <w:tabs>
          <w:tab w:val="left" w:leader="underscore" w:pos="8316"/>
        </w:tabs>
        <w:spacing w:before="223" w:after="0" w:line="240" w:lineRule="auto"/>
        <w:rPr>
          <w:rFonts w:eastAsia="Times New Roman"/>
          <w:color w:val="000000"/>
          <w:lang w:eastAsia="lv-LV"/>
        </w:rPr>
      </w:pPr>
    </w:p>
    <w:p w14:paraId="64B8C011" w14:textId="77777777" w:rsidR="00A4621A" w:rsidRPr="00A4621A" w:rsidRDefault="00A4621A" w:rsidP="00A4621A">
      <w:pPr>
        <w:keepNext/>
        <w:tabs>
          <w:tab w:val="left" w:pos="0"/>
        </w:tabs>
        <w:suppressAutoHyphens/>
        <w:spacing w:after="0" w:line="240" w:lineRule="auto"/>
        <w:jc w:val="both"/>
        <w:outlineLvl w:val="0"/>
        <w:rPr>
          <w:rFonts w:eastAsia="Times New Roman"/>
          <w:bCs/>
          <w:kern w:val="32"/>
          <w:lang w:eastAsia="lv-LV"/>
        </w:rPr>
      </w:pPr>
    </w:p>
    <w:p w14:paraId="1EAD493C" w14:textId="77777777" w:rsidR="00A4621A" w:rsidRPr="00A4621A" w:rsidRDefault="00A4621A" w:rsidP="00A4621A">
      <w:pPr>
        <w:keepNext/>
        <w:tabs>
          <w:tab w:val="left" w:pos="0"/>
        </w:tabs>
        <w:suppressAutoHyphens/>
        <w:spacing w:after="0" w:line="240" w:lineRule="auto"/>
        <w:jc w:val="both"/>
        <w:outlineLvl w:val="0"/>
        <w:rPr>
          <w:rFonts w:eastAsia="Times New Roman"/>
          <w:bCs/>
          <w:kern w:val="32"/>
          <w:lang w:eastAsia="lv-LV"/>
        </w:rPr>
      </w:pPr>
    </w:p>
    <w:p w14:paraId="78DF3C57" w14:textId="77777777" w:rsidR="00A4621A" w:rsidRPr="00A4621A" w:rsidRDefault="00A4621A" w:rsidP="00A4621A">
      <w:pPr>
        <w:spacing w:after="0" w:line="240" w:lineRule="auto"/>
        <w:rPr>
          <w:rFonts w:eastAsia="Times New Roman"/>
          <w:lang w:eastAsia="ar-SA"/>
        </w:rPr>
      </w:pPr>
    </w:p>
    <w:p w14:paraId="271AC2A1" w14:textId="77777777" w:rsidR="00A4621A" w:rsidRPr="00A4621A" w:rsidRDefault="00A4621A" w:rsidP="00A4621A">
      <w:pPr>
        <w:overflowPunct w:val="0"/>
        <w:autoSpaceDE w:val="0"/>
        <w:autoSpaceDN w:val="0"/>
        <w:adjustRightInd w:val="0"/>
        <w:spacing w:after="0" w:line="240" w:lineRule="auto"/>
        <w:rPr>
          <w:rFonts w:eastAsia="Times New Roman"/>
        </w:rPr>
      </w:pPr>
    </w:p>
    <w:p w14:paraId="48A9590E" w14:textId="77777777" w:rsidR="00A4621A" w:rsidRPr="00A4621A" w:rsidRDefault="00A4621A" w:rsidP="00A4621A">
      <w:pPr>
        <w:numPr>
          <w:ilvl w:val="0"/>
          <w:numId w:val="1"/>
        </w:numPr>
        <w:overflowPunct w:val="0"/>
        <w:autoSpaceDE w:val="0"/>
        <w:autoSpaceDN w:val="0"/>
        <w:adjustRightInd w:val="0"/>
        <w:spacing w:after="0" w:line="240" w:lineRule="auto"/>
        <w:jc w:val="center"/>
        <w:rPr>
          <w:rFonts w:eastAsia="Times New Roman"/>
          <w:b/>
          <w:bCs/>
        </w:rPr>
      </w:pPr>
      <w:r w:rsidRPr="00A4621A">
        <w:rPr>
          <w:rFonts w:eastAsia="Times New Roman"/>
          <w:b/>
          <w:bCs/>
        </w:rPr>
        <w:t>LĪGUMA  PRIEKŠMETS</w:t>
      </w:r>
    </w:p>
    <w:p w14:paraId="23CA3B44" w14:textId="62E5ED9C" w:rsidR="00A4621A" w:rsidRPr="00A4621A" w:rsidRDefault="00A4621A" w:rsidP="00A4621A">
      <w:pPr>
        <w:numPr>
          <w:ilvl w:val="1"/>
          <w:numId w:val="1"/>
        </w:numPr>
        <w:overflowPunct w:val="0"/>
        <w:autoSpaceDE w:val="0"/>
        <w:autoSpaceDN w:val="0"/>
        <w:adjustRightInd w:val="0"/>
        <w:spacing w:after="0" w:line="240" w:lineRule="auto"/>
        <w:jc w:val="both"/>
        <w:rPr>
          <w:rFonts w:eastAsia="Times New Roman"/>
        </w:rPr>
      </w:pPr>
      <w:r w:rsidRPr="00A4621A">
        <w:rPr>
          <w:rFonts w:eastAsia="Times New Roman"/>
          <w:b/>
          <w:bCs/>
        </w:rPr>
        <w:t>Iznomātājs</w:t>
      </w:r>
      <w:r w:rsidRPr="00A4621A">
        <w:rPr>
          <w:rFonts w:eastAsia="Times New Roman"/>
        </w:rPr>
        <w:t xml:space="preserve"> nodod, bet </w:t>
      </w:r>
      <w:r w:rsidRPr="00A4621A">
        <w:rPr>
          <w:rFonts w:eastAsia="Times New Roman"/>
          <w:b/>
          <w:bCs/>
        </w:rPr>
        <w:t>Nomnieks</w:t>
      </w:r>
      <w:r w:rsidRPr="00A4621A">
        <w:rPr>
          <w:rFonts w:eastAsia="Times New Roman"/>
        </w:rPr>
        <w:t xml:space="preserve"> pieņem nomā nekustamo īpašumu/nedzīvojamās telpas nekustamajā īpašumā, Bērzu iela -9,Taurupē, Taurupes pag., Ogres nov.,</w:t>
      </w:r>
      <w:r w:rsidRPr="00A4621A">
        <w:rPr>
          <w:rFonts w:eastAsia="Times New Roman"/>
          <w:b/>
          <w:lang w:eastAsia="ar-SA"/>
        </w:rPr>
        <w:t xml:space="preserve"> </w:t>
      </w:r>
      <w:r>
        <w:rPr>
          <w:rFonts w:eastAsia="Times New Roman"/>
          <w:b/>
          <w:lang w:eastAsia="ar-SA"/>
        </w:rPr>
        <w:t>telpa Nr.</w:t>
      </w:r>
      <w:r w:rsidR="0085575C">
        <w:rPr>
          <w:rFonts w:eastAsia="Times New Roman"/>
          <w:b/>
          <w:lang w:eastAsia="ar-SA"/>
        </w:rPr>
        <w:t>1</w:t>
      </w:r>
      <w:r>
        <w:rPr>
          <w:rFonts w:eastAsia="Times New Roman"/>
          <w:b/>
          <w:lang w:eastAsia="ar-SA"/>
        </w:rPr>
        <w:t>-</w:t>
      </w:r>
      <w:r w:rsidR="0085575C">
        <w:rPr>
          <w:rFonts w:eastAsia="Times New Roman"/>
          <w:b/>
          <w:lang w:eastAsia="ar-SA"/>
        </w:rPr>
        <w:t>24</w:t>
      </w:r>
      <w:r>
        <w:rPr>
          <w:rFonts w:eastAsia="Times New Roman"/>
          <w:b/>
          <w:lang w:eastAsia="ar-SA"/>
        </w:rPr>
        <w:t>,</w:t>
      </w:r>
      <w:r w:rsidR="0085575C">
        <w:rPr>
          <w:rFonts w:eastAsia="Times New Roman"/>
          <w:b/>
          <w:lang w:eastAsia="ar-SA"/>
        </w:rPr>
        <w:t>4</w:t>
      </w:r>
      <w:r>
        <w:rPr>
          <w:rFonts w:eastAsia="Times New Roman"/>
          <w:b/>
          <w:lang w:eastAsia="ar-SA"/>
        </w:rPr>
        <w:t xml:space="preserve"> m</w:t>
      </w:r>
      <w:r w:rsidRPr="00A4621A">
        <w:rPr>
          <w:rFonts w:eastAsia="Times New Roman"/>
          <w:b/>
          <w:vertAlign w:val="superscript"/>
          <w:lang w:eastAsia="ar-SA"/>
        </w:rPr>
        <w:t>2</w:t>
      </w:r>
      <w:r w:rsidRPr="00A4621A">
        <w:rPr>
          <w:rFonts w:eastAsia="Times New Roman"/>
          <w:b/>
          <w:lang w:eastAsia="ar-SA"/>
        </w:rPr>
        <w:t xml:space="preserve"> </w:t>
      </w:r>
      <w:r w:rsidR="0085575C">
        <w:rPr>
          <w:rFonts w:eastAsia="Times New Roman"/>
          <w:b/>
          <w:lang w:eastAsia="ar-SA"/>
        </w:rPr>
        <w:t>– un telpa Nr2- 10.2</w:t>
      </w:r>
      <w:r w:rsidRPr="00A4621A">
        <w:rPr>
          <w:rFonts w:eastAsia="Times New Roman"/>
          <w:b/>
          <w:lang w:eastAsia="ar-SA"/>
        </w:rPr>
        <w:t xml:space="preserve"> m</w:t>
      </w:r>
      <w:r w:rsidRPr="00A4621A">
        <w:rPr>
          <w:rFonts w:eastAsia="Times New Roman"/>
          <w:b/>
          <w:vertAlign w:val="superscript"/>
          <w:lang w:eastAsia="ar-SA"/>
        </w:rPr>
        <w:t>2</w:t>
      </w:r>
    </w:p>
    <w:p w14:paraId="205056A1" w14:textId="0F039717" w:rsidR="00A4621A" w:rsidRPr="00A4621A" w:rsidRDefault="00A4621A" w:rsidP="00A4621A">
      <w:pPr>
        <w:numPr>
          <w:ilvl w:val="1"/>
          <w:numId w:val="1"/>
        </w:numPr>
        <w:overflowPunct w:val="0"/>
        <w:autoSpaceDE w:val="0"/>
        <w:autoSpaceDN w:val="0"/>
        <w:adjustRightInd w:val="0"/>
        <w:spacing w:after="0" w:line="240" w:lineRule="auto"/>
        <w:jc w:val="both"/>
        <w:rPr>
          <w:rFonts w:eastAsia="Times New Roman"/>
        </w:rPr>
      </w:pPr>
      <w:r w:rsidRPr="00A4621A">
        <w:rPr>
          <w:rFonts w:eastAsia="Times New Roman"/>
        </w:rPr>
        <w:t>Telpu izmantošanas mērķi</w:t>
      </w:r>
      <w:r>
        <w:rPr>
          <w:rFonts w:eastAsia="Times New Roman"/>
        </w:rPr>
        <w:t xml:space="preserve">s- </w:t>
      </w:r>
      <w:r w:rsidR="0085575C">
        <w:rPr>
          <w:rFonts w:eastAsia="Times New Roman"/>
        </w:rPr>
        <w:t>saimnieciskā darbība</w:t>
      </w:r>
    </w:p>
    <w:p w14:paraId="4518176F" w14:textId="3569B2C9" w:rsidR="00A4621A" w:rsidRPr="00A4621A" w:rsidRDefault="00A4621A" w:rsidP="00A4621A">
      <w:pPr>
        <w:numPr>
          <w:ilvl w:val="1"/>
          <w:numId w:val="1"/>
        </w:numPr>
        <w:overflowPunct w:val="0"/>
        <w:autoSpaceDE w:val="0"/>
        <w:autoSpaceDN w:val="0"/>
        <w:adjustRightInd w:val="0"/>
        <w:spacing w:after="0" w:line="240" w:lineRule="auto"/>
        <w:jc w:val="both"/>
        <w:rPr>
          <w:rFonts w:eastAsia="Times New Roman"/>
        </w:rPr>
      </w:pPr>
      <w:r w:rsidRPr="00A4621A">
        <w:rPr>
          <w:rFonts w:eastAsia="Times New Roman"/>
        </w:rPr>
        <w:t xml:space="preserve"> Nekustamais īpašums</w:t>
      </w:r>
      <w:r w:rsidR="0085575C">
        <w:rPr>
          <w:rFonts w:eastAsia="Times New Roman"/>
        </w:rPr>
        <w:t xml:space="preserve"> </w:t>
      </w:r>
      <w:r>
        <w:rPr>
          <w:rFonts w:eastAsia="Times New Roman"/>
        </w:rPr>
        <w:t>Bērzu iela-9,</w:t>
      </w:r>
      <w:r w:rsidRPr="00A4621A">
        <w:rPr>
          <w:rFonts w:eastAsia="Times New Roman"/>
        </w:rPr>
        <w:t>Taurupe, Taurupes pag., Ogres nov., ir Taurupes pagasta pārvaldes bilancē.</w:t>
      </w:r>
    </w:p>
    <w:p w14:paraId="4847D8F6" w14:textId="77777777" w:rsidR="00A4621A" w:rsidRPr="00A4621A" w:rsidRDefault="00A4621A" w:rsidP="00A4621A">
      <w:pPr>
        <w:numPr>
          <w:ilvl w:val="1"/>
          <w:numId w:val="1"/>
        </w:numPr>
        <w:overflowPunct w:val="0"/>
        <w:autoSpaceDE w:val="0"/>
        <w:autoSpaceDN w:val="0"/>
        <w:adjustRightInd w:val="0"/>
        <w:spacing w:after="0" w:line="240" w:lineRule="auto"/>
        <w:jc w:val="both"/>
        <w:rPr>
          <w:rFonts w:eastAsia="Times New Roman"/>
        </w:rPr>
      </w:pPr>
      <w:r w:rsidRPr="00A4621A">
        <w:rPr>
          <w:rFonts w:eastAsia="Times New Roman"/>
          <w:b/>
          <w:bCs/>
        </w:rPr>
        <w:t>Iznomātājs</w:t>
      </w:r>
      <w:r w:rsidRPr="00A4621A">
        <w:rPr>
          <w:rFonts w:eastAsia="Times New Roman"/>
        </w:rPr>
        <w:t xml:space="preserve"> apņemas sniegt </w:t>
      </w:r>
      <w:r w:rsidRPr="00A4621A">
        <w:rPr>
          <w:rFonts w:eastAsia="Times New Roman"/>
          <w:b/>
          <w:bCs/>
        </w:rPr>
        <w:t>Nomniekam</w:t>
      </w:r>
      <w:r w:rsidRPr="00A4621A">
        <w:rPr>
          <w:rFonts w:eastAsia="Times New Roman"/>
        </w:rPr>
        <w:t xml:space="preserve"> sekojošus komunālos pakalpojumus:</w:t>
      </w:r>
    </w:p>
    <w:p w14:paraId="075B34D4" w14:textId="77777777" w:rsidR="00A4621A" w:rsidRPr="00A4621A" w:rsidRDefault="00A4621A" w:rsidP="00A4621A">
      <w:pPr>
        <w:spacing w:after="0" w:line="240" w:lineRule="auto"/>
        <w:ind w:left="792"/>
        <w:rPr>
          <w:rFonts w:eastAsia="Times New Roman"/>
          <w:u w:val="single"/>
        </w:rPr>
      </w:pPr>
      <w:r w:rsidRPr="00A4621A">
        <w:rPr>
          <w:rFonts w:eastAsia="Times New Roman"/>
          <w:b/>
          <w:bCs/>
          <w:u w:val="single"/>
        </w:rPr>
        <w:t>x</w:t>
      </w:r>
      <w:r w:rsidRPr="00A4621A">
        <w:rPr>
          <w:rFonts w:eastAsia="Times New Roman"/>
          <w:u w:val="single"/>
        </w:rPr>
        <w:t xml:space="preserve"> ūdens piegāde</w:t>
      </w:r>
    </w:p>
    <w:p w14:paraId="51066C3A" w14:textId="77777777" w:rsidR="00A4621A" w:rsidRPr="00A4621A" w:rsidRDefault="00A4621A" w:rsidP="00A4621A">
      <w:pPr>
        <w:spacing w:after="0" w:line="240" w:lineRule="auto"/>
        <w:ind w:left="792"/>
        <w:rPr>
          <w:rFonts w:eastAsia="Times New Roman"/>
          <w:u w:val="single"/>
        </w:rPr>
      </w:pPr>
      <w:r w:rsidRPr="00A4621A">
        <w:rPr>
          <w:rFonts w:eastAsia="Times New Roman"/>
          <w:b/>
          <w:bCs/>
          <w:u w:val="single"/>
        </w:rPr>
        <w:t xml:space="preserve">x  </w:t>
      </w:r>
      <w:r w:rsidRPr="00A4621A">
        <w:rPr>
          <w:rFonts w:eastAsia="Times New Roman"/>
          <w:u w:val="single"/>
        </w:rPr>
        <w:t>kanalizācijas   novadīšana</w:t>
      </w:r>
    </w:p>
    <w:p w14:paraId="7E72C449" w14:textId="77777777" w:rsidR="00A4621A" w:rsidRDefault="00A4621A" w:rsidP="00A4621A">
      <w:pPr>
        <w:spacing w:after="0" w:line="240" w:lineRule="auto"/>
        <w:ind w:left="792"/>
        <w:rPr>
          <w:rFonts w:eastAsia="Times New Roman"/>
          <w:bCs/>
          <w:u w:val="single"/>
        </w:rPr>
      </w:pPr>
      <w:r w:rsidRPr="00A4621A">
        <w:rPr>
          <w:rFonts w:eastAsia="Times New Roman"/>
          <w:bCs/>
          <w:u w:val="single"/>
        </w:rPr>
        <w:t xml:space="preserve">x </w:t>
      </w:r>
      <w:r w:rsidR="00A2783F">
        <w:rPr>
          <w:rFonts w:eastAsia="Times New Roman"/>
          <w:bCs/>
          <w:u w:val="single"/>
        </w:rPr>
        <w:t>centrāl</w:t>
      </w:r>
      <w:r w:rsidRPr="00A4621A">
        <w:rPr>
          <w:rFonts w:eastAsia="Times New Roman"/>
          <w:bCs/>
          <w:u w:val="single"/>
        </w:rPr>
        <w:t>apkures pakalpojumi</w:t>
      </w:r>
      <w:r w:rsidR="00045C06">
        <w:rPr>
          <w:rFonts w:eastAsia="Times New Roman"/>
          <w:bCs/>
          <w:u w:val="single"/>
        </w:rPr>
        <w:t>;</w:t>
      </w:r>
    </w:p>
    <w:p w14:paraId="13E10ED9" w14:textId="77777777" w:rsidR="00045C06" w:rsidRPr="00A4621A" w:rsidRDefault="00045C06" w:rsidP="00A4621A">
      <w:pPr>
        <w:spacing w:after="0" w:line="240" w:lineRule="auto"/>
        <w:ind w:left="792"/>
        <w:rPr>
          <w:rFonts w:eastAsia="Times New Roman"/>
          <w:u w:val="single"/>
        </w:rPr>
      </w:pPr>
      <w:r>
        <w:rPr>
          <w:rFonts w:eastAsia="Times New Roman"/>
          <w:bCs/>
          <w:u w:val="single"/>
        </w:rPr>
        <w:t>x atkritumu izvešana</w:t>
      </w:r>
    </w:p>
    <w:p w14:paraId="3C0344B8" w14:textId="77777777" w:rsidR="00A4621A" w:rsidRPr="00A4621A" w:rsidRDefault="00A4621A" w:rsidP="00A4621A">
      <w:pPr>
        <w:spacing w:after="0" w:line="240" w:lineRule="auto"/>
        <w:ind w:left="792"/>
        <w:rPr>
          <w:rFonts w:eastAsia="Times New Roman"/>
        </w:rPr>
      </w:pPr>
      <w:r w:rsidRPr="00A4621A">
        <w:rPr>
          <w:rFonts w:eastAsia="Times New Roman"/>
        </w:rPr>
        <w:t xml:space="preserve"> (turpmāk tekstā “pakalpojumi”).</w:t>
      </w:r>
    </w:p>
    <w:p w14:paraId="64700EEC" w14:textId="56E814D1" w:rsidR="00A4621A" w:rsidRPr="00A4621A" w:rsidRDefault="00A4621A" w:rsidP="00A4621A">
      <w:pPr>
        <w:numPr>
          <w:ilvl w:val="1"/>
          <w:numId w:val="1"/>
        </w:numPr>
        <w:overflowPunct w:val="0"/>
        <w:autoSpaceDE w:val="0"/>
        <w:autoSpaceDN w:val="0"/>
        <w:adjustRightInd w:val="0"/>
        <w:spacing w:after="0" w:line="240" w:lineRule="auto"/>
        <w:jc w:val="both"/>
        <w:rPr>
          <w:rFonts w:eastAsia="Times New Roman"/>
          <w:bCs/>
        </w:rPr>
      </w:pPr>
      <w:r w:rsidRPr="00A4621A">
        <w:rPr>
          <w:rFonts w:eastAsia="Times New Roman"/>
          <w:b/>
          <w:bCs/>
        </w:rPr>
        <w:t>Nomnieks</w:t>
      </w:r>
      <w:r w:rsidRPr="00A4621A">
        <w:rPr>
          <w:rFonts w:eastAsia="Times New Roman"/>
        </w:rPr>
        <w:t xml:space="preserve"> apņemas maksāt par telpu lietošanu nomas maksu un maksu par 1.4.punktā noteiktajiem komunālajiem pakalpojumiem šajā līgumā noteiktajā kārtībā un apjomā</w:t>
      </w:r>
      <w:r w:rsidR="001F4253">
        <w:rPr>
          <w:rFonts w:eastAsia="Times New Roman"/>
        </w:rPr>
        <w:t>.</w:t>
      </w:r>
    </w:p>
    <w:p w14:paraId="39F969E6" w14:textId="77777777" w:rsidR="00A4621A" w:rsidRPr="00A4621A" w:rsidRDefault="00A4621A" w:rsidP="00A4621A">
      <w:pPr>
        <w:overflowPunct w:val="0"/>
        <w:autoSpaceDE w:val="0"/>
        <w:autoSpaceDN w:val="0"/>
        <w:adjustRightInd w:val="0"/>
        <w:spacing w:after="0" w:line="240" w:lineRule="auto"/>
        <w:jc w:val="both"/>
        <w:rPr>
          <w:rFonts w:eastAsia="Times New Roman"/>
          <w:b/>
          <w:bCs/>
        </w:rPr>
      </w:pPr>
    </w:p>
    <w:p w14:paraId="30606131" w14:textId="77777777" w:rsidR="00A4621A" w:rsidRPr="00A4621A" w:rsidRDefault="00A4621A" w:rsidP="00A4621A">
      <w:pPr>
        <w:numPr>
          <w:ilvl w:val="0"/>
          <w:numId w:val="1"/>
        </w:numPr>
        <w:overflowPunct w:val="0"/>
        <w:autoSpaceDE w:val="0"/>
        <w:autoSpaceDN w:val="0"/>
        <w:adjustRightInd w:val="0"/>
        <w:spacing w:after="0" w:line="240" w:lineRule="auto"/>
        <w:jc w:val="center"/>
        <w:rPr>
          <w:rFonts w:eastAsia="Times New Roman"/>
          <w:b/>
          <w:bCs/>
        </w:rPr>
      </w:pPr>
      <w:r w:rsidRPr="00A4621A">
        <w:rPr>
          <w:rFonts w:eastAsia="Times New Roman"/>
          <w:b/>
          <w:bCs/>
        </w:rPr>
        <w:lastRenderedPageBreak/>
        <w:t>LĪGUMA TERMIŅŠ</w:t>
      </w:r>
    </w:p>
    <w:p w14:paraId="7C7D56F6" w14:textId="77777777" w:rsidR="00A4621A" w:rsidRPr="00A4621A" w:rsidRDefault="00A4621A" w:rsidP="00A4621A">
      <w:pPr>
        <w:widowControl w:val="0"/>
        <w:numPr>
          <w:ilvl w:val="1"/>
          <w:numId w:val="1"/>
        </w:numPr>
        <w:shd w:val="clear" w:color="auto" w:fill="FFFFFF"/>
        <w:tabs>
          <w:tab w:val="left" w:pos="1116"/>
        </w:tabs>
        <w:autoSpaceDE w:val="0"/>
        <w:autoSpaceDN w:val="0"/>
        <w:adjustRightInd w:val="0"/>
        <w:spacing w:after="0" w:line="240" w:lineRule="auto"/>
        <w:rPr>
          <w:rFonts w:eastAsia="Times New Roman"/>
          <w:color w:val="000000"/>
          <w:lang w:eastAsia="lv-LV"/>
        </w:rPr>
      </w:pPr>
      <w:r w:rsidRPr="00A4621A">
        <w:rPr>
          <w:rFonts w:eastAsia="Times New Roman"/>
          <w:color w:val="000000"/>
          <w:lang w:eastAsia="lv-LV"/>
        </w:rPr>
        <w:t>Līgums stājas spēkā tā parakstīšanas brīdī.</w:t>
      </w:r>
    </w:p>
    <w:p w14:paraId="6F7E041D" w14:textId="708324D7" w:rsidR="00A4621A" w:rsidRPr="00A4621A" w:rsidRDefault="00A4621A" w:rsidP="00A4621A">
      <w:pPr>
        <w:widowControl w:val="0"/>
        <w:numPr>
          <w:ilvl w:val="1"/>
          <w:numId w:val="1"/>
        </w:numPr>
        <w:shd w:val="clear" w:color="auto" w:fill="FFFFFF"/>
        <w:tabs>
          <w:tab w:val="left" w:pos="1116"/>
          <w:tab w:val="left" w:leader="underscore" w:pos="4860"/>
        </w:tabs>
        <w:autoSpaceDE w:val="0"/>
        <w:autoSpaceDN w:val="0"/>
        <w:adjustRightInd w:val="0"/>
        <w:spacing w:after="0" w:line="240" w:lineRule="auto"/>
        <w:rPr>
          <w:rFonts w:eastAsia="Times New Roman"/>
          <w:color w:val="000000"/>
          <w:lang w:eastAsia="lv-LV"/>
        </w:rPr>
      </w:pPr>
      <w:r w:rsidRPr="00A4621A">
        <w:rPr>
          <w:rFonts w:eastAsia="Times New Roman"/>
          <w:color w:val="000000"/>
          <w:lang w:eastAsia="lv-LV"/>
        </w:rPr>
        <w:t xml:space="preserve">Līguma termiņš </w:t>
      </w:r>
      <w:r w:rsidR="00B607ED">
        <w:rPr>
          <w:rFonts w:eastAsia="Times New Roman"/>
          <w:color w:val="000000"/>
          <w:lang w:eastAsia="lv-LV"/>
        </w:rPr>
        <w:t xml:space="preserve">tiek noteikts </w:t>
      </w:r>
      <w:r w:rsidR="0085575C" w:rsidRPr="0085575C">
        <w:t xml:space="preserve"> </w:t>
      </w:r>
      <w:r w:rsidR="0085575C" w:rsidRPr="0085575C">
        <w:rPr>
          <w:rFonts w:eastAsia="Times New Roman"/>
          <w:color w:val="000000"/>
          <w:lang w:eastAsia="lv-LV"/>
        </w:rPr>
        <w:t>uz 5 (pieciem) gadiem.</w:t>
      </w:r>
    </w:p>
    <w:p w14:paraId="5070CA57" w14:textId="77777777" w:rsidR="00A4621A" w:rsidRPr="00A4621A" w:rsidRDefault="00A4621A" w:rsidP="00A4621A">
      <w:pPr>
        <w:numPr>
          <w:ilvl w:val="0"/>
          <w:numId w:val="1"/>
        </w:numPr>
        <w:overflowPunct w:val="0"/>
        <w:autoSpaceDE w:val="0"/>
        <w:autoSpaceDN w:val="0"/>
        <w:adjustRightInd w:val="0"/>
        <w:spacing w:after="0" w:line="240" w:lineRule="auto"/>
        <w:jc w:val="center"/>
        <w:rPr>
          <w:rFonts w:eastAsia="Times New Roman"/>
          <w:b/>
          <w:bCs/>
        </w:rPr>
      </w:pPr>
      <w:r w:rsidRPr="00A4621A">
        <w:rPr>
          <w:rFonts w:eastAsia="Times New Roman"/>
          <w:b/>
          <w:bCs/>
        </w:rPr>
        <w:t>MAKSĀJUMI</w:t>
      </w:r>
    </w:p>
    <w:p w14:paraId="120F448C" w14:textId="21C0ED69" w:rsidR="00A4621A" w:rsidRPr="00A4621A" w:rsidRDefault="00A4621A" w:rsidP="00A4621A">
      <w:pPr>
        <w:numPr>
          <w:ilvl w:val="1"/>
          <w:numId w:val="1"/>
        </w:numPr>
        <w:overflowPunct w:val="0"/>
        <w:autoSpaceDE w:val="0"/>
        <w:autoSpaceDN w:val="0"/>
        <w:adjustRightInd w:val="0"/>
        <w:spacing w:after="0" w:line="240" w:lineRule="auto"/>
        <w:jc w:val="both"/>
        <w:rPr>
          <w:rFonts w:eastAsia="Times New Roman"/>
        </w:rPr>
      </w:pPr>
      <w:r w:rsidRPr="00A4621A">
        <w:rPr>
          <w:rFonts w:eastAsia="Times New Roman"/>
        </w:rPr>
        <w:t xml:space="preserve">Nomas maksa par telpām noteikta </w:t>
      </w:r>
      <w:r w:rsidR="0085575C">
        <w:rPr>
          <w:rFonts w:eastAsia="Times New Roman"/>
        </w:rPr>
        <w:t xml:space="preserve">_____ </w:t>
      </w:r>
      <w:r w:rsidRPr="00A4621A">
        <w:rPr>
          <w:rFonts w:eastAsia="Times New Roman"/>
        </w:rPr>
        <w:t>EUR par m</w:t>
      </w:r>
      <w:r w:rsidRPr="00A4621A">
        <w:rPr>
          <w:rFonts w:eastAsia="Times New Roman"/>
          <w:vertAlign w:val="superscript"/>
        </w:rPr>
        <w:t>2</w:t>
      </w:r>
      <w:r>
        <w:rPr>
          <w:rFonts w:eastAsia="Times New Roman"/>
        </w:rPr>
        <w:t xml:space="preserve">, kas sastāda </w:t>
      </w:r>
      <w:r w:rsidR="0085575C">
        <w:rPr>
          <w:rFonts w:eastAsia="Times New Roman"/>
        </w:rPr>
        <w:t>_____</w:t>
      </w:r>
      <w:r w:rsidRPr="00A4621A">
        <w:rPr>
          <w:rFonts w:eastAsia="Times New Roman"/>
        </w:rPr>
        <w:t xml:space="preserve"> EUR mēnesī plus PVN .</w:t>
      </w:r>
    </w:p>
    <w:p w14:paraId="6EC579A3" w14:textId="129FA50B" w:rsidR="00A4621A" w:rsidRPr="00A4621A" w:rsidRDefault="00A4621A" w:rsidP="00A4621A">
      <w:pPr>
        <w:numPr>
          <w:ilvl w:val="1"/>
          <w:numId w:val="1"/>
        </w:numPr>
        <w:overflowPunct w:val="0"/>
        <w:autoSpaceDE w:val="0"/>
        <w:autoSpaceDN w:val="0"/>
        <w:adjustRightInd w:val="0"/>
        <w:spacing w:after="0" w:line="240" w:lineRule="auto"/>
        <w:jc w:val="both"/>
        <w:rPr>
          <w:rFonts w:eastAsia="Times New Roman"/>
        </w:rPr>
      </w:pPr>
      <w:r w:rsidRPr="00A4621A">
        <w:rPr>
          <w:rFonts w:eastAsia="Times New Roman"/>
        </w:rPr>
        <w:t>Maksas par šī līguma 1.4. punktā norādītajiem komunālajiem pakalpojumiem ir noteiktas ņemot vērā līguma slēgšanas brīdī spēkā esošos pašvaldības noteiktos pakalpojumu tarifus</w:t>
      </w:r>
      <w:r w:rsidR="001F4253">
        <w:rPr>
          <w:rFonts w:eastAsia="Times New Roman"/>
        </w:rPr>
        <w:t>.</w:t>
      </w:r>
      <w:r w:rsidRPr="00A4621A">
        <w:rPr>
          <w:rFonts w:eastAsia="Times New Roman"/>
        </w:rPr>
        <w:t xml:space="preserve">. Ja normatīvo aktu izmaiņu rezultātā vai sakarā ar kompetentas valsts (pašvaldības) institūcijas lēmuma pieņemšanu mainās pakalpojumu maksas apmērs, par to tiek paziņots vietējās preses izdevumos. </w:t>
      </w:r>
    </w:p>
    <w:p w14:paraId="28D846B2" w14:textId="273422E5" w:rsidR="00A4621A" w:rsidRPr="00A4621A" w:rsidRDefault="00A4621A" w:rsidP="00A4621A">
      <w:pPr>
        <w:numPr>
          <w:ilvl w:val="1"/>
          <w:numId w:val="1"/>
        </w:numPr>
        <w:overflowPunct w:val="0"/>
        <w:autoSpaceDE w:val="0"/>
        <w:autoSpaceDN w:val="0"/>
        <w:adjustRightInd w:val="0"/>
        <w:spacing w:after="0" w:line="240" w:lineRule="auto"/>
        <w:jc w:val="both"/>
        <w:rPr>
          <w:rFonts w:eastAsia="Times New Roman"/>
        </w:rPr>
      </w:pPr>
      <w:r w:rsidRPr="00A4621A">
        <w:rPr>
          <w:rFonts w:eastAsia="Times New Roman"/>
        </w:rPr>
        <w:t xml:space="preserve">Papildus nomas maksai </w:t>
      </w:r>
      <w:r w:rsidRPr="00A4621A">
        <w:rPr>
          <w:rFonts w:eastAsia="Times New Roman"/>
          <w:b/>
          <w:bCs/>
        </w:rPr>
        <w:t xml:space="preserve">Nomnieks </w:t>
      </w:r>
      <w:r w:rsidRPr="00A4621A">
        <w:rPr>
          <w:rFonts w:eastAsia="Times New Roman"/>
        </w:rPr>
        <w:t>atbilstoši normatīvo aktu prasībām maksā nekustamā īpašuma nodokli par iznomāto telpu.</w:t>
      </w:r>
      <w:r w:rsidR="001F76C6">
        <w:rPr>
          <w:rFonts w:eastAsia="Times New Roman"/>
        </w:rPr>
        <w:t xml:space="preserve"> Nomnieks Ogres novada pašvaldībai kompensē neatkarīgā vērtētāja izmaksas.</w:t>
      </w:r>
    </w:p>
    <w:p w14:paraId="0C1CE479" w14:textId="77777777" w:rsidR="00A4621A" w:rsidRPr="00A4621A" w:rsidRDefault="00A4621A" w:rsidP="00A4621A">
      <w:pPr>
        <w:numPr>
          <w:ilvl w:val="1"/>
          <w:numId w:val="1"/>
        </w:numPr>
        <w:overflowPunct w:val="0"/>
        <w:autoSpaceDE w:val="0"/>
        <w:autoSpaceDN w:val="0"/>
        <w:adjustRightInd w:val="0"/>
        <w:spacing w:after="0" w:line="240" w:lineRule="auto"/>
        <w:jc w:val="both"/>
        <w:rPr>
          <w:rFonts w:eastAsia="Times New Roman"/>
        </w:rPr>
      </w:pPr>
      <w:r w:rsidRPr="00A4621A">
        <w:rPr>
          <w:rFonts w:eastAsia="Times New Roman"/>
          <w:b/>
          <w:bCs/>
        </w:rPr>
        <w:t>Nomnieks</w:t>
      </w:r>
      <w:r w:rsidRPr="00A4621A">
        <w:rPr>
          <w:rFonts w:eastAsia="Times New Roman"/>
        </w:rPr>
        <w:t xml:space="preserve"> maksā </w:t>
      </w:r>
      <w:r w:rsidRPr="00A4621A">
        <w:rPr>
          <w:rFonts w:eastAsia="Times New Roman"/>
          <w:b/>
          <w:bCs/>
        </w:rPr>
        <w:t>Iznomātājam</w:t>
      </w:r>
      <w:r w:rsidRPr="00A4621A">
        <w:rPr>
          <w:rFonts w:eastAsia="Times New Roman"/>
        </w:rPr>
        <w:t xml:space="preserve"> nomas maksu un maksu par komunālajiem pakalpojumiem par iepriekšējo mēnesi līdz kārtējā mēneša 25. datumam.</w:t>
      </w:r>
    </w:p>
    <w:p w14:paraId="4B75A636" w14:textId="77777777" w:rsidR="00A4621A" w:rsidRPr="00A4621A" w:rsidRDefault="00A4621A" w:rsidP="00A4621A">
      <w:pPr>
        <w:numPr>
          <w:ilvl w:val="1"/>
          <w:numId w:val="1"/>
        </w:numPr>
        <w:overflowPunct w:val="0"/>
        <w:autoSpaceDE w:val="0"/>
        <w:autoSpaceDN w:val="0"/>
        <w:adjustRightInd w:val="0"/>
        <w:spacing w:after="0" w:line="240" w:lineRule="auto"/>
        <w:jc w:val="both"/>
        <w:rPr>
          <w:rFonts w:eastAsia="Times New Roman"/>
        </w:rPr>
      </w:pPr>
      <w:r w:rsidRPr="00A4621A">
        <w:rPr>
          <w:rFonts w:eastAsia="Times New Roman"/>
        </w:rPr>
        <w:t xml:space="preserve">Norēķini tiek veikti </w:t>
      </w:r>
      <w:proofErr w:type="spellStart"/>
      <w:r w:rsidRPr="00A4621A">
        <w:rPr>
          <w:rFonts w:eastAsia="Times New Roman"/>
          <w:i/>
        </w:rPr>
        <w:t>euro</w:t>
      </w:r>
      <w:proofErr w:type="spellEnd"/>
      <w:r w:rsidRPr="00A4621A">
        <w:rPr>
          <w:rFonts w:eastAsia="Times New Roman"/>
          <w:strike/>
        </w:rPr>
        <w:t>,</w:t>
      </w:r>
      <w:r w:rsidRPr="00A4621A">
        <w:rPr>
          <w:rFonts w:eastAsia="Times New Roman"/>
        </w:rPr>
        <w:t xml:space="preserve"> ieskaitot IZNOMĀTĀJA norādītajā bankas kontā. Par samaksas dienu tiek uzskatīta diena, kad naudas summa ieskaitīta IZNOMĀTĀJA bankas kontā.</w:t>
      </w:r>
    </w:p>
    <w:p w14:paraId="7B763E8E" w14:textId="77777777" w:rsidR="00A4621A" w:rsidRPr="00A4621A" w:rsidRDefault="00A4621A" w:rsidP="00A4621A">
      <w:pPr>
        <w:numPr>
          <w:ilvl w:val="1"/>
          <w:numId w:val="1"/>
        </w:numPr>
        <w:overflowPunct w:val="0"/>
        <w:autoSpaceDE w:val="0"/>
        <w:autoSpaceDN w:val="0"/>
        <w:adjustRightInd w:val="0"/>
        <w:spacing w:after="0" w:line="240" w:lineRule="auto"/>
        <w:jc w:val="both"/>
        <w:rPr>
          <w:rFonts w:eastAsia="Times New Roman"/>
        </w:rPr>
      </w:pPr>
      <w:r w:rsidRPr="00A4621A">
        <w:rPr>
          <w:rFonts w:eastAsia="Times New Roman"/>
        </w:rPr>
        <w:t>Ja nomas maksa un/vai maksa par komunālajiem pakalpojumiem norādītajā termiņā nav samaksāta, IZNOMĀTĀJAM ir tiesības aprēķināt un prasīt no NOMNIEKA līgumsodu 0,1 % apmērā no savlaicīgi nenomaksātās summas par katru nokavēto dienu.</w:t>
      </w:r>
    </w:p>
    <w:p w14:paraId="024ABEBB" w14:textId="77777777" w:rsidR="00A4621A" w:rsidRPr="00A4621A" w:rsidRDefault="00A4621A" w:rsidP="00A4621A">
      <w:pPr>
        <w:numPr>
          <w:ilvl w:val="1"/>
          <w:numId w:val="1"/>
        </w:numPr>
        <w:overflowPunct w:val="0"/>
        <w:autoSpaceDE w:val="0"/>
        <w:autoSpaceDN w:val="0"/>
        <w:adjustRightInd w:val="0"/>
        <w:spacing w:after="0" w:line="240" w:lineRule="auto"/>
        <w:jc w:val="both"/>
        <w:rPr>
          <w:rFonts w:eastAsia="Times New Roman"/>
        </w:rPr>
      </w:pPr>
      <w:r w:rsidRPr="00A4621A">
        <w:rPr>
          <w:rFonts w:eastAsia="Times New Roman"/>
        </w:rPr>
        <w:t xml:space="preserve">Līgumsoda aprēķināšana tiek uzsākta nākošajā dienā pēc šajā līgumā paredzētā samaksas termiņa un apstājas, kad NOMNIEKS veicis nokavētos parāda un līgumsoda maksājumus vai līgumslēdzējas puses </w:t>
      </w:r>
      <w:proofErr w:type="spellStart"/>
      <w:r w:rsidRPr="00A4621A">
        <w:rPr>
          <w:rFonts w:eastAsia="Times New Roman"/>
        </w:rPr>
        <w:t>rakstveidā</w:t>
      </w:r>
      <w:proofErr w:type="spellEnd"/>
      <w:r w:rsidRPr="00A4621A">
        <w:rPr>
          <w:rFonts w:eastAsia="Times New Roman"/>
        </w:rPr>
        <w:t xml:space="preserve"> vienojušās par līgumsoda uzkrāšanās apstāšanos.</w:t>
      </w:r>
    </w:p>
    <w:p w14:paraId="0883CA34" w14:textId="77777777" w:rsidR="00A4621A" w:rsidRPr="00A4621A" w:rsidRDefault="00A4621A" w:rsidP="00A4621A">
      <w:pPr>
        <w:numPr>
          <w:ilvl w:val="1"/>
          <w:numId w:val="1"/>
        </w:numPr>
        <w:overflowPunct w:val="0"/>
        <w:autoSpaceDE w:val="0"/>
        <w:autoSpaceDN w:val="0"/>
        <w:adjustRightInd w:val="0"/>
        <w:spacing w:after="0" w:line="240" w:lineRule="auto"/>
        <w:jc w:val="both"/>
        <w:rPr>
          <w:rFonts w:eastAsia="Times New Roman"/>
        </w:rPr>
      </w:pPr>
      <w:r w:rsidRPr="00A4621A">
        <w:rPr>
          <w:rFonts w:eastAsia="Times New Roman"/>
        </w:rPr>
        <w:t>NOMNIEKA veiktie maksājumi vispirms tiek ieskaitīti līgumsoda apmaksai, bet atlikusī summa ieskaitāma pamatparāda apmaksai.</w:t>
      </w:r>
    </w:p>
    <w:p w14:paraId="42F0DE32" w14:textId="77777777" w:rsidR="00A4621A" w:rsidRPr="00A4621A" w:rsidRDefault="00A4621A" w:rsidP="00A4621A">
      <w:pPr>
        <w:numPr>
          <w:ilvl w:val="1"/>
          <w:numId w:val="1"/>
        </w:numPr>
        <w:shd w:val="clear" w:color="auto" w:fill="FFFFFF"/>
        <w:overflowPunct w:val="0"/>
        <w:autoSpaceDE w:val="0"/>
        <w:autoSpaceDN w:val="0"/>
        <w:adjustRightInd w:val="0"/>
        <w:spacing w:after="0" w:line="240" w:lineRule="auto"/>
        <w:jc w:val="both"/>
        <w:rPr>
          <w:rFonts w:eastAsia="Times New Roman"/>
          <w:lang w:eastAsia="lv-LV"/>
        </w:rPr>
      </w:pPr>
      <w:r w:rsidRPr="00A4621A">
        <w:rPr>
          <w:rFonts w:eastAsia="Times New Roman"/>
        </w:rPr>
        <w:t>Līgumsoda samaksa neatbrīvo NOMNIEKU no pienākuma veikt pārējos maksājumus saskaņā ar šo līgumu.</w:t>
      </w:r>
    </w:p>
    <w:p w14:paraId="2D890291" w14:textId="77777777" w:rsidR="00A4621A" w:rsidRPr="00A4621A" w:rsidRDefault="00A4621A" w:rsidP="00A4621A">
      <w:pPr>
        <w:numPr>
          <w:ilvl w:val="1"/>
          <w:numId w:val="1"/>
        </w:numPr>
        <w:spacing w:after="0" w:line="240" w:lineRule="auto"/>
        <w:jc w:val="both"/>
        <w:rPr>
          <w:rFonts w:eastAsia="Times New Roman"/>
          <w:lang w:eastAsia="lv-LV"/>
        </w:rPr>
      </w:pPr>
      <w:r w:rsidRPr="00A4621A">
        <w:rPr>
          <w:rFonts w:eastAsia="Times New Roman"/>
          <w:b/>
          <w:bCs/>
          <w:lang w:eastAsia="lv-LV"/>
        </w:rPr>
        <w:t>Iznomātājam</w:t>
      </w:r>
      <w:r w:rsidRPr="00A4621A">
        <w:rPr>
          <w:rFonts w:eastAsia="Times New Roman"/>
          <w:b/>
          <w:bCs/>
          <w:i/>
          <w:iCs/>
          <w:lang w:eastAsia="lv-LV"/>
        </w:rPr>
        <w:t xml:space="preserve"> </w:t>
      </w:r>
      <w:r w:rsidRPr="00A4621A">
        <w:rPr>
          <w:rFonts w:eastAsia="Times New Roman"/>
          <w:lang w:eastAsia="lv-LV"/>
        </w:rPr>
        <w:t xml:space="preserve">ir tiesības, </w:t>
      </w:r>
      <w:proofErr w:type="spellStart"/>
      <w:r w:rsidRPr="00A4621A">
        <w:rPr>
          <w:rFonts w:eastAsia="Times New Roman"/>
          <w:lang w:eastAsia="lv-LV"/>
        </w:rPr>
        <w:t>rakstveidā</w:t>
      </w:r>
      <w:proofErr w:type="spellEnd"/>
      <w:r w:rsidRPr="00A4621A">
        <w:rPr>
          <w:rFonts w:eastAsia="Times New Roman"/>
          <w:lang w:eastAsia="lv-LV"/>
        </w:rPr>
        <w:t xml:space="preserve"> nosūtot attiecīgu paziņojumu bez šī Līguma grozīšanas (ja Nomnieks nepiekrīt noslēgt rakstveida vienošanos (kā pielikumu šim Līgumam)), vienpusēji koriģēt nomas maksas apmēru, ievērojot šādus nosacījumus:</w:t>
      </w:r>
    </w:p>
    <w:p w14:paraId="7C343A22" w14:textId="77777777" w:rsidR="00A4621A" w:rsidRPr="00A4621A" w:rsidRDefault="00A4621A" w:rsidP="00A4621A">
      <w:pPr>
        <w:numPr>
          <w:ilvl w:val="2"/>
          <w:numId w:val="1"/>
        </w:numPr>
        <w:spacing w:after="0" w:line="240" w:lineRule="auto"/>
        <w:jc w:val="both"/>
        <w:rPr>
          <w:rFonts w:eastAsia="Times New Roman"/>
          <w:lang w:eastAsia="lv-LV"/>
        </w:rPr>
      </w:pPr>
      <w:r w:rsidRPr="00A4621A">
        <w:rPr>
          <w:rFonts w:eastAsia="Times New Roman"/>
          <w:lang w:eastAsia="lv-LV"/>
        </w:rPr>
        <w:t>ja Centrālās statistikas pārvaldes sniegtais patēriņa cenu indekss attiecībā pret pēdējo nomas maksas korekcijas brīdi pārsniedz 10% apmēru. Nomas maksas paaugstinājumu nosaka,  sākot ar trešo nomas gadu, atbilstoši Centrālās statistikas pārvaldes sniegtajiem patēriņa cenu indeksiem;</w:t>
      </w:r>
    </w:p>
    <w:p w14:paraId="7AA712CC" w14:textId="77777777" w:rsidR="00A4621A" w:rsidRPr="00A4621A" w:rsidRDefault="00A4621A" w:rsidP="00A4621A">
      <w:pPr>
        <w:numPr>
          <w:ilvl w:val="2"/>
          <w:numId w:val="1"/>
        </w:numPr>
        <w:spacing w:after="0" w:line="240" w:lineRule="auto"/>
        <w:jc w:val="both"/>
        <w:rPr>
          <w:rFonts w:eastAsia="Times New Roman"/>
          <w:lang w:eastAsia="lv-LV"/>
        </w:rPr>
      </w:pPr>
      <w:r w:rsidRPr="00A4621A">
        <w:rPr>
          <w:rFonts w:eastAsia="Times New Roman"/>
          <w:lang w:eastAsia="lv-LV"/>
        </w:rPr>
        <w:t>ja saskaņā ar normatīvajiem aktiem tiek no jauna ieviesti vai palielināti nodokļi, nodevas, ar nodokli apliekamais objekts vai tā vērtība. Šajos gadījumos nomas maksas apmērs tiek koriģēts, sākot ar dienu, kāda noteikta attiecīgajos normatīvajos aktos, vai ar datumu, kad mainījusies nekustamā īpašuma nodokļa likme vai apmērs vai arī nekustamā īpašuma, kurā atrodas telpas, kadastrālā vērtība;</w:t>
      </w:r>
    </w:p>
    <w:p w14:paraId="76892467" w14:textId="77777777" w:rsidR="00A4621A" w:rsidRPr="00A4621A" w:rsidRDefault="00A4621A" w:rsidP="00A4621A">
      <w:pPr>
        <w:numPr>
          <w:ilvl w:val="2"/>
          <w:numId w:val="1"/>
        </w:numPr>
        <w:spacing w:after="0" w:line="240" w:lineRule="auto"/>
        <w:jc w:val="both"/>
        <w:rPr>
          <w:rFonts w:eastAsia="Times New Roman"/>
          <w:lang w:eastAsia="lv-LV"/>
        </w:rPr>
      </w:pPr>
      <w:r w:rsidRPr="00A4621A">
        <w:rPr>
          <w:rFonts w:eastAsia="Times New Roman"/>
          <w:lang w:eastAsia="lv-LV"/>
        </w:rPr>
        <w:t xml:space="preserve">reizi divos gados attiecībā uz nākamo nomas periodu, ja ir mainījušies </w:t>
      </w:r>
      <w:r w:rsidRPr="00A4621A">
        <w:rPr>
          <w:rFonts w:eastAsia="Times New Roman"/>
          <w:b/>
          <w:bCs/>
          <w:i/>
          <w:iCs/>
          <w:lang w:eastAsia="lv-LV"/>
        </w:rPr>
        <w:t xml:space="preserve">Iznomātāja </w:t>
      </w:r>
      <w:r w:rsidRPr="00A4621A">
        <w:rPr>
          <w:rFonts w:eastAsia="Times New Roman"/>
          <w:lang w:eastAsia="lv-LV"/>
        </w:rPr>
        <w:t>Nekustamā īpašuma plānotie pārvaldīšanas izdevumi un aprēķinātā nomas maksas izmaiņu starpība ir vismaz divi procenti.</w:t>
      </w:r>
    </w:p>
    <w:p w14:paraId="06466CD9" w14:textId="77777777" w:rsidR="00A4621A" w:rsidRPr="00A4621A" w:rsidRDefault="00A4621A" w:rsidP="00A4621A">
      <w:pPr>
        <w:spacing w:after="0" w:line="240" w:lineRule="auto"/>
        <w:rPr>
          <w:rFonts w:eastAsia="Times New Roman"/>
          <w:sz w:val="2"/>
          <w:szCs w:val="2"/>
          <w:lang w:eastAsia="lv-LV"/>
        </w:rPr>
      </w:pPr>
    </w:p>
    <w:p w14:paraId="56CA63D3" w14:textId="77777777" w:rsidR="00A4621A" w:rsidRPr="00A4621A" w:rsidRDefault="00A4621A" w:rsidP="00A4621A">
      <w:pPr>
        <w:numPr>
          <w:ilvl w:val="1"/>
          <w:numId w:val="1"/>
        </w:numPr>
        <w:spacing w:after="0" w:line="240" w:lineRule="auto"/>
        <w:jc w:val="both"/>
        <w:rPr>
          <w:rFonts w:eastAsia="Times New Roman"/>
          <w:lang w:eastAsia="lv-LV"/>
        </w:rPr>
      </w:pPr>
      <w:r w:rsidRPr="00A4621A">
        <w:rPr>
          <w:rFonts w:eastAsia="Times New Roman"/>
          <w:lang w:eastAsia="lv-LV"/>
        </w:rPr>
        <w:t xml:space="preserve">Nomas maksas apmērs var tikt pārskatīts </w:t>
      </w:r>
      <w:proofErr w:type="spellStart"/>
      <w:r w:rsidRPr="00A4621A">
        <w:rPr>
          <w:rFonts w:eastAsia="Times New Roman"/>
          <w:lang w:eastAsia="lv-LV"/>
        </w:rPr>
        <w:t>ņormatīvajos</w:t>
      </w:r>
      <w:proofErr w:type="spellEnd"/>
      <w:r w:rsidRPr="00A4621A">
        <w:rPr>
          <w:rFonts w:eastAsia="Times New Roman"/>
          <w:lang w:eastAsia="lv-LV"/>
        </w:rPr>
        <w:t xml:space="preserve"> aktos noteiktajā kārtībā.</w:t>
      </w:r>
    </w:p>
    <w:p w14:paraId="2D6468D3" w14:textId="77777777" w:rsidR="00A4621A" w:rsidRPr="00A4621A" w:rsidRDefault="00A4621A" w:rsidP="00A4621A">
      <w:pPr>
        <w:numPr>
          <w:ilvl w:val="1"/>
          <w:numId w:val="1"/>
        </w:numPr>
        <w:shd w:val="clear" w:color="auto" w:fill="FFFFFF"/>
        <w:spacing w:after="0" w:line="240" w:lineRule="auto"/>
        <w:jc w:val="both"/>
        <w:rPr>
          <w:rFonts w:eastAsia="Times New Roman"/>
          <w:lang w:eastAsia="lv-LV"/>
        </w:rPr>
      </w:pPr>
      <w:r w:rsidRPr="00A4621A">
        <w:rPr>
          <w:rFonts w:eastAsia="Times New Roman"/>
          <w:b/>
          <w:bCs/>
          <w:lang w:eastAsia="lv-LV"/>
        </w:rPr>
        <w:t>Iznomātājam</w:t>
      </w:r>
      <w:r w:rsidRPr="00A4621A">
        <w:rPr>
          <w:rFonts w:eastAsia="Times New Roman"/>
          <w:b/>
          <w:bCs/>
          <w:i/>
          <w:iCs/>
          <w:lang w:eastAsia="lv-LV"/>
        </w:rPr>
        <w:t xml:space="preserve"> </w:t>
      </w:r>
      <w:r w:rsidRPr="00A4621A">
        <w:rPr>
          <w:rFonts w:eastAsia="Times New Roman"/>
          <w:lang w:eastAsia="lv-LV"/>
        </w:rPr>
        <w:t xml:space="preserve">ir tiesības nomas līguma darbības laikā, pamatojoties uz </w:t>
      </w:r>
      <w:r w:rsidRPr="00A4621A">
        <w:rPr>
          <w:rFonts w:eastAsia="Times New Roman"/>
          <w:b/>
          <w:bCs/>
          <w:lang w:eastAsia="lv-LV"/>
        </w:rPr>
        <w:t>Nomnieka</w:t>
      </w:r>
      <w:r w:rsidRPr="00A4621A">
        <w:rPr>
          <w:rFonts w:eastAsia="Times New Roman"/>
          <w:b/>
          <w:bCs/>
          <w:i/>
          <w:iCs/>
          <w:lang w:eastAsia="lv-LV"/>
        </w:rPr>
        <w:t xml:space="preserve"> </w:t>
      </w:r>
      <w:r w:rsidRPr="00A4621A">
        <w:rPr>
          <w:rFonts w:eastAsia="Times New Roman"/>
          <w:lang w:eastAsia="lv-LV"/>
        </w:rPr>
        <w:t xml:space="preserve">ierosinājumu, samazināt nomas maksu, ja nekustamā īpašuma tirgus </w:t>
      </w:r>
      <w:r w:rsidRPr="00A4621A">
        <w:rPr>
          <w:rFonts w:eastAsia="Times New Roman"/>
          <w:lang w:eastAsia="lv-LV"/>
        </w:rPr>
        <w:lastRenderedPageBreak/>
        <w:t>segmentā pastāv nomas objektu pieprasījuma un nomas maksu samazinājuma tendence. Nomas maksu nesamazina pirmajā gadā pēc nomas līguma noslēgšanas.</w:t>
      </w:r>
    </w:p>
    <w:p w14:paraId="001631F6" w14:textId="77777777" w:rsidR="00A4621A" w:rsidRPr="00A4621A" w:rsidRDefault="00A4621A" w:rsidP="00A4621A">
      <w:pPr>
        <w:shd w:val="clear" w:color="auto" w:fill="FFFFFF"/>
        <w:spacing w:after="0" w:line="240" w:lineRule="auto"/>
        <w:ind w:left="360"/>
        <w:jc w:val="both"/>
        <w:rPr>
          <w:rFonts w:eastAsia="Times New Roman"/>
          <w:lang w:eastAsia="lv-LV"/>
        </w:rPr>
      </w:pPr>
    </w:p>
    <w:p w14:paraId="6E874C88" w14:textId="77777777" w:rsidR="00A4621A" w:rsidRPr="00A4621A" w:rsidRDefault="00A4621A" w:rsidP="00A4621A">
      <w:pPr>
        <w:numPr>
          <w:ilvl w:val="0"/>
          <w:numId w:val="1"/>
        </w:numPr>
        <w:overflowPunct w:val="0"/>
        <w:autoSpaceDE w:val="0"/>
        <w:autoSpaceDN w:val="0"/>
        <w:adjustRightInd w:val="0"/>
        <w:spacing w:after="0" w:line="240" w:lineRule="auto"/>
        <w:jc w:val="center"/>
        <w:rPr>
          <w:rFonts w:eastAsia="Times New Roman"/>
          <w:b/>
          <w:bCs/>
        </w:rPr>
      </w:pPr>
      <w:r w:rsidRPr="00A4621A">
        <w:rPr>
          <w:rFonts w:eastAsia="Times New Roman"/>
          <w:b/>
          <w:bCs/>
        </w:rPr>
        <w:t>LĪGUMSLĒDZĒJU PUŠU PIENĀKUMI UN TIESĪBAS</w:t>
      </w:r>
    </w:p>
    <w:p w14:paraId="578FF704" w14:textId="77777777" w:rsidR="00A4621A" w:rsidRPr="00A4621A" w:rsidRDefault="00A4621A" w:rsidP="00A4621A">
      <w:pPr>
        <w:numPr>
          <w:ilvl w:val="1"/>
          <w:numId w:val="1"/>
        </w:numPr>
        <w:tabs>
          <w:tab w:val="left" w:pos="426"/>
        </w:tabs>
        <w:overflowPunct w:val="0"/>
        <w:autoSpaceDE w:val="0"/>
        <w:autoSpaceDN w:val="0"/>
        <w:adjustRightInd w:val="0"/>
        <w:spacing w:after="0" w:line="240" w:lineRule="auto"/>
        <w:jc w:val="both"/>
        <w:rPr>
          <w:rFonts w:eastAsia="Times New Roman"/>
        </w:rPr>
      </w:pPr>
      <w:r w:rsidRPr="00A4621A">
        <w:rPr>
          <w:rFonts w:eastAsia="Times New Roman"/>
        </w:rPr>
        <w:t xml:space="preserve">Telpas </w:t>
      </w:r>
      <w:r w:rsidRPr="00A4621A">
        <w:rPr>
          <w:rFonts w:eastAsia="Times New Roman"/>
          <w:b/>
          <w:bCs/>
        </w:rPr>
        <w:t>Nomnieks</w:t>
      </w:r>
      <w:r w:rsidRPr="00A4621A">
        <w:rPr>
          <w:rFonts w:eastAsia="Times New Roman"/>
        </w:rPr>
        <w:t xml:space="preserve"> saņem tādā stāvoklī, kādā tās ir šī līguma parakstīšanas dienā, šis stāvoklis </w:t>
      </w:r>
      <w:r w:rsidRPr="00A4621A">
        <w:rPr>
          <w:rFonts w:eastAsia="Times New Roman"/>
          <w:b/>
          <w:bCs/>
        </w:rPr>
        <w:t>Nomniekam</w:t>
      </w:r>
      <w:r w:rsidRPr="00A4621A">
        <w:rPr>
          <w:rFonts w:eastAsia="Times New Roman"/>
        </w:rPr>
        <w:t xml:space="preserve"> ir zināms. </w:t>
      </w:r>
      <w:r w:rsidRPr="00A4621A">
        <w:rPr>
          <w:rFonts w:eastAsia="Times New Roman"/>
          <w:b/>
          <w:bCs/>
        </w:rPr>
        <w:t>Nomnieks</w:t>
      </w:r>
      <w:r w:rsidRPr="00A4621A">
        <w:rPr>
          <w:rFonts w:eastAsia="Times New Roman"/>
        </w:rPr>
        <w:t xml:space="preserve"> ar parakstu uz šī līguma apliecina, ka viņam nav materiāla vai juridiska rakstura pretenziju pret </w:t>
      </w:r>
      <w:r w:rsidRPr="00A4621A">
        <w:rPr>
          <w:rFonts w:eastAsia="Times New Roman"/>
          <w:b/>
          <w:bCs/>
        </w:rPr>
        <w:t xml:space="preserve">Iznomātāju </w:t>
      </w:r>
      <w:r w:rsidRPr="00A4621A">
        <w:rPr>
          <w:rFonts w:eastAsia="Times New Roman"/>
        </w:rPr>
        <w:t>par iznomāto telpu, tajā esošo komunikāciju un iekārtu tehnisko stāvokli.</w:t>
      </w:r>
    </w:p>
    <w:p w14:paraId="49043470" w14:textId="77777777" w:rsidR="00A4621A" w:rsidRPr="00A4621A" w:rsidRDefault="00A4621A" w:rsidP="00A4621A">
      <w:pPr>
        <w:numPr>
          <w:ilvl w:val="1"/>
          <w:numId w:val="1"/>
        </w:numPr>
        <w:tabs>
          <w:tab w:val="left" w:pos="426"/>
        </w:tabs>
        <w:overflowPunct w:val="0"/>
        <w:autoSpaceDE w:val="0"/>
        <w:autoSpaceDN w:val="0"/>
        <w:adjustRightInd w:val="0"/>
        <w:spacing w:after="0" w:line="240" w:lineRule="auto"/>
        <w:jc w:val="both"/>
        <w:rPr>
          <w:rFonts w:eastAsia="Times New Roman"/>
        </w:rPr>
      </w:pPr>
      <w:r w:rsidRPr="00A4621A">
        <w:rPr>
          <w:rFonts w:eastAsia="Times New Roman"/>
          <w:b/>
          <w:bCs/>
          <w:color w:val="000000"/>
          <w:lang w:eastAsia="lv-LV"/>
        </w:rPr>
        <w:t>Nomniekam</w:t>
      </w:r>
      <w:r w:rsidRPr="00A4621A">
        <w:rPr>
          <w:rFonts w:eastAsia="Times New Roman"/>
          <w:b/>
          <w:bCs/>
          <w:i/>
          <w:iCs/>
          <w:color w:val="000000"/>
          <w:lang w:eastAsia="lv-LV"/>
        </w:rPr>
        <w:t xml:space="preserve"> </w:t>
      </w:r>
      <w:r w:rsidRPr="00A4621A">
        <w:rPr>
          <w:rFonts w:eastAsia="Times New Roman"/>
          <w:color w:val="000000"/>
          <w:lang w:eastAsia="lv-LV"/>
        </w:rPr>
        <w:t xml:space="preserve">ir pienākums visā Līguma darbības laikā veikt visas nepieciešamās darbības, lai nepasliktinātu iznomāto Telpu tehnisko stāvokli. Telpu kārtējais remonts veicams atbilstoši būvniecību regulējošo normatīvo aktu prasībām. Izdevumus par minētajiem remontdarbiem sedz </w:t>
      </w:r>
      <w:r w:rsidRPr="00A4621A">
        <w:rPr>
          <w:rFonts w:eastAsia="Times New Roman"/>
          <w:b/>
          <w:bCs/>
          <w:color w:val="000000"/>
          <w:lang w:eastAsia="lv-LV"/>
        </w:rPr>
        <w:t>Nomnieks</w:t>
      </w:r>
      <w:r w:rsidRPr="00A4621A">
        <w:rPr>
          <w:rFonts w:eastAsia="Times New Roman"/>
          <w:b/>
          <w:bCs/>
          <w:i/>
          <w:iCs/>
          <w:color w:val="000000"/>
          <w:lang w:eastAsia="lv-LV"/>
        </w:rPr>
        <w:t>.</w:t>
      </w:r>
    </w:p>
    <w:p w14:paraId="415C7A50" w14:textId="77777777" w:rsidR="00A4621A" w:rsidRPr="00A4621A" w:rsidRDefault="00A4621A" w:rsidP="00A4621A">
      <w:pPr>
        <w:numPr>
          <w:ilvl w:val="1"/>
          <w:numId w:val="1"/>
        </w:numPr>
        <w:shd w:val="clear" w:color="auto" w:fill="FFFFFF"/>
        <w:tabs>
          <w:tab w:val="left" w:pos="426"/>
        </w:tabs>
        <w:spacing w:after="0" w:line="240" w:lineRule="auto"/>
        <w:jc w:val="both"/>
        <w:rPr>
          <w:rFonts w:eastAsia="Times New Roman"/>
          <w:iCs/>
          <w:color w:val="000000"/>
          <w:lang w:eastAsia="lv-LV"/>
        </w:rPr>
      </w:pPr>
      <w:r w:rsidRPr="00A4621A">
        <w:rPr>
          <w:rFonts w:eastAsia="Times New Roman"/>
          <w:color w:val="000000"/>
          <w:lang w:eastAsia="lv-LV"/>
        </w:rPr>
        <w:t xml:space="preserve">Jebkurus būvdarbus </w:t>
      </w:r>
      <w:r w:rsidRPr="00A4621A">
        <w:rPr>
          <w:rFonts w:eastAsia="Times New Roman"/>
          <w:b/>
          <w:bCs/>
          <w:color w:val="000000"/>
          <w:lang w:eastAsia="lv-LV"/>
        </w:rPr>
        <w:t>Nomniekam</w:t>
      </w:r>
      <w:r w:rsidRPr="00A4621A">
        <w:rPr>
          <w:rFonts w:eastAsia="Times New Roman"/>
          <w:b/>
          <w:bCs/>
          <w:iCs/>
          <w:color w:val="000000"/>
          <w:lang w:eastAsia="lv-LV"/>
        </w:rPr>
        <w:t xml:space="preserve"> </w:t>
      </w:r>
      <w:r w:rsidRPr="00A4621A">
        <w:rPr>
          <w:rFonts w:eastAsia="Times New Roman"/>
          <w:color w:val="000000"/>
          <w:lang w:eastAsia="lv-LV"/>
        </w:rPr>
        <w:t xml:space="preserve">ir tiesības uzsākt tikai pēc veicamo darbu, to apjomu, plānoto ieguldījumu apjomu, tāmju un projekta saskaņošanas ar </w:t>
      </w:r>
      <w:r w:rsidRPr="00A4621A">
        <w:rPr>
          <w:rFonts w:eastAsia="Times New Roman"/>
          <w:b/>
          <w:bCs/>
          <w:color w:val="000000"/>
          <w:lang w:eastAsia="lv-LV"/>
        </w:rPr>
        <w:t xml:space="preserve">Iznomātāju </w:t>
      </w:r>
      <w:r w:rsidRPr="00A4621A">
        <w:rPr>
          <w:rFonts w:eastAsia="Times New Roman"/>
          <w:color w:val="000000"/>
          <w:lang w:eastAsia="lv-LV"/>
        </w:rPr>
        <w:t>un attiecīgas būvatļaujas saņemšanas.</w:t>
      </w:r>
    </w:p>
    <w:p w14:paraId="13CD2FCC" w14:textId="77777777" w:rsidR="00A4621A" w:rsidRPr="00A4621A" w:rsidRDefault="00A4621A" w:rsidP="00A4621A">
      <w:pPr>
        <w:widowControl w:val="0"/>
        <w:numPr>
          <w:ilvl w:val="1"/>
          <w:numId w:val="1"/>
        </w:numPr>
        <w:shd w:val="clear" w:color="auto" w:fill="FFFFFF"/>
        <w:tabs>
          <w:tab w:val="left" w:pos="1145"/>
        </w:tabs>
        <w:autoSpaceDE w:val="0"/>
        <w:autoSpaceDN w:val="0"/>
        <w:adjustRightInd w:val="0"/>
        <w:spacing w:after="0" w:line="240" w:lineRule="auto"/>
        <w:jc w:val="both"/>
        <w:rPr>
          <w:rFonts w:eastAsia="Times New Roman"/>
          <w:color w:val="000000"/>
          <w:lang w:eastAsia="lv-LV"/>
        </w:rPr>
      </w:pPr>
      <w:r w:rsidRPr="00A4621A">
        <w:rPr>
          <w:rFonts w:eastAsia="Times New Roman"/>
          <w:b/>
          <w:bCs/>
          <w:color w:val="000000"/>
          <w:lang w:eastAsia="lv-LV"/>
        </w:rPr>
        <w:t>Nomniekam</w:t>
      </w:r>
      <w:r w:rsidRPr="00A4621A">
        <w:rPr>
          <w:rFonts w:eastAsia="Times New Roman"/>
          <w:b/>
          <w:bCs/>
          <w:i/>
          <w:iCs/>
          <w:color w:val="000000"/>
          <w:lang w:eastAsia="lv-LV"/>
        </w:rPr>
        <w:t xml:space="preserve"> </w:t>
      </w:r>
      <w:r w:rsidRPr="00A4621A">
        <w:rPr>
          <w:rFonts w:eastAsia="Times New Roman"/>
          <w:color w:val="000000"/>
          <w:lang w:eastAsia="lv-LV"/>
        </w:rPr>
        <w:t xml:space="preserve">ir pienākums pēc būvdarbu nodošanas ekspluatācijā iesniegt </w:t>
      </w:r>
      <w:r w:rsidRPr="00A4621A">
        <w:rPr>
          <w:rFonts w:eastAsia="Times New Roman"/>
          <w:b/>
          <w:bCs/>
          <w:color w:val="000000"/>
          <w:lang w:eastAsia="lv-LV"/>
        </w:rPr>
        <w:t>Iznomātājam</w:t>
      </w:r>
      <w:r w:rsidRPr="00A4621A">
        <w:rPr>
          <w:rFonts w:eastAsia="Times New Roman"/>
          <w:b/>
          <w:bCs/>
          <w:i/>
          <w:iCs/>
          <w:color w:val="000000"/>
          <w:lang w:eastAsia="lv-LV"/>
        </w:rPr>
        <w:t xml:space="preserve"> </w:t>
      </w:r>
      <w:r w:rsidRPr="00A4621A">
        <w:rPr>
          <w:rFonts w:eastAsia="Times New Roman"/>
          <w:color w:val="000000"/>
          <w:lang w:eastAsia="lv-LV"/>
        </w:rPr>
        <w:t>būvdarbu nodošanas un pieņemšanas ekspluatācijā akta apstiprinātu kopiju.</w:t>
      </w:r>
    </w:p>
    <w:p w14:paraId="41AF6BB1" w14:textId="77777777" w:rsidR="00A4621A" w:rsidRPr="00A4621A" w:rsidRDefault="00A4621A" w:rsidP="00A4621A">
      <w:pPr>
        <w:numPr>
          <w:ilvl w:val="1"/>
          <w:numId w:val="1"/>
        </w:numPr>
        <w:shd w:val="clear" w:color="auto" w:fill="FFFFFF"/>
        <w:tabs>
          <w:tab w:val="left" w:pos="426"/>
        </w:tabs>
        <w:spacing w:after="0" w:line="240" w:lineRule="auto"/>
        <w:jc w:val="both"/>
        <w:rPr>
          <w:rFonts w:eastAsia="Times New Roman"/>
          <w:lang w:eastAsia="lv-LV"/>
        </w:rPr>
      </w:pPr>
      <w:r w:rsidRPr="00A4621A">
        <w:rPr>
          <w:rFonts w:eastAsia="Times New Roman"/>
          <w:b/>
          <w:bCs/>
          <w:color w:val="000000"/>
          <w:lang w:eastAsia="lv-LV"/>
        </w:rPr>
        <w:t>Nomnieks</w:t>
      </w:r>
      <w:r w:rsidRPr="00A4621A">
        <w:rPr>
          <w:rFonts w:eastAsia="Times New Roman"/>
          <w:i/>
          <w:iCs/>
          <w:color w:val="000000"/>
          <w:lang w:eastAsia="lv-LV"/>
        </w:rPr>
        <w:t xml:space="preserve">  </w:t>
      </w:r>
      <w:r w:rsidRPr="00A4621A">
        <w:rPr>
          <w:rFonts w:eastAsia="Times New Roman"/>
          <w:color w:val="000000"/>
          <w:lang w:eastAsia="lv-LV"/>
        </w:rPr>
        <w:t xml:space="preserve">ir tiesīgs iesniegt </w:t>
      </w:r>
      <w:r w:rsidRPr="00A4621A">
        <w:rPr>
          <w:rFonts w:eastAsia="Times New Roman"/>
          <w:b/>
          <w:bCs/>
          <w:color w:val="000000"/>
          <w:lang w:eastAsia="lv-LV"/>
        </w:rPr>
        <w:t>Iznomātajam</w:t>
      </w:r>
      <w:r w:rsidRPr="00A4621A">
        <w:rPr>
          <w:rFonts w:eastAsia="Times New Roman"/>
          <w:b/>
          <w:bCs/>
          <w:i/>
          <w:iCs/>
          <w:color w:val="000000"/>
          <w:lang w:eastAsia="lv-LV"/>
        </w:rPr>
        <w:t xml:space="preserve"> </w:t>
      </w:r>
      <w:r w:rsidRPr="00A4621A">
        <w:rPr>
          <w:rFonts w:eastAsia="Times New Roman"/>
          <w:color w:val="000000"/>
          <w:lang w:eastAsia="lv-LV"/>
        </w:rPr>
        <w:t>pieteikumu par izdevumu atlīdzināšanu:</w:t>
      </w:r>
    </w:p>
    <w:p w14:paraId="01C34331" w14:textId="77777777" w:rsidR="00A4621A" w:rsidRPr="00A4621A" w:rsidRDefault="00A4621A" w:rsidP="00A4621A">
      <w:pPr>
        <w:widowControl w:val="0"/>
        <w:numPr>
          <w:ilvl w:val="2"/>
          <w:numId w:val="1"/>
        </w:numPr>
        <w:shd w:val="clear" w:color="auto" w:fill="FFFFFF"/>
        <w:tabs>
          <w:tab w:val="left" w:pos="1361"/>
        </w:tabs>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 xml:space="preserve">gadījumā, ja </w:t>
      </w:r>
      <w:r w:rsidRPr="00A4621A">
        <w:rPr>
          <w:rFonts w:eastAsia="Times New Roman"/>
          <w:b/>
          <w:bCs/>
          <w:color w:val="000000"/>
          <w:lang w:eastAsia="lv-LV"/>
        </w:rPr>
        <w:t>Nomnieks</w:t>
      </w:r>
      <w:r w:rsidRPr="00A4621A">
        <w:rPr>
          <w:rFonts w:eastAsia="Times New Roman"/>
          <w:i/>
          <w:iCs/>
          <w:color w:val="000000"/>
          <w:lang w:eastAsia="lv-LV"/>
        </w:rPr>
        <w:t xml:space="preserve">, </w:t>
      </w:r>
      <w:r w:rsidRPr="00A4621A">
        <w:rPr>
          <w:rFonts w:eastAsia="Times New Roman"/>
          <w:color w:val="000000"/>
          <w:lang w:eastAsia="lv-LV"/>
        </w:rPr>
        <w:t xml:space="preserve">lai pasargātu īpašumu no bojāejas, tam ir veicis neatliekamos izdevumus, kas ir saskaņoti ar </w:t>
      </w:r>
      <w:r w:rsidRPr="00A4621A">
        <w:rPr>
          <w:rFonts w:eastAsia="Times New Roman"/>
          <w:b/>
          <w:bCs/>
          <w:color w:val="000000"/>
          <w:lang w:eastAsia="lv-LV"/>
        </w:rPr>
        <w:t>Iznomātāju</w:t>
      </w:r>
      <w:r w:rsidRPr="00A4621A">
        <w:rPr>
          <w:rFonts w:eastAsia="Times New Roman"/>
          <w:b/>
          <w:bCs/>
          <w:i/>
          <w:iCs/>
          <w:color w:val="000000"/>
          <w:lang w:eastAsia="lv-LV"/>
        </w:rPr>
        <w:t xml:space="preserve">, </w:t>
      </w:r>
      <w:r w:rsidRPr="00A4621A">
        <w:rPr>
          <w:rFonts w:eastAsia="Times New Roman"/>
          <w:color w:val="000000"/>
          <w:lang w:eastAsia="lv-LV"/>
        </w:rPr>
        <w:t xml:space="preserve">bet to atlīdzināšana nav iespējama atlikušajā Līguma darbības termiņā, tos ieskaitot nomas maksā, - viena kalendārā mēneša  laikā no dienas, kad izdevumi ir veikti un tos ir pieņēmis </w:t>
      </w:r>
      <w:r w:rsidRPr="00A4621A">
        <w:rPr>
          <w:rFonts w:eastAsia="Times New Roman"/>
          <w:b/>
          <w:bCs/>
          <w:color w:val="000000"/>
          <w:lang w:eastAsia="lv-LV"/>
        </w:rPr>
        <w:t>Iznomātājs.</w:t>
      </w:r>
    </w:p>
    <w:p w14:paraId="3AF552C4" w14:textId="77777777" w:rsidR="00A4621A" w:rsidRPr="00A4621A" w:rsidRDefault="00A4621A" w:rsidP="00A4621A">
      <w:pPr>
        <w:numPr>
          <w:ilvl w:val="1"/>
          <w:numId w:val="1"/>
        </w:numPr>
        <w:shd w:val="clear" w:color="auto" w:fill="FFFFFF"/>
        <w:tabs>
          <w:tab w:val="left" w:pos="426"/>
        </w:tabs>
        <w:spacing w:after="0" w:line="240" w:lineRule="auto"/>
        <w:jc w:val="both"/>
        <w:rPr>
          <w:rFonts w:eastAsia="Times New Roman"/>
          <w:lang w:eastAsia="lv-LV"/>
        </w:rPr>
      </w:pPr>
      <w:r w:rsidRPr="00A4621A">
        <w:rPr>
          <w:rFonts w:eastAsia="Times New Roman"/>
          <w:color w:val="000000"/>
          <w:lang w:eastAsia="lv-LV"/>
        </w:rPr>
        <w:t xml:space="preserve">Pieteikumam par izdevumu atlīdzināšanu </w:t>
      </w:r>
      <w:r w:rsidRPr="00A4621A">
        <w:rPr>
          <w:rFonts w:eastAsia="Times New Roman"/>
          <w:b/>
          <w:bCs/>
          <w:color w:val="000000"/>
          <w:lang w:eastAsia="lv-LV"/>
        </w:rPr>
        <w:t>Nomnieks</w:t>
      </w:r>
      <w:r w:rsidRPr="00A4621A">
        <w:rPr>
          <w:rFonts w:eastAsia="Times New Roman"/>
          <w:i/>
          <w:iCs/>
          <w:color w:val="000000"/>
          <w:lang w:eastAsia="lv-LV"/>
        </w:rPr>
        <w:t xml:space="preserve"> </w:t>
      </w:r>
      <w:r w:rsidRPr="00A4621A">
        <w:rPr>
          <w:rFonts w:eastAsia="Times New Roman"/>
          <w:color w:val="000000"/>
          <w:lang w:eastAsia="lv-LV"/>
        </w:rPr>
        <w:t>pievieno šādus dokumentus:</w:t>
      </w:r>
    </w:p>
    <w:p w14:paraId="70750A3C" w14:textId="77777777" w:rsidR="00A4621A" w:rsidRPr="00A4621A" w:rsidRDefault="00A4621A" w:rsidP="00A4621A">
      <w:pPr>
        <w:widowControl w:val="0"/>
        <w:numPr>
          <w:ilvl w:val="2"/>
          <w:numId w:val="1"/>
        </w:numPr>
        <w:shd w:val="clear" w:color="auto" w:fill="FFFFFF"/>
        <w:tabs>
          <w:tab w:val="left" w:pos="1390"/>
        </w:tabs>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 xml:space="preserve">Līguma vai atsevišķas pušu vienošanās, kurā skaidri un nepārprotami fiksētas </w:t>
      </w:r>
      <w:r w:rsidRPr="00A4621A">
        <w:rPr>
          <w:rFonts w:eastAsia="Times New Roman"/>
          <w:b/>
          <w:bCs/>
          <w:color w:val="000000"/>
          <w:lang w:eastAsia="lv-LV"/>
        </w:rPr>
        <w:t>Nomnieka</w:t>
      </w:r>
      <w:r w:rsidRPr="00A4621A">
        <w:rPr>
          <w:rFonts w:eastAsia="Times New Roman"/>
          <w:color w:val="000000"/>
          <w:lang w:eastAsia="lv-LV"/>
        </w:rPr>
        <w:t xml:space="preserve"> tiesības vai pienākums veikt izdevumus īpašumā, kopiju;</w:t>
      </w:r>
    </w:p>
    <w:p w14:paraId="55169941" w14:textId="77777777" w:rsidR="00A4621A" w:rsidRPr="00A4621A" w:rsidRDefault="00A4621A" w:rsidP="00A4621A">
      <w:pPr>
        <w:widowControl w:val="0"/>
        <w:numPr>
          <w:ilvl w:val="2"/>
          <w:numId w:val="1"/>
        </w:numPr>
        <w:shd w:val="clear" w:color="auto" w:fill="FFFFFF"/>
        <w:tabs>
          <w:tab w:val="left" w:pos="1390"/>
        </w:tabs>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sertificēta būvinženiera sagatavotu tehniskās apsekošanas slēdzienu par veicamo darbu nepieciešamību;</w:t>
      </w:r>
    </w:p>
    <w:p w14:paraId="5F023D62" w14:textId="77777777" w:rsidR="00A4621A" w:rsidRPr="00A4621A" w:rsidRDefault="00A4621A" w:rsidP="00A4621A">
      <w:pPr>
        <w:widowControl w:val="0"/>
        <w:numPr>
          <w:ilvl w:val="2"/>
          <w:numId w:val="1"/>
        </w:numPr>
        <w:shd w:val="clear" w:color="auto" w:fill="FFFFFF"/>
        <w:tabs>
          <w:tab w:val="left" w:pos="1390"/>
        </w:tabs>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 xml:space="preserve">dokumenta, kas apliecina </w:t>
      </w:r>
      <w:r w:rsidRPr="00A4621A">
        <w:rPr>
          <w:rFonts w:eastAsia="Times New Roman"/>
          <w:b/>
          <w:bCs/>
          <w:color w:val="000000"/>
          <w:lang w:eastAsia="lv-LV"/>
        </w:rPr>
        <w:t>Iznomātāja</w:t>
      </w:r>
      <w:r w:rsidRPr="00A4621A">
        <w:rPr>
          <w:rFonts w:eastAsia="Times New Roman"/>
          <w:b/>
          <w:bCs/>
          <w:i/>
          <w:iCs/>
          <w:color w:val="000000"/>
          <w:lang w:eastAsia="lv-LV"/>
        </w:rPr>
        <w:t xml:space="preserve"> </w:t>
      </w:r>
      <w:r w:rsidRPr="00A4621A">
        <w:rPr>
          <w:rFonts w:eastAsia="Times New Roman"/>
          <w:color w:val="000000"/>
          <w:lang w:eastAsia="lv-LV"/>
        </w:rPr>
        <w:t xml:space="preserve">piekrišanu būvdarbu veikšanai, kopiju, bet gadījumos, kad darbu izpildei nepieciešams būvprojekts, - ar </w:t>
      </w:r>
      <w:r w:rsidRPr="00A4621A">
        <w:rPr>
          <w:rFonts w:eastAsia="Times New Roman"/>
          <w:b/>
          <w:bCs/>
          <w:color w:val="000000"/>
          <w:lang w:eastAsia="lv-LV"/>
        </w:rPr>
        <w:t xml:space="preserve">Iznomātāju </w:t>
      </w:r>
      <w:r w:rsidRPr="00A4621A">
        <w:rPr>
          <w:rFonts w:eastAsia="Times New Roman"/>
          <w:color w:val="000000"/>
          <w:lang w:eastAsia="lv-LV"/>
        </w:rPr>
        <w:t>saskaņota un noteiktā kārtībā akceptēta būvprojekta kopiju;</w:t>
      </w:r>
    </w:p>
    <w:p w14:paraId="73F9D295" w14:textId="77777777" w:rsidR="00A4621A" w:rsidRPr="00A4621A" w:rsidRDefault="00A4621A" w:rsidP="00A4621A">
      <w:pPr>
        <w:spacing w:after="0" w:line="240" w:lineRule="auto"/>
        <w:jc w:val="both"/>
        <w:rPr>
          <w:rFonts w:eastAsia="Times New Roman"/>
          <w:sz w:val="2"/>
          <w:szCs w:val="2"/>
          <w:lang w:eastAsia="lv-LV"/>
        </w:rPr>
      </w:pPr>
    </w:p>
    <w:p w14:paraId="5210933E" w14:textId="77777777" w:rsidR="00A4621A" w:rsidRPr="00A4621A" w:rsidRDefault="00A4621A" w:rsidP="00A4621A">
      <w:pPr>
        <w:widowControl w:val="0"/>
        <w:numPr>
          <w:ilvl w:val="2"/>
          <w:numId w:val="1"/>
        </w:numPr>
        <w:shd w:val="clear" w:color="auto" w:fill="FFFFFF"/>
        <w:tabs>
          <w:tab w:val="left" w:pos="1318"/>
        </w:tabs>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 xml:space="preserve">būvdarbu izmaksu tāmes, kuras saskaņojis </w:t>
      </w:r>
      <w:r w:rsidRPr="00A4621A">
        <w:rPr>
          <w:rFonts w:eastAsia="Times New Roman"/>
          <w:b/>
          <w:bCs/>
          <w:color w:val="000000"/>
          <w:lang w:eastAsia="lv-LV"/>
        </w:rPr>
        <w:t>Iznomātājs</w:t>
      </w:r>
      <w:r w:rsidRPr="00A4621A">
        <w:rPr>
          <w:rFonts w:eastAsia="Times New Roman"/>
          <w:i/>
          <w:iCs/>
          <w:color w:val="000000"/>
          <w:lang w:eastAsia="lv-LV"/>
        </w:rPr>
        <w:t>;</w:t>
      </w:r>
    </w:p>
    <w:p w14:paraId="60ED87C4" w14:textId="77777777" w:rsidR="00A4621A" w:rsidRPr="00A4621A" w:rsidRDefault="00A4621A" w:rsidP="00A4621A">
      <w:pPr>
        <w:widowControl w:val="0"/>
        <w:numPr>
          <w:ilvl w:val="2"/>
          <w:numId w:val="1"/>
        </w:numPr>
        <w:shd w:val="clear" w:color="auto" w:fill="FFFFFF"/>
        <w:tabs>
          <w:tab w:val="left" w:pos="1318"/>
        </w:tabs>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 xml:space="preserve">būvdarbu veicēju atskaites (akti par veiktajiem darbiem; forma Nr.2 u.c.) par </w:t>
      </w:r>
      <w:r w:rsidRPr="00A4621A">
        <w:rPr>
          <w:rFonts w:eastAsia="Times New Roman"/>
          <w:b/>
          <w:bCs/>
          <w:color w:val="000000"/>
          <w:lang w:eastAsia="lv-LV"/>
        </w:rPr>
        <w:t>Nomnieka</w:t>
      </w:r>
      <w:r w:rsidRPr="00A4621A">
        <w:rPr>
          <w:rFonts w:eastAsia="Times New Roman"/>
          <w:b/>
          <w:bCs/>
          <w:i/>
          <w:iCs/>
          <w:color w:val="000000"/>
          <w:lang w:eastAsia="lv-LV"/>
        </w:rPr>
        <w:t xml:space="preserve"> </w:t>
      </w:r>
      <w:r w:rsidRPr="00A4621A">
        <w:rPr>
          <w:rFonts w:eastAsia="Times New Roman"/>
          <w:color w:val="000000"/>
          <w:lang w:eastAsia="lv-LV"/>
        </w:rPr>
        <w:t xml:space="preserve">pasūtītajiem būvniecības darbiem un to izpildi, kas saskaņoti ar </w:t>
      </w:r>
      <w:r w:rsidRPr="00A4621A">
        <w:rPr>
          <w:rFonts w:eastAsia="Times New Roman"/>
          <w:b/>
          <w:bCs/>
          <w:color w:val="000000"/>
          <w:lang w:eastAsia="lv-LV"/>
        </w:rPr>
        <w:t>Iznomātāju</w:t>
      </w:r>
      <w:r w:rsidRPr="00A4621A">
        <w:rPr>
          <w:rFonts w:eastAsia="Times New Roman"/>
          <w:b/>
          <w:bCs/>
          <w:i/>
          <w:iCs/>
          <w:color w:val="000000"/>
          <w:lang w:eastAsia="lv-LV"/>
        </w:rPr>
        <w:t>;</w:t>
      </w:r>
    </w:p>
    <w:p w14:paraId="137E46AB" w14:textId="77777777" w:rsidR="00A4621A" w:rsidRPr="00A4621A" w:rsidRDefault="00A4621A" w:rsidP="00A4621A">
      <w:pPr>
        <w:numPr>
          <w:ilvl w:val="2"/>
          <w:numId w:val="1"/>
        </w:numPr>
        <w:shd w:val="clear" w:color="auto" w:fill="FFFFFF"/>
        <w:spacing w:after="0" w:line="240" w:lineRule="auto"/>
        <w:jc w:val="both"/>
        <w:rPr>
          <w:rFonts w:eastAsia="Times New Roman"/>
          <w:color w:val="000000"/>
          <w:lang w:eastAsia="lv-LV"/>
        </w:rPr>
      </w:pPr>
      <w:r w:rsidRPr="00A4621A">
        <w:rPr>
          <w:rFonts w:eastAsia="Times New Roman"/>
          <w:color w:val="000000"/>
          <w:lang w:eastAsia="lv-LV"/>
        </w:rPr>
        <w:t xml:space="preserve">veikto darbu pieņemšanas un nodošanas aktu, kuru ir akceptējis </w:t>
      </w:r>
      <w:r w:rsidRPr="00A4621A">
        <w:rPr>
          <w:rFonts w:eastAsia="Times New Roman"/>
          <w:b/>
          <w:bCs/>
          <w:color w:val="000000"/>
          <w:lang w:eastAsia="lv-LV"/>
        </w:rPr>
        <w:t>Iznomātājs</w:t>
      </w:r>
      <w:r w:rsidRPr="00A4621A">
        <w:rPr>
          <w:rFonts w:eastAsia="Times New Roman"/>
          <w:i/>
          <w:iCs/>
          <w:color w:val="000000"/>
          <w:lang w:eastAsia="lv-LV"/>
        </w:rPr>
        <w:t>;</w:t>
      </w:r>
    </w:p>
    <w:p w14:paraId="6E69C724" w14:textId="77777777" w:rsidR="00A4621A" w:rsidRPr="00A4621A" w:rsidRDefault="00A4621A" w:rsidP="00A4621A">
      <w:pPr>
        <w:numPr>
          <w:ilvl w:val="2"/>
          <w:numId w:val="1"/>
        </w:numPr>
        <w:shd w:val="clear" w:color="auto" w:fill="FFFFFF"/>
        <w:tabs>
          <w:tab w:val="left" w:pos="1361"/>
        </w:tabs>
        <w:spacing w:after="0" w:line="240" w:lineRule="auto"/>
        <w:rPr>
          <w:rFonts w:eastAsia="Times New Roman"/>
          <w:lang w:eastAsia="lv-LV"/>
        </w:rPr>
      </w:pPr>
      <w:r w:rsidRPr="00A4621A">
        <w:rPr>
          <w:rFonts w:eastAsia="Times New Roman"/>
          <w:color w:val="000000"/>
          <w:lang w:eastAsia="lv-LV"/>
        </w:rPr>
        <w:t>par veiktajiem darbiem izdarītos maksājumus apliecinošus dokumentus.</w:t>
      </w:r>
    </w:p>
    <w:p w14:paraId="6B0992AE" w14:textId="77777777" w:rsidR="00A4621A" w:rsidRPr="00A4621A" w:rsidRDefault="00A4621A" w:rsidP="00A4621A">
      <w:pPr>
        <w:numPr>
          <w:ilvl w:val="1"/>
          <w:numId w:val="1"/>
        </w:numPr>
        <w:shd w:val="clear" w:color="auto" w:fill="FFFFFF"/>
        <w:tabs>
          <w:tab w:val="left" w:pos="426"/>
        </w:tabs>
        <w:spacing w:after="0" w:line="240" w:lineRule="auto"/>
        <w:jc w:val="both"/>
        <w:rPr>
          <w:rFonts w:eastAsia="Times New Roman"/>
          <w:lang w:eastAsia="lv-LV"/>
        </w:rPr>
      </w:pPr>
      <w:r w:rsidRPr="00A4621A">
        <w:rPr>
          <w:rFonts w:eastAsia="Times New Roman"/>
          <w:b/>
          <w:bCs/>
          <w:color w:val="000000"/>
          <w:lang w:eastAsia="lv-LV"/>
        </w:rPr>
        <w:t>Nomnieka</w:t>
      </w:r>
      <w:r w:rsidRPr="00A4621A">
        <w:rPr>
          <w:rFonts w:eastAsia="Times New Roman"/>
          <w:i/>
          <w:iCs/>
          <w:color w:val="000000"/>
          <w:lang w:eastAsia="lv-LV"/>
        </w:rPr>
        <w:t xml:space="preserve"> </w:t>
      </w:r>
      <w:r w:rsidRPr="00A4621A">
        <w:rPr>
          <w:rFonts w:eastAsia="Times New Roman"/>
          <w:color w:val="000000"/>
          <w:lang w:eastAsia="lv-LV"/>
        </w:rPr>
        <w:t>ieguldīto līdzekļu apjoms tiek fiksēts, pusēm parakstot atsevišķu vienošanos.</w:t>
      </w:r>
    </w:p>
    <w:p w14:paraId="694D1EE9" w14:textId="77777777" w:rsidR="00A4621A" w:rsidRPr="00A4621A" w:rsidRDefault="00A4621A" w:rsidP="00A4621A">
      <w:pPr>
        <w:numPr>
          <w:ilvl w:val="1"/>
          <w:numId w:val="1"/>
        </w:numPr>
        <w:shd w:val="clear" w:color="auto" w:fill="FFFFFF"/>
        <w:tabs>
          <w:tab w:val="left" w:pos="426"/>
        </w:tabs>
        <w:spacing w:after="0" w:line="240" w:lineRule="auto"/>
        <w:jc w:val="both"/>
        <w:rPr>
          <w:rFonts w:eastAsia="Times New Roman"/>
          <w:lang w:eastAsia="lv-LV"/>
        </w:rPr>
      </w:pPr>
      <w:r w:rsidRPr="00A4621A">
        <w:rPr>
          <w:rFonts w:eastAsia="Times New Roman"/>
          <w:color w:val="000000"/>
          <w:lang w:eastAsia="lv-LV"/>
        </w:rPr>
        <w:t xml:space="preserve"> </w:t>
      </w:r>
      <w:r w:rsidRPr="00A4621A">
        <w:rPr>
          <w:rFonts w:eastAsia="Times New Roman"/>
          <w:b/>
          <w:bCs/>
          <w:color w:val="000000"/>
          <w:lang w:eastAsia="lv-LV"/>
        </w:rPr>
        <w:t>Nomnieka</w:t>
      </w:r>
      <w:r w:rsidRPr="00A4621A">
        <w:rPr>
          <w:rFonts w:eastAsia="Times New Roman"/>
          <w:b/>
          <w:bCs/>
          <w:i/>
          <w:iCs/>
          <w:color w:val="000000"/>
          <w:lang w:eastAsia="lv-LV"/>
        </w:rPr>
        <w:t xml:space="preserve"> </w:t>
      </w:r>
      <w:r w:rsidRPr="00A4621A">
        <w:rPr>
          <w:rFonts w:eastAsia="Times New Roman"/>
          <w:color w:val="000000"/>
          <w:lang w:eastAsia="lv-LV"/>
        </w:rPr>
        <w:t xml:space="preserve">veiktie ieguldījumi tiek atlīdzināti </w:t>
      </w:r>
      <w:r w:rsidRPr="00A4621A">
        <w:rPr>
          <w:rFonts w:eastAsia="Times New Roman"/>
          <w:strike/>
          <w:color w:val="000000"/>
          <w:lang w:eastAsia="lv-LV"/>
        </w:rPr>
        <w:t>,</w:t>
      </w:r>
      <w:r w:rsidRPr="00A4621A">
        <w:rPr>
          <w:rFonts w:eastAsia="Times New Roman"/>
          <w:color w:val="000000"/>
          <w:lang w:eastAsia="lv-LV"/>
        </w:rPr>
        <w:t xml:space="preserve"> ievērojot normatīvo aktu prasības, izņemot gadījumus, kad Līgums tiek izbeigts saskaņā ar šī Līguma 5.1. un/vai 5.2.apakšpunktu vai pēc paša </w:t>
      </w:r>
      <w:r w:rsidRPr="00A4621A">
        <w:rPr>
          <w:rFonts w:eastAsia="Times New Roman"/>
          <w:b/>
          <w:bCs/>
          <w:color w:val="000000"/>
          <w:lang w:eastAsia="lv-LV"/>
        </w:rPr>
        <w:t>Nomnieka</w:t>
      </w:r>
      <w:r w:rsidRPr="00A4621A">
        <w:rPr>
          <w:rFonts w:eastAsia="Times New Roman"/>
          <w:b/>
          <w:bCs/>
          <w:i/>
          <w:iCs/>
          <w:color w:val="000000"/>
          <w:lang w:eastAsia="lv-LV"/>
        </w:rPr>
        <w:t xml:space="preserve"> </w:t>
      </w:r>
      <w:r w:rsidRPr="00A4621A">
        <w:rPr>
          <w:rFonts w:eastAsia="Times New Roman"/>
          <w:color w:val="000000"/>
          <w:lang w:eastAsia="lv-LV"/>
        </w:rPr>
        <w:t xml:space="preserve">iniciatīvas. Šādā gadījumā </w:t>
      </w:r>
      <w:r w:rsidRPr="00A4621A">
        <w:rPr>
          <w:rFonts w:eastAsia="Times New Roman"/>
          <w:b/>
          <w:bCs/>
          <w:color w:val="000000"/>
          <w:lang w:eastAsia="lv-LV"/>
        </w:rPr>
        <w:t xml:space="preserve">Nomnieks </w:t>
      </w:r>
      <w:r w:rsidRPr="00A4621A">
        <w:rPr>
          <w:rFonts w:eastAsia="Times New Roman"/>
          <w:color w:val="000000"/>
          <w:lang w:eastAsia="lv-LV"/>
        </w:rPr>
        <w:t xml:space="preserve">nodod </w:t>
      </w:r>
      <w:r w:rsidRPr="00A4621A">
        <w:rPr>
          <w:rFonts w:eastAsia="Times New Roman"/>
          <w:b/>
          <w:bCs/>
          <w:color w:val="000000"/>
          <w:lang w:eastAsia="lv-LV"/>
        </w:rPr>
        <w:t>Iznomātājam</w:t>
      </w:r>
      <w:r w:rsidRPr="00A4621A">
        <w:rPr>
          <w:rFonts w:eastAsia="Times New Roman"/>
          <w:b/>
          <w:bCs/>
          <w:iCs/>
          <w:color w:val="000000"/>
          <w:lang w:eastAsia="lv-LV"/>
        </w:rPr>
        <w:t xml:space="preserve"> </w:t>
      </w:r>
      <w:r w:rsidRPr="00A4621A">
        <w:rPr>
          <w:rFonts w:eastAsia="Times New Roman"/>
          <w:color w:val="000000"/>
          <w:lang w:eastAsia="lv-LV"/>
        </w:rPr>
        <w:t xml:space="preserve">bez atlīdzības </w:t>
      </w:r>
      <w:r w:rsidRPr="00A4621A">
        <w:rPr>
          <w:rFonts w:eastAsia="Times New Roman"/>
          <w:b/>
          <w:bCs/>
          <w:color w:val="000000"/>
          <w:lang w:eastAsia="lv-LV"/>
        </w:rPr>
        <w:t>Nomnieka</w:t>
      </w:r>
      <w:r w:rsidRPr="00A4621A">
        <w:rPr>
          <w:rFonts w:eastAsia="Times New Roman"/>
          <w:b/>
          <w:bCs/>
          <w:i/>
          <w:iCs/>
          <w:color w:val="000000"/>
          <w:lang w:eastAsia="lv-LV"/>
        </w:rPr>
        <w:t xml:space="preserve"> </w:t>
      </w:r>
      <w:r w:rsidRPr="00A4621A">
        <w:rPr>
          <w:rFonts w:eastAsia="Times New Roman"/>
          <w:color w:val="000000"/>
          <w:lang w:eastAsia="lv-LV"/>
        </w:rPr>
        <w:t>izdarītos uzlabojumus, pārbūves un ietaises, kurām jābūt lietošanas kārtībā. Tiek nodotas lietas un aprīkojums, kas nodrošina īpašuma normālu lietošanu, kā arī priekšmeti, kuri nav atdalāmi, nesabojājot tos, un virsmas, pie kurām tie piestiprināti.</w:t>
      </w:r>
    </w:p>
    <w:p w14:paraId="4EA7BAAB" w14:textId="77777777" w:rsidR="00A4621A" w:rsidRPr="00A4621A" w:rsidRDefault="00A4621A" w:rsidP="00A4621A">
      <w:pPr>
        <w:numPr>
          <w:ilvl w:val="1"/>
          <w:numId w:val="1"/>
        </w:numPr>
        <w:shd w:val="clear" w:color="auto" w:fill="FFFFFF"/>
        <w:tabs>
          <w:tab w:val="left" w:pos="567"/>
        </w:tabs>
        <w:spacing w:after="0" w:line="240" w:lineRule="auto"/>
        <w:jc w:val="both"/>
        <w:rPr>
          <w:rFonts w:eastAsia="Times New Roman"/>
          <w:lang w:eastAsia="lv-LV"/>
        </w:rPr>
      </w:pPr>
      <w:r w:rsidRPr="00A4621A">
        <w:rPr>
          <w:rFonts w:eastAsia="Times New Roman"/>
          <w:b/>
          <w:bCs/>
          <w:color w:val="000000"/>
          <w:lang w:eastAsia="lv-LV"/>
        </w:rPr>
        <w:t>Nomnieks</w:t>
      </w:r>
      <w:r w:rsidRPr="00A4621A">
        <w:rPr>
          <w:rFonts w:eastAsia="Times New Roman"/>
          <w:b/>
          <w:bCs/>
          <w:i/>
          <w:iCs/>
          <w:color w:val="000000"/>
          <w:lang w:eastAsia="lv-LV"/>
        </w:rPr>
        <w:t xml:space="preserve"> </w:t>
      </w:r>
      <w:r w:rsidRPr="00A4621A">
        <w:rPr>
          <w:rFonts w:eastAsia="Times New Roman"/>
          <w:color w:val="000000"/>
          <w:lang w:eastAsia="lv-LV"/>
        </w:rPr>
        <w:t xml:space="preserve">uzņemas pilnu atbildību par Nekustamā īpašuma ekspluatāciju, veic ap ēku esošās teritorijas, kā arī Nekustamajam īpašumam piegulošās ielas teritorijas uzkopšanu, nodrošina un seko sanitāro normu un ugunsdrošības noteikumu ievērošanai, par avārijas situācijām nekavējoties paziņo organizācijām, kas </w:t>
      </w:r>
      <w:r w:rsidRPr="00A4621A">
        <w:rPr>
          <w:rFonts w:eastAsia="Times New Roman"/>
          <w:color w:val="000000"/>
          <w:lang w:eastAsia="lv-LV"/>
        </w:rPr>
        <w:lastRenderedPageBreak/>
        <w:t xml:space="preserve">nodrošina attiecīgo komunikāciju apkalpi, veic neatliekamus pasākumus avārijas likvidēšanai un informē </w:t>
      </w:r>
      <w:r w:rsidRPr="00A4621A">
        <w:rPr>
          <w:rFonts w:eastAsia="Times New Roman"/>
          <w:b/>
          <w:bCs/>
          <w:color w:val="000000"/>
          <w:lang w:eastAsia="lv-LV"/>
        </w:rPr>
        <w:t>Iznomātāju</w:t>
      </w:r>
      <w:r w:rsidRPr="00A4621A">
        <w:rPr>
          <w:rFonts w:eastAsia="Times New Roman"/>
          <w:b/>
          <w:bCs/>
          <w:i/>
          <w:iCs/>
          <w:color w:val="000000"/>
          <w:lang w:eastAsia="lv-LV"/>
        </w:rPr>
        <w:t>.</w:t>
      </w:r>
    </w:p>
    <w:p w14:paraId="13B10CCA" w14:textId="77777777" w:rsidR="00A4621A" w:rsidRPr="00A4621A" w:rsidRDefault="00A4621A" w:rsidP="00A4621A">
      <w:pPr>
        <w:numPr>
          <w:ilvl w:val="1"/>
          <w:numId w:val="1"/>
        </w:numPr>
        <w:shd w:val="clear" w:color="auto" w:fill="FFFFFF"/>
        <w:tabs>
          <w:tab w:val="left" w:pos="567"/>
        </w:tabs>
        <w:spacing w:after="0" w:line="240" w:lineRule="auto"/>
        <w:jc w:val="both"/>
        <w:rPr>
          <w:rFonts w:eastAsia="Times New Roman"/>
          <w:lang w:eastAsia="lv-LV"/>
        </w:rPr>
      </w:pPr>
      <w:r w:rsidRPr="00A4621A">
        <w:rPr>
          <w:rFonts w:eastAsia="Times New Roman"/>
          <w:color w:val="000000"/>
          <w:lang w:eastAsia="lv-LV"/>
        </w:rPr>
        <w:t xml:space="preserve">Par sakaru pakalpojumu saņemšanu </w:t>
      </w:r>
      <w:r w:rsidRPr="00A4621A">
        <w:rPr>
          <w:rFonts w:eastAsia="Times New Roman"/>
          <w:b/>
          <w:bCs/>
          <w:color w:val="000000"/>
          <w:lang w:eastAsia="lv-LV"/>
        </w:rPr>
        <w:t>Nomnieks</w:t>
      </w:r>
      <w:r w:rsidRPr="00A4621A">
        <w:rPr>
          <w:rFonts w:eastAsia="Times New Roman"/>
          <w:b/>
          <w:bCs/>
          <w:i/>
          <w:iCs/>
          <w:color w:val="000000"/>
          <w:lang w:eastAsia="lv-LV"/>
        </w:rPr>
        <w:t xml:space="preserve"> </w:t>
      </w:r>
      <w:r w:rsidRPr="00A4621A">
        <w:rPr>
          <w:rFonts w:eastAsia="Times New Roman"/>
          <w:color w:val="000000"/>
          <w:lang w:eastAsia="lv-LV"/>
        </w:rPr>
        <w:t>slēdz līgumus ar attiecīgajiem šādu pakalpojumu sniedzošajiem uzņēmumiem.</w:t>
      </w:r>
    </w:p>
    <w:p w14:paraId="0A444C9F" w14:textId="77777777" w:rsidR="00A4621A" w:rsidRPr="00A4621A" w:rsidRDefault="00A4621A" w:rsidP="00A4621A">
      <w:pPr>
        <w:widowControl w:val="0"/>
        <w:numPr>
          <w:ilvl w:val="1"/>
          <w:numId w:val="1"/>
        </w:numPr>
        <w:shd w:val="clear" w:color="auto" w:fill="FFFFFF"/>
        <w:tabs>
          <w:tab w:val="left" w:pos="1246"/>
        </w:tabs>
        <w:autoSpaceDE w:val="0"/>
        <w:autoSpaceDN w:val="0"/>
        <w:adjustRightInd w:val="0"/>
        <w:spacing w:after="0" w:line="240" w:lineRule="auto"/>
        <w:jc w:val="both"/>
        <w:rPr>
          <w:rFonts w:eastAsia="Times New Roman"/>
          <w:color w:val="000000"/>
          <w:lang w:eastAsia="lv-LV"/>
        </w:rPr>
      </w:pPr>
      <w:r w:rsidRPr="00A4621A">
        <w:rPr>
          <w:rFonts w:eastAsia="Times New Roman"/>
          <w:b/>
          <w:bCs/>
          <w:color w:val="000000"/>
          <w:lang w:eastAsia="lv-LV"/>
        </w:rPr>
        <w:t>Nomnieks</w:t>
      </w:r>
      <w:r w:rsidRPr="00A4621A">
        <w:rPr>
          <w:rFonts w:eastAsia="Times New Roman"/>
          <w:b/>
          <w:bCs/>
          <w:i/>
          <w:iCs/>
          <w:color w:val="000000"/>
          <w:lang w:eastAsia="lv-LV"/>
        </w:rPr>
        <w:t xml:space="preserve"> </w:t>
      </w:r>
      <w:r w:rsidRPr="00A4621A">
        <w:rPr>
          <w:rFonts w:eastAsia="Times New Roman"/>
          <w:color w:val="000000"/>
          <w:lang w:eastAsia="lv-LV"/>
        </w:rPr>
        <w:t>veic Nekustamā īpašuma apsardzi pēc saviem ieskatiem un par saviem līdzekļiem.</w:t>
      </w:r>
    </w:p>
    <w:p w14:paraId="793C1BD1" w14:textId="77777777" w:rsidR="00A4621A" w:rsidRPr="00A4621A" w:rsidRDefault="00A4621A" w:rsidP="00A4621A">
      <w:pPr>
        <w:widowControl w:val="0"/>
        <w:numPr>
          <w:ilvl w:val="1"/>
          <w:numId w:val="1"/>
        </w:numPr>
        <w:shd w:val="clear" w:color="auto" w:fill="FFFFFF"/>
        <w:tabs>
          <w:tab w:val="left" w:pos="1246"/>
        </w:tabs>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 xml:space="preserve">Ja </w:t>
      </w:r>
      <w:r w:rsidRPr="00A4621A">
        <w:rPr>
          <w:rFonts w:eastAsia="Times New Roman"/>
          <w:b/>
          <w:bCs/>
          <w:color w:val="000000"/>
          <w:lang w:eastAsia="lv-LV"/>
        </w:rPr>
        <w:t>Nomnieka</w:t>
      </w:r>
      <w:r w:rsidRPr="00A4621A">
        <w:rPr>
          <w:rFonts w:eastAsia="Times New Roman"/>
          <w:b/>
          <w:bCs/>
          <w:i/>
          <w:iCs/>
          <w:color w:val="000000"/>
          <w:lang w:eastAsia="lv-LV"/>
        </w:rPr>
        <w:t xml:space="preserve"> </w:t>
      </w:r>
      <w:r w:rsidRPr="00A4621A">
        <w:rPr>
          <w:rFonts w:eastAsia="Times New Roman"/>
          <w:color w:val="000000"/>
          <w:lang w:eastAsia="lv-LV"/>
        </w:rPr>
        <w:t xml:space="preserve">vainas dēļ Nekustamajam īpašumam radušies bojājumi, tad </w:t>
      </w:r>
      <w:r w:rsidRPr="00A4621A">
        <w:rPr>
          <w:rFonts w:eastAsia="Times New Roman"/>
          <w:b/>
          <w:bCs/>
          <w:color w:val="000000"/>
          <w:lang w:eastAsia="lv-LV"/>
        </w:rPr>
        <w:t>Nomnieks</w:t>
      </w:r>
      <w:r w:rsidRPr="00A4621A">
        <w:rPr>
          <w:rFonts w:eastAsia="Times New Roman"/>
          <w:b/>
          <w:bCs/>
          <w:i/>
          <w:iCs/>
          <w:color w:val="000000"/>
          <w:lang w:eastAsia="lv-LV"/>
        </w:rPr>
        <w:t xml:space="preserve"> </w:t>
      </w:r>
      <w:r w:rsidRPr="00A4621A">
        <w:rPr>
          <w:rFonts w:eastAsia="Times New Roman"/>
          <w:color w:val="000000"/>
          <w:lang w:eastAsia="lv-LV"/>
        </w:rPr>
        <w:t>sedz ar bojājumu novēršanu saistītos izdevumus, turpinot maksāt nomas maksu pilnā apmērā.</w:t>
      </w:r>
    </w:p>
    <w:p w14:paraId="120419A3" w14:textId="77777777" w:rsidR="00A4621A" w:rsidRPr="00A4621A" w:rsidRDefault="00A4621A" w:rsidP="00A4621A">
      <w:pPr>
        <w:widowControl w:val="0"/>
        <w:numPr>
          <w:ilvl w:val="1"/>
          <w:numId w:val="1"/>
        </w:numPr>
        <w:shd w:val="clear" w:color="auto" w:fill="FFFFFF"/>
        <w:tabs>
          <w:tab w:val="left" w:pos="1246"/>
        </w:tabs>
        <w:autoSpaceDE w:val="0"/>
        <w:autoSpaceDN w:val="0"/>
        <w:adjustRightInd w:val="0"/>
        <w:spacing w:after="0" w:line="240" w:lineRule="auto"/>
        <w:jc w:val="both"/>
        <w:rPr>
          <w:rFonts w:eastAsia="Times New Roman"/>
          <w:color w:val="000000"/>
          <w:lang w:eastAsia="lv-LV"/>
        </w:rPr>
      </w:pPr>
      <w:r w:rsidRPr="00A4621A">
        <w:rPr>
          <w:rFonts w:eastAsia="Times New Roman"/>
          <w:b/>
          <w:color w:val="000000"/>
          <w:lang w:eastAsia="lv-LV"/>
        </w:rPr>
        <w:t>Nomniekam nav</w:t>
      </w:r>
      <w:r w:rsidRPr="00A4621A">
        <w:rPr>
          <w:rFonts w:eastAsia="Times New Roman"/>
          <w:color w:val="000000"/>
          <w:lang w:eastAsia="lv-LV"/>
        </w:rPr>
        <w:t xml:space="preserve"> tiesību nodot iznomāto īpašumu apakšnomā.</w:t>
      </w:r>
    </w:p>
    <w:p w14:paraId="42584DAB" w14:textId="77777777" w:rsidR="00A4621A" w:rsidRPr="00A4621A" w:rsidRDefault="00A4621A" w:rsidP="00A4621A">
      <w:pPr>
        <w:widowControl w:val="0"/>
        <w:numPr>
          <w:ilvl w:val="1"/>
          <w:numId w:val="1"/>
        </w:numPr>
        <w:shd w:val="clear" w:color="auto" w:fill="FFFFFF"/>
        <w:tabs>
          <w:tab w:val="left" w:pos="1246"/>
        </w:tabs>
        <w:autoSpaceDE w:val="0"/>
        <w:autoSpaceDN w:val="0"/>
        <w:adjustRightInd w:val="0"/>
        <w:spacing w:after="0" w:line="240" w:lineRule="auto"/>
        <w:jc w:val="both"/>
        <w:rPr>
          <w:rFonts w:eastAsia="Times New Roman"/>
          <w:lang w:eastAsia="lv-LV"/>
        </w:rPr>
      </w:pPr>
      <w:r w:rsidRPr="00A4621A">
        <w:rPr>
          <w:rFonts w:eastAsia="Times New Roman"/>
          <w:b/>
          <w:bCs/>
          <w:color w:val="000000"/>
          <w:lang w:eastAsia="lv-LV"/>
        </w:rPr>
        <w:t xml:space="preserve">Nomniekam </w:t>
      </w:r>
      <w:r w:rsidRPr="00A4621A">
        <w:rPr>
          <w:rFonts w:eastAsia="Times New Roman"/>
          <w:color w:val="000000"/>
          <w:lang w:eastAsia="lv-LV"/>
        </w:rPr>
        <w:t xml:space="preserve">ir pienākums izpildīt pašvaldības institūciju un </w:t>
      </w:r>
      <w:r w:rsidRPr="00A4621A">
        <w:rPr>
          <w:rFonts w:eastAsia="Times New Roman"/>
          <w:b/>
          <w:bCs/>
          <w:color w:val="000000"/>
          <w:lang w:eastAsia="lv-LV"/>
        </w:rPr>
        <w:t xml:space="preserve">Iznomātāja </w:t>
      </w:r>
      <w:r w:rsidRPr="00A4621A">
        <w:rPr>
          <w:rFonts w:eastAsia="Times New Roman"/>
          <w:color w:val="000000"/>
          <w:lang w:eastAsia="lv-LV"/>
        </w:rPr>
        <w:t xml:space="preserve">prasības, kas attiecas uz Nekustamā īpašuma un apkārtējās teritorijas uzturēšanu kārtībā, ļaut </w:t>
      </w:r>
      <w:r w:rsidRPr="00A4621A">
        <w:rPr>
          <w:rFonts w:eastAsia="Times New Roman"/>
          <w:b/>
          <w:bCs/>
          <w:i/>
          <w:iCs/>
          <w:color w:val="000000"/>
          <w:lang w:eastAsia="lv-LV"/>
        </w:rPr>
        <w:t xml:space="preserve">Iznomātāja </w:t>
      </w:r>
      <w:r w:rsidRPr="00A4621A">
        <w:rPr>
          <w:rFonts w:eastAsia="Times New Roman"/>
          <w:color w:val="000000"/>
          <w:lang w:eastAsia="lv-LV"/>
        </w:rPr>
        <w:t>pārstāvjiem veikt visu īpašuma telpu tehnisko pārbaudi, nodrošināt pārstāvju piedalīšanos pārbaudes aktu sastādīšanā un parakstīšanā.</w:t>
      </w:r>
    </w:p>
    <w:p w14:paraId="50A86F96" w14:textId="77777777" w:rsidR="00A4621A" w:rsidRPr="00A4621A" w:rsidRDefault="00A4621A" w:rsidP="00A4621A">
      <w:pPr>
        <w:numPr>
          <w:ilvl w:val="1"/>
          <w:numId w:val="1"/>
        </w:numPr>
        <w:shd w:val="clear" w:color="auto" w:fill="FFFFFF"/>
        <w:tabs>
          <w:tab w:val="left" w:pos="567"/>
        </w:tabs>
        <w:spacing w:after="0" w:line="240" w:lineRule="auto"/>
        <w:jc w:val="both"/>
        <w:rPr>
          <w:rFonts w:eastAsia="Times New Roman"/>
          <w:color w:val="000000"/>
          <w:lang w:eastAsia="lv-LV"/>
        </w:rPr>
      </w:pPr>
      <w:r w:rsidRPr="00A4621A">
        <w:rPr>
          <w:rFonts w:eastAsia="Times New Roman"/>
          <w:color w:val="000000"/>
          <w:lang w:eastAsia="lv-LV"/>
        </w:rPr>
        <w:t xml:space="preserve">Ja Nekustamais īpašums ir kultūras piemineklis vai šāds  statuss tiek piešķirts Līguma darbības laikā, </w:t>
      </w:r>
      <w:r w:rsidRPr="00A4621A">
        <w:rPr>
          <w:rFonts w:eastAsia="Times New Roman"/>
          <w:b/>
          <w:bCs/>
          <w:color w:val="000000"/>
          <w:lang w:eastAsia="lv-LV"/>
        </w:rPr>
        <w:t>Nomniekam</w:t>
      </w:r>
      <w:r w:rsidRPr="00A4621A">
        <w:rPr>
          <w:rFonts w:eastAsia="Times New Roman"/>
          <w:b/>
          <w:bCs/>
          <w:i/>
          <w:iCs/>
          <w:color w:val="000000"/>
          <w:lang w:eastAsia="lv-LV"/>
        </w:rPr>
        <w:t xml:space="preserve"> </w:t>
      </w:r>
      <w:r w:rsidRPr="00A4621A">
        <w:rPr>
          <w:rFonts w:eastAsia="Times New Roman"/>
          <w:color w:val="000000"/>
          <w:lang w:eastAsia="lv-LV"/>
        </w:rPr>
        <w:t>ir pienākums ievērot normatīvos aktus kultūras pieminekļu aizsardzības jomā un Valsts kultūras pieminekļu aizsardzības inspekcijas norādījumus par kultūras pieminekļu izmantošanu un saglabāšanu.</w:t>
      </w:r>
    </w:p>
    <w:p w14:paraId="68CDBEDB" w14:textId="77777777" w:rsidR="00A4621A" w:rsidRPr="00A4621A" w:rsidRDefault="00A4621A" w:rsidP="00A4621A">
      <w:pPr>
        <w:numPr>
          <w:ilvl w:val="1"/>
          <w:numId w:val="1"/>
        </w:numPr>
        <w:overflowPunct w:val="0"/>
        <w:autoSpaceDE w:val="0"/>
        <w:autoSpaceDN w:val="0"/>
        <w:adjustRightInd w:val="0"/>
        <w:spacing w:after="0" w:line="240" w:lineRule="auto"/>
        <w:jc w:val="both"/>
        <w:rPr>
          <w:rFonts w:eastAsia="Times New Roman"/>
        </w:rPr>
      </w:pPr>
      <w:r w:rsidRPr="00A4621A">
        <w:rPr>
          <w:rFonts w:eastAsia="Times New Roman"/>
          <w:b/>
          <w:bCs/>
          <w:color w:val="000000"/>
          <w:lang w:eastAsia="lv-LV"/>
        </w:rPr>
        <w:t>Iznomātājam</w:t>
      </w:r>
      <w:r w:rsidRPr="00A4621A">
        <w:rPr>
          <w:rFonts w:eastAsia="Times New Roman"/>
          <w:color w:val="000000"/>
          <w:lang w:eastAsia="lv-LV"/>
        </w:rPr>
        <w:t xml:space="preserve"> tiesības </w:t>
      </w:r>
      <w:r w:rsidRPr="00A4621A">
        <w:rPr>
          <w:rFonts w:eastAsia="Times New Roman"/>
        </w:rPr>
        <w:t xml:space="preserve">veikt iznomāto telpu apskati, pārbaudīt komunikāciju un iekārtu funkcionēšanu, kontrolēt mēraparātu rādījumus, ievērojot nosacījumu, ka gadījumos, k </w:t>
      </w:r>
      <w:proofErr w:type="spellStart"/>
      <w:r w:rsidRPr="00A4621A">
        <w:rPr>
          <w:rFonts w:eastAsia="Times New Roman"/>
        </w:rPr>
        <w:t>ad</w:t>
      </w:r>
      <w:proofErr w:type="spellEnd"/>
      <w:r w:rsidRPr="00A4621A">
        <w:rPr>
          <w:rFonts w:eastAsia="Times New Roman"/>
        </w:rPr>
        <w:t xml:space="preserve"> iekļūšana nomātajās telpās nav steidzama vai neatliekama, tā tiek veikta pēc iespējas NOMNIEKA darba laikā, brīdinot NOMNIEKU pirms apmeklējuma;</w:t>
      </w:r>
    </w:p>
    <w:p w14:paraId="381FD0F1" w14:textId="77777777" w:rsidR="00A4621A" w:rsidRPr="00A4621A" w:rsidRDefault="00A4621A" w:rsidP="00A4621A">
      <w:pPr>
        <w:widowControl w:val="0"/>
        <w:numPr>
          <w:ilvl w:val="1"/>
          <w:numId w:val="1"/>
        </w:numPr>
        <w:shd w:val="clear" w:color="auto" w:fill="FFFFFF"/>
        <w:tabs>
          <w:tab w:val="left" w:pos="1145"/>
        </w:tabs>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Puses apņemas savlaicīgi - 10 darba dienu laikā rakstiski paziņot otrai pusei par rekvizītu maiņu. Vainīgā puse uzņemas visu atbildību par sekām, kas rodas, pārkāpjot šos noteikumus.</w:t>
      </w:r>
    </w:p>
    <w:p w14:paraId="379F9148" w14:textId="77777777" w:rsidR="00A4621A" w:rsidRPr="00A4621A" w:rsidRDefault="00A4621A" w:rsidP="00A4621A">
      <w:pPr>
        <w:widowControl w:val="0"/>
        <w:shd w:val="clear" w:color="auto" w:fill="FFFFFF"/>
        <w:tabs>
          <w:tab w:val="left" w:pos="1145"/>
        </w:tabs>
        <w:autoSpaceDE w:val="0"/>
        <w:autoSpaceDN w:val="0"/>
        <w:adjustRightInd w:val="0"/>
        <w:spacing w:after="0" w:line="240" w:lineRule="auto"/>
        <w:ind w:left="360"/>
        <w:jc w:val="both"/>
        <w:rPr>
          <w:rFonts w:eastAsia="Times New Roman"/>
          <w:color w:val="000000"/>
          <w:lang w:eastAsia="lv-LV"/>
        </w:rPr>
      </w:pPr>
    </w:p>
    <w:p w14:paraId="7F9547ED" w14:textId="77777777" w:rsidR="00A4621A" w:rsidRPr="00A4621A" w:rsidRDefault="00A4621A" w:rsidP="00A4621A">
      <w:pPr>
        <w:numPr>
          <w:ilvl w:val="0"/>
          <w:numId w:val="1"/>
        </w:numPr>
        <w:shd w:val="clear" w:color="auto" w:fill="FFFFFF"/>
        <w:spacing w:after="0" w:line="240" w:lineRule="auto"/>
        <w:jc w:val="center"/>
        <w:rPr>
          <w:rFonts w:eastAsia="Times New Roman"/>
          <w:b/>
          <w:lang w:eastAsia="lv-LV"/>
        </w:rPr>
      </w:pPr>
      <w:r w:rsidRPr="00A4621A">
        <w:rPr>
          <w:rFonts w:eastAsia="Times New Roman"/>
          <w:b/>
          <w:bCs/>
          <w:color w:val="000000"/>
          <w:lang w:eastAsia="lv-LV"/>
        </w:rPr>
        <w:t>LĪGUMA IZBEIGŠANA UN PRETENZIJU IESNIEGŠANAS KĀRTĪBA</w:t>
      </w:r>
    </w:p>
    <w:p w14:paraId="1CF547F6" w14:textId="77777777" w:rsidR="00A4621A" w:rsidRPr="00A4621A" w:rsidRDefault="00A4621A" w:rsidP="00A4621A">
      <w:pPr>
        <w:numPr>
          <w:ilvl w:val="1"/>
          <w:numId w:val="1"/>
        </w:numPr>
        <w:shd w:val="clear" w:color="auto" w:fill="FFFFFF"/>
        <w:tabs>
          <w:tab w:val="left" w:pos="1123"/>
        </w:tabs>
        <w:spacing w:after="0" w:line="240" w:lineRule="auto"/>
        <w:jc w:val="both"/>
        <w:rPr>
          <w:rFonts w:eastAsia="Times New Roman"/>
          <w:lang w:eastAsia="lv-LV"/>
        </w:rPr>
      </w:pPr>
      <w:r w:rsidRPr="00A4621A">
        <w:rPr>
          <w:rFonts w:eastAsia="Times New Roman"/>
          <w:b/>
          <w:bCs/>
          <w:color w:val="000000"/>
          <w:lang w:eastAsia="lv-LV"/>
        </w:rPr>
        <w:t>Iznomātājs</w:t>
      </w:r>
      <w:r w:rsidRPr="00A4621A">
        <w:rPr>
          <w:rFonts w:eastAsia="Times New Roman"/>
          <w:b/>
          <w:bCs/>
          <w:i/>
          <w:iCs/>
          <w:color w:val="000000"/>
          <w:lang w:eastAsia="lv-LV"/>
        </w:rPr>
        <w:t xml:space="preserve"> </w:t>
      </w:r>
      <w:r w:rsidRPr="00A4621A">
        <w:rPr>
          <w:rFonts w:eastAsia="Times New Roman"/>
          <w:color w:val="000000"/>
          <w:lang w:eastAsia="lv-LV"/>
        </w:rPr>
        <w:t xml:space="preserve">ir tiesīgs izbeigt Līgumu pirms termiņa, vienu mēnesi iepriekš nosūtot rakstisku pretenziju </w:t>
      </w:r>
      <w:r w:rsidRPr="00A4621A">
        <w:rPr>
          <w:rFonts w:eastAsia="Times New Roman"/>
          <w:b/>
          <w:bCs/>
          <w:color w:val="000000"/>
          <w:lang w:eastAsia="lv-LV"/>
        </w:rPr>
        <w:t>Nomniekam</w:t>
      </w:r>
      <w:r w:rsidRPr="00A4621A">
        <w:rPr>
          <w:rFonts w:eastAsia="Times New Roman"/>
          <w:b/>
          <w:bCs/>
          <w:i/>
          <w:iCs/>
          <w:color w:val="000000"/>
          <w:lang w:eastAsia="lv-LV"/>
        </w:rPr>
        <w:t>:</w:t>
      </w:r>
    </w:p>
    <w:p w14:paraId="08D65B66" w14:textId="77777777" w:rsidR="00A4621A" w:rsidRPr="00A4621A" w:rsidRDefault="00A4621A" w:rsidP="00A4621A">
      <w:pPr>
        <w:numPr>
          <w:ilvl w:val="2"/>
          <w:numId w:val="1"/>
        </w:numPr>
        <w:shd w:val="clear" w:color="auto" w:fill="FFFFFF"/>
        <w:tabs>
          <w:tab w:val="left" w:pos="1289"/>
        </w:tabs>
        <w:spacing w:after="0" w:line="240" w:lineRule="auto"/>
        <w:jc w:val="both"/>
        <w:rPr>
          <w:rFonts w:eastAsia="Times New Roman"/>
          <w:lang w:eastAsia="lv-LV"/>
        </w:rPr>
      </w:pPr>
      <w:r w:rsidRPr="00A4621A">
        <w:rPr>
          <w:rFonts w:eastAsia="Times New Roman"/>
          <w:color w:val="000000"/>
          <w:lang w:eastAsia="lv-LV"/>
        </w:rPr>
        <w:t xml:space="preserve">ja </w:t>
      </w:r>
      <w:r w:rsidRPr="00A4621A">
        <w:rPr>
          <w:rFonts w:eastAsia="Times New Roman"/>
          <w:b/>
          <w:bCs/>
          <w:color w:val="000000"/>
          <w:lang w:eastAsia="lv-LV"/>
        </w:rPr>
        <w:t>Nomnieka</w:t>
      </w:r>
      <w:r w:rsidRPr="00A4621A">
        <w:rPr>
          <w:rFonts w:eastAsia="Times New Roman"/>
          <w:b/>
          <w:bCs/>
          <w:i/>
          <w:iCs/>
          <w:color w:val="000000"/>
          <w:lang w:eastAsia="lv-LV"/>
        </w:rPr>
        <w:t xml:space="preserve"> </w:t>
      </w:r>
      <w:r w:rsidRPr="00A4621A">
        <w:rPr>
          <w:rFonts w:eastAsia="Times New Roman"/>
          <w:color w:val="000000"/>
          <w:lang w:eastAsia="lv-LV"/>
        </w:rPr>
        <w:t>darbības rezultātā tiek bojāts Nekustamais īpašums;</w:t>
      </w:r>
    </w:p>
    <w:p w14:paraId="227CFFEB" w14:textId="77777777" w:rsidR="00A4621A" w:rsidRPr="00A4621A" w:rsidRDefault="00A4621A" w:rsidP="00A4621A">
      <w:pPr>
        <w:numPr>
          <w:ilvl w:val="2"/>
          <w:numId w:val="1"/>
        </w:numPr>
        <w:shd w:val="clear" w:color="auto" w:fill="FFFFFF"/>
        <w:tabs>
          <w:tab w:val="left" w:pos="1390"/>
        </w:tabs>
        <w:spacing w:after="0" w:line="240" w:lineRule="auto"/>
        <w:jc w:val="both"/>
        <w:rPr>
          <w:rFonts w:eastAsia="Times New Roman"/>
          <w:lang w:eastAsia="lv-LV"/>
        </w:rPr>
      </w:pPr>
      <w:r w:rsidRPr="00A4621A">
        <w:rPr>
          <w:rFonts w:eastAsia="Times New Roman"/>
          <w:color w:val="000000"/>
          <w:lang w:eastAsia="lv-LV"/>
        </w:rPr>
        <w:t xml:space="preserve">ja </w:t>
      </w:r>
      <w:r w:rsidRPr="00A4621A">
        <w:rPr>
          <w:rFonts w:eastAsia="Times New Roman"/>
          <w:b/>
          <w:bCs/>
          <w:color w:val="000000"/>
          <w:lang w:eastAsia="lv-LV"/>
        </w:rPr>
        <w:t>Nomnieks</w:t>
      </w:r>
      <w:r w:rsidRPr="00A4621A">
        <w:rPr>
          <w:rFonts w:eastAsia="Times New Roman"/>
          <w:i/>
          <w:iCs/>
          <w:color w:val="000000"/>
          <w:lang w:eastAsia="lv-LV"/>
        </w:rPr>
        <w:t xml:space="preserve"> </w:t>
      </w:r>
      <w:r w:rsidRPr="00A4621A">
        <w:rPr>
          <w:rFonts w:eastAsia="Times New Roman"/>
          <w:color w:val="000000"/>
          <w:lang w:eastAsia="lv-LV"/>
        </w:rPr>
        <w:t xml:space="preserve">vairāk nekā vienu mēnesi nemaksā nomas maksu vai nenorēķinās par komunālajiem, apsaimniekošanas pakalpojumiem (ūdens - aukstais un karstais, kanalizācija, atkritumu izvešana, apkure, elektrība, sanitārtehniskie, tehniskie pakalpojumi u.c.) un sakaru pakalpojumiem. Vēlāka parāda samaksa neizslēdz </w:t>
      </w:r>
      <w:r w:rsidRPr="00A4621A">
        <w:rPr>
          <w:rFonts w:eastAsia="Times New Roman"/>
          <w:b/>
          <w:bCs/>
          <w:color w:val="000000"/>
          <w:lang w:eastAsia="lv-LV"/>
        </w:rPr>
        <w:t>Iznomātāja</w:t>
      </w:r>
      <w:r w:rsidRPr="00A4621A">
        <w:rPr>
          <w:rFonts w:eastAsia="Times New Roman"/>
          <w:b/>
          <w:bCs/>
          <w:i/>
          <w:iCs/>
          <w:color w:val="000000"/>
          <w:lang w:eastAsia="lv-LV"/>
        </w:rPr>
        <w:t xml:space="preserve"> </w:t>
      </w:r>
      <w:r w:rsidRPr="00A4621A">
        <w:rPr>
          <w:rFonts w:eastAsia="Times New Roman"/>
          <w:color w:val="000000"/>
          <w:lang w:eastAsia="lv-LV"/>
        </w:rPr>
        <w:t>tiesības izbeigt Līgumu uz šī pamata;</w:t>
      </w:r>
    </w:p>
    <w:p w14:paraId="3072A620" w14:textId="77777777" w:rsidR="00A4621A" w:rsidRPr="00A4621A" w:rsidRDefault="00A4621A" w:rsidP="00A4621A">
      <w:pPr>
        <w:widowControl w:val="0"/>
        <w:numPr>
          <w:ilvl w:val="2"/>
          <w:numId w:val="1"/>
        </w:numPr>
        <w:shd w:val="clear" w:color="auto" w:fill="FFFFFF"/>
        <w:tabs>
          <w:tab w:val="left" w:pos="1296"/>
        </w:tabs>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 xml:space="preserve">ja </w:t>
      </w:r>
      <w:r w:rsidRPr="00A4621A">
        <w:rPr>
          <w:rFonts w:eastAsia="Times New Roman"/>
          <w:b/>
          <w:bCs/>
          <w:color w:val="000000"/>
          <w:lang w:eastAsia="lv-LV"/>
        </w:rPr>
        <w:t>Nomnieks</w:t>
      </w:r>
      <w:r w:rsidRPr="00A4621A">
        <w:rPr>
          <w:rFonts w:eastAsia="Times New Roman"/>
          <w:b/>
          <w:bCs/>
          <w:i/>
          <w:iCs/>
          <w:color w:val="000000"/>
          <w:lang w:eastAsia="lv-LV"/>
        </w:rPr>
        <w:t xml:space="preserve"> </w:t>
      </w:r>
      <w:r w:rsidRPr="00A4621A">
        <w:rPr>
          <w:rFonts w:eastAsia="Times New Roman"/>
          <w:color w:val="000000"/>
          <w:lang w:eastAsia="lv-LV"/>
        </w:rPr>
        <w:t>vairāk nekā vienu mēnesi kavē nekustamā īpašuma nodokļa samaksu;</w:t>
      </w:r>
    </w:p>
    <w:p w14:paraId="395BE59A" w14:textId="77777777" w:rsidR="00A4621A" w:rsidRPr="00A4621A" w:rsidRDefault="00A4621A" w:rsidP="00A4621A">
      <w:pPr>
        <w:widowControl w:val="0"/>
        <w:numPr>
          <w:ilvl w:val="2"/>
          <w:numId w:val="1"/>
        </w:numPr>
        <w:shd w:val="clear" w:color="auto" w:fill="FFFFFF"/>
        <w:tabs>
          <w:tab w:val="left" w:pos="1296"/>
        </w:tabs>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 xml:space="preserve">ja iznomātais Nekustamais īpašums bez </w:t>
      </w:r>
      <w:r w:rsidRPr="00A4621A">
        <w:rPr>
          <w:rFonts w:eastAsia="Times New Roman"/>
          <w:b/>
          <w:bCs/>
          <w:color w:val="000000"/>
          <w:lang w:eastAsia="lv-LV"/>
        </w:rPr>
        <w:t>Iznomātāja</w:t>
      </w:r>
      <w:r w:rsidRPr="00A4621A">
        <w:rPr>
          <w:rFonts w:eastAsia="Times New Roman"/>
          <w:b/>
          <w:bCs/>
          <w:i/>
          <w:iCs/>
          <w:color w:val="000000"/>
          <w:lang w:eastAsia="lv-LV"/>
        </w:rPr>
        <w:t xml:space="preserve"> </w:t>
      </w:r>
      <w:r w:rsidRPr="00A4621A">
        <w:rPr>
          <w:rFonts w:eastAsia="Times New Roman"/>
          <w:color w:val="000000"/>
          <w:lang w:eastAsia="lv-LV"/>
        </w:rPr>
        <w:t>piekrišanas tiek nodots apakšnomā.</w:t>
      </w:r>
    </w:p>
    <w:p w14:paraId="158425D5" w14:textId="77777777" w:rsidR="00A4621A" w:rsidRPr="00A4621A" w:rsidRDefault="00A4621A" w:rsidP="00A4621A">
      <w:pPr>
        <w:widowControl w:val="0"/>
        <w:numPr>
          <w:ilvl w:val="2"/>
          <w:numId w:val="1"/>
        </w:numPr>
        <w:shd w:val="clear" w:color="auto" w:fill="FFFFFF"/>
        <w:tabs>
          <w:tab w:val="left" w:pos="1296"/>
        </w:tabs>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 xml:space="preserve"> ja netiek izpildīti iznomātā Nekustamā īpašuma izmantošanas nosacījumi vai netiek sasniegts Līguma mērķis, ar kuru </w:t>
      </w:r>
      <w:r w:rsidRPr="00A4621A">
        <w:rPr>
          <w:rFonts w:eastAsia="Times New Roman"/>
          <w:b/>
          <w:bCs/>
          <w:color w:val="000000"/>
          <w:lang w:eastAsia="lv-LV"/>
        </w:rPr>
        <w:t>Iznomātājam</w:t>
      </w:r>
      <w:r w:rsidRPr="00A4621A">
        <w:rPr>
          <w:rFonts w:eastAsia="Times New Roman"/>
          <w:b/>
          <w:bCs/>
          <w:i/>
          <w:iCs/>
          <w:color w:val="000000"/>
          <w:lang w:eastAsia="lv-LV"/>
        </w:rPr>
        <w:t xml:space="preserve"> </w:t>
      </w:r>
      <w:r w:rsidRPr="00A4621A">
        <w:rPr>
          <w:rFonts w:eastAsia="Times New Roman"/>
          <w:color w:val="000000"/>
          <w:lang w:eastAsia="lv-LV"/>
        </w:rPr>
        <w:t>bija tiesības rēķināties;</w:t>
      </w:r>
    </w:p>
    <w:p w14:paraId="09AC0A8A" w14:textId="77777777" w:rsidR="00A4621A" w:rsidRPr="00A4621A" w:rsidRDefault="00A4621A" w:rsidP="00A4621A">
      <w:pPr>
        <w:numPr>
          <w:ilvl w:val="2"/>
          <w:numId w:val="1"/>
        </w:numPr>
        <w:shd w:val="clear" w:color="auto" w:fill="FFFFFF"/>
        <w:tabs>
          <w:tab w:val="left" w:pos="1382"/>
        </w:tabs>
        <w:spacing w:after="0" w:line="240" w:lineRule="auto"/>
        <w:jc w:val="both"/>
        <w:rPr>
          <w:rFonts w:eastAsia="Times New Roman"/>
          <w:lang w:eastAsia="lv-LV"/>
        </w:rPr>
      </w:pPr>
      <w:r w:rsidRPr="00A4621A">
        <w:rPr>
          <w:rFonts w:eastAsia="Times New Roman"/>
          <w:color w:val="000000"/>
          <w:lang w:eastAsia="lv-LV"/>
        </w:rPr>
        <w:t xml:space="preserve">ja Līguma neizpildīšana ir ļaunprātīga un dod </w:t>
      </w:r>
      <w:r w:rsidRPr="00A4621A">
        <w:rPr>
          <w:rFonts w:eastAsia="Times New Roman"/>
          <w:b/>
          <w:bCs/>
          <w:color w:val="000000"/>
          <w:lang w:eastAsia="lv-LV"/>
        </w:rPr>
        <w:t>Iznomātājam</w:t>
      </w:r>
      <w:r w:rsidRPr="00A4621A">
        <w:rPr>
          <w:rFonts w:eastAsia="Times New Roman"/>
          <w:b/>
          <w:bCs/>
          <w:i/>
          <w:iCs/>
          <w:color w:val="000000"/>
          <w:lang w:eastAsia="lv-LV"/>
        </w:rPr>
        <w:t xml:space="preserve"> </w:t>
      </w:r>
      <w:r w:rsidRPr="00A4621A">
        <w:rPr>
          <w:rFonts w:eastAsia="Times New Roman"/>
          <w:color w:val="000000"/>
          <w:lang w:eastAsia="lv-LV"/>
        </w:rPr>
        <w:t>pamatu uzskatīt, ka viņš nevar paļauties uz saistību izpildīšanu nākotnē;</w:t>
      </w:r>
    </w:p>
    <w:p w14:paraId="281CFF6A" w14:textId="77777777" w:rsidR="00A4621A" w:rsidRPr="00A4621A" w:rsidRDefault="00A4621A" w:rsidP="00A4621A">
      <w:pPr>
        <w:widowControl w:val="0"/>
        <w:numPr>
          <w:ilvl w:val="2"/>
          <w:numId w:val="1"/>
        </w:numPr>
        <w:shd w:val="clear" w:color="auto" w:fill="FFFFFF"/>
        <w:tabs>
          <w:tab w:val="left" w:pos="1296"/>
        </w:tabs>
        <w:autoSpaceDE w:val="0"/>
        <w:autoSpaceDN w:val="0"/>
        <w:adjustRightInd w:val="0"/>
        <w:spacing w:after="0" w:line="240" w:lineRule="auto"/>
        <w:jc w:val="both"/>
        <w:rPr>
          <w:rFonts w:eastAsia="Times New Roman"/>
          <w:color w:val="000000"/>
          <w:lang w:eastAsia="lv-LV"/>
        </w:rPr>
      </w:pPr>
      <w:r w:rsidRPr="00A4621A">
        <w:rPr>
          <w:rFonts w:eastAsia="Times New Roman"/>
          <w:iCs/>
          <w:color w:val="000000"/>
          <w:lang w:eastAsia="lv-LV"/>
        </w:rPr>
        <w:t xml:space="preserve">ja </w:t>
      </w:r>
      <w:r w:rsidRPr="00A4621A">
        <w:rPr>
          <w:rFonts w:eastAsia="Times New Roman"/>
          <w:b/>
          <w:bCs/>
          <w:color w:val="000000"/>
          <w:lang w:eastAsia="lv-LV"/>
        </w:rPr>
        <w:t>Nomnieks</w:t>
      </w:r>
      <w:r w:rsidRPr="00A4621A">
        <w:rPr>
          <w:rFonts w:eastAsia="Times New Roman"/>
          <w:iCs/>
          <w:color w:val="000000"/>
          <w:lang w:eastAsia="lv-LV"/>
        </w:rPr>
        <w:t xml:space="preserve"> </w:t>
      </w:r>
      <w:r w:rsidRPr="00A4621A">
        <w:rPr>
          <w:rFonts w:eastAsia="Times New Roman"/>
          <w:color w:val="000000"/>
          <w:lang w:eastAsia="lv-LV"/>
        </w:rPr>
        <w:t>nepilda vai nepienācīgi pilda citas Līgumā noteiktās saistības;</w:t>
      </w:r>
    </w:p>
    <w:p w14:paraId="7B7F5095" w14:textId="77777777" w:rsidR="00A4621A" w:rsidRPr="00A4621A" w:rsidRDefault="00A4621A" w:rsidP="00A4621A">
      <w:pPr>
        <w:widowControl w:val="0"/>
        <w:numPr>
          <w:ilvl w:val="2"/>
          <w:numId w:val="1"/>
        </w:numPr>
        <w:shd w:val="clear" w:color="auto" w:fill="FFFFFF"/>
        <w:tabs>
          <w:tab w:val="left" w:pos="1296"/>
        </w:tabs>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 xml:space="preserve">ja </w:t>
      </w:r>
      <w:r w:rsidRPr="00A4621A">
        <w:rPr>
          <w:rFonts w:eastAsia="Times New Roman"/>
          <w:b/>
          <w:bCs/>
          <w:color w:val="000000"/>
          <w:lang w:eastAsia="lv-LV"/>
        </w:rPr>
        <w:t>Nomnieks</w:t>
      </w:r>
      <w:r w:rsidRPr="00A4621A">
        <w:rPr>
          <w:rFonts w:eastAsia="Times New Roman"/>
          <w:i/>
          <w:iCs/>
          <w:color w:val="000000"/>
          <w:lang w:eastAsia="lv-LV"/>
        </w:rPr>
        <w:t xml:space="preserve"> </w:t>
      </w:r>
      <w:r w:rsidRPr="00A4621A">
        <w:rPr>
          <w:rFonts w:eastAsia="Times New Roman"/>
          <w:color w:val="000000"/>
          <w:lang w:eastAsia="lv-LV"/>
        </w:rPr>
        <w:t>izmanto Nekustamo īpašumu citiem mērķiem nekā minēts Līguma 1.2.apakšpunktā.</w:t>
      </w:r>
    </w:p>
    <w:p w14:paraId="5E43647B" w14:textId="77777777" w:rsidR="00A4621A" w:rsidRPr="00A4621A" w:rsidRDefault="00A4621A" w:rsidP="00A4621A">
      <w:pPr>
        <w:numPr>
          <w:ilvl w:val="1"/>
          <w:numId w:val="1"/>
        </w:numPr>
        <w:shd w:val="clear" w:color="auto" w:fill="FFFFFF"/>
        <w:tabs>
          <w:tab w:val="left" w:pos="284"/>
          <w:tab w:val="left" w:pos="426"/>
        </w:tabs>
        <w:spacing w:after="0" w:line="240" w:lineRule="auto"/>
        <w:jc w:val="both"/>
        <w:rPr>
          <w:rFonts w:eastAsia="Times New Roman"/>
          <w:lang w:eastAsia="lv-LV"/>
        </w:rPr>
      </w:pPr>
      <w:r w:rsidRPr="00A4621A">
        <w:rPr>
          <w:rFonts w:eastAsia="Times New Roman"/>
          <w:b/>
          <w:bCs/>
          <w:color w:val="000000"/>
          <w:lang w:eastAsia="lv-LV"/>
        </w:rPr>
        <w:t>Iznomātājs</w:t>
      </w:r>
      <w:r w:rsidRPr="00A4621A">
        <w:rPr>
          <w:rFonts w:eastAsia="Times New Roman"/>
          <w:b/>
          <w:bCs/>
          <w:i/>
          <w:iCs/>
          <w:color w:val="000000"/>
          <w:lang w:eastAsia="lv-LV"/>
        </w:rPr>
        <w:t xml:space="preserve"> </w:t>
      </w:r>
      <w:r w:rsidRPr="00A4621A">
        <w:rPr>
          <w:rFonts w:eastAsia="Times New Roman"/>
          <w:color w:val="000000"/>
          <w:lang w:eastAsia="lv-LV"/>
        </w:rPr>
        <w:t xml:space="preserve">ir tiesīgs izbeigt Līgumu pirms termiņa, par to rakstiski paziņojot </w:t>
      </w:r>
      <w:r w:rsidRPr="00A4621A">
        <w:rPr>
          <w:rFonts w:eastAsia="Times New Roman"/>
          <w:b/>
          <w:bCs/>
          <w:color w:val="000000"/>
          <w:lang w:eastAsia="lv-LV"/>
        </w:rPr>
        <w:t>Nomniekam:</w:t>
      </w:r>
    </w:p>
    <w:p w14:paraId="5A72A25E" w14:textId="77777777" w:rsidR="00A4621A" w:rsidRPr="00A4621A" w:rsidRDefault="00A4621A" w:rsidP="00A4621A">
      <w:pPr>
        <w:widowControl w:val="0"/>
        <w:numPr>
          <w:ilvl w:val="2"/>
          <w:numId w:val="1"/>
        </w:numPr>
        <w:shd w:val="clear" w:color="auto" w:fill="FFFFFF"/>
        <w:tabs>
          <w:tab w:val="left" w:pos="1289"/>
        </w:tabs>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 xml:space="preserve">ja tiesā pret </w:t>
      </w:r>
      <w:r w:rsidRPr="00A4621A">
        <w:rPr>
          <w:rFonts w:eastAsia="Times New Roman"/>
          <w:b/>
          <w:bCs/>
          <w:color w:val="000000"/>
          <w:lang w:eastAsia="lv-LV"/>
        </w:rPr>
        <w:t>Nomnieku</w:t>
      </w:r>
      <w:r w:rsidRPr="00A4621A">
        <w:rPr>
          <w:rFonts w:eastAsia="Times New Roman"/>
          <w:i/>
          <w:iCs/>
          <w:color w:val="000000"/>
          <w:lang w:eastAsia="lv-LV"/>
        </w:rPr>
        <w:t xml:space="preserve"> </w:t>
      </w:r>
      <w:r w:rsidRPr="00A4621A">
        <w:rPr>
          <w:rFonts w:eastAsia="Times New Roman"/>
          <w:color w:val="000000"/>
          <w:lang w:eastAsia="lv-LV"/>
        </w:rPr>
        <w:t>ir iesniegts maksātnespējas procesa pieteikums;</w:t>
      </w:r>
    </w:p>
    <w:p w14:paraId="7ACBC843" w14:textId="77777777" w:rsidR="00A4621A" w:rsidRPr="00A4621A" w:rsidRDefault="00A4621A" w:rsidP="00A4621A">
      <w:pPr>
        <w:numPr>
          <w:ilvl w:val="2"/>
          <w:numId w:val="1"/>
        </w:numPr>
        <w:shd w:val="clear" w:color="auto" w:fill="FFFFFF"/>
        <w:tabs>
          <w:tab w:val="left" w:pos="1368"/>
        </w:tabs>
        <w:spacing w:after="0" w:line="240" w:lineRule="auto"/>
        <w:jc w:val="both"/>
        <w:rPr>
          <w:rFonts w:eastAsia="Times New Roman"/>
          <w:lang w:eastAsia="lv-LV"/>
        </w:rPr>
      </w:pPr>
      <w:r w:rsidRPr="00A4621A">
        <w:rPr>
          <w:rFonts w:eastAsia="Times New Roman"/>
          <w:color w:val="000000"/>
          <w:lang w:eastAsia="lv-LV"/>
        </w:rPr>
        <w:t xml:space="preserve">ja ir apturēta vai izbeigta </w:t>
      </w:r>
      <w:r w:rsidRPr="00A4621A">
        <w:rPr>
          <w:rFonts w:eastAsia="Times New Roman"/>
          <w:b/>
          <w:bCs/>
          <w:color w:val="000000"/>
          <w:lang w:eastAsia="lv-LV"/>
        </w:rPr>
        <w:t>Nomnieka</w:t>
      </w:r>
      <w:r w:rsidRPr="00A4621A">
        <w:rPr>
          <w:rFonts w:eastAsia="Times New Roman"/>
          <w:b/>
          <w:bCs/>
          <w:i/>
          <w:iCs/>
          <w:color w:val="000000"/>
          <w:lang w:eastAsia="lv-LV"/>
        </w:rPr>
        <w:t xml:space="preserve"> </w:t>
      </w:r>
      <w:r w:rsidRPr="00A4621A">
        <w:rPr>
          <w:rFonts w:eastAsia="Times New Roman"/>
          <w:color w:val="000000"/>
          <w:lang w:eastAsia="lv-LV"/>
        </w:rPr>
        <w:t>komercdarbība vai kāds no tās pamatvirzieniem, kā rezultātā var kļūt neiespējama šī Līguma izpilde.</w:t>
      </w:r>
    </w:p>
    <w:p w14:paraId="76CEA38E" w14:textId="77777777" w:rsidR="00A4621A" w:rsidRPr="00A4621A" w:rsidRDefault="00A4621A" w:rsidP="00A4621A">
      <w:pPr>
        <w:widowControl w:val="0"/>
        <w:numPr>
          <w:ilvl w:val="1"/>
          <w:numId w:val="1"/>
        </w:numPr>
        <w:shd w:val="clear" w:color="auto" w:fill="FFFFFF"/>
        <w:tabs>
          <w:tab w:val="left" w:pos="1202"/>
        </w:tabs>
        <w:autoSpaceDE w:val="0"/>
        <w:autoSpaceDN w:val="0"/>
        <w:adjustRightInd w:val="0"/>
        <w:spacing w:after="0" w:line="240" w:lineRule="auto"/>
        <w:jc w:val="both"/>
        <w:rPr>
          <w:rFonts w:eastAsia="Times New Roman"/>
          <w:color w:val="000000"/>
          <w:lang w:eastAsia="lv-LV"/>
        </w:rPr>
      </w:pPr>
      <w:r w:rsidRPr="00A4621A">
        <w:rPr>
          <w:rFonts w:eastAsia="Times New Roman"/>
          <w:b/>
          <w:bCs/>
          <w:color w:val="000000"/>
          <w:lang w:eastAsia="lv-LV"/>
        </w:rPr>
        <w:lastRenderedPageBreak/>
        <w:t>Iznomātājam</w:t>
      </w:r>
      <w:r w:rsidRPr="00A4621A">
        <w:rPr>
          <w:rFonts w:eastAsia="Times New Roman"/>
          <w:b/>
          <w:bCs/>
          <w:i/>
          <w:iCs/>
          <w:color w:val="000000"/>
          <w:lang w:eastAsia="lv-LV"/>
        </w:rPr>
        <w:t xml:space="preserve"> </w:t>
      </w:r>
      <w:r w:rsidRPr="00A4621A">
        <w:rPr>
          <w:rFonts w:eastAsia="Times New Roman"/>
          <w:color w:val="000000"/>
          <w:lang w:eastAsia="lv-LV"/>
        </w:rPr>
        <w:t xml:space="preserve">ir vienpusējas tiesības atkāpties no Līguma, neatlīdzinot </w:t>
      </w:r>
      <w:r w:rsidRPr="00A4621A">
        <w:rPr>
          <w:rFonts w:eastAsia="Times New Roman"/>
          <w:b/>
          <w:bCs/>
          <w:color w:val="000000"/>
          <w:lang w:eastAsia="lv-LV"/>
        </w:rPr>
        <w:t>Nomniekam</w:t>
      </w:r>
      <w:r w:rsidRPr="00A4621A">
        <w:rPr>
          <w:rFonts w:eastAsia="Times New Roman"/>
          <w:b/>
          <w:bCs/>
          <w:i/>
          <w:iCs/>
          <w:color w:val="000000"/>
          <w:lang w:eastAsia="lv-LV"/>
        </w:rPr>
        <w:t xml:space="preserve"> </w:t>
      </w:r>
      <w:r w:rsidRPr="00A4621A">
        <w:rPr>
          <w:rFonts w:eastAsia="Times New Roman"/>
          <w:color w:val="000000"/>
          <w:lang w:eastAsia="lv-LV"/>
        </w:rPr>
        <w:t xml:space="preserve">ar Līguma pirmstermiņa izbeigšanu saistītos zaudējumus, par to </w:t>
      </w:r>
      <w:proofErr w:type="spellStart"/>
      <w:r w:rsidRPr="00A4621A">
        <w:rPr>
          <w:rFonts w:eastAsia="Times New Roman"/>
          <w:color w:val="000000"/>
          <w:lang w:eastAsia="lv-LV"/>
        </w:rPr>
        <w:t>rakstveidā</w:t>
      </w:r>
      <w:proofErr w:type="spellEnd"/>
      <w:r w:rsidRPr="00A4621A">
        <w:rPr>
          <w:rFonts w:eastAsia="Times New Roman"/>
          <w:color w:val="000000"/>
          <w:lang w:eastAsia="lv-LV"/>
        </w:rPr>
        <w:t xml:space="preserve"> informējot </w:t>
      </w:r>
      <w:r w:rsidRPr="00A4621A">
        <w:rPr>
          <w:rFonts w:eastAsia="Times New Roman"/>
          <w:b/>
          <w:bCs/>
          <w:i/>
          <w:iCs/>
          <w:color w:val="000000"/>
          <w:lang w:eastAsia="lv-LV"/>
        </w:rPr>
        <w:t xml:space="preserve">Nomnieku </w:t>
      </w:r>
      <w:r w:rsidRPr="00A4621A">
        <w:rPr>
          <w:rFonts w:eastAsia="Times New Roman"/>
          <w:color w:val="000000"/>
          <w:lang w:eastAsia="lv-LV"/>
        </w:rPr>
        <w:t xml:space="preserve">trīs mēnešus iepriekš, ja iznomātais Nekustamais īpašums </w:t>
      </w:r>
      <w:r w:rsidRPr="00A4621A">
        <w:rPr>
          <w:rFonts w:eastAsia="Times New Roman"/>
          <w:b/>
          <w:bCs/>
          <w:color w:val="000000"/>
          <w:lang w:eastAsia="lv-LV"/>
        </w:rPr>
        <w:t>Iznomātājam</w:t>
      </w:r>
      <w:r w:rsidRPr="00A4621A">
        <w:rPr>
          <w:rFonts w:eastAsia="Times New Roman"/>
          <w:b/>
          <w:bCs/>
          <w:i/>
          <w:iCs/>
          <w:color w:val="000000"/>
          <w:lang w:eastAsia="lv-LV"/>
        </w:rPr>
        <w:t xml:space="preserve"> </w:t>
      </w:r>
      <w:r w:rsidRPr="00A4621A">
        <w:rPr>
          <w:rFonts w:eastAsia="Times New Roman"/>
          <w:color w:val="000000"/>
          <w:lang w:eastAsia="lv-LV"/>
        </w:rPr>
        <w:t xml:space="preserve">nepieciešams sabiedrisko vajadzību nodrošināšanai vai normatīvajos aktos noteikto publisko funkciju veikšanai. Tādā gadījumā </w:t>
      </w:r>
      <w:r w:rsidRPr="00A4621A">
        <w:rPr>
          <w:rFonts w:eastAsia="Times New Roman"/>
          <w:b/>
          <w:bCs/>
          <w:color w:val="000000"/>
          <w:lang w:eastAsia="lv-LV"/>
        </w:rPr>
        <w:t>Iznomātājs</w:t>
      </w:r>
      <w:r w:rsidRPr="00A4621A">
        <w:rPr>
          <w:rFonts w:eastAsia="Times New Roman"/>
          <w:b/>
          <w:bCs/>
          <w:i/>
          <w:iCs/>
          <w:color w:val="000000"/>
          <w:lang w:eastAsia="lv-LV"/>
        </w:rPr>
        <w:t xml:space="preserve"> </w:t>
      </w:r>
      <w:r w:rsidRPr="00A4621A">
        <w:rPr>
          <w:rFonts w:eastAsia="Times New Roman"/>
          <w:color w:val="000000"/>
          <w:lang w:eastAsia="lv-LV"/>
        </w:rPr>
        <w:t xml:space="preserve">atlīdzina </w:t>
      </w:r>
      <w:r w:rsidRPr="00A4621A">
        <w:rPr>
          <w:rFonts w:eastAsia="Times New Roman"/>
          <w:b/>
          <w:bCs/>
          <w:color w:val="000000"/>
          <w:lang w:eastAsia="lv-LV"/>
        </w:rPr>
        <w:t xml:space="preserve">Nomniekam </w:t>
      </w:r>
      <w:r w:rsidRPr="00A4621A">
        <w:rPr>
          <w:rFonts w:eastAsia="Times New Roman"/>
          <w:color w:val="000000"/>
          <w:lang w:eastAsia="lv-LV"/>
        </w:rPr>
        <w:t xml:space="preserve">šajā Līgumā noteiktajā kārtībā saskaņotos un veiktos </w:t>
      </w:r>
      <w:r w:rsidRPr="00A4621A">
        <w:rPr>
          <w:rFonts w:eastAsia="Times New Roman"/>
          <w:b/>
          <w:bCs/>
          <w:color w:val="000000"/>
          <w:lang w:eastAsia="lv-LV"/>
        </w:rPr>
        <w:t>Nomnieka</w:t>
      </w:r>
      <w:r w:rsidRPr="00A4621A">
        <w:rPr>
          <w:rFonts w:eastAsia="Times New Roman"/>
          <w:b/>
          <w:bCs/>
          <w:i/>
          <w:iCs/>
          <w:color w:val="000000"/>
          <w:lang w:eastAsia="lv-LV"/>
        </w:rPr>
        <w:t xml:space="preserve"> </w:t>
      </w:r>
      <w:r w:rsidRPr="00A4621A">
        <w:rPr>
          <w:rFonts w:eastAsia="Times New Roman"/>
          <w:color w:val="000000"/>
          <w:lang w:eastAsia="lv-LV"/>
        </w:rPr>
        <w:t>ieguldījumus Nekustamajā īpašumā.</w:t>
      </w:r>
    </w:p>
    <w:p w14:paraId="70656A1B" w14:textId="77777777" w:rsidR="00A4621A" w:rsidRPr="00A4621A" w:rsidRDefault="00A4621A" w:rsidP="00A4621A">
      <w:pPr>
        <w:widowControl w:val="0"/>
        <w:numPr>
          <w:ilvl w:val="1"/>
          <w:numId w:val="1"/>
        </w:numPr>
        <w:shd w:val="clear" w:color="auto" w:fill="FFFFFF"/>
        <w:tabs>
          <w:tab w:val="left" w:pos="1202"/>
        </w:tabs>
        <w:autoSpaceDE w:val="0"/>
        <w:autoSpaceDN w:val="0"/>
        <w:adjustRightInd w:val="0"/>
        <w:spacing w:after="0" w:line="240" w:lineRule="auto"/>
        <w:rPr>
          <w:rFonts w:eastAsia="Times New Roman"/>
          <w:color w:val="000000"/>
          <w:lang w:eastAsia="lv-LV"/>
        </w:rPr>
      </w:pPr>
      <w:r w:rsidRPr="00A4621A">
        <w:rPr>
          <w:rFonts w:eastAsia="Times New Roman"/>
          <w:color w:val="000000"/>
          <w:lang w:eastAsia="lv-LV"/>
        </w:rPr>
        <w:t>Līgums var tikt priekšlaicīgi izbeigts, abām līgumslēdzējām pusēm vienojoties.</w:t>
      </w:r>
    </w:p>
    <w:p w14:paraId="7DA480D2" w14:textId="77777777" w:rsidR="00A4621A" w:rsidRPr="00A4621A" w:rsidRDefault="00A4621A" w:rsidP="00A4621A">
      <w:pPr>
        <w:widowControl w:val="0"/>
        <w:numPr>
          <w:ilvl w:val="1"/>
          <w:numId w:val="1"/>
        </w:numPr>
        <w:shd w:val="clear" w:color="auto" w:fill="FFFFFF"/>
        <w:tabs>
          <w:tab w:val="left" w:pos="1202"/>
        </w:tabs>
        <w:autoSpaceDE w:val="0"/>
        <w:autoSpaceDN w:val="0"/>
        <w:adjustRightInd w:val="0"/>
        <w:spacing w:after="0" w:line="240" w:lineRule="auto"/>
        <w:jc w:val="both"/>
        <w:rPr>
          <w:rFonts w:eastAsia="Times New Roman"/>
          <w:color w:val="000000"/>
          <w:lang w:eastAsia="lv-LV"/>
        </w:rPr>
      </w:pPr>
      <w:r w:rsidRPr="00A4621A">
        <w:rPr>
          <w:rFonts w:eastAsia="Times New Roman"/>
          <w:b/>
          <w:bCs/>
          <w:color w:val="000000"/>
          <w:lang w:eastAsia="lv-LV"/>
        </w:rPr>
        <w:t>Nomnieks</w:t>
      </w:r>
      <w:r w:rsidRPr="00A4621A">
        <w:rPr>
          <w:rFonts w:eastAsia="Times New Roman"/>
          <w:i/>
          <w:iCs/>
          <w:color w:val="000000"/>
          <w:lang w:eastAsia="lv-LV"/>
        </w:rPr>
        <w:t xml:space="preserve"> </w:t>
      </w:r>
      <w:r w:rsidRPr="00A4621A">
        <w:rPr>
          <w:rFonts w:eastAsia="Times New Roman"/>
          <w:color w:val="000000"/>
          <w:lang w:eastAsia="lv-LV"/>
        </w:rPr>
        <w:t xml:space="preserve">var atteikties no Nekustamā īpašuma lietošanas, 2 mēnešus iepriekš rakstiski paziņojot </w:t>
      </w:r>
      <w:r w:rsidRPr="00A4621A">
        <w:rPr>
          <w:rFonts w:eastAsia="Times New Roman"/>
          <w:b/>
          <w:bCs/>
          <w:color w:val="000000"/>
          <w:lang w:eastAsia="lv-LV"/>
        </w:rPr>
        <w:t>Iznomātājam.</w:t>
      </w:r>
      <w:r w:rsidRPr="00A4621A">
        <w:rPr>
          <w:rFonts w:eastAsia="Times New Roman"/>
          <w:b/>
          <w:bCs/>
          <w:i/>
          <w:iCs/>
          <w:color w:val="000000"/>
          <w:lang w:eastAsia="lv-LV"/>
        </w:rPr>
        <w:t xml:space="preserve"> </w:t>
      </w:r>
      <w:r w:rsidRPr="00A4621A">
        <w:rPr>
          <w:rFonts w:eastAsia="Times New Roman"/>
          <w:color w:val="000000"/>
          <w:lang w:eastAsia="lv-LV"/>
        </w:rPr>
        <w:t xml:space="preserve">Šādā gadījumā </w:t>
      </w:r>
      <w:r w:rsidRPr="00A4621A">
        <w:rPr>
          <w:rFonts w:eastAsia="Times New Roman"/>
          <w:b/>
          <w:bCs/>
          <w:color w:val="000000"/>
          <w:lang w:eastAsia="lv-LV"/>
        </w:rPr>
        <w:t>Iznomātājam</w:t>
      </w:r>
      <w:r w:rsidRPr="00A4621A">
        <w:rPr>
          <w:rFonts w:eastAsia="Times New Roman"/>
          <w:b/>
          <w:bCs/>
          <w:i/>
          <w:iCs/>
          <w:color w:val="000000"/>
          <w:lang w:eastAsia="lv-LV"/>
        </w:rPr>
        <w:t xml:space="preserve"> </w:t>
      </w:r>
      <w:r w:rsidRPr="00A4621A">
        <w:rPr>
          <w:rFonts w:eastAsia="Times New Roman"/>
          <w:color w:val="000000"/>
          <w:lang w:eastAsia="lv-LV"/>
        </w:rPr>
        <w:t xml:space="preserve">nav pienākuma atlīdzināt </w:t>
      </w:r>
      <w:r w:rsidRPr="00A4621A">
        <w:rPr>
          <w:rFonts w:eastAsia="Times New Roman"/>
          <w:b/>
          <w:bCs/>
          <w:color w:val="000000"/>
          <w:lang w:eastAsia="lv-LV"/>
        </w:rPr>
        <w:t>Nomniekam</w:t>
      </w:r>
      <w:r w:rsidRPr="00A4621A">
        <w:rPr>
          <w:rFonts w:eastAsia="Times New Roman"/>
          <w:b/>
          <w:bCs/>
          <w:i/>
          <w:iCs/>
          <w:color w:val="000000"/>
          <w:lang w:eastAsia="lv-LV"/>
        </w:rPr>
        <w:t xml:space="preserve"> </w:t>
      </w:r>
      <w:r w:rsidRPr="00A4621A">
        <w:rPr>
          <w:rFonts w:eastAsia="Times New Roman"/>
          <w:color w:val="000000"/>
          <w:lang w:eastAsia="lv-LV"/>
        </w:rPr>
        <w:t xml:space="preserve">zaudējumus un izdevumus (arī ieguldījumus), kā arī </w:t>
      </w:r>
      <w:r w:rsidRPr="00A4621A">
        <w:rPr>
          <w:rFonts w:eastAsia="Times New Roman"/>
          <w:b/>
          <w:bCs/>
          <w:color w:val="000000"/>
          <w:lang w:eastAsia="lv-LV"/>
        </w:rPr>
        <w:t xml:space="preserve">Nomniekam </w:t>
      </w:r>
      <w:r w:rsidRPr="00A4621A">
        <w:rPr>
          <w:rFonts w:eastAsia="Times New Roman"/>
          <w:color w:val="000000"/>
          <w:lang w:eastAsia="lv-LV"/>
        </w:rPr>
        <w:t>nav tiesību prasīt arī uz priekšu samaksātās nomas maksas atdošanu.</w:t>
      </w:r>
    </w:p>
    <w:p w14:paraId="2AEEF199" w14:textId="77777777" w:rsidR="00A4621A" w:rsidRPr="00A4621A" w:rsidRDefault="00A4621A" w:rsidP="00A4621A">
      <w:pPr>
        <w:widowControl w:val="0"/>
        <w:numPr>
          <w:ilvl w:val="1"/>
          <w:numId w:val="1"/>
        </w:numPr>
        <w:shd w:val="clear" w:color="auto" w:fill="FFFFFF"/>
        <w:tabs>
          <w:tab w:val="left" w:pos="1116"/>
        </w:tabs>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 xml:space="preserve">Līguma izbeigšana pirms termiņa neatbrīvo </w:t>
      </w:r>
      <w:r w:rsidRPr="00A4621A">
        <w:rPr>
          <w:rFonts w:eastAsia="Times New Roman"/>
          <w:b/>
          <w:bCs/>
          <w:color w:val="000000"/>
          <w:lang w:eastAsia="lv-LV"/>
        </w:rPr>
        <w:t>Nomnieku</w:t>
      </w:r>
      <w:r w:rsidRPr="00A4621A">
        <w:rPr>
          <w:rFonts w:eastAsia="Times New Roman"/>
          <w:b/>
          <w:bCs/>
          <w:i/>
          <w:iCs/>
          <w:color w:val="000000"/>
          <w:lang w:eastAsia="lv-LV"/>
        </w:rPr>
        <w:t xml:space="preserve"> </w:t>
      </w:r>
      <w:r w:rsidRPr="00A4621A">
        <w:rPr>
          <w:rFonts w:eastAsia="Times New Roman"/>
          <w:color w:val="000000"/>
          <w:lang w:eastAsia="lv-LV"/>
        </w:rPr>
        <w:t>no pienākuma izpildīt maksājumu saistības, kuras viņš uzņēmies saskaņā ar Līgumu.</w:t>
      </w:r>
    </w:p>
    <w:p w14:paraId="2BB7576B" w14:textId="77777777" w:rsidR="00A4621A" w:rsidRPr="00A4621A" w:rsidRDefault="00A4621A" w:rsidP="00A4621A">
      <w:pPr>
        <w:widowControl w:val="0"/>
        <w:numPr>
          <w:ilvl w:val="1"/>
          <w:numId w:val="1"/>
        </w:numPr>
        <w:shd w:val="clear" w:color="auto" w:fill="FFFFFF"/>
        <w:tabs>
          <w:tab w:val="left" w:pos="1116"/>
        </w:tabs>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 xml:space="preserve">Līdzēji vienojas, ka </w:t>
      </w:r>
      <w:r w:rsidRPr="00A4621A">
        <w:rPr>
          <w:rFonts w:eastAsia="Times New Roman"/>
          <w:b/>
          <w:bCs/>
          <w:color w:val="000000"/>
          <w:lang w:eastAsia="lv-LV"/>
        </w:rPr>
        <w:t>Iznomātājs</w:t>
      </w:r>
      <w:r w:rsidRPr="00A4621A">
        <w:rPr>
          <w:rFonts w:eastAsia="Times New Roman"/>
          <w:b/>
          <w:bCs/>
          <w:i/>
          <w:iCs/>
          <w:color w:val="000000"/>
          <w:lang w:eastAsia="lv-LV"/>
        </w:rPr>
        <w:t xml:space="preserve"> </w:t>
      </w:r>
      <w:r w:rsidRPr="00A4621A">
        <w:rPr>
          <w:rFonts w:eastAsia="Times New Roman"/>
          <w:color w:val="000000"/>
          <w:lang w:eastAsia="lv-LV"/>
        </w:rPr>
        <w:t xml:space="preserve">būs tiesīgs izmantot Civillikumā paredzētās aizturējuma tiesības, tai skaitā aizturēt īpašumā visu esošo mantu līdz saistību izpildei no </w:t>
      </w:r>
      <w:r w:rsidRPr="00A4621A">
        <w:rPr>
          <w:rFonts w:eastAsia="Times New Roman"/>
          <w:i/>
          <w:iCs/>
          <w:color w:val="000000"/>
          <w:lang w:eastAsia="lv-LV"/>
        </w:rPr>
        <w:t xml:space="preserve">Nomnieka </w:t>
      </w:r>
      <w:r w:rsidRPr="00A4621A">
        <w:rPr>
          <w:rFonts w:eastAsia="Times New Roman"/>
          <w:color w:val="000000"/>
          <w:lang w:eastAsia="lv-LV"/>
        </w:rPr>
        <w:t xml:space="preserve">puses gadījumā, ja </w:t>
      </w:r>
      <w:r w:rsidRPr="00A4621A">
        <w:rPr>
          <w:rFonts w:eastAsia="Times New Roman"/>
          <w:b/>
          <w:bCs/>
          <w:color w:val="000000"/>
          <w:lang w:eastAsia="lv-LV"/>
        </w:rPr>
        <w:t>Nomnieks</w:t>
      </w:r>
      <w:r w:rsidRPr="00A4621A">
        <w:rPr>
          <w:rFonts w:eastAsia="Times New Roman"/>
          <w:b/>
          <w:bCs/>
          <w:i/>
          <w:iCs/>
          <w:color w:val="000000"/>
          <w:lang w:eastAsia="lv-LV"/>
        </w:rPr>
        <w:t xml:space="preserve"> </w:t>
      </w:r>
      <w:r w:rsidRPr="00A4621A">
        <w:rPr>
          <w:rFonts w:eastAsia="Times New Roman"/>
          <w:color w:val="000000"/>
          <w:lang w:eastAsia="lv-LV"/>
        </w:rPr>
        <w:t>nemaksā Līgumā paredzētos maksājumus pilnā apmērā ilgāk kā 30 (trīsdesmit) dienas pēc Līgumā noteiktā termiņa.</w:t>
      </w:r>
    </w:p>
    <w:p w14:paraId="33A17FBC" w14:textId="77777777" w:rsidR="00A4621A" w:rsidRPr="00A4621A" w:rsidRDefault="00A4621A" w:rsidP="00A4621A">
      <w:pPr>
        <w:widowControl w:val="0"/>
        <w:numPr>
          <w:ilvl w:val="1"/>
          <w:numId w:val="1"/>
        </w:numPr>
        <w:shd w:val="clear" w:color="auto" w:fill="FFFFFF"/>
        <w:tabs>
          <w:tab w:val="left" w:pos="1116"/>
        </w:tabs>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 xml:space="preserve">Ja ir iestājies Līguma 5.7.apakšpunktā minētais gadījums un </w:t>
      </w:r>
      <w:r w:rsidRPr="00A4621A">
        <w:rPr>
          <w:rFonts w:eastAsia="Times New Roman"/>
          <w:b/>
          <w:bCs/>
          <w:color w:val="000000"/>
          <w:lang w:eastAsia="lv-LV"/>
        </w:rPr>
        <w:t>Iznomātājs</w:t>
      </w:r>
      <w:r w:rsidRPr="00A4621A">
        <w:rPr>
          <w:rFonts w:eastAsia="Times New Roman"/>
          <w:b/>
          <w:bCs/>
          <w:i/>
          <w:iCs/>
          <w:color w:val="000000"/>
          <w:lang w:eastAsia="lv-LV"/>
        </w:rPr>
        <w:t xml:space="preserve"> </w:t>
      </w:r>
      <w:r w:rsidRPr="00A4621A">
        <w:rPr>
          <w:rFonts w:eastAsia="Times New Roman"/>
          <w:color w:val="000000"/>
          <w:lang w:eastAsia="lv-LV"/>
        </w:rPr>
        <w:t xml:space="preserve">ir izmantojis aizturējuma tiesības, tad </w:t>
      </w:r>
      <w:r w:rsidRPr="00A4621A">
        <w:rPr>
          <w:rFonts w:eastAsia="Times New Roman"/>
          <w:b/>
          <w:bCs/>
          <w:color w:val="000000"/>
          <w:lang w:eastAsia="lv-LV"/>
        </w:rPr>
        <w:t>Nomnieks,</w:t>
      </w:r>
      <w:r w:rsidRPr="00A4621A">
        <w:rPr>
          <w:rFonts w:eastAsia="Times New Roman"/>
          <w:b/>
          <w:bCs/>
          <w:i/>
          <w:iCs/>
          <w:color w:val="000000"/>
          <w:lang w:eastAsia="lv-LV"/>
        </w:rPr>
        <w:t xml:space="preserve"> </w:t>
      </w:r>
      <w:r w:rsidRPr="00A4621A">
        <w:rPr>
          <w:rFonts w:eastAsia="Times New Roman"/>
          <w:color w:val="000000"/>
          <w:lang w:eastAsia="lv-LV"/>
        </w:rPr>
        <w:t xml:space="preserve">parakstot šo Līgumu, pilnvaro </w:t>
      </w:r>
      <w:r w:rsidRPr="00A4621A">
        <w:rPr>
          <w:rFonts w:eastAsia="Times New Roman"/>
          <w:b/>
          <w:bCs/>
          <w:color w:val="000000"/>
          <w:lang w:eastAsia="lv-LV"/>
        </w:rPr>
        <w:t xml:space="preserve">Iznomātāju </w:t>
      </w:r>
      <w:r w:rsidRPr="00A4621A">
        <w:rPr>
          <w:rFonts w:eastAsia="Times New Roman"/>
          <w:color w:val="000000"/>
          <w:lang w:eastAsia="lv-LV"/>
        </w:rPr>
        <w:t xml:space="preserve">glabāt aizturēto mantu, </w:t>
      </w:r>
      <w:r w:rsidRPr="00A4621A">
        <w:rPr>
          <w:rFonts w:eastAsia="Times New Roman"/>
          <w:b/>
          <w:bCs/>
          <w:color w:val="000000"/>
          <w:lang w:eastAsia="lv-LV"/>
        </w:rPr>
        <w:t>Nomnieks</w:t>
      </w:r>
      <w:r w:rsidRPr="00A4621A">
        <w:rPr>
          <w:rFonts w:eastAsia="Times New Roman"/>
          <w:b/>
          <w:bCs/>
          <w:i/>
          <w:iCs/>
          <w:color w:val="000000"/>
          <w:lang w:eastAsia="lv-LV"/>
        </w:rPr>
        <w:t xml:space="preserve"> </w:t>
      </w:r>
      <w:r w:rsidRPr="00A4621A">
        <w:rPr>
          <w:rFonts w:eastAsia="Times New Roman"/>
          <w:color w:val="000000"/>
          <w:lang w:eastAsia="lv-LV"/>
        </w:rPr>
        <w:t xml:space="preserve">apņemas atlīdzināt </w:t>
      </w:r>
      <w:r w:rsidRPr="00A4621A">
        <w:rPr>
          <w:rFonts w:eastAsia="Times New Roman"/>
          <w:b/>
          <w:bCs/>
          <w:color w:val="000000"/>
          <w:lang w:eastAsia="lv-LV"/>
        </w:rPr>
        <w:t>Iznomātāja</w:t>
      </w:r>
      <w:r w:rsidRPr="00A4621A">
        <w:rPr>
          <w:rFonts w:eastAsia="Times New Roman"/>
          <w:color w:val="000000"/>
          <w:lang w:eastAsia="lv-LV"/>
        </w:rPr>
        <w:t xml:space="preserve"> izdevumus saistībā ar aizturētās mantas glabāšanu, kā arī pilnvaro </w:t>
      </w:r>
      <w:r w:rsidRPr="00A4621A">
        <w:rPr>
          <w:rFonts w:eastAsia="Times New Roman"/>
          <w:b/>
          <w:bCs/>
          <w:color w:val="000000"/>
          <w:lang w:eastAsia="lv-LV"/>
        </w:rPr>
        <w:t>Iznomātāju</w:t>
      </w:r>
      <w:r w:rsidRPr="00A4621A">
        <w:rPr>
          <w:rFonts w:eastAsia="Times New Roman"/>
          <w:b/>
          <w:bCs/>
          <w:i/>
          <w:iCs/>
          <w:color w:val="000000"/>
          <w:lang w:eastAsia="lv-LV"/>
        </w:rPr>
        <w:t xml:space="preserve"> </w:t>
      </w:r>
      <w:r w:rsidRPr="00A4621A">
        <w:rPr>
          <w:rFonts w:eastAsia="Times New Roman"/>
          <w:color w:val="000000"/>
          <w:lang w:eastAsia="lv-LV"/>
        </w:rPr>
        <w:t xml:space="preserve">pārdot aizturēto mantu par brīvu cenu bez izsoles, lai </w:t>
      </w:r>
      <w:r w:rsidRPr="00A4621A">
        <w:rPr>
          <w:rFonts w:eastAsia="Times New Roman"/>
          <w:b/>
          <w:bCs/>
          <w:color w:val="000000"/>
          <w:lang w:eastAsia="lv-LV"/>
        </w:rPr>
        <w:t>Iznomātājs</w:t>
      </w:r>
      <w:r w:rsidRPr="00A4621A">
        <w:rPr>
          <w:rFonts w:eastAsia="Times New Roman"/>
          <w:b/>
          <w:bCs/>
          <w:i/>
          <w:iCs/>
          <w:color w:val="000000"/>
          <w:lang w:eastAsia="lv-LV"/>
        </w:rPr>
        <w:t xml:space="preserve"> </w:t>
      </w:r>
      <w:r w:rsidRPr="00A4621A">
        <w:rPr>
          <w:rFonts w:eastAsia="Times New Roman"/>
          <w:color w:val="000000"/>
          <w:lang w:eastAsia="lv-LV"/>
        </w:rPr>
        <w:t xml:space="preserve">varētu nolīdzināt savu prasījumu pret </w:t>
      </w:r>
      <w:r w:rsidRPr="00A4621A">
        <w:rPr>
          <w:rFonts w:eastAsia="Times New Roman"/>
          <w:b/>
          <w:bCs/>
          <w:color w:val="000000"/>
          <w:lang w:eastAsia="lv-LV"/>
        </w:rPr>
        <w:t>Nomnieku,</w:t>
      </w:r>
      <w:r w:rsidRPr="00A4621A">
        <w:rPr>
          <w:rFonts w:eastAsia="Times New Roman"/>
          <w:b/>
          <w:bCs/>
          <w:i/>
          <w:iCs/>
          <w:color w:val="000000"/>
          <w:lang w:eastAsia="lv-LV"/>
        </w:rPr>
        <w:t xml:space="preserve"> </w:t>
      </w:r>
      <w:r w:rsidRPr="00A4621A">
        <w:rPr>
          <w:rFonts w:eastAsia="Times New Roman"/>
          <w:color w:val="000000"/>
          <w:lang w:eastAsia="lv-LV"/>
        </w:rPr>
        <w:t xml:space="preserve">ja </w:t>
      </w:r>
      <w:r w:rsidRPr="00A4621A">
        <w:rPr>
          <w:rFonts w:eastAsia="Times New Roman"/>
          <w:b/>
          <w:bCs/>
          <w:color w:val="000000"/>
          <w:lang w:eastAsia="lv-LV"/>
        </w:rPr>
        <w:t>Iznomātājs</w:t>
      </w:r>
      <w:r w:rsidRPr="00A4621A">
        <w:rPr>
          <w:rFonts w:eastAsia="Times New Roman"/>
          <w:b/>
          <w:bCs/>
          <w:i/>
          <w:iCs/>
          <w:color w:val="000000"/>
          <w:lang w:eastAsia="lv-LV"/>
        </w:rPr>
        <w:t xml:space="preserve"> </w:t>
      </w:r>
      <w:r w:rsidRPr="00A4621A">
        <w:rPr>
          <w:rFonts w:eastAsia="Times New Roman"/>
          <w:color w:val="000000"/>
          <w:lang w:eastAsia="lv-LV"/>
        </w:rPr>
        <w:t>aizturējuma tiesību izmantojis ilgāk kā par 10 (desmit) kalendārajām dienām.</w:t>
      </w:r>
    </w:p>
    <w:p w14:paraId="55AE1D4C" w14:textId="77777777" w:rsidR="00A4621A" w:rsidRPr="00A4621A" w:rsidRDefault="00A4621A" w:rsidP="00A4621A">
      <w:pPr>
        <w:numPr>
          <w:ilvl w:val="1"/>
          <w:numId w:val="1"/>
        </w:numPr>
        <w:shd w:val="clear" w:color="auto" w:fill="FFFFFF"/>
        <w:spacing w:after="0" w:line="240" w:lineRule="auto"/>
        <w:jc w:val="both"/>
        <w:rPr>
          <w:rFonts w:eastAsia="Times New Roman"/>
          <w:lang w:eastAsia="lv-LV"/>
        </w:rPr>
      </w:pPr>
      <w:r w:rsidRPr="00A4621A">
        <w:rPr>
          <w:rFonts w:eastAsia="Times New Roman"/>
          <w:color w:val="000000"/>
          <w:lang w:eastAsia="lv-LV"/>
        </w:rPr>
        <w:t xml:space="preserve">Ja Nekustamais īpašums dabas stihijas rezultāta vai tās radītā ugunsgrēkā pilnīgi gājis bojā, Līgums tiek izbeigts, pusēm vienojoties. Ja bojājums mazāks par 30% no Nekustamā īpašuma vērtības, Līgums paliek spēkā un atjaunošanas izdevumus sedz </w:t>
      </w:r>
      <w:r w:rsidRPr="00A4621A">
        <w:rPr>
          <w:rFonts w:eastAsia="Times New Roman"/>
          <w:i/>
          <w:iCs/>
          <w:color w:val="000000"/>
          <w:lang w:eastAsia="lv-LV"/>
        </w:rPr>
        <w:t xml:space="preserve">Nomnieks. </w:t>
      </w:r>
      <w:r w:rsidRPr="00A4621A">
        <w:rPr>
          <w:rFonts w:eastAsia="Times New Roman"/>
          <w:color w:val="000000"/>
          <w:lang w:eastAsia="lv-LV"/>
        </w:rPr>
        <w:t xml:space="preserve">Ja bojājums lielāks par 30%, Līgums paliek spēkā tikai pēc rakstiskas papildu vienošanās noslēgšanas. </w:t>
      </w:r>
      <w:r w:rsidRPr="00A4621A">
        <w:rPr>
          <w:rFonts w:eastAsia="Times New Roman"/>
          <w:b/>
          <w:bCs/>
          <w:color w:val="000000"/>
          <w:lang w:eastAsia="lv-LV"/>
        </w:rPr>
        <w:t>Nomniekam</w:t>
      </w:r>
      <w:r w:rsidRPr="00A4621A">
        <w:rPr>
          <w:rFonts w:eastAsia="Times New Roman"/>
          <w:b/>
          <w:bCs/>
          <w:i/>
          <w:iCs/>
          <w:color w:val="000000"/>
          <w:lang w:eastAsia="lv-LV"/>
        </w:rPr>
        <w:t xml:space="preserve"> </w:t>
      </w:r>
      <w:r w:rsidRPr="00A4621A">
        <w:rPr>
          <w:rFonts w:eastAsia="Times New Roman"/>
          <w:color w:val="000000"/>
          <w:lang w:eastAsia="lv-LV"/>
        </w:rPr>
        <w:t>ir tiesības atteikties no īpašuma atjaunošanas izdevumu segšanas, ja tā ir nerentabla.</w:t>
      </w:r>
    </w:p>
    <w:p w14:paraId="13A6C9D3" w14:textId="77777777" w:rsidR="00A4621A" w:rsidRPr="00A4621A" w:rsidRDefault="00A4621A" w:rsidP="00A4621A">
      <w:pPr>
        <w:numPr>
          <w:ilvl w:val="1"/>
          <w:numId w:val="1"/>
        </w:numPr>
        <w:shd w:val="clear" w:color="auto" w:fill="FFFFFF"/>
        <w:tabs>
          <w:tab w:val="left" w:pos="567"/>
        </w:tabs>
        <w:spacing w:after="0" w:line="240" w:lineRule="auto"/>
        <w:jc w:val="both"/>
        <w:rPr>
          <w:rFonts w:eastAsia="Times New Roman"/>
          <w:lang w:eastAsia="lv-LV"/>
        </w:rPr>
      </w:pPr>
      <w:r w:rsidRPr="00A4621A">
        <w:rPr>
          <w:rFonts w:eastAsia="Times New Roman"/>
          <w:color w:val="000000"/>
          <w:lang w:eastAsia="lv-LV"/>
        </w:rPr>
        <w:t xml:space="preserve">Pēc Līguma termiņa izbeigšanās vai jebkuros citos Līguma izbeigšanas gadījumos </w:t>
      </w:r>
      <w:r w:rsidRPr="00A4621A">
        <w:rPr>
          <w:rFonts w:eastAsia="Times New Roman"/>
          <w:b/>
          <w:bCs/>
          <w:color w:val="000000"/>
          <w:lang w:eastAsia="lv-LV"/>
        </w:rPr>
        <w:t xml:space="preserve">Nomniekam </w:t>
      </w:r>
      <w:r w:rsidRPr="00A4621A">
        <w:rPr>
          <w:rFonts w:eastAsia="Times New Roman"/>
          <w:color w:val="000000"/>
          <w:lang w:eastAsia="lv-LV"/>
        </w:rPr>
        <w:t xml:space="preserve">jāatbrīvo Nekustamais īpašums šī Līguma izbeigšanās dienā vai citā </w:t>
      </w:r>
      <w:r w:rsidRPr="00A4621A">
        <w:rPr>
          <w:rFonts w:eastAsia="Times New Roman"/>
          <w:b/>
          <w:bCs/>
          <w:color w:val="000000"/>
          <w:lang w:eastAsia="lv-LV"/>
        </w:rPr>
        <w:t>Iznomātāja</w:t>
      </w:r>
      <w:r w:rsidRPr="00A4621A">
        <w:rPr>
          <w:rFonts w:eastAsia="Times New Roman"/>
          <w:b/>
          <w:bCs/>
          <w:i/>
          <w:iCs/>
          <w:color w:val="000000"/>
          <w:lang w:eastAsia="lv-LV"/>
        </w:rPr>
        <w:t xml:space="preserve"> </w:t>
      </w:r>
      <w:r w:rsidRPr="00A4621A">
        <w:rPr>
          <w:rFonts w:eastAsia="Times New Roman"/>
          <w:color w:val="000000"/>
          <w:lang w:eastAsia="lv-LV"/>
        </w:rPr>
        <w:t xml:space="preserve">norādītajā termiņā un jānodod tas </w:t>
      </w:r>
      <w:r w:rsidRPr="00A4621A">
        <w:rPr>
          <w:rFonts w:eastAsia="Times New Roman"/>
          <w:b/>
          <w:bCs/>
          <w:color w:val="000000"/>
          <w:lang w:eastAsia="lv-LV"/>
        </w:rPr>
        <w:t>Iznomātājam</w:t>
      </w:r>
      <w:r w:rsidRPr="00A4621A">
        <w:rPr>
          <w:rFonts w:eastAsia="Times New Roman"/>
          <w:b/>
          <w:bCs/>
          <w:i/>
          <w:iCs/>
          <w:color w:val="000000"/>
          <w:lang w:eastAsia="lv-LV"/>
        </w:rPr>
        <w:t xml:space="preserve"> </w:t>
      </w:r>
      <w:r w:rsidRPr="00A4621A">
        <w:rPr>
          <w:rFonts w:eastAsia="Times New Roman"/>
          <w:color w:val="000000"/>
          <w:lang w:eastAsia="lv-LV"/>
        </w:rPr>
        <w:t>labā stāvoklī, izpildot šādus pienākumus:</w:t>
      </w:r>
    </w:p>
    <w:p w14:paraId="009955A2" w14:textId="77777777" w:rsidR="00A4621A" w:rsidRPr="00A4621A" w:rsidRDefault="00A4621A" w:rsidP="00A4621A">
      <w:pPr>
        <w:widowControl w:val="0"/>
        <w:numPr>
          <w:ilvl w:val="2"/>
          <w:numId w:val="1"/>
        </w:numPr>
        <w:shd w:val="clear" w:color="auto" w:fill="FFFFFF"/>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aizejot atstāt īpašuma telpas tīras;</w:t>
      </w:r>
    </w:p>
    <w:p w14:paraId="1576E140" w14:textId="77777777" w:rsidR="00A4621A" w:rsidRPr="00A4621A" w:rsidRDefault="00A4621A" w:rsidP="00A4621A">
      <w:pPr>
        <w:widowControl w:val="0"/>
        <w:numPr>
          <w:ilvl w:val="2"/>
          <w:numId w:val="1"/>
        </w:numPr>
        <w:shd w:val="clear" w:color="auto" w:fill="FFFFFF"/>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paņemt līdzi visu personīgo īpašumu un iekārtas;</w:t>
      </w:r>
    </w:p>
    <w:p w14:paraId="0CAC0CFA" w14:textId="77777777" w:rsidR="00A4621A" w:rsidRPr="00A4621A" w:rsidRDefault="00A4621A" w:rsidP="00A4621A">
      <w:pPr>
        <w:widowControl w:val="0"/>
        <w:numPr>
          <w:ilvl w:val="2"/>
          <w:numId w:val="1"/>
        </w:numPr>
        <w:shd w:val="clear" w:color="auto" w:fill="FFFFFF"/>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noņemt visas piestiprinātās zīmes un reklāmas no īpašuma telpu iekšpuses un ārpuses, atjaunojot tās vietas, kur tās bijušas piestiprinātas;</w:t>
      </w:r>
    </w:p>
    <w:p w14:paraId="3F7A7EB1" w14:textId="77777777" w:rsidR="00A4621A" w:rsidRPr="00A4621A" w:rsidRDefault="00A4621A" w:rsidP="00A4621A">
      <w:pPr>
        <w:numPr>
          <w:ilvl w:val="2"/>
          <w:numId w:val="1"/>
        </w:numPr>
        <w:shd w:val="clear" w:color="auto" w:fill="FFFFFF"/>
        <w:tabs>
          <w:tab w:val="left" w:pos="1570"/>
        </w:tabs>
        <w:spacing w:after="0" w:line="240" w:lineRule="auto"/>
        <w:jc w:val="both"/>
        <w:rPr>
          <w:rFonts w:eastAsia="Times New Roman"/>
          <w:lang w:eastAsia="lv-LV"/>
        </w:rPr>
      </w:pPr>
      <w:r w:rsidRPr="00A4621A">
        <w:rPr>
          <w:rFonts w:eastAsia="Times New Roman"/>
          <w:color w:val="000000"/>
          <w:lang w:eastAsia="lv-LV"/>
        </w:rPr>
        <w:t>izlabot visus bojājumus īpašumā, kas radušies telpu atbrīvošanas rezultātā;</w:t>
      </w:r>
    </w:p>
    <w:p w14:paraId="595B2068" w14:textId="77777777" w:rsidR="00A4621A" w:rsidRPr="00A4621A" w:rsidRDefault="00A4621A" w:rsidP="00A4621A">
      <w:pPr>
        <w:shd w:val="clear" w:color="auto" w:fill="FFFFFF"/>
        <w:spacing w:after="0" w:line="240" w:lineRule="auto"/>
        <w:ind w:left="720"/>
        <w:jc w:val="both"/>
        <w:rPr>
          <w:rFonts w:eastAsia="Times New Roman"/>
          <w:lang w:eastAsia="lv-LV"/>
        </w:rPr>
      </w:pPr>
      <w:r w:rsidRPr="00A4621A">
        <w:rPr>
          <w:rFonts w:eastAsia="Times New Roman"/>
          <w:color w:val="000000"/>
          <w:lang w:eastAsia="lv-LV"/>
        </w:rPr>
        <w:t>Īpašums tiek nodots ar nodošanas un pieņemšanas aktu. Ar Nekustamā īpašuma labo stāvokli šī Līguma izpratnē saprotams tāds Nekustamā īpašuma stāvoklis, kas nav sliktāks par to stāvokli, kāds tas bija Līguma parakstīšanas brīdī.</w:t>
      </w:r>
    </w:p>
    <w:p w14:paraId="17F71EAF" w14:textId="77777777" w:rsidR="00A4621A" w:rsidRPr="00A4621A" w:rsidRDefault="00A4621A" w:rsidP="00A4621A">
      <w:pPr>
        <w:numPr>
          <w:ilvl w:val="1"/>
          <w:numId w:val="1"/>
        </w:numPr>
        <w:shd w:val="clear" w:color="auto" w:fill="FFFFFF"/>
        <w:tabs>
          <w:tab w:val="left" w:pos="1310"/>
        </w:tabs>
        <w:spacing w:after="0" w:line="240" w:lineRule="auto"/>
        <w:jc w:val="both"/>
        <w:rPr>
          <w:rFonts w:eastAsia="Times New Roman"/>
          <w:color w:val="000000"/>
          <w:lang w:eastAsia="lv-LV"/>
        </w:rPr>
      </w:pPr>
      <w:r w:rsidRPr="00A4621A">
        <w:rPr>
          <w:rFonts w:eastAsia="Times New Roman"/>
          <w:color w:val="000000"/>
          <w:lang w:eastAsia="lv-LV"/>
        </w:rPr>
        <w:t xml:space="preserve">Ja pēc nomas Līguma izbeigšanas </w:t>
      </w:r>
      <w:r w:rsidRPr="00A4621A">
        <w:rPr>
          <w:rFonts w:eastAsia="Times New Roman"/>
          <w:b/>
          <w:bCs/>
          <w:i/>
          <w:iCs/>
          <w:color w:val="000000"/>
          <w:lang w:eastAsia="lv-LV"/>
        </w:rPr>
        <w:t xml:space="preserve">Nomnieka </w:t>
      </w:r>
      <w:r w:rsidRPr="00A4621A">
        <w:rPr>
          <w:rFonts w:eastAsia="Times New Roman"/>
          <w:color w:val="000000"/>
          <w:lang w:eastAsia="lv-LV"/>
        </w:rPr>
        <w:t xml:space="preserve">vainas dēļ Nekustamais īpašums netiek savlaicīgi atbrīvots un nodots </w:t>
      </w:r>
      <w:r w:rsidRPr="00A4621A">
        <w:rPr>
          <w:rFonts w:eastAsia="Times New Roman"/>
          <w:b/>
          <w:bCs/>
          <w:i/>
          <w:iCs/>
          <w:color w:val="000000"/>
          <w:lang w:eastAsia="lv-LV"/>
        </w:rPr>
        <w:t xml:space="preserve">Iznomātājam, Nomniekam </w:t>
      </w:r>
      <w:r w:rsidRPr="00A4621A">
        <w:rPr>
          <w:rFonts w:eastAsia="Times New Roman"/>
          <w:color w:val="000000"/>
          <w:lang w:eastAsia="lv-LV"/>
        </w:rPr>
        <w:t xml:space="preserve">jāveic samaksa par Nekustamā īpašuma faktisko lietošanu un jāmaksā līgumsods 5 % apmērā no mēneša maksājumu summas par katru nokavēto dienu līdz īpašuma nodošanas un pieņemšanas akta parakstīšanas dienai, kā arī jāsedz </w:t>
      </w:r>
      <w:r w:rsidRPr="00A4621A">
        <w:rPr>
          <w:rFonts w:eastAsia="Times New Roman"/>
          <w:b/>
          <w:bCs/>
          <w:i/>
          <w:iCs/>
          <w:color w:val="000000"/>
          <w:lang w:eastAsia="lv-LV"/>
        </w:rPr>
        <w:t xml:space="preserve">Iznomātājam </w:t>
      </w:r>
      <w:r w:rsidRPr="00A4621A">
        <w:rPr>
          <w:rFonts w:eastAsia="Times New Roman"/>
          <w:color w:val="000000"/>
          <w:lang w:eastAsia="lv-LV"/>
        </w:rPr>
        <w:t xml:space="preserve">visi zaudējumi, kādi </w:t>
      </w:r>
      <w:r w:rsidRPr="00A4621A">
        <w:rPr>
          <w:rFonts w:eastAsia="Times New Roman"/>
          <w:b/>
          <w:bCs/>
          <w:i/>
          <w:iCs/>
          <w:color w:val="000000"/>
          <w:lang w:eastAsia="lv-LV"/>
        </w:rPr>
        <w:t xml:space="preserve">Iznomātājam </w:t>
      </w:r>
      <w:r w:rsidRPr="00A4621A">
        <w:rPr>
          <w:rFonts w:eastAsia="Times New Roman"/>
          <w:color w:val="000000"/>
          <w:lang w:eastAsia="lv-LV"/>
        </w:rPr>
        <w:t>ir nodarīti sakarā ar īpašuma savlaicīgu neatbrīvošanu.</w:t>
      </w:r>
    </w:p>
    <w:p w14:paraId="7E60DE70" w14:textId="77777777" w:rsidR="00A4621A" w:rsidRPr="00A4621A" w:rsidRDefault="00A4621A" w:rsidP="00A4621A">
      <w:pPr>
        <w:shd w:val="clear" w:color="auto" w:fill="FFFFFF"/>
        <w:tabs>
          <w:tab w:val="left" w:pos="1310"/>
        </w:tabs>
        <w:spacing w:after="0" w:line="240" w:lineRule="auto"/>
        <w:ind w:left="360"/>
        <w:jc w:val="both"/>
        <w:rPr>
          <w:rFonts w:eastAsia="Times New Roman"/>
          <w:color w:val="000000"/>
          <w:lang w:eastAsia="lv-LV"/>
        </w:rPr>
      </w:pPr>
    </w:p>
    <w:p w14:paraId="654257BC" w14:textId="77777777" w:rsidR="00A4621A" w:rsidRPr="00A4621A" w:rsidRDefault="00A4621A" w:rsidP="00A4621A">
      <w:pPr>
        <w:numPr>
          <w:ilvl w:val="0"/>
          <w:numId w:val="1"/>
        </w:numPr>
        <w:shd w:val="clear" w:color="auto" w:fill="FFFFFF"/>
        <w:spacing w:after="0" w:line="240" w:lineRule="auto"/>
        <w:jc w:val="center"/>
        <w:rPr>
          <w:rFonts w:eastAsia="Times New Roman"/>
          <w:b/>
          <w:lang w:eastAsia="lv-LV"/>
        </w:rPr>
      </w:pPr>
      <w:r w:rsidRPr="00A4621A">
        <w:rPr>
          <w:rFonts w:eastAsia="Times New Roman"/>
          <w:b/>
          <w:bCs/>
          <w:color w:val="000000"/>
          <w:lang w:eastAsia="lv-LV"/>
        </w:rPr>
        <w:t>GARANTIJAS</w:t>
      </w:r>
    </w:p>
    <w:p w14:paraId="3D2CBA9D" w14:textId="77777777" w:rsidR="00A4621A" w:rsidRPr="00A4621A" w:rsidRDefault="00A4621A" w:rsidP="00A4621A">
      <w:pPr>
        <w:widowControl w:val="0"/>
        <w:numPr>
          <w:ilvl w:val="1"/>
          <w:numId w:val="1"/>
        </w:numPr>
        <w:shd w:val="clear" w:color="auto" w:fill="FFFFFF"/>
        <w:tabs>
          <w:tab w:val="left" w:pos="1130"/>
        </w:tabs>
        <w:autoSpaceDE w:val="0"/>
        <w:autoSpaceDN w:val="0"/>
        <w:adjustRightInd w:val="0"/>
        <w:spacing w:after="0" w:line="240" w:lineRule="auto"/>
        <w:jc w:val="both"/>
        <w:rPr>
          <w:rFonts w:eastAsia="Times New Roman"/>
          <w:color w:val="000000"/>
          <w:lang w:eastAsia="lv-LV"/>
        </w:rPr>
      </w:pPr>
      <w:r w:rsidRPr="00A4621A">
        <w:rPr>
          <w:rFonts w:eastAsia="Times New Roman"/>
          <w:b/>
          <w:bCs/>
          <w:color w:val="000000"/>
          <w:lang w:eastAsia="lv-LV"/>
        </w:rPr>
        <w:lastRenderedPageBreak/>
        <w:t>Iznomātājs</w:t>
      </w:r>
      <w:r w:rsidRPr="00A4621A">
        <w:rPr>
          <w:rFonts w:eastAsia="Times New Roman"/>
          <w:b/>
          <w:bCs/>
          <w:i/>
          <w:iCs/>
          <w:color w:val="000000"/>
          <w:lang w:eastAsia="lv-LV"/>
        </w:rPr>
        <w:t xml:space="preserve"> </w:t>
      </w:r>
      <w:r w:rsidRPr="00A4621A">
        <w:rPr>
          <w:rFonts w:eastAsia="Times New Roman"/>
          <w:color w:val="000000"/>
          <w:lang w:eastAsia="lv-LV"/>
        </w:rPr>
        <w:t xml:space="preserve">garantē, ka </w:t>
      </w:r>
      <w:r w:rsidRPr="00A4621A">
        <w:rPr>
          <w:rFonts w:eastAsia="Times New Roman"/>
          <w:b/>
          <w:bCs/>
          <w:color w:val="000000"/>
          <w:lang w:eastAsia="lv-LV"/>
        </w:rPr>
        <w:t xml:space="preserve">Nomnieks </w:t>
      </w:r>
      <w:r w:rsidRPr="00A4621A">
        <w:rPr>
          <w:rFonts w:eastAsia="Times New Roman"/>
          <w:color w:val="000000"/>
          <w:lang w:eastAsia="lv-LV"/>
        </w:rPr>
        <w:t xml:space="preserve">var  netraucēti izmantot Nekustamo īpašumu Līguma termiņā bez jebkāda pārtraukuma vai traucējuma no </w:t>
      </w:r>
      <w:r w:rsidRPr="00A4621A">
        <w:rPr>
          <w:rFonts w:eastAsia="Times New Roman"/>
          <w:b/>
          <w:bCs/>
          <w:color w:val="000000"/>
          <w:lang w:eastAsia="lv-LV"/>
        </w:rPr>
        <w:t>Iznomātāja</w:t>
      </w:r>
      <w:r w:rsidRPr="00A4621A">
        <w:rPr>
          <w:rFonts w:eastAsia="Times New Roman"/>
          <w:b/>
          <w:bCs/>
          <w:i/>
          <w:iCs/>
          <w:color w:val="000000"/>
          <w:lang w:eastAsia="lv-LV"/>
        </w:rPr>
        <w:t xml:space="preserve"> </w:t>
      </w:r>
      <w:r w:rsidRPr="00A4621A">
        <w:rPr>
          <w:rFonts w:eastAsia="Times New Roman"/>
          <w:color w:val="000000"/>
          <w:lang w:eastAsia="lv-LV"/>
        </w:rPr>
        <w:t>puses.</w:t>
      </w:r>
    </w:p>
    <w:p w14:paraId="77FFE16A" w14:textId="77777777" w:rsidR="00A4621A" w:rsidRPr="00A4621A" w:rsidRDefault="00A4621A" w:rsidP="00A4621A">
      <w:pPr>
        <w:widowControl w:val="0"/>
        <w:numPr>
          <w:ilvl w:val="1"/>
          <w:numId w:val="1"/>
        </w:numPr>
        <w:shd w:val="clear" w:color="auto" w:fill="FFFFFF"/>
        <w:tabs>
          <w:tab w:val="left" w:pos="1130"/>
          <w:tab w:val="left" w:leader="underscore" w:pos="8899"/>
        </w:tabs>
        <w:autoSpaceDE w:val="0"/>
        <w:autoSpaceDN w:val="0"/>
        <w:adjustRightInd w:val="0"/>
        <w:spacing w:after="0" w:line="240" w:lineRule="auto"/>
        <w:jc w:val="both"/>
        <w:rPr>
          <w:rFonts w:eastAsia="Times New Roman"/>
          <w:lang w:eastAsia="lv-LV"/>
        </w:rPr>
      </w:pPr>
      <w:r w:rsidRPr="00A4621A">
        <w:rPr>
          <w:rFonts w:eastAsia="Times New Roman"/>
          <w:b/>
          <w:bCs/>
          <w:color w:val="000000"/>
          <w:lang w:eastAsia="lv-LV"/>
        </w:rPr>
        <w:t>Iznomātājs</w:t>
      </w:r>
      <w:r w:rsidRPr="00A4621A">
        <w:rPr>
          <w:rFonts w:eastAsia="Times New Roman"/>
          <w:i/>
          <w:iCs/>
          <w:color w:val="000000"/>
          <w:lang w:eastAsia="lv-LV"/>
        </w:rPr>
        <w:t xml:space="preserve"> </w:t>
      </w:r>
      <w:r w:rsidRPr="00A4621A">
        <w:rPr>
          <w:rFonts w:eastAsia="Times New Roman"/>
          <w:color w:val="000000"/>
          <w:lang w:eastAsia="lv-LV"/>
        </w:rPr>
        <w:t>apliecina, ka ir vienīgais Nekustamā īpašuma valdītājs, kuram vienīgajam ir pilnvaras slēgt šo Līgumu.</w:t>
      </w:r>
    </w:p>
    <w:p w14:paraId="2E778B2E" w14:textId="77777777" w:rsidR="00A4621A" w:rsidRPr="00A4621A" w:rsidRDefault="00A4621A" w:rsidP="00A4621A">
      <w:pPr>
        <w:widowControl w:val="0"/>
        <w:shd w:val="clear" w:color="auto" w:fill="FFFFFF"/>
        <w:tabs>
          <w:tab w:val="left" w:pos="1130"/>
          <w:tab w:val="left" w:leader="underscore" w:pos="8899"/>
        </w:tabs>
        <w:autoSpaceDE w:val="0"/>
        <w:autoSpaceDN w:val="0"/>
        <w:adjustRightInd w:val="0"/>
        <w:spacing w:after="0" w:line="240" w:lineRule="auto"/>
        <w:ind w:left="360"/>
        <w:jc w:val="both"/>
        <w:rPr>
          <w:rFonts w:eastAsia="Times New Roman"/>
          <w:lang w:eastAsia="lv-LV"/>
        </w:rPr>
      </w:pPr>
    </w:p>
    <w:p w14:paraId="3B233E4D" w14:textId="77777777" w:rsidR="00A4621A" w:rsidRPr="00A4621A" w:rsidRDefault="00A4621A" w:rsidP="00A4621A">
      <w:pPr>
        <w:numPr>
          <w:ilvl w:val="0"/>
          <w:numId w:val="1"/>
        </w:numPr>
        <w:shd w:val="clear" w:color="auto" w:fill="FFFFFF"/>
        <w:spacing w:after="0" w:line="240" w:lineRule="auto"/>
        <w:jc w:val="center"/>
        <w:rPr>
          <w:rFonts w:eastAsia="Times New Roman"/>
          <w:b/>
          <w:lang w:eastAsia="lv-LV"/>
        </w:rPr>
      </w:pPr>
      <w:r w:rsidRPr="00A4621A">
        <w:rPr>
          <w:rFonts w:eastAsia="Times New Roman"/>
          <w:b/>
          <w:bCs/>
          <w:color w:val="000000"/>
          <w:lang w:eastAsia="lv-LV"/>
        </w:rPr>
        <w:t>ĪPAŠIE NOTEIKUMI</w:t>
      </w:r>
    </w:p>
    <w:p w14:paraId="5219DA9A" w14:textId="77777777" w:rsidR="00A4621A" w:rsidRPr="00A4621A" w:rsidRDefault="00A4621A" w:rsidP="00A4621A">
      <w:pPr>
        <w:numPr>
          <w:ilvl w:val="1"/>
          <w:numId w:val="1"/>
        </w:numPr>
        <w:shd w:val="clear" w:color="auto" w:fill="FFFFFF"/>
        <w:tabs>
          <w:tab w:val="left" w:pos="1080"/>
        </w:tabs>
        <w:spacing w:after="0" w:line="240" w:lineRule="auto"/>
        <w:jc w:val="both"/>
        <w:rPr>
          <w:rFonts w:eastAsia="Times New Roman"/>
          <w:lang w:eastAsia="lv-LV"/>
        </w:rPr>
      </w:pPr>
      <w:r w:rsidRPr="00A4621A">
        <w:rPr>
          <w:rFonts w:eastAsia="Times New Roman"/>
          <w:color w:val="000000"/>
          <w:lang w:eastAsia="lv-LV"/>
        </w:rPr>
        <w:t>Nomas attiecības ir saistošas līgumslēdzēju pušu tiesību un saistību pārņēmējiem.</w:t>
      </w:r>
    </w:p>
    <w:p w14:paraId="44E41C7D" w14:textId="77777777" w:rsidR="00A4621A" w:rsidRPr="00A4621A" w:rsidRDefault="00A4621A" w:rsidP="00A4621A">
      <w:pPr>
        <w:widowControl w:val="0"/>
        <w:numPr>
          <w:ilvl w:val="1"/>
          <w:numId w:val="1"/>
        </w:numPr>
        <w:shd w:val="clear" w:color="auto" w:fill="FFFFFF"/>
        <w:tabs>
          <w:tab w:val="left" w:pos="1123"/>
        </w:tabs>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Visi paziņojumi un uzaicinājumi, kas nosūtīti ar ierakstītām vēstulēm uz Līgumā norādītajām pušu adresēm, uzskatāmi par iesniegtiem uz pasta zīmoga norādītajā datumā.</w:t>
      </w:r>
    </w:p>
    <w:p w14:paraId="7E25B961" w14:textId="77777777" w:rsidR="00A4621A" w:rsidRPr="00A4621A" w:rsidRDefault="00A4621A" w:rsidP="00A4621A">
      <w:pPr>
        <w:widowControl w:val="0"/>
        <w:numPr>
          <w:ilvl w:val="1"/>
          <w:numId w:val="1"/>
        </w:numPr>
        <w:shd w:val="clear" w:color="auto" w:fill="FFFFFF"/>
        <w:tabs>
          <w:tab w:val="left" w:pos="1123"/>
        </w:tabs>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Puses piekrīt - ja kādai no pusēm līguma ietvaros izveidosies parāda saistības pret otru pusi, tad kreditora puse būs tiesīga bez saskaņošanas ar debitora pusi veikt debitora puses personas datu apstrādi (nodot parāda piedziņu vai savas saistības jebkurai parādu piedziņas firmai, kā arī vākt, reģistrēt, ievadīt, glabāt, sakārtot, pārveidot, izmantot, nodot, pārraidīt, izpaust, bloķēt vai dzēst personas datus).</w:t>
      </w:r>
    </w:p>
    <w:p w14:paraId="0845B381" w14:textId="77777777" w:rsidR="00A4621A" w:rsidRPr="00A4621A" w:rsidRDefault="00A4621A" w:rsidP="00A4621A">
      <w:pPr>
        <w:shd w:val="clear" w:color="auto" w:fill="FFFFFF"/>
        <w:spacing w:after="0" w:line="240" w:lineRule="auto"/>
        <w:jc w:val="both"/>
        <w:rPr>
          <w:rFonts w:eastAsia="Times New Roman"/>
          <w:b/>
          <w:bCs/>
          <w:color w:val="000000"/>
          <w:lang w:eastAsia="lv-LV"/>
        </w:rPr>
      </w:pPr>
    </w:p>
    <w:p w14:paraId="750419AD" w14:textId="77777777" w:rsidR="00A4621A" w:rsidRPr="00A4621A" w:rsidRDefault="00A4621A" w:rsidP="00A4621A">
      <w:pPr>
        <w:numPr>
          <w:ilvl w:val="0"/>
          <w:numId w:val="1"/>
        </w:numPr>
        <w:shd w:val="clear" w:color="auto" w:fill="FFFFFF"/>
        <w:spacing w:after="0" w:line="240" w:lineRule="auto"/>
        <w:jc w:val="center"/>
        <w:rPr>
          <w:rFonts w:eastAsia="Times New Roman"/>
          <w:b/>
          <w:lang w:eastAsia="lv-LV"/>
        </w:rPr>
      </w:pPr>
      <w:r w:rsidRPr="00A4621A">
        <w:rPr>
          <w:rFonts w:eastAsia="Times New Roman"/>
          <w:b/>
          <w:bCs/>
          <w:color w:val="000000"/>
          <w:lang w:eastAsia="lv-LV"/>
        </w:rPr>
        <w:t>PUŠU ATBILDĪBA</w:t>
      </w:r>
    </w:p>
    <w:p w14:paraId="3959FC6E" w14:textId="77777777" w:rsidR="00A4621A" w:rsidRPr="00A4621A" w:rsidRDefault="00A4621A" w:rsidP="00A4621A">
      <w:pPr>
        <w:widowControl w:val="0"/>
        <w:numPr>
          <w:ilvl w:val="1"/>
          <w:numId w:val="1"/>
        </w:numPr>
        <w:shd w:val="clear" w:color="auto" w:fill="FFFFFF"/>
        <w:tabs>
          <w:tab w:val="left" w:pos="1166"/>
        </w:tabs>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Parakstītais Līgums pilnībā apliecina pušu vienošanos. Jebkuras izmaiņas stāsies spēkā tikai tad, kad tās tiks noformētas rakstiski kā pielikums Līgumam un tās parakstīs abas līgumslēdzējas puses. Ja normatīvajos aktos noteiktais regulējums groza, izslēdz vai papildina Līgumā noteikto regulējumu, tad normatīvais regulējums ir pusēm saistošs arī bez vienošanās pie Līguma parakstīšanas. Līguma pielikums ir neatņemama Līguma sastāvdaļa.</w:t>
      </w:r>
    </w:p>
    <w:p w14:paraId="4C35E818" w14:textId="77777777" w:rsidR="00A4621A" w:rsidRPr="00A4621A" w:rsidRDefault="00A4621A" w:rsidP="00A4621A">
      <w:pPr>
        <w:widowControl w:val="0"/>
        <w:numPr>
          <w:ilvl w:val="1"/>
          <w:numId w:val="1"/>
        </w:numPr>
        <w:shd w:val="clear" w:color="auto" w:fill="FFFFFF"/>
        <w:tabs>
          <w:tab w:val="left" w:pos="1166"/>
        </w:tabs>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Ja spēku zaudēs kāds no Līguma nosacījumiem, tas neietekmēs pārējo nosacījumu spēkā esamību.</w:t>
      </w:r>
    </w:p>
    <w:p w14:paraId="4B15BC48" w14:textId="77777777" w:rsidR="00A4621A" w:rsidRPr="00A4621A" w:rsidRDefault="00A4621A" w:rsidP="00A4621A">
      <w:pPr>
        <w:widowControl w:val="0"/>
        <w:numPr>
          <w:ilvl w:val="1"/>
          <w:numId w:val="1"/>
        </w:numPr>
        <w:shd w:val="clear" w:color="auto" w:fill="FFFFFF"/>
        <w:tabs>
          <w:tab w:val="left" w:pos="1166"/>
        </w:tabs>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 xml:space="preserve">Pušu strīdi tiek izskatīti, pusēm savstarpēji vienojoties, bet, ja puses nevar vienoties — Latvijas Republikas tiesā pēc </w:t>
      </w:r>
      <w:r w:rsidRPr="00A4621A">
        <w:rPr>
          <w:rFonts w:eastAsia="Times New Roman"/>
          <w:b/>
          <w:bCs/>
          <w:color w:val="000000"/>
          <w:lang w:eastAsia="lv-LV"/>
        </w:rPr>
        <w:t>Iznomātāja</w:t>
      </w:r>
      <w:r w:rsidRPr="00A4621A">
        <w:rPr>
          <w:rFonts w:eastAsia="Times New Roman"/>
          <w:i/>
          <w:iCs/>
          <w:color w:val="000000"/>
          <w:lang w:eastAsia="lv-LV"/>
        </w:rPr>
        <w:t xml:space="preserve"> </w:t>
      </w:r>
      <w:r w:rsidRPr="00A4621A">
        <w:rPr>
          <w:rFonts w:eastAsia="Times New Roman"/>
          <w:color w:val="000000"/>
          <w:lang w:eastAsia="lv-LV"/>
        </w:rPr>
        <w:t>atrašanās vietas saskaņā ar Latvijas Republikas normatīvajiem aktiem.</w:t>
      </w:r>
    </w:p>
    <w:p w14:paraId="1BE4EEA6" w14:textId="77777777" w:rsidR="00A4621A" w:rsidRPr="00A4621A" w:rsidRDefault="00A4621A" w:rsidP="00A4621A">
      <w:pPr>
        <w:numPr>
          <w:ilvl w:val="1"/>
          <w:numId w:val="1"/>
        </w:numPr>
        <w:shd w:val="clear" w:color="auto" w:fill="FFFFFF"/>
        <w:tabs>
          <w:tab w:val="left" w:leader="underscore" w:pos="3989"/>
          <w:tab w:val="left" w:leader="underscore" w:pos="5040"/>
          <w:tab w:val="left" w:leader="underscore" w:pos="6322"/>
          <w:tab w:val="left" w:leader="underscore" w:pos="7495"/>
        </w:tabs>
        <w:spacing w:after="0" w:line="240" w:lineRule="auto"/>
        <w:jc w:val="both"/>
        <w:rPr>
          <w:rFonts w:eastAsia="Times New Roman"/>
          <w:iCs/>
          <w:color w:val="000000"/>
          <w:lang w:eastAsia="lv-LV"/>
        </w:rPr>
      </w:pPr>
      <w:r w:rsidRPr="00A4621A">
        <w:rPr>
          <w:rFonts w:eastAsia="Times New Roman"/>
          <w:color w:val="000000"/>
          <w:lang w:eastAsia="lv-LV"/>
        </w:rPr>
        <w:t xml:space="preserve">Līgums ir sastādīts  6 (sešas) lapām, 2 (divos) eksemplāros (ar pielikumu Nr.1 uz 2.lpp. ), no kuriem viens eksemplārs paliek </w:t>
      </w:r>
      <w:r w:rsidRPr="00A4621A">
        <w:rPr>
          <w:rFonts w:eastAsia="Times New Roman"/>
          <w:b/>
          <w:bCs/>
          <w:color w:val="000000"/>
          <w:lang w:eastAsia="lv-LV"/>
        </w:rPr>
        <w:t>Nomniekam</w:t>
      </w:r>
      <w:r w:rsidRPr="00A4621A">
        <w:rPr>
          <w:rFonts w:eastAsia="Times New Roman"/>
          <w:iCs/>
          <w:color w:val="000000"/>
          <w:lang w:eastAsia="lv-LV"/>
        </w:rPr>
        <w:t xml:space="preserve">, bet otrs -   </w:t>
      </w:r>
      <w:r w:rsidRPr="00A4621A">
        <w:rPr>
          <w:rFonts w:eastAsia="Times New Roman"/>
          <w:b/>
          <w:bCs/>
          <w:color w:val="000000"/>
          <w:lang w:eastAsia="lv-LV"/>
        </w:rPr>
        <w:t>Iznomātājam</w:t>
      </w:r>
      <w:r w:rsidRPr="00A4621A">
        <w:rPr>
          <w:rFonts w:eastAsia="Times New Roman"/>
          <w:iCs/>
          <w:color w:val="000000"/>
          <w:lang w:eastAsia="lv-LV"/>
        </w:rPr>
        <w:t>.</w:t>
      </w:r>
    </w:p>
    <w:p w14:paraId="38A41DA3" w14:textId="77777777" w:rsidR="00A4621A" w:rsidRPr="00A4621A" w:rsidRDefault="00A4621A" w:rsidP="00A4621A">
      <w:pPr>
        <w:overflowPunct w:val="0"/>
        <w:autoSpaceDE w:val="0"/>
        <w:autoSpaceDN w:val="0"/>
        <w:adjustRightInd w:val="0"/>
        <w:spacing w:after="0" w:line="240" w:lineRule="auto"/>
        <w:ind w:hanging="284"/>
        <w:jc w:val="both"/>
        <w:rPr>
          <w:rFonts w:eastAsia="Times New Roman"/>
          <w:sz w:val="22"/>
          <w:szCs w:val="22"/>
        </w:rPr>
      </w:pPr>
    </w:p>
    <w:p w14:paraId="0B11CD0F" w14:textId="77777777" w:rsidR="00A4621A" w:rsidRPr="00A4621A" w:rsidRDefault="00A4621A" w:rsidP="00A4621A">
      <w:pPr>
        <w:overflowPunct w:val="0"/>
        <w:autoSpaceDE w:val="0"/>
        <w:autoSpaceDN w:val="0"/>
        <w:adjustRightInd w:val="0"/>
        <w:spacing w:after="0" w:line="240" w:lineRule="auto"/>
        <w:ind w:hanging="284"/>
        <w:jc w:val="both"/>
        <w:rPr>
          <w:rFonts w:eastAsia="Times New Roman"/>
          <w:sz w:val="22"/>
          <w:szCs w:val="22"/>
        </w:rPr>
      </w:pPr>
    </w:p>
    <w:p w14:paraId="44F47FEE" w14:textId="77777777" w:rsidR="00A4621A" w:rsidRPr="00A4621A" w:rsidRDefault="00A4621A" w:rsidP="00A4621A">
      <w:pPr>
        <w:overflowPunct w:val="0"/>
        <w:autoSpaceDE w:val="0"/>
        <w:autoSpaceDN w:val="0"/>
        <w:adjustRightInd w:val="0"/>
        <w:spacing w:after="0" w:line="240" w:lineRule="auto"/>
        <w:jc w:val="both"/>
        <w:rPr>
          <w:rFonts w:eastAsia="Times New Roman"/>
          <w:b/>
          <w:bCs/>
          <w:sz w:val="22"/>
          <w:szCs w:val="22"/>
        </w:rPr>
      </w:pPr>
    </w:p>
    <w:p w14:paraId="72DCB23D" w14:textId="77777777" w:rsidR="00A4621A" w:rsidRPr="00A4621A" w:rsidRDefault="00A4621A" w:rsidP="00A4621A">
      <w:pPr>
        <w:overflowPunct w:val="0"/>
        <w:autoSpaceDE w:val="0"/>
        <w:autoSpaceDN w:val="0"/>
        <w:adjustRightInd w:val="0"/>
        <w:spacing w:after="0" w:line="240" w:lineRule="auto"/>
        <w:jc w:val="center"/>
        <w:rPr>
          <w:rFonts w:eastAsia="Times New Roman"/>
          <w:b/>
          <w:bCs/>
          <w:i/>
          <w:iCs/>
          <w:sz w:val="22"/>
          <w:szCs w:val="22"/>
        </w:rPr>
      </w:pPr>
    </w:p>
    <w:p w14:paraId="17AEB3C4" w14:textId="77777777" w:rsidR="00A4621A" w:rsidRPr="00A4621A" w:rsidRDefault="00A4621A" w:rsidP="00A4621A">
      <w:pPr>
        <w:overflowPunct w:val="0"/>
        <w:autoSpaceDE w:val="0"/>
        <w:autoSpaceDN w:val="0"/>
        <w:adjustRightInd w:val="0"/>
        <w:spacing w:after="0" w:line="240" w:lineRule="auto"/>
        <w:jc w:val="center"/>
        <w:rPr>
          <w:rFonts w:eastAsia="Times New Roman"/>
          <w:b/>
          <w:bCs/>
          <w:sz w:val="22"/>
          <w:szCs w:val="22"/>
        </w:rPr>
      </w:pPr>
      <w:r w:rsidRPr="00A4621A">
        <w:rPr>
          <w:rFonts w:eastAsia="Times New Roman"/>
          <w:b/>
          <w:bCs/>
          <w:sz w:val="22"/>
          <w:szCs w:val="22"/>
        </w:rPr>
        <w:t>PUŠU REKVIZĪTI</w:t>
      </w:r>
    </w:p>
    <w:p w14:paraId="2433255F" w14:textId="77777777" w:rsidR="00A4621A" w:rsidRPr="00A4621A" w:rsidRDefault="00A4621A" w:rsidP="00A4621A">
      <w:pPr>
        <w:overflowPunct w:val="0"/>
        <w:autoSpaceDE w:val="0"/>
        <w:autoSpaceDN w:val="0"/>
        <w:adjustRightInd w:val="0"/>
        <w:spacing w:after="0" w:line="240" w:lineRule="auto"/>
        <w:jc w:val="center"/>
        <w:rPr>
          <w:rFonts w:eastAsia="Times New Roman"/>
          <w:b/>
          <w:bCs/>
          <w:sz w:val="22"/>
          <w:szCs w:val="22"/>
        </w:rPr>
      </w:pPr>
    </w:p>
    <w:p w14:paraId="592D65B5" w14:textId="77777777" w:rsidR="00A4621A" w:rsidRPr="00A4621A" w:rsidRDefault="00A4621A" w:rsidP="00A4621A">
      <w:pPr>
        <w:overflowPunct w:val="0"/>
        <w:autoSpaceDE w:val="0"/>
        <w:autoSpaceDN w:val="0"/>
        <w:adjustRightInd w:val="0"/>
        <w:spacing w:after="0" w:line="240" w:lineRule="auto"/>
        <w:jc w:val="both"/>
        <w:rPr>
          <w:rFonts w:eastAsia="Times New Roman"/>
          <w:b/>
          <w:bCs/>
          <w:sz w:val="22"/>
          <w:szCs w:val="22"/>
          <w:lang w:eastAsia="lv-LV"/>
        </w:rPr>
      </w:pPr>
      <w:r w:rsidRPr="00A4621A">
        <w:rPr>
          <w:rFonts w:eastAsia="Times New Roman"/>
          <w:b/>
          <w:bCs/>
          <w:sz w:val="22"/>
          <w:szCs w:val="22"/>
          <w:lang w:eastAsia="lv-LV"/>
        </w:rPr>
        <w:t xml:space="preserve">Iznomātājs – </w:t>
      </w:r>
    </w:p>
    <w:p w14:paraId="3DA3B36F" w14:textId="77777777" w:rsidR="00A4621A" w:rsidRPr="00A4621A" w:rsidRDefault="00A4621A" w:rsidP="00A4621A">
      <w:pPr>
        <w:overflowPunct w:val="0"/>
        <w:autoSpaceDE w:val="0"/>
        <w:autoSpaceDN w:val="0"/>
        <w:adjustRightInd w:val="0"/>
        <w:spacing w:after="0" w:line="240" w:lineRule="auto"/>
        <w:jc w:val="both"/>
        <w:rPr>
          <w:rFonts w:eastAsia="Times New Roman"/>
          <w:bCs/>
          <w:sz w:val="22"/>
          <w:szCs w:val="22"/>
          <w:lang w:eastAsia="lv-LV"/>
        </w:rPr>
      </w:pPr>
      <w:r w:rsidRPr="00A4621A">
        <w:rPr>
          <w:rFonts w:eastAsia="Times New Roman"/>
          <w:bCs/>
          <w:sz w:val="22"/>
          <w:szCs w:val="22"/>
          <w:lang w:eastAsia="lv-LV"/>
        </w:rPr>
        <w:t>Taurupes pagasta pārvalde</w:t>
      </w:r>
    </w:p>
    <w:p w14:paraId="4C278BA1" w14:textId="77777777" w:rsidR="00A4621A" w:rsidRPr="00A4621A" w:rsidRDefault="00A4621A" w:rsidP="00A4621A">
      <w:pPr>
        <w:overflowPunct w:val="0"/>
        <w:autoSpaceDE w:val="0"/>
        <w:autoSpaceDN w:val="0"/>
        <w:adjustRightInd w:val="0"/>
        <w:spacing w:after="0" w:line="240" w:lineRule="auto"/>
        <w:jc w:val="both"/>
        <w:rPr>
          <w:rFonts w:eastAsia="Times New Roman"/>
          <w:bCs/>
          <w:sz w:val="22"/>
          <w:szCs w:val="22"/>
          <w:lang w:eastAsia="lv-LV"/>
        </w:rPr>
      </w:pPr>
      <w:r w:rsidRPr="00A4621A">
        <w:rPr>
          <w:rFonts w:eastAsia="Times New Roman"/>
          <w:bCs/>
          <w:sz w:val="22"/>
          <w:szCs w:val="22"/>
          <w:lang w:eastAsia="lv-LV"/>
        </w:rPr>
        <w:t>Reģ.Nr.90000024525,</w:t>
      </w:r>
    </w:p>
    <w:p w14:paraId="24248551" w14:textId="77777777" w:rsidR="00A4621A" w:rsidRPr="00A4621A" w:rsidRDefault="00A4621A" w:rsidP="00A4621A">
      <w:pPr>
        <w:overflowPunct w:val="0"/>
        <w:autoSpaceDE w:val="0"/>
        <w:autoSpaceDN w:val="0"/>
        <w:adjustRightInd w:val="0"/>
        <w:spacing w:after="0" w:line="240" w:lineRule="auto"/>
        <w:jc w:val="both"/>
        <w:rPr>
          <w:rFonts w:eastAsia="Times New Roman"/>
          <w:bCs/>
          <w:sz w:val="22"/>
          <w:szCs w:val="22"/>
          <w:lang w:eastAsia="lv-LV"/>
        </w:rPr>
      </w:pPr>
      <w:r w:rsidRPr="00A4621A">
        <w:rPr>
          <w:rFonts w:eastAsia="Times New Roman"/>
          <w:bCs/>
          <w:sz w:val="22"/>
          <w:szCs w:val="22"/>
          <w:lang w:eastAsia="lv-LV"/>
        </w:rPr>
        <w:t>Bērzu iela 6, Taurupe,</w:t>
      </w:r>
    </w:p>
    <w:p w14:paraId="281B487F" w14:textId="77777777" w:rsidR="00A4621A" w:rsidRPr="00A4621A" w:rsidRDefault="00A4621A" w:rsidP="00A4621A">
      <w:pPr>
        <w:overflowPunct w:val="0"/>
        <w:autoSpaceDE w:val="0"/>
        <w:autoSpaceDN w:val="0"/>
        <w:adjustRightInd w:val="0"/>
        <w:spacing w:after="0" w:line="240" w:lineRule="auto"/>
        <w:jc w:val="both"/>
        <w:rPr>
          <w:rFonts w:eastAsia="Times New Roman"/>
          <w:bCs/>
          <w:sz w:val="22"/>
          <w:szCs w:val="22"/>
          <w:lang w:eastAsia="lv-LV"/>
        </w:rPr>
      </w:pPr>
      <w:r w:rsidRPr="00A4621A">
        <w:rPr>
          <w:rFonts w:eastAsia="Times New Roman"/>
          <w:bCs/>
          <w:sz w:val="22"/>
          <w:szCs w:val="22"/>
          <w:lang w:eastAsia="lv-LV"/>
        </w:rPr>
        <w:t>Taurupes pag., Ogres novads, LV-5064</w:t>
      </w:r>
    </w:p>
    <w:p w14:paraId="39B90255" w14:textId="77777777" w:rsidR="00A4621A" w:rsidRPr="00A4621A" w:rsidRDefault="00A4621A" w:rsidP="00A4621A">
      <w:pPr>
        <w:overflowPunct w:val="0"/>
        <w:autoSpaceDE w:val="0"/>
        <w:autoSpaceDN w:val="0"/>
        <w:adjustRightInd w:val="0"/>
        <w:spacing w:after="0" w:line="240" w:lineRule="auto"/>
        <w:jc w:val="both"/>
        <w:rPr>
          <w:rFonts w:eastAsia="Times New Roman"/>
          <w:bCs/>
          <w:sz w:val="22"/>
          <w:szCs w:val="22"/>
          <w:lang w:eastAsia="lv-LV"/>
        </w:rPr>
      </w:pPr>
      <w:r w:rsidRPr="00A4621A">
        <w:rPr>
          <w:rFonts w:eastAsia="Times New Roman"/>
          <w:bCs/>
          <w:sz w:val="22"/>
          <w:szCs w:val="22"/>
          <w:lang w:eastAsia="lv-LV"/>
        </w:rPr>
        <w:t xml:space="preserve">AS </w:t>
      </w:r>
      <w:proofErr w:type="spellStart"/>
      <w:r w:rsidRPr="00A4621A">
        <w:rPr>
          <w:rFonts w:eastAsia="Times New Roman"/>
          <w:bCs/>
          <w:sz w:val="22"/>
          <w:szCs w:val="22"/>
          <w:lang w:eastAsia="lv-LV"/>
        </w:rPr>
        <w:t>Swedbanka</w:t>
      </w:r>
      <w:proofErr w:type="spellEnd"/>
      <w:r w:rsidRPr="00A4621A">
        <w:rPr>
          <w:rFonts w:eastAsia="Times New Roman"/>
          <w:bCs/>
          <w:sz w:val="22"/>
          <w:szCs w:val="22"/>
          <w:lang w:eastAsia="lv-LV"/>
        </w:rPr>
        <w:t>, kods HABALV22</w:t>
      </w:r>
    </w:p>
    <w:p w14:paraId="099B5AB0" w14:textId="77777777" w:rsidR="00A4621A" w:rsidRPr="00A4621A" w:rsidRDefault="00A4621A" w:rsidP="00A4621A">
      <w:pPr>
        <w:overflowPunct w:val="0"/>
        <w:autoSpaceDE w:val="0"/>
        <w:autoSpaceDN w:val="0"/>
        <w:adjustRightInd w:val="0"/>
        <w:spacing w:after="0" w:line="240" w:lineRule="auto"/>
        <w:jc w:val="both"/>
        <w:rPr>
          <w:rFonts w:eastAsia="Times New Roman"/>
          <w:bCs/>
          <w:sz w:val="22"/>
          <w:szCs w:val="22"/>
          <w:lang w:eastAsia="lv-LV"/>
        </w:rPr>
      </w:pPr>
      <w:r w:rsidRPr="00A4621A">
        <w:rPr>
          <w:rFonts w:eastAsia="Times New Roman"/>
          <w:bCs/>
          <w:sz w:val="22"/>
          <w:szCs w:val="22"/>
          <w:lang w:eastAsia="lv-LV"/>
        </w:rPr>
        <w:t>Konts LV09HABA0551034458135</w:t>
      </w:r>
    </w:p>
    <w:p w14:paraId="27F2C351" w14:textId="77777777" w:rsidR="00A4621A" w:rsidRPr="00A4621A" w:rsidRDefault="00A4621A" w:rsidP="00A4621A">
      <w:pPr>
        <w:overflowPunct w:val="0"/>
        <w:autoSpaceDE w:val="0"/>
        <w:autoSpaceDN w:val="0"/>
        <w:adjustRightInd w:val="0"/>
        <w:spacing w:after="0" w:line="240" w:lineRule="auto"/>
        <w:jc w:val="both"/>
        <w:rPr>
          <w:rFonts w:eastAsia="Times New Roman"/>
          <w:bCs/>
          <w:sz w:val="22"/>
          <w:szCs w:val="22"/>
          <w:lang w:eastAsia="lv-LV"/>
        </w:rPr>
      </w:pPr>
    </w:p>
    <w:p w14:paraId="273BC8CD" w14:textId="77777777" w:rsidR="00A4621A" w:rsidRPr="00A4621A" w:rsidRDefault="00A4621A" w:rsidP="00A4621A">
      <w:pPr>
        <w:tabs>
          <w:tab w:val="left" w:pos="284"/>
        </w:tabs>
        <w:overflowPunct w:val="0"/>
        <w:autoSpaceDE w:val="0"/>
        <w:autoSpaceDN w:val="0"/>
        <w:adjustRightInd w:val="0"/>
        <w:spacing w:after="0" w:line="240" w:lineRule="auto"/>
        <w:jc w:val="both"/>
        <w:rPr>
          <w:rFonts w:eastAsia="Times New Roman"/>
          <w:b/>
          <w:bCs/>
          <w:sz w:val="22"/>
          <w:szCs w:val="22"/>
          <w:lang w:eastAsia="lv-LV"/>
        </w:rPr>
      </w:pPr>
    </w:p>
    <w:p w14:paraId="3B933A2A" w14:textId="77777777" w:rsidR="00A4621A" w:rsidRPr="00A4621A" w:rsidRDefault="00A4621A" w:rsidP="00A4621A">
      <w:pPr>
        <w:tabs>
          <w:tab w:val="left" w:pos="284"/>
        </w:tabs>
        <w:overflowPunct w:val="0"/>
        <w:autoSpaceDE w:val="0"/>
        <w:autoSpaceDN w:val="0"/>
        <w:adjustRightInd w:val="0"/>
        <w:spacing w:after="0" w:line="240" w:lineRule="auto"/>
        <w:jc w:val="both"/>
        <w:rPr>
          <w:rFonts w:eastAsia="Times New Roman"/>
          <w:b/>
          <w:bCs/>
          <w:sz w:val="22"/>
          <w:szCs w:val="22"/>
          <w:lang w:eastAsia="lv-LV"/>
        </w:rPr>
      </w:pPr>
    </w:p>
    <w:p w14:paraId="1A2B20FF" w14:textId="00EC0230" w:rsidR="00A4621A" w:rsidRPr="00A4621A" w:rsidRDefault="00A4621A" w:rsidP="00A4621A">
      <w:pPr>
        <w:overflowPunct w:val="0"/>
        <w:autoSpaceDE w:val="0"/>
        <w:autoSpaceDN w:val="0"/>
        <w:adjustRightInd w:val="0"/>
        <w:spacing w:after="0" w:line="240" w:lineRule="auto"/>
        <w:jc w:val="both"/>
        <w:rPr>
          <w:rFonts w:eastAsia="Times New Roman"/>
          <w:color w:val="000000"/>
          <w:lang w:eastAsia="lv-LV"/>
        </w:rPr>
      </w:pPr>
      <w:r w:rsidRPr="00A4621A">
        <w:rPr>
          <w:rFonts w:eastAsia="Times New Roman"/>
          <w:b/>
          <w:bCs/>
          <w:sz w:val="22"/>
          <w:szCs w:val="22"/>
          <w:lang w:eastAsia="lv-LV"/>
        </w:rPr>
        <w:t xml:space="preserve">Nomnieks </w:t>
      </w:r>
      <w:r w:rsidRPr="00A4621A">
        <w:rPr>
          <w:rFonts w:eastAsia="Times New Roman"/>
          <w:sz w:val="22"/>
          <w:szCs w:val="22"/>
          <w:lang w:eastAsia="lv-LV"/>
        </w:rPr>
        <w:t>–</w:t>
      </w:r>
      <w:r w:rsidRPr="00A4621A">
        <w:rPr>
          <w:rFonts w:eastAsia="Times New Roman"/>
          <w:b/>
          <w:color w:val="000000"/>
          <w:lang w:eastAsia="lv-LV"/>
        </w:rPr>
        <w:t xml:space="preserve"> </w:t>
      </w:r>
    </w:p>
    <w:p w14:paraId="039D91E9" w14:textId="77777777" w:rsidR="00A4621A" w:rsidRPr="00A4621A" w:rsidRDefault="00A4621A" w:rsidP="00A4621A">
      <w:pPr>
        <w:overflowPunct w:val="0"/>
        <w:autoSpaceDE w:val="0"/>
        <w:autoSpaceDN w:val="0"/>
        <w:adjustRightInd w:val="0"/>
        <w:spacing w:after="0" w:line="240" w:lineRule="auto"/>
        <w:jc w:val="both"/>
        <w:rPr>
          <w:rFonts w:eastAsia="Times New Roman"/>
          <w:color w:val="000000"/>
          <w:lang w:eastAsia="lv-LV"/>
        </w:rPr>
      </w:pPr>
    </w:p>
    <w:p w14:paraId="4EF33EC2" w14:textId="77777777" w:rsidR="00A4621A" w:rsidRPr="00A4621A" w:rsidRDefault="00A4621A" w:rsidP="00A4621A">
      <w:pPr>
        <w:overflowPunct w:val="0"/>
        <w:autoSpaceDE w:val="0"/>
        <w:autoSpaceDN w:val="0"/>
        <w:adjustRightInd w:val="0"/>
        <w:spacing w:after="0" w:line="240" w:lineRule="auto"/>
        <w:jc w:val="both"/>
        <w:rPr>
          <w:rFonts w:eastAsia="Times New Roman"/>
          <w:sz w:val="22"/>
          <w:szCs w:val="22"/>
          <w:lang w:eastAsia="lv-LV"/>
        </w:rPr>
      </w:pPr>
    </w:p>
    <w:p w14:paraId="64BB6B45" w14:textId="77777777" w:rsidR="00A4621A" w:rsidRPr="00A4621A" w:rsidRDefault="00A4621A" w:rsidP="00A4621A">
      <w:pPr>
        <w:overflowPunct w:val="0"/>
        <w:autoSpaceDE w:val="0"/>
        <w:autoSpaceDN w:val="0"/>
        <w:adjustRightInd w:val="0"/>
        <w:spacing w:after="0" w:line="240" w:lineRule="auto"/>
        <w:jc w:val="both"/>
        <w:rPr>
          <w:rFonts w:eastAsia="Times New Roman"/>
          <w:sz w:val="22"/>
          <w:szCs w:val="22"/>
          <w:lang w:eastAsia="lv-LV"/>
        </w:rPr>
      </w:pPr>
    </w:p>
    <w:p w14:paraId="050F2B42" w14:textId="77777777" w:rsidR="00A4621A" w:rsidRPr="00A4621A" w:rsidRDefault="00A4621A" w:rsidP="00A4621A">
      <w:pPr>
        <w:overflowPunct w:val="0"/>
        <w:autoSpaceDE w:val="0"/>
        <w:autoSpaceDN w:val="0"/>
        <w:adjustRightInd w:val="0"/>
        <w:spacing w:after="0" w:line="240" w:lineRule="auto"/>
        <w:jc w:val="both"/>
        <w:textAlignment w:val="baseline"/>
        <w:rPr>
          <w:rFonts w:eastAsia="Times New Roman"/>
        </w:rPr>
      </w:pPr>
    </w:p>
    <w:p w14:paraId="31FB39C0" w14:textId="77777777" w:rsidR="00A4621A" w:rsidRPr="00A4621A" w:rsidRDefault="00A4621A" w:rsidP="00A4621A">
      <w:pPr>
        <w:overflowPunct w:val="0"/>
        <w:autoSpaceDE w:val="0"/>
        <w:autoSpaceDN w:val="0"/>
        <w:adjustRightInd w:val="0"/>
        <w:spacing w:after="0" w:line="240" w:lineRule="auto"/>
        <w:jc w:val="both"/>
        <w:rPr>
          <w:rFonts w:eastAsia="Times New Roman"/>
          <w:sz w:val="22"/>
          <w:szCs w:val="22"/>
        </w:rPr>
      </w:pPr>
    </w:p>
    <w:p w14:paraId="0DE34C20" w14:textId="26ECAD61" w:rsidR="00A4621A" w:rsidRPr="00A4621A" w:rsidRDefault="00A4621A" w:rsidP="0085575C">
      <w:pPr>
        <w:overflowPunct w:val="0"/>
        <w:autoSpaceDE w:val="0"/>
        <w:autoSpaceDN w:val="0"/>
        <w:adjustRightInd w:val="0"/>
        <w:spacing w:after="0" w:line="240" w:lineRule="auto"/>
        <w:rPr>
          <w:rFonts w:eastAsia="Times New Roman"/>
          <w:b/>
          <w:sz w:val="22"/>
          <w:szCs w:val="22"/>
        </w:rPr>
      </w:pPr>
    </w:p>
    <w:p w14:paraId="63EC2524" w14:textId="77777777" w:rsidR="00A4621A" w:rsidRPr="00A4621A" w:rsidRDefault="00A4621A" w:rsidP="00A4621A">
      <w:pPr>
        <w:overflowPunct w:val="0"/>
        <w:autoSpaceDE w:val="0"/>
        <w:autoSpaceDN w:val="0"/>
        <w:adjustRightInd w:val="0"/>
        <w:spacing w:after="0" w:line="240" w:lineRule="auto"/>
        <w:jc w:val="center"/>
        <w:rPr>
          <w:rFonts w:eastAsia="Times New Roman"/>
          <w:sz w:val="22"/>
          <w:szCs w:val="22"/>
        </w:rPr>
      </w:pPr>
    </w:p>
    <w:sectPr w:rsidR="00A4621A" w:rsidRPr="00A4621A" w:rsidSect="00E83648">
      <w:headerReference w:type="default" r:id="rId7"/>
      <w:headerReference w:type="first" r:id="rId8"/>
      <w:pgSz w:w="11909" w:h="16834" w:code="9"/>
      <w:pgMar w:top="1134" w:right="1134"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7EFA2" w14:textId="77777777" w:rsidR="00AF3B92" w:rsidRDefault="00AF3B92">
      <w:pPr>
        <w:spacing w:after="0" w:line="240" w:lineRule="auto"/>
      </w:pPr>
      <w:r>
        <w:separator/>
      </w:r>
    </w:p>
  </w:endnote>
  <w:endnote w:type="continuationSeparator" w:id="0">
    <w:p w14:paraId="178D2D1D" w14:textId="77777777" w:rsidR="00AF3B92" w:rsidRDefault="00AF3B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A9894" w14:textId="77777777" w:rsidR="00AF3B92" w:rsidRDefault="00AF3B92">
      <w:pPr>
        <w:spacing w:after="0" w:line="240" w:lineRule="auto"/>
      </w:pPr>
      <w:r>
        <w:separator/>
      </w:r>
    </w:p>
  </w:footnote>
  <w:footnote w:type="continuationSeparator" w:id="0">
    <w:p w14:paraId="7BAE04B4" w14:textId="77777777" w:rsidR="00AF3B92" w:rsidRDefault="00AF3B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FB1A9" w14:textId="77777777" w:rsidR="00D16178" w:rsidRDefault="00A4621A" w:rsidP="00261113">
    <w:pPr>
      <w:pStyle w:val="Galvene"/>
      <w:framePr w:wrap="auto"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07ED">
      <w:rPr>
        <w:rStyle w:val="Lappusesnumurs"/>
        <w:noProof/>
      </w:rPr>
      <w:t>6</w:t>
    </w:r>
    <w:r>
      <w:rPr>
        <w:rStyle w:val="Lappusesnumurs"/>
      </w:rPr>
      <w:fldChar w:fldCharType="end"/>
    </w:r>
  </w:p>
  <w:p w14:paraId="1DDF8566" w14:textId="77777777" w:rsidR="00D16178" w:rsidRDefault="00D1617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973B1" w14:textId="77777777" w:rsidR="00D16178" w:rsidRDefault="00A4621A" w:rsidP="00E83648">
    <w:pPr>
      <w:overflowPunct w:val="0"/>
      <w:autoSpaceDE w:val="0"/>
      <w:autoSpaceDN w:val="0"/>
      <w:adjustRightInd w:val="0"/>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C24D46"/>
    <w:multiLevelType w:val="multilevel"/>
    <w:tmpl w:val="66D8F7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2070952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21A"/>
    <w:rsid w:val="00045C06"/>
    <w:rsid w:val="000E597F"/>
    <w:rsid w:val="00182F92"/>
    <w:rsid w:val="001F4253"/>
    <w:rsid w:val="001F76C6"/>
    <w:rsid w:val="00473089"/>
    <w:rsid w:val="006C654A"/>
    <w:rsid w:val="006D7977"/>
    <w:rsid w:val="007A017D"/>
    <w:rsid w:val="0085575C"/>
    <w:rsid w:val="00A25BA7"/>
    <w:rsid w:val="00A2783F"/>
    <w:rsid w:val="00A4621A"/>
    <w:rsid w:val="00AF3B92"/>
    <w:rsid w:val="00B607ED"/>
    <w:rsid w:val="00D16178"/>
    <w:rsid w:val="00F52A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68F1F"/>
  <w15:chartTrackingRefBased/>
  <w15:docId w15:val="{D3469D67-9564-467B-A266-EB59F0E3B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A4621A"/>
    <w:pPr>
      <w:tabs>
        <w:tab w:val="center" w:pos="4153"/>
        <w:tab w:val="right" w:pos="8306"/>
      </w:tabs>
      <w:spacing w:after="0" w:line="240" w:lineRule="auto"/>
    </w:pPr>
    <w:rPr>
      <w:rFonts w:eastAsia="Times New Roman"/>
      <w:lang w:eastAsia="lv-LV"/>
    </w:rPr>
  </w:style>
  <w:style w:type="character" w:customStyle="1" w:styleId="GalveneRakstz">
    <w:name w:val="Galvene Rakstz."/>
    <w:basedOn w:val="Noklusjumarindkopasfonts"/>
    <w:link w:val="Galvene"/>
    <w:rsid w:val="00A4621A"/>
    <w:rPr>
      <w:rFonts w:eastAsia="Times New Roman"/>
      <w:lang w:eastAsia="lv-LV"/>
    </w:rPr>
  </w:style>
  <w:style w:type="character" w:styleId="Lappusesnumurs">
    <w:name w:val="page number"/>
    <w:rsid w:val="00A4621A"/>
    <w:rPr>
      <w:rFonts w:cs="Times New Roman"/>
    </w:rPr>
  </w:style>
  <w:style w:type="paragraph" w:styleId="Sarakstarindkopa">
    <w:name w:val="List Paragraph"/>
    <w:basedOn w:val="Parasts"/>
    <w:uiPriority w:val="34"/>
    <w:qFormat/>
    <w:rsid w:val="008557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10868</Words>
  <Characters>6196</Characters>
  <Application>Microsoft Office Word</Application>
  <DocSecurity>0</DocSecurity>
  <Lines>51</Lines>
  <Paragraphs>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Agra</dc:creator>
  <cp:keywords/>
  <dc:description/>
  <cp:lastModifiedBy>Sarmīte Kirhnere</cp:lastModifiedBy>
  <cp:revision>7</cp:revision>
  <dcterms:created xsi:type="dcterms:W3CDTF">2023-10-11T08:03:00Z</dcterms:created>
  <dcterms:modified xsi:type="dcterms:W3CDTF">2023-10-11T08:08:00Z</dcterms:modified>
</cp:coreProperties>
</file>