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4AF91" w14:textId="77777777" w:rsidR="00771307" w:rsidRPr="0043057D" w:rsidRDefault="00771307" w:rsidP="00771307">
      <w:pPr>
        <w:jc w:val="center"/>
        <w:rPr>
          <w:rFonts w:ascii="Times New Roman" w:hAnsi="Times New Roman"/>
          <w:noProof/>
          <w:lang w:eastAsia="lv-LV"/>
        </w:rPr>
      </w:pPr>
      <w:r w:rsidRPr="0043057D">
        <w:rPr>
          <w:rFonts w:ascii="Times New Roman" w:hAnsi="Times New Roman"/>
          <w:noProof/>
          <w:lang w:val="lv-LV" w:eastAsia="lv-LV"/>
        </w:rPr>
        <w:drawing>
          <wp:inline distT="0" distB="0" distL="0" distR="0" wp14:anchorId="0D92862E" wp14:editId="49323AD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3060292A" w14:textId="77777777" w:rsidR="00771307" w:rsidRPr="0043057D" w:rsidRDefault="00771307" w:rsidP="00771307">
      <w:pPr>
        <w:jc w:val="center"/>
        <w:rPr>
          <w:rFonts w:ascii="Times New Roman" w:hAnsi="Times New Roman"/>
          <w:noProof/>
          <w:sz w:val="12"/>
          <w:szCs w:val="28"/>
        </w:rPr>
      </w:pPr>
    </w:p>
    <w:p w14:paraId="719BC317" w14:textId="77777777" w:rsidR="00D44C14" w:rsidRPr="0043057D" w:rsidRDefault="00D44C14" w:rsidP="00D44C14">
      <w:pPr>
        <w:jc w:val="center"/>
        <w:rPr>
          <w:rFonts w:ascii="Times New Roman" w:hAnsi="Times New Roman"/>
          <w:noProof/>
          <w:sz w:val="36"/>
        </w:rPr>
      </w:pPr>
      <w:r w:rsidRPr="0043057D">
        <w:rPr>
          <w:rFonts w:ascii="Times New Roman" w:hAnsi="Times New Roman"/>
          <w:noProof/>
          <w:sz w:val="36"/>
        </w:rPr>
        <w:t>OGRES  NOVADA  PAŠVALDĪBA</w:t>
      </w:r>
    </w:p>
    <w:p w14:paraId="7F98468F" w14:textId="77777777" w:rsidR="00D44C14" w:rsidRPr="0043057D" w:rsidRDefault="00D44C14" w:rsidP="00D44C14">
      <w:pPr>
        <w:jc w:val="center"/>
        <w:rPr>
          <w:rFonts w:ascii="Times New Roman" w:hAnsi="Times New Roman"/>
          <w:noProof/>
          <w:sz w:val="18"/>
        </w:rPr>
      </w:pPr>
      <w:r w:rsidRPr="0043057D">
        <w:rPr>
          <w:rFonts w:ascii="Times New Roman" w:hAnsi="Times New Roman"/>
          <w:noProof/>
          <w:sz w:val="18"/>
        </w:rPr>
        <w:t>Reģ.Nr.90000024455, Brīvības iela 33, Ogre, Ogres nov., LV-5001</w:t>
      </w:r>
    </w:p>
    <w:p w14:paraId="0FD7C9DF" w14:textId="77777777" w:rsidR="00D44C14" w:rsidRPr="0043057D" w:rsidRDefault="00D44C14" w:rsidP="00D44C14">
      <w:pPr>
        <w:pBdr>
          <w:bottom w:val="single" w:sz="4" w:space="1" w:color="auto"/>
        </w:pBdr>
        <w:jc w:val="center"/>
        <w:rPr>
          <w:rFonts w:ascii="Times New Roman" w:hAnsi="Times New Roman"/>
          <w:noProof/>
          <w:sz w:val="18"/>
        </w:rPr>
      </w:pPr>
      <w:r w:rsidRPr="0043057D">
        <w:rPr>
          <w:rFonts w:ascii="Times New Roman" w:hAnsi="Times New Roman"/>
          <w:noProof/>
          <w:sz w:val="18"/>
        </w:rPr>
        <w:t xml:space="preserve">tālrunis 65071160, </w:t>
      </w:r>
      <w:r w:rsidRPr="0043057D">
        <w:rPr>
          <w:rFonts w:ascii="Times New Roman" w:hAnsi="Times New Roman"/>
          <w:sz w:val="18"/>
          <w:lang w:val="lv-LV"/>
        </w:rPr>
        <w:t xml:space="preserve">e-pasts: ogredome@ogresnovads.lv, www.ogresnovads.lv </w:t>
      </w:r>
    </w:p>
    <w:p w14:paraId="73100F73" w14:textId="77777777" w:rsidR="00771307" w:rsidRPr="0043057D" w:rsidRDefault="00771307" w:rsidP="00771307">
      <w:pPr>
        <w:rPr>
          <w:rFonts w:ascii="Times New Roman" w:hAnsi="Times New Roman"/>
          <w:sz w:val="32"/>
          <w:szCs w:val="32"/>
        </w:rPr>
      </w:pPr>
    </w:p>
    <w:p w14:paraId="3A8E8E90" w14:textId="77EDC159" w:rsidR="00771307" w:rsidRDefault="00306583" w:rsidP="001D1224">
      <w:pPr>
        <w:jc w:val="center"/>
        <w:rPr>
          <w:rFonts w:ascii="Times New Roman" w:hAnsi="Times New Roman"/>
          <w:sz w:val="28"/>
          <w:szCs w:val="28"/>
          <w:lang w:val="lv-LV"/>
        </w:rPr>
      </w:pPr>
      <w:r w:rsidRPr="00306583">
        <w:rPr>
          <w:rFonts w:ascii="Times New Roman" w:hAnsi="Times New Roman"/>
          <w:sz w:val="28"/>
          <w:szCs w:val="28"/>
          <w:lang w:val="lv-LV"/>
        </w:rPr>
        <w:t>PAŠVALDĪBAS DOMES SĒDES PROTOKOLA IZRAKSTS</w:t>
      </w:r>
    </w:p>
    <w:p w14:paraId="7FAC2B0A" w14:textId="77777777" w:rsidR="001D1224" w:rsidRDefault="001D1224" w:rsidP="001D1224">
      <w:pPr>
        <w:jc w:val="center"/>
        <w:rPr>
          <w:rFonts w:ascii="Times New Roman" w:hAnsi="Times New Roman"/>
          <w:lang w:val="lv-LV"/>
        </w:rPr>
      </w:pPr>
    </w:p>
    <w:p w14:paraId="2C3BA475" w14:textId="77777777" w:rsidR="005F6CEE" w:rsidRPr="0043057D" w:rsidRDefault="005F6CEE" w:rsidP="001D1224">
      <w:pPr>
        <w:jc w:val="center"/>
        <w:rPr>
          <w:rFonts w:ascii="Times New Roman" w:hAnsi="Times New Roman"/>
          <w:lang w:val="lv-LV"/>
        </w:rPr>
      </w:pPr>
    </w:p>
    <w:tbl>
      <w:tblPr>
        <w:tblW w:w="5066" w:type="pct"/>
        <w:tblLook w:val="0000" w:firstRow="0" w:lastRow="0" w:firstColumn="0" w:lastColumn="0" w:noHBand="0" w:noVBand="0"/>
      </w:tblPr>
      <w:tblGrid>
        <w:gridCol w:w="3063"/>
        <w:gridCol w:w="2836"/>
        <w:gridCol w:w="3292"/>
      </w:tblGrid>
      <w:tr w:rsidR="00771307" w:rsidRPr="0043057D" w14:paraId="01963B6D" w14:textId="77777777" w:rsidTr="00A76836">
        <w:trPr>
          <w:trHeight w:val="317"/>
        </w:trPr>
        <w:tc>
          <w:tcPr>
            <w:tcW w:w="1666" w:type="pct"/>
          </w:tcPr>
          <w:p w14:paraId="0A000B33" w14:textId="77777777" w:rsidR="00771307" w:rsidRPr="0043057D" w:rsidRDefault="00771307" w:rsidP="00A76836">
            <w:pPr>
              <w:rPr>
                <w:rFonts w:ascii="Times New Roman" w:hAnsi="Times New Roman"/>
                <w:lang w:val="lv-LV"/>
              </w:rPr>
            </w:pPr>
            <w:r w:rsidRPr="0043057D">
              <w:rPr>
                <w:rFonts w:ascii="Times New Roman" w:hAnsi="Times New Roman"/>
                <w:lang w:val="lv-LV"/>
              </w:rPr>
              <w:t>Ogrē, Brīvības ielā 33</w:t>
            </w:r>
          </w:p>
        </w:tc>
        <w:tc>
          <w:tcPr>
            <w:tcW w:w="1542" w:type="pct"/>
          </w:tcPr>
          <w:p w14:paraId="3EBA51AF" w14:textId="6CDF0911" w:rsidR="00771307" w:rsidRPr="0043057D" w:rsidRDefault="00771307" w:rsidP="00FF657F">
            <w:pPr>
              <w:pStyle w:val="Virsraksts2"/>
            </w:pPr>
            <w:r w:rsidRPr="0043057D">
              <w:t>Nr.</w:t>
            </w:r>
            <w:r w:rsidR="004B4728">
              <w:t>17</w:t>
            </w:r>
          </w:p>
        </w:tc>
        <w:tc>
          <w:tcPr>
            <w:tcW w:w="1791" w:type="pct"/>
          </w:tcPr>
          <w:p w14:paraId="0CDC7C39" w14:textId="230DFA2A" w:rsidR="00771307" w:rsidRPr="0043057D" w:rsidRDefault="00892533" w:rsidP="004B4728">
            <w:pPr>
              <w:jc w:val="right"/>
              <w:rPr>
                <w:rFonts w:ascii="Times New Roman" w:hAnsi="Times New Roman"/>
                <w:lang w:val="lv-LV"/>
              </w:rPr>
            </w:pPr>
            <w:r w:rsidRPr="0043057D">
              <w:rPr>
                <w:rFonts w:ascii="Times New Roman" w:hAnsi="Times New Roman"/>
                <w:lang w:val="lv-LV"/>
              </w:rPr>
              <w:t xml:space="preserve">          </w:t>
            </w:r>
            <w:r w:rsidR="00B52C04" w:rsidRPr="0043057D">
              <w:rPr>
                <w:rFonts w:ascii="Times New Roman" w:hAnsi="Times New Roman"/>
                <w:lang w:val="lv-LV"/>
              </w:rPr>
              <w:t>20</w:t>
            </w:r>
            <w:r w:rsidR="00767386" w:rsidRPr="0043057D">
              <w:rPr>
                <w:rFonts w:ascii="Times New Roman" w:hAnsi="Times New Roman"/>
                <w:lang w:val="lv-LV"/>
              </w:rPr>
              <w:t>2</w:t>
            </w:r>
            <w:r w:rsidR="003620B1" w:rsidRPr="0043057D">
              <w:rPr>
                <w:rFonts w:ascii="Times New Roman" w:hAnsi="Times New Roman"/>
                <w:lang w:val="lv-LV"/>
              </w:rPr>
              <w:t>3</w:t>
            </w:r>
            <w:r w:rsidR="00771307" w:rsidRPr="0043057D">
              <w:rPr>
                <w:rFonts w:ascii="Times New Roman" w:hAnsi="Times New Roman"/>
                <w:lang w:val="lv-LV"/>
              </w:rPr>
              <w:t>.</w:t>
            </w:r>
            <w:r w:rsidR="00767386" w:rsidRPr="0043057D">
              <w:rPr>
                <w:rFonts w:ascii="Times New Roman" w:hAnsi="Times New Roman"/>
                <w:lang w:val="lv-LV"/>
              </w:rPr>
              <w:t> </w:t>
            </w:r>
            <w:r w:rsidR="00771307" w:rsidRPr="0043057D">
              <w:rPr>
                <w:rFonts w:ascii="Times New Roman" w:hAnsi="Times New Roman"/>
                <w:lang w:val="lv-LV"/>
              </w:rPr>
              <w:t xml:space="preserve">gada </w:t>
            </w:r>
            <w:r w:rsidR="004B4728">
              <w:rPr>
                <w:rFonts w:ascii="Times New Roman" w:hAnsi="Times New Roman"/>
                <w:lang w:val="lv-LV"/>
              </w:rPr>
              <w:t>26</w:t>
            </w:r>
            <w:r w:rsidR="00771307" w:rsidRPr="0043057D">
              <w:rPr>
                <w:rFonts w:ascii="Times New Roman" w:hAnsi="Times New Roman"/>
                <w:lang w:val="lv-LV"/>
              </w:rPr>
              <w:t>.</w:t>
            </w:r>
            <w:r w:rsidR="00767386" w:rsidRPr="0043057D">
              <w:rPr>
                <w:rFonts w:ascii="Times New Roman" w:hAnsi="Times New Roman"/>
                <w:lang w:val="lv-LV"/>
              </w:rPr>
              <w:t> </w:t>
            </w:r>
            <w:r w:rsidR="008D46FB">
              <w:rPr>
                <w:rFonts w:ascii="Times New Roman" w:hAnsi="Times New Roman"/>
                <w:lang w:val="lv-LV"/>
              </w:rPr>
              <w:t>oktobr</w:t>
            </w:r>
            <w:r w:rsidR="003620B1" w:rsidRPr="0043057D">
              <w:rPr>
                <w:rFonts w:ascii="Times New Roman" w:hAnsi="Times New Roman"/>
                <w:lang w:val="lv-LV"/>
              </w:rPr>
              <w:t>ī</w:t>
            </w:r>
          </w:p>
        </w:tc>
      </w:tr>
    </w:tbl>
    <w:p w14:paraId="176F4689" w14:textId="77777777" w:rsidR="005F6CEE" w:rsidRDefault="005F6CEE" w:rsidP="00BE7BAA">
      <w:pPr>
        <w:jc w:val="center"/>
        <w:rPr>
          <w:rFonts w:ascii="Times New Roman" w:hAnsi="Times New Roman"/>
          <w:b/>
          <w:lang w:val="lv-LV"/>
        </w:rPr>
      </w:pPr>
    </w:p>
    <w:p w14:paraId="1714BA1D" w14:textId="50860AD6" w:rsidR="000219AA" w:rsidRPr="0043057D" w:rsidRDefault="004B4728" w:rsidP="005F6CEE">
      <w:pPr>
        <w:jc w:val="center"/>
        <w:rPr>
          <w:rFonts w:ascii="Times New Roman" w:hAnsi="Times New Roman"/>
          <w:b/>
          <w:lang w:val="lv-LV"/>
        </w:rPr>
      </w:pPr>
      <w:r>
        <w:rPr>
          <w:rFonts w:ascii="Times New Roman" w:hAnsi="Times New Roman"/>
          <w:b/>
          <w:lang w:val="lv-LV"/>
        </w:rPr>
        <w:t>15</w:t>
      </w:r>
      <w:r w:rsidR="00771307" w:rsidRPr="0043057D">
        <w:rPr>
          <w:rFonts w:ascii="Times New Roman" w:hAnsi="Times New Roman"/>
          <w:b/>
          <w:lang w:val="lv-LV"/>
        </w:rPr>
        <w:t xml:space="preserve">. </w:t>
      </w:r>
    </w:p>
    <w:p w14:paraId="021A6627" w14:textId="17041614" w:rsidR="003620B1" w:rsidRPr="0043057D" w:rsidRDefault="003620B1" w:rsidP="00771307">
      <w:pPr>
        <w:pStyle w:val="Virsraksts1"/>
        <w:ind w:left="0"/>
        <w:rPr>
          <w:bCs/>
        </w:rPr>
      </w:pPr>
      <w:r w:rsidRPr="0043057D">
        <w:rPr>
          <w:bCs/>
        </w:rPr>
        <w:t xml:space="preserve">Par </w:t>
      </w:r>
      <w:r w:rsidR="00731F21">
        <w:rPr>
          <w:bCs/>
        </w:rPr>
        <w:t>darba grupas</w:t>
      </w:r>
      <w:r w:rsidR="00745B77">
        <w:rPr>
          <w:bCs/>
        </w:rPr>
        <w:t xml:space="preserve"> izveidi</w:t>
      </w:r>
    </w:p>
    <w:p w14:paraId="1134B88A" w14:textId="20E4DEDB" w:rsidR="00771307" w:rsidRPr="0043057D" w:rsidRDefault="00823F84" w:rsidP="00771307">
      <w:pPr>
        <w:pStyle w:val="Virsraksts1"/>
        <w:ind w:left="0"/>
      </w:pPr>
      <w:r>
        <w:rPr>
          <w:bCs/>
        </w:rPr>
        <w:t>k</w:t>
      </w:r>
      <w:r w:rsidR="005E2D20">
        <w:rPr>
          <w:bCs/>
        </w:rPr>
        <w:t>oplietošanas transportlīdzekļu</w:t>
      </w:r>
      <w:r w:rsidR="003620B1" w:rsidRPr="0043057D">
        <w:rPr>
          <w:bCs/>
        </w:rPr>
        <w:t xml:space="preserve"> izmantošanas nosacījum</w:t>
      </w:r>
      <w:r w:rsidR="00C2460F">
        <w:rPr>
          <w:bCs/>
        </w:rPr>
        <w:t>u izstrādei</w:t>
      </w:r>
      <w:r w:rsidR="003620B1" w:rsidRPr="0043057D">
        <w:rPr>
          <w:bCs/>
        </w:rPr>
        <w:t xml:space="preserve"> Ogres novada administratīvajā teritorijā</w:t>
      </w:r>
    </w:p>
    <w:p w14:paraId="2E983CFB" w14:textId="77777777" w:rsidR="00771307" w:rsidRPr="0043057D" w:rsidRDefault="00771307" w:rsidP="00771307">
      <w:pPr>
        <w:rPr>
          <w:rFonts w:ascii="Times New Roman" w:hAnsi="Times New Roman"/>
          <w:lang w:val="lv-LV"/>
        </w:rPr>
      </w:pPr>
    </w:p>
    <w:p w14:paraId="4B555635" w14:textId="75496B8A" w:rsidR="002F3EFD" w:rsidRDefault="007B573B" w:rsidP="0032762A">
      <w:pPr>
        <w:pStyle w:val="naisf"/>
        <w:spacing w:before="0" w:after="0"/>
        <w:ind w:firstLine="720"/>
      </w:pPr>
      <w:r>
        <w:rPr>
          <w:bCs/>
          <w:color w:val="000000" w:themeColor="text1"/>
        </w:rPr>
        <w:t xml:space="preserve">Ar </w:t>
      </w:r>
      <w:r w:rsidR="00FF23B4">
        <w:rPr>
          <w:bCs/>
          <w:color w:val="000000" w:themeColor="text1"/>
        </w:rPr>
        <w:t xml:space="preserve">2023. gada </w:t>
      </w:r>
      <w:r w:rsidR="00952D31">
        <w:rPr>
          <w:bCs/>
          <w:color w:val="000000" w:themeColor="text1"/>
        </w:rPr>
        <w:t>21. septembr</w:t>
      </w:r>
      <w:r>
        <w:rPr>
          <w:bCs/>
          <w:color w:val="000000" w:themeColor="text1"/>
        </w:rPr>
        <w:t>a Og</w:t>
      </w:r>
      <w:r w:rsidR="00952D31">
        <w:rPr>
          <w:bCs/>
          <w:color w:val="000000" w:themeColor="text1"/>
        </w:rPr>
        <w:t>res novada pašvaldības domes Sabiedrisko pārvadājumu un transporta infrastruktūras jautājumu</w:t>
      </w:r>
      <w:r>
        <w:rPr>
          <w:bCs/>
          <w:color w:val="000000" w:themeColor="text1"/>
        </w:rPr>
        <w:t xml:space="preserve"> komiteja</w:t>
      </w:r>
      <w:r w:rsidR="00D16A54">
        <w:rPr>
          <w:bCs/>
          <w:color w:val="000000" w:themeColor="text1"/>
        </w:rPr>
        <w:t>s lēmumu</w:t>
      </w:r>
      <w:r>
        <w:rPr>
          <w:bCs/>
          <w:color w:val="000000" w:themeColor="text1"/>
        </w:rPr>
        <w:t xml:space="preserve"> </w:t>
      </w:r>
      <w:r w:rsidR="00D16A54">
        <w:rPr>
          <w:bCs/>
          <w:color w:val="000000" w:themeColor="text1"/>
        </w:rPr>
        <w:t xml:space="preserve">sabiedrības viedokļa noskaidrošanai </w:t>
      </w:r>
      <w:r w:rsidR="002F3EFD">
        <w:rPr>
          <w:bCs/>
          <w:color w:val="000000" w:themeColor="text1"/>
        </w:rPr>
        <w:t>Ogres novada pašvaldības oficiālajā tīmekļvietnē un sociālajā vietnē tika publicēta aptauja</w:t>
      </w:r>
      <w:r w:rsidR="002F3EFD" w:rsidRPr="0043057D">
        <w:t xml:space="preserve"> </w:t>
      </w:r>
      <w:r w:rsidR="002F3EFD" w:rsidRPr="0043057D">
        <w:rPr>
          <w:rFonts w:eastAsia="Calibri"/>
          <w:kern w:val="2"/>
        </w:rPr>
        <w:t xml:space="preserve">par nepieciešamajiem </w:t>
      </w:r>
      <w:r w:rsidR="00070772">
        <w:rPr>
          <w:rFonts w:eastAsia="Calibri"/>
          <w:kern w:val="2"/>
        </w:rPr>
        <w:t>koplietošanas transportlīdzekļu (</w:t>
      </w:r>
      <w:proofErr w:type="spellStart"/>
      <w:r w:rsidR="002F3EFD" w:rsidRPr="0043057D">
        <w:t>elektroskrejriteņu</w:t>
      </w:r>
      <w:proofErr w:type="spellEnd"/>
      <w:r w:rsidR="00070772">
        <w:t>)</w:t>
      </w:r>
      <w:r w:rsidR="002F3EFD" w:rsidRPr="0043057D">
        <w:t xml:space="preserve"> </w:t>
      </w:r>
      <w:r w:rsidR="002F3EFD" w:rsidRPr="0043057D">
        <w:rPr>
          <w:bCs/>
          <w:color w:val="000000" w:themeColor="text1"/>
        </w:rPr>
        <w:t>izmantošanas noteikumiem, ātruma ierobežojuma zonām un novietošanas aizlieguma zonām Ogres novada administratīvajā teritorijā (turpmāk – aptauja)</w:t>
      </w:r>
      <w:r w:rsidR="002F3EFD" w:rsidRPr="0043057D">
        <w:t xml:space="preserve">. </w:t>
      </w:r>
    </w:p>
    <w:p w14:paraId="0565CBFB" w14:textId="1B63D33D" w:rsidR="00723A75" w:rsidRDefault="0032762A" w:rsidP="00723A75">
      <w:pPr>
        <w:pStyle w:val="naisf"/>
        <w:spacing w:before="0" w:after="0"/>
        <w:ind w:firstLine="720"/>
      </w:pPr>
      <w:r>
        <w:t>Apta</w:t>
      </w:r>
      <w:r w:rsidR="00CA7A7A">
        <w:t xml:space="preserve">uja </w:t>
      </w:r>
      <w:r w:rsidR="00BE50AB">
        <w:t xml:space="preserve">notika </w:t>
      </w:r>
      <w:r w:rsidR="00033823">
        <w:t>līdz 2</w:t>
      </w:r>
      <w:r w:rsidR="00BE50AB">
        <w:t>023. gada</w:t>
      </w:r>
      <w:r w:rsidR="00033823">
        <w:t xml:space="preserve"> </w:t>
      </w:r>
      <w:r w:rsidR="004C36CC">
        <w:t>6</w:t>
      </w:r>
      <w:r w:rsidR="00033823">
        <w:t>. oktobrim, tajā</w:t>
      </w:r>
      <w:r w:rsidR="004C36CC">
        <w:t xml:space="preserve"> </w:t>
      </w:r>
      <w:r w:rsidR="00B86C3B">
        <w:t>piedalījās 529 respondenti</w:t>
      </w:r>
      <w:r w:rsidR="001023C3">
        <w:t xml:space="preserve">, no kuriem 79,9% respondentu atbalsta </w:t>
      </w:r>
      <w:r w:rsidR="002C2EF8">
        <w:t>koplietošanas transportlīdzekļu (</w:t>
      </w:r>
      <w:proofErr w:type="spellStart"/>
      <w:r w:rsidR="00013AD4">
        <w:t>elektroskrejriteņ</w:t>
      </w:r>
      <w:r w:rsidR="006577F2">
        <w:t>u</w:t>
      </w:r>
      <w:proofErr w:type="spellEnd"/>
      <w:r w:rsidR="002C2EF8">
        <w:t>)</w:t>
      </w:r>
      <w:r w:rsidR="00013AD4">
        <w:t xml:space="preserve"> izmantošanas noteikumu izstrādi un ieviešanu Ogres novada administratīvajā teritorijā</w:t>
      </w:r>
      <w:r w:rsidR="00FF1D0F">
        <w:t>, tai skaitā nosakot ātruma ierobežojuma zonas, novietošanas aizlieguma zonas</w:t>
      </w:r>
      <w:r w:rsidR="00C37560">
        <w:t>.</w:t>
      </w:r>
    </w:p>
    <w:p w14:paraId="5DA2656F" w14:textId="7D40A4A2" w:rsidR="002F3EFD" w:rsidRDefault="007D521B" w:rsidP="00A150DA">
      <w:pPr>
        <w:pStyle w:val="naisf"/>
        <w:spacing w:before="0" w:after="0"/>
        <w:ind w:firstLine="720"/>
        <w:rPr>
          <w:color w:val="000000" w:themeColor="text1"/>
        </w:rPr>
      </w:pPr>
      <w:r w:rsidRPr="00B47FF8">
        <w:rPr>
          <w:color w:val="000000" w:themeColor="text1"/>
        </w:rPr>
        <w:t>Saskaņā ar Pašvaldību likuma</w:t>
      </w:r>
      <w:r w:rsidR="00BD289E" w:rsidRPr="00B47FF8">
        <w:rPr>
          <w:color w:val="000000" w:themeColor="text1"/>
        </w:rPr>
        <w:t xml:space="preserve"> 10. panta pirmās daļas </w:t>
      </w:r>
      <w:r w:rsidR="005C752F" w:rsidRPr="00B47FF8">
        <w:rPr>
          <w:color w:val="000000" w:themeColor="text1"/>
        </w:rPr>
        <w:t xml:space="preserve">13. punktu tikai domes kompetencē ir </w:t>
      </w:r>
      <w:r w:rsidR="005C752F" w:rsidRPr="00B47FF8">
        <w:rPr>
          <w:color w:val="000000" w:themeColor="text1"/>
          <w:shd w:val="clear" w:color="auto" w:fill="FFFFFF"/>
        </w:rPr>
        <w:t>noteikt kārtību, kādā tiek iecelti vai ievēlēti pašvaldības pārstāvji citu publisku personu izveidotajās vai pašvaldības un citu publisku personu kopīgajās komitejās, komisijās, konsultatīvajās padomēs un darba grupās</w:t>
      </w:r>
      <w:r w:rsidR="006973D7" w:rsidRPr="00B47FF8">
        <w:rPr>
          <w:color w:val="000000" w:themeColor="text1"/>
          <w:shd w:val="clear" w:color="auto" w:fill="FFFFFF"/>
        </w:rPr>
        <w:t>.</w:t>
      </w:r>
      <w:r w:rsidR="00FC791A" w:rsidRPr="00B47FF8">
        <w:rPr>
          <w:color w:val="000000" w:themeColor="text1"/>
          <w:shd w:val="clear" w:color="auto" w:fill="FFFFFF"/>
        </w:rPr>
        <w:t xml:space="preserve"> Ogres novada pašvaldības nolikuma 8</w:t>
      </w:r>
      <w:r w:rsidR="0085285B" w:rsidRPr="00B47FF8">
        <w:rPr>
          <w:color w:val="000000" w:themeColor="text1"/>
          <w:shd w:val="clear" w:color="auto" w:fill="FFFFFF"/>
        </w:rPr>
        <w:t xml:space="preserve">. punktā noteikts, ka </w:t>
      </w:r>
      <w:r w:rsidR="0085285B" w:rsidRPr="00B47FF8">
        <w:rPr>
          <w:color w:val="000000" w:themeColor="text1"/>
        </w:rPr>
        <w:t>nepieciešamības gadījumā dome no deputātiem, pašvaldības administrācijas darbiniekiem un iedzīvotājiem var izveidot padomes, komisijas, valdes un darba grupas, kuru izveidošanu nosaka atsevišķi tiesību akti, domes lēmumi, domes priekšsēdētāja vai priekšsēdētāja vietnieka rīkojumi.</w:t>
      </w:r>
    </w:p>
    <w:p w14:paraId="180A51D1" w14:textId="0ED005F6" w:rsidR="00F33C19" w:rsidRPr="00E61A05" w:rsidRDefault="00A150DA" w:rsidP="00F33C19">
      <w:pPr>
        <w:pStyle w:val="naisf"/>
        <w:spacing w:before="0" w:after="0"/>
        <w:ind w:firstLine="720"/>
        <w:rPr>
          <w:bCs/>
          <w:color w:val="000000" w:themeColor="text1"/>
        </w:rPr>
      </w:pPr>
      <w:r w:rsidRPr="00E61A05">
        <w:rPr>
          <w:color w:val="000000" w:themeColor="text1"/>
        </w:rPr>
        <w:t>Lai izstr</w:t>
      </w:r>
      <w:r w:rsidR="00757F82" w:rsidRPr="00E61A05">
        <w:rPr>
          <w:color w:val="000000" w:themeColor="text1"/>
        </w:rPr>
        <w:t xml:space="preserve">ādātu </w:t>
      </w:r>
      <w:r w:rsidR="00757F82" w:rsidRPr="00E61A05">
        <w:rPr>
          <w:bCs/>
          <w:color w:val="000000" w:themeColor="text1"/>
        </w:rPr>
        <w:t>koplietošanas transportlīdzekļu (</w:t>
      </w:r>
      <w:proofErr w:type="spellStart"/>
      <w:r w:rsidR="00757F82" w:rsidRPr="00E61A05">
        <w:rPr>
          <w:bCs/>
          <w:color w:val="000000" w:themeColor="text1"/>
        </w:rPr>
        <w:t>elektro</w:t>
      </w:r>
      <w:r w:rsidR="00BE018E" w:rsidRPr="00E61A05">
        <w:rPr>
          <w:bCs/>
          <w:color w:val="000000" w:themeColor="text1"/>
        </w:rPr>
        <w:t>skrejriteņu</w:t>
      </w:r>
      <w:proofErr w:type="spellEnd"/>
      <w:r w:rsidR="00BE018E" w:rsidRPr="00E61A05">
        <w:rPr>
          <w:bCs/>
          <w:color w:val="000000" w:themeColor="text1"/>
        </w:rPr>
        <w:t>)</w:t>
      </w:r>
      <w:r w:rsidR="00757F82" w:rsidRPr="00E61A05">
        <w:rPr>
          <w:bCs/>
          <w:color w:val="000000" w:themeColor="text1"/>
        </w:rPr>
        <w:t xml:space="preserve"> izmantošanas noteikumus, ātruma ierobežojuma zonas, novietošanas aizlieguma zonas</w:t>
      </w:r>
      <w:r w:rsidR="00BE018E" w:rsidRPr="00E61A05">
        <w:rPr>
          <w:bCs/>
          <w:color w:val="000000" w:themeColor="text1"/>
        </w:rPr>
        <w:t xml:space="preserve"> Ogres novada administratīvajā teritorijā</w:t>
      </w:r>
      <w:r w:rsidR="00723B80" w:rsidRPr="00E61A05">
        <w:rPr>
          <w:bCs/>
          <w:color w:val="000000" w:themeColor="text1"/>
        </w:rPr>
        <w:t>, li</w:t>
      </w:r>
      <w:r w:rsidR="00F33C19" w:rsidRPr="00E61A05">
        <w:rPr>
          <w:bCs/>
          <w:color w:val="000000" w:themeColor="text1"/>
        </w:rPr>
        <w:t xml:space="preserve">etderīgi izveidot komisiju, </w:t>
      </w:r>
      <w:r w:rsidR="008A2AB0" w:rsidRPr="00E61A05">
        <w:rPr>
          <w:bCs/>
          <w:color w:val="000000" w:themeColor="text1"/>
        </w:rPr>
        <w:t xml:space="preserve">tajā </w:t>
      </w:r>
      <w:r w:rsidR="00F33C19" w:rsidRPr="00E61A05">
        <w:rPr>
          <w:bCs/>
          <w:color w:val="000000" w:themeColor="text1"/>
        </w:rPr>
        <w:t>iekļaujot Ogres novada pašvaldības domes deputātus un pašvald</w:t>
      </w:r>
      <w:r w:rsidR="003F26CA" w:rsidRPr="00E61A05">
        <w:rPr>
          <w:bCs/>
          <w:color w:val="000000" w:themeColor="text1"/>
        </w:rPr>
        <w:t>ības administrācijas pārstāvjus</w:t>
      </w:r>
      <w:r w:rsidR="00866599" w:rsidRPr="00E61A05">
        <w:rPr>
          <w:bCs/>
          <w:color w:val="000000" w:themeColor="text1"/>
        </w:rPr>
        <w:t>, saistošo noteikumu projektu</w:t>
      </w:r>
      <w:r w:rsidR="00FB0A4A" w:rsidRPr="00E61A05">
        <w:rPr>
          <w:bCs/>
          <w:color w:val="000000" w:themeColor="text1"/>
        </w:rPr>
        <w:t xml:space="preserve"> </w:t>
      </w:r>
      <w:r w:rsidR="00017F26" w:rsidRPr="00E61A05">
        <w:rPr>
          <w:color w:val="000000" w:themeColor="text1"/>
          <w:shd w:val="clear" w:color="auto" w:fill="FFFFFF"/>
        </w:rPr>
        <w:t>un tam pievienoto paskaidrojuma rakstu publicē</w:t>
      </w:r>
      <w:r w:rsidR="005D3758" w:rsidRPr="00E61A05">
        <w:rPr>
          <w:color w:val="000000" w:themeColor="text1"/>
          <w:shd w:val="clear" w:color="auto" w:fill="FFFFFF"/>
        </w:rPr>
        <w:t>jot</w:t>
      </w:r>
      <w:r w:rsidR="00017F26" w:rsidRPr="00E61A05">
        <w:rPr>
          <w:color w:val="000000" w:themeColor="text1"/>
          <w:shd w:val="clear" w:color="auto" w:fill="FFFFFF"/>
        </w:rPr>
        <w:t xml:space="preserve"> pašvaldības oficiālajā tīmekļvietnē sabiedrības viedokļa noskaidrošana</w:t>
      </w:r>
      <w:r w:rsidR="005D3758" w:rsidRPr="00E61A05">
        <w:rPr>
          <w:bCs/>
          <w:color w:val="000000" w:themeColor="text1"/>
        </w:rPr>
        <w:t>i.</w:t>
      </w:r>
    </w:p>
    <w:p w14:paraId="6128BCC7" w14:textId="25F13262" w:rsidR="00E20B77" w:rsidRDefault="00E20B77" w:rsidP="00F33C19">
      <w:pPr>
        <w:pStyle w:val="naisf"/>
        <w:spacing w:before="0" w:after="0"/>
        <w:ind w:firstLine="720"/>
        <w:rPr>
          <w:bCs/>
          <w:color w:val="000000" w:themeColor="text1"/>
        </w:rPr>
      </w:pPr>
      <w:r w:rsidRPr="00E61A05">
        <w:rPr>
          <w:bCs/>
          <w:color w:val="000000" w:themeColor="text1"/>
        </w:rPr>
        <w:t>Ņemot vēr</w:t>
      </w:r>
      <w:r>
        <w:rPr>
          <w:bCs/>
          <w:color w:val="000000" w:themeColor="text1"/>
        </w:rPr>
        <w:t>ā augstāk minēto un pamatojoties uz Pašvald</w:t>
      </w:r>
      <w:r w:rsidR="00EE14DE">
        <w:rPr>
          <w:bCs/>
          <w:color w:val="000000" w:themeColor="text1"/>
        </w:rPr>
        <w:t xml:space="preserve">ības </w:t>
      </w:r>
      <w:r w:rsidR="00190889">
        <w:rPr>
          <w:bCs/>
          <w:color w:val="000000" w:themeColor="text1"/>
        </w:rPr>
        <w:t>likuma</w:t>
      </w:r>
      <w:r w:rsidR="00EE14DE">
        <w:rPr>
          <w:bCs/>
          <w:color w:val="000000" w:themeColor="text1"/>
        </w:rPr>
        <w:t xml:space="preserve"> 10. panta pirmās daļas 13. punktu, Ogres novada pašvaldības nolikuma 8</w:t>
      </w:r>
      <w:r w:rsidR="00190889">
        <w:rPr>
          <w:bCs/>
          <w:color w:val="000000" w:themeColor="text1"/>
        </w:rPr>
        <w:t>. punktu</w:t>
      </w:r>
      <w:r w:rsidR="00B55DF7">
        <w:rPr>
          <w:bCs/>
          <w:color w:val="000000" w:themeColor="text1"/>
        </w:rPr>
        <w:t>,</w:t>
      </w:r>
    </w:p>
    <w:p w14:paraId="72650C91" w14:textId="77777777" w:rsidR="00F33C19" w:rsidRDefault="00F33C19" w:rsidP="00E24623">
      <w:pPr>
        <w:pStyle w:val="naisf"/>
        <w:spacing w:before="0" w:after="0"/>
        <w:ind w:firstLine="720"/>
        <w:rPr>
          <w:bCs/>
          <w:color w:val="000000" w:themeColor="text1"/>
        </w:rPr>
      </w:pPr>
    </w:p>
    <w:p w14:paraId="54BE8983" w14:textId="2F1C0C67" w:rsidR="00792B9B" w:rsidRPr="004B4728" w:rsidRDefault="004B4728" w:rsidP="004B4728">
      <w:pPr>
        <w:jc w:val="center"/>
        <w:rPr>
          <w:rFonts w:ascii="Times New Roman" w:hAnsi="Times New Roman"/>
          <w:b/>
          <w:szCs w:val="24"/>
        </w:rPr>
      </w:pPr>
      <w:proofErr w:type="spellStart"/>
      <w:r w:rsidRPr="004B4728">
        <w:rPr>
          <w:rFonts w:ascii="Times New Roman" w:hAnsi="Times New Roman"/>
          <w:b/>
          <w:szCs w:val="24"/>
        </w:rPr>
        <w:t>balsojot</w:t>
      </w:r>
      <w:proofErr w:type="spellEnd"/>
      <w:r w:rsidRPr="004B4728">
        <w:rPr>
          <w:rFonts w:ascii="Times New Roman" w:hAnsi="Times New Roman"/>
          <w:b/>
          <w:szCs w:val="24"/>
        </w:rPr>
        <w:t xml:space="preserve">: </w:t>
      </w:r>
      <w:r w:rsidRPr="004B4728">
        <w:rPr>
          <w:rFonts w:ascii="Times New Roman" w:hAnsi="Times New Roman"/>
          <w:b/>
          <w:noProof/>
          <w:szCs w:val="24"/>
        </w:rPr>
        <w:t>ar 21 balsi "Par" (Andris Krauja, Artū</w:t>
      </w:r>
      <w:bookmarkStart w:id="0" w:name="_GoBack"/>
      <w:bookmarkEnd w:id="0"/>
      <w:r w:rsidRPr="004B4728">
        <w:rPr>
          <w:rFonts w:ascii="Times New Roman" w:hAnsi="Times New Roman"/>
          <w:b/>
          <w:noProof/>
          <w:szCs w:val="24"/>
        </w:rPr>
        <w:t>rs Mangulis, Atvars Lakstīgala, Dace Kļaviņa, Dace Māliņa, Dace Veiliņa, Daiga Brante, Dainis Širovs, Dzirkstīte Žindiga, Egils Helmanis, Ilmārs Zemnieks, Indulis Trapiņš, Jānis Iklāvs, Jānis Kaijaks, Jānis Siliņš, Pāvels Kotāns, Raivis Ūzuls, Rūdolfs Kudļa, Santa Ločmele, Toms Āboltiņš, Valentīns Špēlis), "Pret" – nav, "Atturas" – nav</w:t>
      </w:r>
      <w:r w:rsidR="00792B9B" w:rsidRPr="004B4728">
        <w:rPr>
          <w:rFonts w:ascii="Times New Roman" w:hAnsi="Times New Roman"/>
          <w:b/>
          <w:iCs/>
          <w:color w:val="000000"/>
          <w:szCs w:val="24"/>
          <w:lang w:val="lv-LV"/>
        </w:rPr>
        <w:t>,</w:t>
      </w:r>
    </w:p>
    <w:p w14:paraId="48999D37" w14:textId="2CAE36FD" w:rsidR="00A76836" w:rsidRPr="004B4728" w:rsidRDefault="00792B9B" w:rsidP="00FF657F">
      <w:pPr>
        <w:pStyle w:val="naisf"/>
        <w:spacing w:before="0" w:after="0"/>
        <w:ind w:firstLine="0"/>
        <w:jc w:val="center"/>
        <w:rPr>
          <w:b/>
          <w:lang w:val="en-US"/>
        </w:rPr>
      </w:pPr>
      <w:r w:rsidRPr="004B4728">
        <w:rPr>
          <w:iCs/>
          <w:color w:val="000000"/>
        </w:rPr>
        <w:t>Ogres novada pašvaldības dome</w:t>
      </w:r>
      <w:r w:rsidRPr="004B4728">
        <w:rPr>
          <w:b/>
          <w:iCs/>
          <w:color w:val="000000"/>
        </w:rPr>
        <w:t xml:space="preserve"> NOLEMJ:</w:t>
      </w:r>
      <w:r w:rsidR="00A76836" w:rsidRPr="004B4728">
        <w:rPr>
          <w:b/>
          <w:lang w:val="en-US"/>
        </w:rPr>
        <w:t xml:space="preserve">        </w:t>
      </w:r>
    </w:p>
    <w:p w14:paraId="7E8B527C" w14:textId="042BA47E" w:rsidR="005E2D20" w:rsidRDefault="00EB4DC6" w:rsidP="000727FA">
      <w:pPr>
        <w:pStyle w:val="Pamattekstaatkpe2"/>
        <w:numPr>
          <w:ilvl w:val="0"/>
          <w:numId w:val="17"/>
        </w:numPr>
        <w:spacing w:before="100" w:beforeAutospacing="1" w:after="120"/>
      </w:pPr>
      <w:r>
        <w:t xml:space="preserve">Izveidot </w:t>
      </w:r>
      <w:r w:rsidR="00F47BD9">
        <w:t xml:space="preserve">Ogres novada pašvaldības </w:t>
      </w:r>
      <w:r w:rsidR="004875E2">
        <w:t>darba grupu</w:t>
      </w:r>
      <w:r w:rsidR="00F47BD9">
        <w:t xml:space="preserve"> </w:t>
      </w:r>
      <w:r w:rsidR="004C31A6">
        <w:t>koplietošanas transportlīdzekļu (</w:t>
      </w:r>
      <w:proofErr w:type="spellStart"/>
      <w:r w:rsidR="004C31A6">
        <w:t>e</w:t>
      </w:r>
      <w:r w:rsidR="005E2D20">
        <w:t>lektroskrejriteņ</w:t>
      </w:r>
      <w:r w:rsidR="00D01E28">
        <w:t>u</w:t>
      </w:r>
      <w:proofErr w:type="spellEnd"/>
      <w:r w:rsidR="005E2D20">
        <w:t xml:space="preserve">) izmantošanas noteikumu izstrādei </w:t>
      </w:r>
      <w:r w:rsidR="006A13D8">
        <w:t xml:space="preserve">(turpmāk – </w:t>
      </w:r>
      <w:r w:rsidR="004875E2">
        <w:t>darba grupa</w:t>
      </w:r>
      <w:r w:rsidR="006A13D8">
        <w:t xml:space="preserve">) </w:t>
      </w:r>
      <w:r w:rsidR="005E2D20">
        <w:t>šādā sastāvā:</w:t>
      </w:r>
    </w:p>
    <w:p w14:paraId="78368826" w14:textId="77777777" w:rsidR="00193B38" w:rsidRPr="00193B38" w:rsidRDefault="003F5A07" w:rsidP="00F75DF3">
      <w:pPr>
        <w:pStyle w:val="Pamattekstaatkpe2"/>
        <w:numPr>
          <w:ilvl w:val="1"/>
          <w:numId w:val="17"/>
        </w:numPr>
        <w:spacing w:before="100" w:beforeAutospacing="1" w:after="120"/>
      </w:pPr>
      <w:r>
        <w:lastRenderedPageBreak/>
        <w:t>darba grupas</w:t>
      </w:r>
      <w:r w:rsidR="00D01E28">
        <w:t xml:space="preserve"> vadītājs </w:t>
      </w:r>
      <w:r w:rsidR="00F207F3">
        <w:t>–</w:t>
      </w:r>
      <w:r w:rsidR="00D01E28">
        <w:t xml:space="preserve"> </w:t>
      </w:r>
      <w:r w:rsidR="00F207F3">
        <w:t xml:space="preserve">Indulis Trapiņš, Ogres novada pašvaldības </w:t>
      </w:r>
      <w:r w:rsidR="00F207F3" w:rsidRPr="00193B38">
        <w:rPr>
          <w:bCs/>
        </w:rPr>
        <w:t>Sabiedrisko pārvadājumu un transporta infrastruktūras jautājumu komitejas priekšsēdētāj</w:t>
      </w:r>
      <w:r w:rsidR="006A13D8" w:rsidRPr="00193B38">
        <w:rPr>
          <w:bCs/>
        </w:rPr>
        <w:t>s;</w:t>
      </w:r>
    </w:p>
    <w:p w14:paraId="0D235D6F" w14:textId="48C63D9D" w:rsidR="006A13D8" w:rsidRPr="00FF5B4C" w:rsidRDefault="003F5A07" w:rsidP="00F75DF3">
      <w:pPr>
        <w:pStyle w:val="Pamattekstaatkpe2"/>
        <w:numPr>
          <w:ilvl w:val="1"/>
          <w:numId w:val="17"/>
        </w:numPr>
        <w:spacing w:before="100" w:beforeAutospacing="1" w:after="120"/>
      </w:pPr>
      <w:r w:rsidRPr="00193B38">
        <w:rPr>
          <w:bCs/>
        </w:rPr>
        <w:t xml:space="preserve">darba grupas </w:t>
      </w:r>
      <w:r w:rsidR="00FF5B4C" w:rsidRPr="00193B38">
        <w:rPr>
          <w:bCs/>
        </w:rPr>
        <w:t>locekļi:</w:t>
      </w:r>
    </w:p>
    <w:p w14:paraId="38BC177A" w14:textId="799BB692" w:rsidR="002D2EE6" w:rsidRDefault="002D2EE6" w:rsidP="00FF5B4C">
      <w:pPr>
        <w:pStyle w:val="Pamattekstaatkpe2"/>
        <w:numPr>
          <w:ilvl w:val="2"/>
          <w:numId w:val="17"/>
        </w:numPr>
        <w:spacing w:before="100" w:beforeAutospacing="1" w:after="120"/>
      </w:pPr>
      <w:r>
        <w:t xml:space="preserve">Artūrs Mangulis, Ogres novada pašvaldības </w:t>
      </w:r>
      <w:r w:rsidR="00582241">
        <w:t>Reģionālās attīstības jautājumu komitejas priekšsēdētājs;</w:t>
      </w:r>
    </w:p>
    <w:p w14:paraId="7DDCE705" w14:textId="2F66E09F" w:rsidR="003F5A07" w:rsidRDefault="00B9601A" w:rsidP="00FF5B4C">
      <w:pPr>
        <w:pStyle w:val="Pamattekstaatkpe2"/>
        <w:numPr>
          <w:ilvl w:val="2"/>
          <w:numId w:val="17"/>
        </w:numPr>
        <w:spacing w:before="100" w:beforeAutospacing="1" w:after="120"/>
      </w:pPr>
      <w:r>
        <w:t xml:space="preserve">Jānis Siliņš, </w:t>
      </w:r>
      <w:r w:rsidR="004B416A">
        <w:t xml:space="preserve">Ogres novada pašvaldības </w:t>
      </w:r>
      <w:r w:rsidR="004B416A" w:rsidRPr="004B416A">
        <w:t>Kult</w:t>
      </w:r>
      <w:r w:rsidR="004B416A" w:rsidRPr="004B416A">
        <w:rPr>
          <w:rFonts w:hint="eastAsia"/>
        </w:rPr>
        <w:t>ū</w:t>
      </w:r>
      <w:r w:rsidR="004B416A" w:rsidRPr="004B416A">
        <w:t>ras, jaunatnes un sporta jaut</w:t>
      </w:r>
      <w:r w:rsidR="004B416A" w:rsidRPr="004B416A">
        <w:rPr>
          <w:rFonts w:hint="eastAsia"/>
        </w:rPr>
        <w:t>ā</w:t>
      </w:r>
      <w:r w:rsidR="004B416A" w:rsidRPr="004B416A">
        <w:t>jumu</w:t>
      </w:r>
      <w:r w:rsidR="004B416A">
        <w:t xml:space="preserve"> </w:t>
      </w:r>
      <w:r w:rsidR="00A90E8A">
        <w:t xml:space="preserve">komitejas </w:t>
      </w:r>
      <w:r w:rsidR="00152B82">
        <w:t>priekšsēdētājs</w:t>
      </w:r>
      <w:r w:rsidR="002D2EE6">
        <w:t>;</w:t>
      </w:r>
    </w:p>
    <w:p w14:paraId="26A404DD" w14:textId="1C371237" w:rsidR="00FF5B4C" w:rsidRPr="00B448AE" w:rsidRDefault="00FF5B4C" w:rsidP="00FF5B4C">
      <w:pPr>
        <w:pStyle w:val="Pamattekstaatkpe2"/>
        <w:numPr>
          <w:ilvl w:val="2"/>
          <w:numId w:val="17"/>
        </w:numPr>
        <w:spacing w:before="100" w:beforeAutospacing="1" w:after="120"/>
      </w:pPr>
      <w:r>
        <w:rPr>
          <w:bCs/>
        </w:rPr>
        <w:t xml:space="preserve">Pēteris </w:t>
      </w:r>
      <w:proofErr w:type="spellStart"/>
      <w:r>
        <w:rPr>
          <w:bCs/>
        </w:rPr>
        <w:t>Bužers</w:t>
      </w:r>
      <w:proofErr w:type="spellEnd"/>
      <w:r>
        <w:rPr>
          <w:bCs/>
        </w:rPr>
        <w:t xml:space="preserve">, Ogres novada pašvaldības Centrālās administrācijas Ielu un ceļu </w:t>
      </w:r>
      <w:r w:rsidR="000078E2">
        <w:rPr>
          <w:bCs/>
        </w:rPr>
        <w:t>uzturēšanas</w:t>
      </w:r>
      <w:r>
        <w:rPr>
          <w:bCs/>
        </w:rPr>
        <w:t xml:space="preserve"> </w:t>
      </w:r>
      <w:r w:rsidR="00B448AE">
        <w:rPr>
          <w:bCs/>
        </w:rPr>
        <w:t>n</w:t>
      </w:r>
      <w:r>
        <w:rPr>
          <w:bCs/>
        </w:rPr>
        <w:t>odaļas vadītājs;</w:t>
      </w:r>
    </w:p>
    <w:p w14:paraId="0D8292DF" w14:textId="762192D6" w:rsidR="00B448AE" w:rsidRPr="00FF3C01" w:rsidRDefault="002C4A95" w:rsidP="00FF5B4C">
      <w:pPr>
        <w:pStyle w:val="Pamattekstaatkpe2"/>
        <w:numPr>
          <w:ilvl w:val="2"/>
          <w:numId w:val="17"/>
        </w:numPr>
        <w:spacing w:before="100" w:beforeAutospacing="1" w:after="120"/>
      </w:pPr>
      <w:r>
        <w:t xml:space="preserve">Toms </w:t>
      </w:r>
      <w:r w:rsidR="00285A87">
        <w:t>Mārtiņš</w:t>
      </w:r>
      <w:r>
        <w:t xml:space="preserve"> Millers,</w:t>
      </w:r>
      <w:r w:rsidR="00285A87">
        <w:t xml:space="preserve"> </w:t>
      </w:r>
      <w:r w:rsidR="0088384D">
        <w:t xml:space="preserve"> </w:t>
      </w:r>
      <w:r w:rsidR="0088384D">
        <w:rPr>
          <w:bCs/>
        </w:rPr>
        <w:t>Ogres novada pašvaldības Centrālās administrācijas Attīstības un plānošanas nodaļas teritorijas plānotājs</w:t>
      </w:r>
      <w:r w:rsidR="00CC1AAF">
        <w:rPr>
          <w:bCs/>
        </w:rPr>
        <w:t>;</w:t>
      </w:r>
    </w:p>
    <w:p w14:paraId="01A2CFEF" w14:textId="14F48C7D" w:rsidR="00FF3C01" w:rsidRPr="00641C74" w:rsidRDefault="002A27F3" w:rsidP="00FF5B4C">
      <w:pPr>
        <w:pStyle w:val="Pamattekstaatkpe2"/>
        <w:numPr>
          <w:ilvl w:val="2"/>
          <w:numId w:val="17"/>
        </w:numPr>
        <w:spacing w:before="100" w:beforeAutospacing="1" w:after="120"/>
      </w:pPr>
      <w:r>
        <w:rPr>
          <w:bCs/>
        </w:rPr>
        <w:t>Dāvids Zaķis</w:t>
      </w:r>
      <w:r w:rsidR="00FF3C01">
        <w:rPr>
          <w:bCs/>
        </w:rPr>
        <w:t xml:space="preserve">, Ogres novada pašvaldības Centrālās administrācijas Būvvaldes </w:t>
      </w:r>
      <w:r w:rsidR="00C74B3B">
        <w:rPr>
          <w:bCs/>
        </w:rPr>
        <w:t>P</w:t>
      </w:r>
      <w:r>
        <w:rPr>
          <w:bCs/>
        </w:rPr>
        <w:t>ilsētvides</w:t>
      </w:r>
      <w:r w:rsidR="00C74B3B">
        <w:rPr>
          <w:bCs/>
        </w:rPr>
        <w:t xml:space="preserve"> mākslini</w:t>
      </w:r>
      <w:r w:rsidR="00753CE1">
        <w:rPr>
          <w:bCs/>
        </w:rPr>
        <w:t>e</w:t>
      </w:r>
      <w:r w:rsidR="00C74B3B">
        <w:rPr>
          <w:bCs/>
        </w:rPr>
        <w:t>ciskais vadītājs</w:t>
      </w:r>
      <w:r w:rsidR="00753CE1">
        <w:rPr>
          <w:bCs/>
        </w:rPr>
        <w:t>;</w:t>
      </w:r>
    </w:p>
    <w:p w14:paraId="53A58900" w14:textId="478CA70C" w:rsidR="00641C74" w:rsidRPr="00ED713E" w:rsidRDefault="00ED713E" w:rsidP="00FF5B4C">
      <w:pPr>
        <w:pStyle w:val="Pamattekstaatkpe2"/>
        <w:numPr>
          <w:ilvl w:val="2"/>
          <w:numId w:val="17"/>
        </w:numPr>
        <w:spacing w:before="100" w:beforeAutospacing="1" w:after="120"/>
      </w:pPr>
      <w:r>
        <w:rPr>
          <w:bCs/>
        </w:rPr>
        <w:t>Andris Pūga, Ogres novada pašvaldības Centrālās administrācijas Juridiskās nodaļas jurists;</w:t>
      </w:r>
    </w:p>
    <w:p w14:paraId="3A321E49" w14:textId="32283DF0" w:rsidR="00ED713E" w:rsidRPr="00ED713E" w:rsidRDefault="00DA74D9" w:rsidP="00FF5B4C">
      <w:pPr>
        <w:pStyle w:val="Pamattekstaatkpe2"/>
        <w:numPr>
          <w:ilvl w:val="2"/>
          <w:numId w:val="17"/>
        </w:numPr>
        <w:spacing w:before="100" w:beforeAutospacing="1" w:after="120"/>
      </w:pPr>
      <w:r>
        <w:rPr>
          <w:bCs/>
        </w:rPr>
        <w:t xml:space="preserve">Zane </w:t>
      </w:r>
      <w:proofErr w:type="spellStart"/>
      <w:r>
        <w:rPr>
          <w:bCs/>
        </w:rPr>
        <w:t>Mundure</w:t>
      </w:r>
      <w:proofErr w:type="spellEnd"/>
      <w:r w:rsidR="00ED713E">
        <w:rPr>
          <w:bCs/>
        </w:rPr>
        <w:t xml:space="preserve">, Ogres novada pašvaldības Izglītības pārvaldes </w:t>
      </w:r>
      <w:r w:rsidR="00B469DA">
        <w:rPr>
          <w:bCs/>
        </w:rPr>
        <w:t>Administratīvās un projektu nodaļas vadītāja;</w:t>
      </w:r>
    </w:p>
    <w:p w14:paraId="5FDC58D1" w14:textId="79D80176" w:rsidR="00ED713E" w:rsidRPr="00AA6AC1" w:rsidRDefault="00976A20" w:rsidP="00FF5B4C">
      <w:pPr>
        <w:pStyle w:val="Pamattekstaatkpe2"/>
        <w:numPr>
          <w:ilvl w:val="2"/>
          <w:numId w:val="17"/>
        </w:numPr>
        <w:spacing w:before="100" w:beforeAutospacing="1" w:after="120"/>
      </w:pPr>
      <w:r>
        <w:rPr>
          <w:bCs/>
        </w:rPr>
        <w:t xml:space="preserve">Artis </w:t>
      </w:r>
      <w:proofErr w:type="spellStart"/>
      <w:r>
        <w:rPr>
          <w:bCs/>
        </w:rPr>
        <w:t>Mundurs</w:t>
      </w:r>
      <w:proofErr w:type="spellEnd"/>
      <w:r>
        <w:rPr>
          <w:bCs/>
        </w:rPr>
        <w:t>,</w:t>
      </w:r>
      <w:r w:rsidR="004875E2">
        <w:rPr>
          <w:bCs/>
        </w:rPr>
        <w:t xml:space="preserve"> Ogres novada pašvaldības policijas </w:t>
      </w:r>
      <w:r w:rsidR="00CE5AE1">
        <w:rPr>
          <w:bCs/>
        </w:rPr>
        <w:t>priekšnieka vietnieks;</w:t>
      </w:r>
    </w:p>
    <w:p w14:paraId="435B4790" w14:textId="6B81F8EE" w:rsidR="00AA6AC1" w:rsidRPr="00546A12" w:rsidRDefault="00AA6AC1" w:rsidP="00FF5B4C">
      <w:pPr>
        <w:pStyle w:val="Pamattekstaatkpe2"/>
        <w:numPr>
          <w:ilvl w:val="2"/>
          <w:numId w:val="17"/>
        </w:numPr>
        <w:spacing w:before="100" w:beforeAutospacing="1" w:after="120"/>
      </w:pPr>
      <w:r>
        <w:rPr>
          <w:bCs/>
        </w:rPr>
        <w:t>Aiva Ormane, Ogres novada Ikšķiles pilsētas un Tīn</w:t>
      </w:r>
      <w:r w:rsidR="00546A12">
        <w:rPr>
          <w:bCs/>
        </w:rPr>
        <w:t>ūžu pagasta pārvaldes vadītāja;</w:t>
      </w:r>
    </w:p>
    <w:p w14:paraId="16A48E6E" w14:textId="1E1EA7D1" w:rsidR="00546A12" w:rsidRDefault="00546A12" w:rsidP="00FF5B4C">
      <w:pPr>
        <w:pStyle w:val="Pamattekstaatkpe2"/>
        <w:numPr>
          <w:ilvl w:val="2"/>
          <w:numId w:val="17"/>
        </w:numPr>
        <w:spacing w:before="100" w:beforeAutospacing="1" w:after="120"/>
      </w:pPr>
      <w:r>
        <w:rPr>
          <w:bCs/>
        </w:rPr>
        <w:t xml:space="preserve">Dzintars Žvīgurs, </w:t>
      </w:r>
      <w:r w:rsidR="00CE5AE1">
        <w:rPr>
          <w:bCs/>
        </w:rPr>
        <w:t xml:space="preserve">Ogres novada </w:t>
      </w:r>
      <w:r>
        <w:rPr>
          <w:bCs/>
        </w:rPr>
        <w:t>Lielvārdes pilsētas un pagasta pārvaldes vadītājs.</w:t>
      </w:r>
    </w:p>
    <w:p w14:paraId="4B4B5698" w14:textId="3CBDA428" w:rsidR="00822B91" w:rsidRDefault="00193B38" w:rsidP="000727FA">
      <w:pPr>
        <w:pStyle w:val="Pamattekstaatkpe2"/>
        <w:numPr>
          <w:ilvl w:val="0"/>
          <w:numId w:val="17"/>
        </w:numPr>
        <w:spacing w:before="100" w:beforeAutospacing="1" w:after="120"/>
      </w:pPr>
      <w:r>
        <w:t>Darba grupai</w:t>
      </w:r>
      <w:r w:rsidR="0080449C">
        <w:t xml:space="preserve"> </w:t>
      </w:r>
      <w:r w:rsidR="00602382">
        <w:t>līdz 2024. gada 1. martam</w:t>
      </w:r>
      <w:r w:rsidR="00822B91">
        <w:t xml:space="preserve"> izstrādāt Ogres novada pašvald</w:t>
      </w:r>
      <w:r w:rsidR="0080449C">
        <w:t>ības saistošo noteikumu projektu</w:t>
      </w:r>
      <w:r w:rsidR="00AC150F">
        <w:t xml:space="preserve">, nosakot </w:t>
      </w:r>
      <w:r w:rsidR="00C83968" w:rsidRPr="00C83968">
        <w:t>koplietošanas transportl</w:t>
      </w:r>
      <w:r w:rsidR="00C83968" w:rsidRPr="00C83968">
        <w:rPr>
          <w:rFonts w:hint="eastAsia"/>
        </w:rPr>
        <w:t>ī</w:t>
      </w:r>
      <w:r w:rsidR="00C83968" w:rsidRPr="00C83968">
        <w:t>dzek</w:t>
      </w:r>
      <w:r w:rsidR="00C83968" w:rsidRPr="00C83968">
        <w:rPr>
          <w:rFonts w:hint="eastAsia"/>
        </w:rPr>
        <w:t>ļ</w:t>
      </w:r>
      <w:r w:rsidR="00C83968" w:rsidRPr="00C83968">
        <w:t>u</w:t>
      </w:r>
      <w:r w:rsidR="007D60B7">
        <w:t xml:space="preserve"> (</w:t>
      </w:r>
      <w:proofErr w:type="spellStart"/>
      <w:r w:rsidR="007D60B7">
        <w:t>elektroskrejriteņu</w:t>
      </w:r>
      <w:proofErr w:type="spellEnd"/>
      <w:r w:rsidR="007D60B7">
        <w:t>)</w:t>
      </w:r>
      <w:r w:rsidR="00C83968" w:rsidRPr="00C83968">
        <w:t xml:space="preserve"> izmantošanas noteikumus, </w:t>
      </w:r>
      <w:r w:rsidR="00C83968" w:rsidRPr="00C83968">
        <w:rPr>
          <w:rFonts w:hint="eastAsia"/>
        </w:rPr>
        <w:t>ā</w:t>
      </w:r>
      <w:r w:rsidR="00C83968" w:rsidRPr="00C83968">
        <w:t xml:space="preserve">truma ierobežojuma zonas, novietošanas aizlieguma zonas, </w:t>
      </w:r>
      <w:r w:rsidR="009B1899">
        <w:t>ņemot vērā</w:t>
      </w:r>
      <w:r w:rsidR="000D589B">
        <w:t xml:space="preserve"> </w:t>
      </w:r>
      <w:r w:rsidR="00FA73ED">
        <w:t>aptau</w:t>
      </w:r>
      <w:r w:rsidR="00941BFA">
        <w:t>j</w:t>
      </w:r>
      <w:r w:rsidR="00997780">
        <w:t>as rezultātus (</w:t>
      </w:r>
      <w:r w:rsidR="000D589B">
        <w:t>Ogres novada pa</w:t>
      </w:r>
      <w:r w:rsidR="00FA6CBC">
        <w:t>švaldības iedzīvotāju viedokli</w:t>
      </w:r>
      <w:r w:rsidR="00997780">
        <w:t>)</w:t>
      </w:r>
      <w:r w:rsidR="00731F21">
        <w:t xml:space="preserve"> un </w:t>
      </w:r>
      <w:r w:rsidR="00916F72">
        <w:t xml:space="preserve">izvērtējot </w:t>
      </w:r>
      <w:r w:rsidR="00C83968" w:rsidRPr="00C83968">
        <w:t>sabiedrisko nepieciešam</w:t>
      </w:r>
      <w:r w:rsidR="00C83968" w:rsidRPr="00C83968">
        <w:rPr>
          <w:rFonts w:hint="eastAsia"/>
        </w:rPr>
        <w:t>ī</w:t>
      </w:r>
      <w:r w:rsidR="00C83968" w:rsidRPr="00C83968">
        <w:t>bu un atbilst</w:t>
      </w:r>
      <w:r w:rsidR="00C83968" w:rsidRPr="00C83968">
        <w:rPr>
          <w:rFonts w:hint="eastAsia"/>
        </w:rPr>
        <w:t>ī</w:t>
      </w:r>
      <w:r w:rsidR="00C83968" w:rsidRPr="00C83968">
        <w:t>bu droš</w:t>
      </w:r>
      <w:r w:rsidR="00C83968" w:rsidRPr="00C83968">
        <w:rPr>
          <w:rFonts w:hint="eastAsia"/>
        </w:rPr>
        <w:t>ī</w:t>
      </w:r>
      <w:r w:rsidR="00C83968" w:rsidRPr="00C83968">
        <w:t>bas krit</w:t>
      </w:r>
      <w:r w:rsidR="00C83968" w:rsidRPr="00C83968">
        <w:rPr>
          <w:rFonts w:hint="eastAsia"/>
        </w:rPr>
        <w:t>ē</w:t>
      </w:r>
      <w:r w:rsidR="00C83968" w:rsidRPr="00C83968">
        <w:t>rijiem.</w:t>
      </w:r>
    </w:p>
    <w:p w14:paraId="13BA4C63" w14:textId="2B1965D1" w:rsidR="000727FA" w:rsidRPr="0043057D" w:rsidRDefault="000727FA" w:rsidP="000D5988">
      <w:pPr>
        <w:pStyle w:val="Pamattekstaatkpe2"/>
        <w:numPr>
          <w:ilvl w:val="0"/>
          <w:numId w:val="17"/>
        </w:numPr>
        <w:spacing w:before="120" w:beforeAutospacing="1" w:after="120"/>
        <w:ind w:left="357" w:hanging="357"/>
      </w:pPr>
      <w:r w:rsidRPr="0043057D">
        <w:t xml:space="preserve"> Kontroli par lēmuma izpildi uzdot pašvaldības izpilddirektora</w:t>
      </w:r>
      <w:r w:rsidR="000D5988">
        <w:t xml:space="preserve"> vietniec</w:t>
      </w:r>
      <w:r w:rsidR="002E6343">
        <w:t>ei</w:t>
      </w:r>
      <w:r w:rsidRPr="0043057D">
        <w:t>.</w:t>
      </w:r>
    </w:p>
    <w:p w14:paraId="2F994517" w14:textId="77777777" w:rsidR="00767386" w:rsidRPr="0043057D" w:rsidRDefault="00767386" w:rsidP="00767386">
      <w:pPr>
        <w:pStyle w:val="naisf"/>
        <w:spacing w:before="120" w:after="120"/>
        <w:ind w:firstLine="720"/>
        <w:rPr>
          <w:bCs/>
        </w:rPr>
      </w:pPr>
    </w:p>
    <w:p w14:paraId="21F570BF" w14:textId="77777777" w:rsidR="00771307" w:rsidRPr="0043057D" w:rsidRDefault="00771307" w:rsidP="00F02323">
      <w:pPr>
        <w:pStyle w:val="Pamattekstaatkpe2"/>
        <w:ind w:left="215"/>
        <w:jc w:val="right"/>
        <w:rPr>
          <w:color w:val="000000" w:themeColor="text1"/>
        </w:rPr>
      </w:pPr>
      <w:r w:rsidRPr="0043057D">
        <w:rPr>
          <w:color w:val="000000" w:themeColor="text1"/>
        </w:rPr>
        <w:t>(Sēdes vadītāja,</w:t>
      </w:r>
    </w:p>
    <w:p w14:paraId="1468A51A" w14:textId="71BB8150" w:rsidR="004923F8" w:rsidRPr="0043057D" w:rsidRDefault="00504D0D" w:rsidP="00767386">
      <w:pPr>
        <w:pStyle w:val="Pamattekstaatkpe2"/>
        <w:ind w:left="215"/>
        <w:jc w:val="right"/>
        <w:rPr>
          <w:color w:val="000000" w:themeColor="text1"/>
        </w:rPr>
      </w:pPr>
      <w:r>
        <w:rPr>
          <w:color w:val="000000" w:themeColor="text1"/>
        </w:rPr>
        <w:t xml:space="preserve">domes priekšsēdētāja </w:t>
      </w:r>
      <w:proofErr w:type="spellStart"/>
      <w:r>
        <w:rPr>
          <w:color w:val="000000" w:themeColor="text1"/>
        </w:rPr>
        <w:t>E.Helmaņa</w:t>
      </w:r>
      <w:proofErr w:type="spellEnd"/>
      <w:r w:rsidR="00771307" w:rsidRPr="0043057D">
        <w:rPr>
          <w:color w:val="000000" w:themeColor="text1"/>
        </w:rPr>
        <w:t xml:space="preserve"> paraksts</w:t>
      </w:r>
      <w:r w:rsidR="00767386" w:rsidRPr="0043057D">
        <w:rPr>
          <w:color w:val="000000" w:themeColor="text1"/>
        </w:rPr>
        <w:t>)</w:t>
      </w:r>
    </w:p>
    <w:sectPr w:rsidR="004923F8" w:rsidRPr="0043057D" w:rsidSect="00BE7BAA">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D7026" w14:textId="77777777" w:rsidR="009C0AF5" w:rsidRDefault="009C0AF5" w:rsidP="00892533">
      <w:r>
        <w:separator/>
      </w:r>
    </w:p>
  </w:endnote>
  <w:endnote w:type="continuationSeparator" w:id="0">
    <w:p w14:paraId="6310E40E" w14:textId="77777777" w:rsidR="009C0AF5" w:rsidRDefault="009C0AF5"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3EB3210D" w14:textId="77777777" w:rsidR="00F02323" w:rsidRDefault="00F02323">
        <w:pPr>
          <w:pStyle w:val="Kjene"/>
          <w:jc w:val="center"/>
        </w:pPr>
        <w:r>
          <w:fldChar w:fldCharType="begin"/>
        </w:r>
        <w:r>
          <w:instrText>PAGE   \* MERGEFORMAT</w:instrText>
        </w:r>
        <w:r>
          <w:fldChar w:fldCharType="separate"/>
        </w:r>
        <w:r w:rsidR="004B4728" w:rsidRPr="004B4728">
          <w:rPr>
            <w:noProof/>
            <w:lang w:val="lv-LV"/>
          </w:rPr>
          <w:t>2</w:t>
        </w:r>
        <w:r>
          <w:fldChar w:fldCharType="end"/>
        </w:r>
      </w:p>
    </w:sdtContent>
  </w:sdt>
  <w:p w14:paraId="7907D6F8"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FF3B3" w14:textId="77777777" w:rsidR="009C0AF5" w:rsidRDefault="009C0AF5" w:rsidP="00892533">
      <w:r>
        <w:separator/>
      </w:r>
    </w:p>
  </w:footnote>
  <w:footnote w:type="continuationSeparator" w:id="0">
    <w:p w14:paraId="67D9590A" w14:textId="77777777" w:rsidR="009C0AF5" w:rsidRDefault="009C0AF5"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7E53" w14:textId="77777777" w:rsidR="00892533" w:rsidRPr="00892533" w:rsidRDefault="00892533">
    <w:pPr>
      <w:pStyle w:val="Galvene"/>
      <w:jc w:val="center"/>
      <w:rPr>
        <w:rFonts w:ascii="Times New Roman" w:hAnsi="Times New Roman"/>
        <w:sz w:val="20"/>
      </w:rPr>
    </w:pPr>
  </w:p>
  <w:p w14:paraId="78182498"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34A72A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3"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9"/>
  </w:num>
  <w:num w:numId="2">
    <w:abstractNumId w:val="1"/>
  </w:num>
  <w:num w:numId="3">
    <w:abstractNumId w:val="8"/>
  </w:num>
  <w:num w:numId="4">
    <w:abstractNumId w:val="17"/>
  </w:num>
  <w:num w:numId="5">
    <w:abstractNumId w:val="0"/>
  </w:num>
  <w:num w:numId="6">
    <w:abstractNumId w:val="15"/>
  </w:num>
  <w:num w:numId="7">
    <w:abstractNumId w:val="7"/>
  </w:num>
  <w:num w:numId="8">
    <w:abstractNumId w:val="14"/>
  </w:num>
  <w:num w:numId="9">
    <w:abstractNumId w:val="12"/>
  </w:num>
  <w:num w:numId="10">
    <w:abstractNumId w:val="3"/>
  </w:num>
  <w:num w:numId="11">
    <w:abstractNumId w:val="5"/>
  </w:num>
  <w:num w:numId="12">
    <w:abstractNumId w:val="4"/>
  </w:num>
  <w:num w:numId="13">
    <w:abstractNumId w:val="13"/>
  </w:num>
  <w:num w:numId="14">
    <w:abstractNumId w:val="11"/>
  </w:num>
  <w:num w:numId="15">
    <w:abstractNumId w:val="6"/>
  </w:num>
  <w:num w:numId="16">
    <w:abstractNumId w:val="2"/>
  </w:num>
  <w:num w:numId="17">
    <w:abstractNumId w:val="16"/>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078E2"/>
    <w:rsid w:val="00013AD4"/>
    <w:rsid w:val="00014964"/>
    <w:rsid w:val="00017F26"/>
    <w:rsid w:val="000219AA"/>
    <w:rsid w:val="00033823"/>
    <w:rsid w:val="00035B21"/>
    <w:rsid w:val="00052A27"/>
    <w:rsid w:val="00070772"/>
    <w:rsid w:val="000727FA"/>
    <w:rsid w:val="000C6A96"/>
    <w:rsid w:val="000D046D"/>
    <w:rsid w:val="000D589B"/>
    <w:rsid w:val="000D5988"/>
    <w:rsid w:val="001023C3"/>
    <w:rsid w:val="00103068"/>
    <w:rsid w:val="001077F4"/>
    <w:rsid w:val="00135F0A"/>
    <w:rsid w:val="00142F1D"/>
    <w:rsid w:val="00151F97"/>
    <w:rsid w:val="00152B82"/>
    <w:rsid w:val="0016746A"/>
    <w:rsid w:val="00190889"/>
    <w:rsid w:val="00193102"/>
    <w:rsid w:val="00193B38"/>
    <w:rsid w:val="001A1148"/>
    <w:rsid w:val="001A4282"/>
    <w:rsid w:val="001D09B2"/>
    <w:rsid w:val="001D1224"/>
    <w:rsid w:val="001E1557"/>
    <w:rsid w:val="001E7BFC"/>
    <w:rsid w:val="0020743D"/>
    <w:rsid w:val="002176C6"/>
    <w:rsid w:val="00285A87"/>
    <w:rsid w:val="002A0F61"/>
    <w:rsid w:val="002A27F3"/>
    <w:rsid w:val="002C0D75"/>
    <w:rsid w:val="002C2EF8"/>
    <w:rsid w:val="002C4A95"/>
    <w:rsid w:val="002D2EE6"/>
    <w:rsid w:val="002E22AC"/>
    <w:rsid w:val="002E6343"/>
    <w:rsid w:val="002F2EBB"/>
    <w:rsid w:val="002F3EFD"/>
    <w:rsid w:val="00306583"/>
    <w:rsid w:val="0032762A"/>
    <w:rsid w:val="003620B1"/>
    <w:rsid w:val="00383455"/>
    <w:rsid w:val="003958BF"/>
    <w:rsid w:val="003F26CA"/>
    <w:rsid w:val="003F5A07"/>
    <w:rsid w:val="0043057D"/>
    <w:rsid w:val="004414E9"/>
    <w:rsid w:val="00462B01"/>
    <w:rsid w:val="00480A86"/>
    <w:rsid w:val="004875E2"/>
    <w:rsid w:val="004923F8"/>
    <w:rsid w:val="004B416A"/>
    <w:rsid w:val="004B4728"/>
    <w:rsid w:val="004C31A6"/>
    <w:rsid w:val="004C36CC"/>
    <w:rsid w:val="00504D0D"/>
    <w:rsid w:val="00522B57"/>
    <w:rsid w:val="00546A12"/>
    <w:rsid w:val="00582241"/>
    <w:rsid w:val="0058423B"/>
    <w:rsid w:val="00591D59"/>
    <w:rsid w:val="005B25C7"/>
    <w:rsid w:val="005C34EE"/>
    <w:rsid w:val="005C752F"/>
    <w:rsid w:val="005D3758"/>
    <w:rsid w:val="005E2D20"/>
    <w:rsid w:val="005E5852"/>
    <w:rsid w:val="005F4270"/>
    <w:rsid w:val="005F6CEE"/>
    <w:rsid w:val="00602382"/>
    <w:rsid w:val="00607033"/>
    <w:rsid w:val="00611609"/>
    <w:rsid w:val="00614E76"/>
    <w:rsid w:val="006275B9"/>
    <w:rsid w:val="00641C74"/>
    <w:rsid w:val="006577F2"/>
    <w:rsid w:val="00670804"/>
    <w:rsid w:val="0067718D"/>
    <w:rsid w:val="0069506A"/>
    <w:rsid w:val="006967D2"/>
    <w:rsid w:val="006973D7"/>
    <w:rsid w:val="006A13D8"/>
    <w:rsid w:val="006A2CE2"/>
    <w:rsid w:val="006B7DE1"/>
    <w:rsid w:val="006D2C66"/>
    <w:rsid w:val="00705D21"/>
    <w:rsid w:val="007134C0"/>
    <w:rsid w:val="00723A75"/>
    <w:rsid w:val="00723B80"/>
    <w:rsid w:val="00731F21"/>
    <w:rsid w:val="00745B77"/>
    <w:rsid w:val="00753CE1"/>
    <w:rsid w:val="00757F82"/>
    <w:rsid w:val="007636F9"/>
    <w:rsid w:val="00767386"/>
    <w:rsid w:val="00771307"/>
    <w:rsid w:val="00773172"/>
    <w:rsid w:val="00792B9B"/>
    <w:rsid w:val="007A2A09"/>
    <w:rsid w:val="007A42AB"/>
    <w:rsid w:val="007A626B"/>
    <w:rsid w:val="007B45EC"/>
    <w:rsid w:val="007B573B"/>
    <w:rsid w:val="007D521B"/>
    <w:rsid w:val="007D60B7"/>
    <w:rsid w:val="008000B1"/>
    <w:rsid w:val="0080449C"/>
    <w:rsid w:val="008048CA"/>
    <w:rsid w:val="008140E1"/>
    <w:rsid w:val="00822B91"/>
    <w:rsid w:val="00823F84"/>
    <w:rsid w:val="0085285B"/>
    <w:rsid w:val="00866599"/>
    <w:rsid w:val="0088384D"/>
    <w:rsid w:val="00892533"/>
    <w:rsid w:val="008A2AB0"/>
    <w:rsid w:val="008A7341"/>
    <w:rsid w:val="008C62E7"/>
    <w:rsid w:val="008D46FB"/>
    <w:rsid w:val="008E2F3F"/>
    <w:rsid w:val="00916F72"/>
    <w:rsid w:val="00941BFA"/>
    <w:rsid w:val="00952D31"/>
    <w:rsid w:val="009554E7"/>
    <w:rsid w:val="00955884"/>
    <w:rsid w:val="0097179E"/>
    <w:rsid w:val="00976A20"/>
    <w:rsid w:val="009828E7"/>
    <w:rsid w:val="00997780"/>
    <w:rsid w:val="009A6360"/>
    <w:rsid w:val="009B1899"/>
    <w:rsid w:val="009B65BF"/>
    <w:rsid w:val="009C0AF5"/>
    <w:rsid w:val="009C48A8"/>
    <w:rsid w:val="00A150DA"/>
    <w:rsid w:val="00A24A15"/>
    <w:rsid w:val="00A52AE3"/>
    <w:rsid w:val="00A76836"/>
    <w:rsid w:val="00A90E8A"/>
    <w:rsid w:val="00AA1039"/>
    <w:rsid w:val="00AA6AC1"/>
    <w:rsid w:val="00AC150F"/>
    <w:rsid w:val="00AE5C76"/>
    <w:rsid w:val="00B4183F"/>
    <w:rsid w:val="00B448AE"/>
    <w:rsid w:val="00B469DA"/>
    <w:rsid w:val="00B47FF8"/>
    <w:rsid w:val="00B52C04"/>
    <w:rsid w:val="00B55DF7"/>
    <w:rsid w:val="00B7769F"/>
    <w:rsid w:val="00B86C3B"/>
    <w:rsid w:val="00B91873"/>
    <w:rsid w:val="00B9601A"/>
    <w:rsid w:val="00B97266"/>
    <w:rsid w:val="00BC6FE7"/>
    <w:rsid w:val="00BD289E"/>
    <w:rsid w:val="00BE018E"/>
    <w:rsid w:val="00BE50AB"/>
    <w:rsid w:val="00BE7BAA"/>
    <w:rsid w:val="00BF3465"/>
    <w:rsid w:val="00C135F6"/>
    <w:rsid w:val="00C2460F"/>
    <w:rsid w:val="00C37560"/>
    <w:rsid w:val="00C45797"/>
    <w:rsid w:val="00C74B3B"/>
    <w:rsid w:val="00C83968"/>
    <w:rsid w:val="00C93F79"/>
    <w:rsid w:val="00CA36D6"/>
    <w:rsid w:val="00CA7A7A"/>
    <w:rsid w:val="00CC1AAF"/>
    <w:rsid w:val="00CC4D31"/>
    <w:rsid w:val="00CC5BDB"/>
    <w:rsid w:val="00CE5AE1"/>
    <w:rsid w:val="00D00586"/>
    <w:rsid w:val="00D01E28"/>
    <w:rsid w:val="00D16A54"/>
    <w:rsid w:val="00D25F41"/>
    <w:rsid w:val="00D44C14"/>
    <w:rsid w:val="00D457EC"/>
    <w:rsid w:val="00D57DB6"/>
    <w:rsid w:val="00DA74D9"/>
    <w:rsid w:val="00DB1332"/>
    <w:rsid w:val="00DE18C3"/>
    <w:rsid w:val="00E20B77"/>
    <w:rsid w:val="00E32BC8"/>
    <w:rsid w:val="00E54FDE"/>
    <w:rsid w:val="00E567C4"/>
    <w:rsid w:val="00E61A05"/>
    <w:rsid w:val="00E702B2"/>
    <w:rsid w:val="00E727FE"/>
    <w:rsid w:val="00E73F9B"/>
    <w:rsid w:val="00EB4DC6"/>
    <w:rsid w:val="00EC1A52"/>
    <w:rsid w:val="00EC6E4A"/>
    <w:rsid w:val="00ED713E"/>
    <w:rsid w:val="00EE14DE"/>
    <w:rsid w:val="00EE7A00"/>
    <w:rsid w:val="00EE7B4D"/>
    <w:rsid w:val="00F02323"/>
    <w:rsid w:val="00F207F3"/>
    <w:rsid w:val="00F21D94"/>
    <w:rsid w:val="00F33C19"/>
    <w:rsid w:val="00F37454"/>
    <w:rsid w:val="00F45D2F"/>
    <w:rsid w:val="00F47BD9"/>
    <w:rsid w:val="00F52272"/>
    <w:rsid w:val="00F54B7E"/>
    <w:rsid w:val="00F67C33"/>
    <w:rsid w:val="00F71F35"/>
    <w:rsid w:val="00F877B4"/>
    <w:rsid w:val="00F964E7"/>
    <w:rsid w:val="00FA6CBC"/>
    <w:rsid w:val="00FA73ED"/>
    <w:rsid w:val="00FB0A4A"/>
    <w:rsid w:val="00FC791A"/>
    <w:rsid w:val="00FE6FCA"/>
    <w:rsid w:val="00FF1D0F"/>
    <w:rsid w:val="00FF23B4"/>
    <w:rsid w:val="00FF3C01"/>
    <w:rsid w:val="00FF5B4C"/>
    <w:rsid w:val="00FF65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CE3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12788">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3064</Words>
  <Characters>1747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2023-10-26T12:15:00Z</cp:lastPrinted>
  <dcterms:created xsi:type="dcterms:W3CDTF">2023-10-26T12:16:00Z</dcterms:created>
  <dcterms:modified xsi:type="dcterms:W3CDTF">2023-10-26T12:16:00Z</dcterms:modified>
</cp:coreProperties>
</file>