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83ECE" w14:textId="77777777" w:rsidR="00610F32" w:rsidRPr="00A56E43" w:rsidRDefault="00610F32" w:rsidP="00610F32">
      <w:pPr>
        <w:spacing w:after="0" w:line="240" w:lineRule="auto"/>
        <w:ind w:right="43"/>
        <w:jc w:val="center"/>
        <w:rPr>
          <w:noProof/>
          <w:lang w:val="lv-LV"/>
        </w:rPr>
      </w:pPr>
      <w:r w:rsidRPr="00A56E43">
        <w:rPr>
          <w:noProof/>
          <w:lang w:val="lv-LV" w:eastAsia="lv-LV"/>
        </w:rPr>
        <w:drawing>
          <wp:inline distT="0" distB="0" distL="0" distR="0" wp14:anchorId="58BB48FD" wp14:editId="23EC07B3">
            <wp:extent cx="607060" cy="721360"/>
            <wp:effectExtent l="0" t="0" r="2540" b="2540"/>
            <wp:docPr id="4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E57A0" w14:textId="77777777" w:rsidR="00610F32" w:rsidRPr="00A56E43" w:rsidRDefault="00610F32" w:rsidP="00610F32">
      <w:pPr>
        <w:spacing w:after="0" w:line="240" w:lineRule="auto"/>
        <w:ind w:right="43"/>
        <w:jc w:val="center"/>
        <w:rPr>
          <w:rFonts w:ascii="Times New Roman" w:hAnsi="Times New Roman"/>
          <w:noProof/>
          <w:sz w:val="36"/>
          <w:lang w:val="lv-LV"/>
        </w:rPr>
      </w:pPr>
      <w:r w:rsidRPr="00A56E43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2FB47975" w14:textId="77777777" w:rsidR="00610F32" w:rsidRPr="00A56E43" w:rsidRDefault="00610F32" w:rsidP="00610F32">
      <w:pP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A56E43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39A4394C" w14:textId="77777777" w:rsidR="00610F32" w:rsidRPr="00A56E43" w:rsidRDefault="00610F32" w:rsidP="00610F32">
      <w:pPr>
        <w:pBdr>
          <w:bottom w:val="single" w:sz="4" w:space="1" w:color="auto"/>
        </w:pBdr>
        <w:spacing w:after="0" w:line="240" w:lineRule="auto"/>
        <w:ind w:right="43"/>
        <w:jc w:val="center"/>
        <w:rPr>
          <w:rFonts w:ascii="Times New Roman" w:hAnsi="Times New Roman"/>
          <w:noProof/>
          <w:sz w:val="18"/>
          <w:lang w:val="lv-LV"/>
        </w:rPr>
      </w:pPr>
      <w:r w:rsidRPr="00A56E43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A56E43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6C36F07F" w14:textId="77777777" w:rsidR="00610F32" w:rsidRPr="00A56E43" w:rsidRDefault="00610F32" w:rsidP="004B7D5A">
      <w:pPr>
        <w:spacing w:after="0" w:line="240" w:lineRule="auto"/>
        <w:ind w:right="43"/>
        <w:rPr>
          <w:rFonts w:ascii="Times New Roman" w:hAnsi="Times New Roman"/>
          <w:sz w:val="28"/>
          <w:szCs w:val="28"/>
          <w:lang w:val="lv-LV"/>
        </w:rPr>
      </w:pPr>
    </w:p>
    <w:p w14:paraId="12B53AD1" w14:textId="77777777" w:rsidR="00610F32" w:rsidRPr="00A56E43" w:rsidRDefault="00610F32" w:rsidP="004B7D5A">
      <w:pPr>
        <w:spacing w:after="0" w:line="240" w:lineRule="auto"/>
        <w:ind w:right="43"/>
        <w:jc w:val="center"/>
        <w:rPr>
          <w:rFonts w:ascii="Times New Roman" w:hAnsi="Times New Roman"/>
          <w:sz w:val="32"/>
          <w:szCs w:val="32"/>
          <w:lang w:val="lv-LV"/>
        </w:rPr>
      </w:pPr>
      <w:r w:rsidRPr="00A56E43">
        <w:rPr>
          <w:rFonts w:ascii="Times New Roman" w:hAnsi="Times New Roman"/>
          <w:sz w:val="28"/>
          <w:szCs w:val="28"/>
          <w:lang w:val="lv-LV"/>
        </w:rPr>
        <w:t>PAŠVALDĪBAS DOMES SĒDES PROTOKOLA IZRAKSTS</w:t>
      </w:r>
    </w:p>
    <w:p w14:paraId="4D9E0F02" w14:textId="77777777" w:rsidR="00610F32" w:rsidRPr="007605DA" w:rsidRDefault="00610F32" w:rsidP="004B7D5A">
      <w:pPr>
        <w:spacing w:after="0" w:line="240" w:lineRule="auto"/>
        <w:ind w:right="43"/>
        <w:rPr>
          <w:rFonts w:ascii="Times New Roman" w:hAnsi="Times New Roman"/>
          <w:sz w:val="24"/>
          <w:szCs w:val="32"/>
          <w:lang w:val="lv-LV"/>
        </w:rPr>
      </w:pPr>
    </w:p>
    <w:p w14:paraId="3EFE80A4" w14:textId="77777777" w:rsidR="007605DA" w:rsidRPr="007605DA" w:rsidRDefault="007605DA" w:rsidP="004B7D5A">
      <w:pPr>
        <w:spacing w:after="0" w:line="240" w:lineRule="auto"/>
        <w:ind w:right="43"/>
        <w:rPr>
          <w:rFonts w:ascii="Times New Roman" w:hAnsi="Times New Roman"/>
          <w:sz w:val="24"/>
          <w:szCs w:val="32"/>
          <w:lang w:val="lv-LV"/>
        </w:rPr>
      </w:pPr>
    </w:p>
    <w:tbl>
      <w:tblPr>
        <w:tblW w:w="5058" w:type="pct"/>
        <w:tblLook w:val="0000" w:firstRow="0" w:lastRow="0" w:firstColumn="0" w:lastColumn="0" w:noHBand="0" w:noVBand="0"/>
      </w:tblPr>
      <w:tblGrid>
        <w:gridCol w:w="3136"/>
        <w:gridCol w:w="3134"/>
        <w:gridCol w:w="3244"/>
      </w:tblGrid>
      <w:tr w:rsidR="00610F32" w:rsidRPr="007605DA" w14:paraId="7BD1A175" w14:textId="77777777" w:rsidTr="00241A8F">
        <w:trPr>
          <w:trHeight w:val="398"/>
        </w:trPr>
        <w:tc>
          <w:tcPr>
            <w:tcW w:w="1648" w:type="pct"/>
          </w:tcPr>
          <w:p w14:paraId="43B2AA93" w14:textId="77777777" w:rsidR="00610F32" w:rsidRPr="007605DA" w:rsidRDefault="00610F32" w:rsidP="004B7D5A">
            <w:pPr>
              <w:spacing w:after="0" w:line="240" w:lineRule="auto"/>
              <w:ind w:right="43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605DA">
              <w:rPr>
                <w:rFonts w:ascii="Times New Roman" w:hAnsi="Times New Roman"/>
                <w:sz w:val="24"/>
                <w:szCs w:val="24"/>
                <w:lang w:val="lv-LV"/>
              </w:rPr>
              <w:t>Ogrē, Brīvības ielā 33</w:t>
            </w:r>
          </w:p>
        </w:tc>
        <w:tc>
          <w:tcPr>
            <w:tcW w:w="1647" w:type="pct"/>
          </w:tcPr>
          <w:p w14:paraId="3846A3FE" w14:textId="63C152E1" w:rsidR="00610F32" w:rsidRPr="007605DA" w:rsidRDefault="00610F32" w:rsidP="004B7D5A">
            <w:pPr>
              <w:pStyle w:val="Virsraksts2"/>
              <w:spacing w:after="0"/>
              <w:ind w:right="43"/>
            </w:pPr>
            <w:r w:rsidRPr="007605DA">
              <w:t>Nr.</w:t>
            </w:r>
            <w:r w:rsidR="004B7D5A">
              <w:t>17</w:t>
            </w:r>
          </w:p>
        </w:tc>
        <w:tc>
          <w:tcPr>
            <w:tcW w:w="1705" w:type="pct"/>
          </w:tcPr>
          <w:p w14:paraId="090E11E8" w14:textId="4FB4478E" w:rsidR="00610F32" w:rsidRPr="007605DA" w:rsidRDefault="00610F32" w:rsidP="004B7D5A">
            <w:pPr>
              <w:spacing w:after="0" w:line="240" w:lineRule="auto"/>
              <w:ind w:right="43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605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2023.gada </w:t>
            </w:r>
            <w:r w:rsidR="004B7D5A">
              <w:rPr>
                <w:rFonts w:ascii="Times New Roman" w:hAnsi="Times New Roman"/>
                <w:sz w:val="24"/>
                <w:szCs w:val="24"/>
                <w:lang w:val="lv-LV"/>
              </w:rPr>
              <w:t>26</w:t>
            </w:r>
            <w:r w:rsidRPr="007605DA">
              <w:rPr>
                <w:rFonts w:ascii="Times New Roman" w:hAnsi="Times New Roman"/>
                <w:sz w:val="24"/>
                <w:szCs w:val="24"/>
                <w:lang w:val="lv-LV"/>
              </w:rPr>
              <w:t>.oktobrī</w:t>
            </w:r>
          </w:p>
        </w:tc>
      </w:tr>
    </w:tbl>
    <w:p w14:paraId="342BFDD7" w14:textId="77777777" w:rsidR="00610F32" w:rsidRPr="007605DA" w:rsidRDefault="00610F32" w:rsidP="004B7D5A">
      <w:pPr>
        <w:spacing w:after="0" w:line="240" w:lineRule="auto"/>
        <w:ind w:right="43"/>
        <w:rPr>
          <w:rFonts w:ascii="Times New Roman" w:hAnsi="Times New Roman"/>
          <w:b/>
          <w:sz w:val="24"/>
          <w:szCs w:val="24"/>
          <w:lang w:val="lv-LV"/>
        </w:rPr>
      </w:pPr>
    </w:p>
    <w:p w14:paraId="65EB953F" w14:textId="0427FEA8" w:rsidR="007454E9" w:rsidRPr="007605DA" w:rsidRDefault="004B7D5A" w:rsidP="004B7D5A">
      <w:pPr>
        <w:spacing w:after="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5</w:t>
      </w:r>
      <w:r w:rsidR="00610F32" w:rsidRPr="007605DA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5CCAFA35" w14:textId="5509E638" w:rsidR="00610F32" w:rsidRPr="007605DA" w:rsidRDefault="00610F32" w:rsidP="004B7D5A">
      <w:pPr>
        <w:pStyle w:val="Virsraksts1"/>
        <w:spacing w:before="0" w:line="240" w:lineRule="auto"/>
        <w:ind w:right="4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lv-LV"/>
        </w:rPr>
      </w:pPr>
      <w:r w:rsidRPr="007605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lv-LV"/>
        </w:rPr>
        <w:t xml:space="preserve">Par </w:t>
      </w:r>
      <w:r w:rsidR="002235A7" w:rsidRPr="007605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lv-LV"/>
        </w:rPr>
        <w:t xml:space="preserve">atļauju </w:t>
      </w:r>
      <w:r w:rsidR="00015EFB" w:rsidRPr="007605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lv-LV"/>
        </w:rPr>
        <w:t xml:space="preserve">slēgt pasažieru autobusa nomas līgumu </w:t>
      </w:r>
      <w:r w:rsidR="00015255" w:rsidRPr="007605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lv-LV"/>
        </w:rPr>
        <w:t>Birzgales pamatskolas</w:t>
      </w:r>
      <w:r w:rsidR="00015EFB" w:rsidRPr="007605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lv-LV"/>
        </w:rPr>
        <w:t xml:space="preserve"> vajadzībām</w:t>
      </w:r>
    </w:p>
    <w:p w14:paraId="71EDAEA0" w14:textId="77777777" w:rsidR="00610F32" w:rsidRPr="007605DA" w:rsidRDefault="00610F32" w:rsidP="004B7D5A">
      <w:pPr>
        <w:spacing w:after="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4630C3" w14:textId="38FE67E7" w:rsidR="00D66841" w:rsidRPr="007605DA" w:rsidRDefault="00015255" w:rsidP="004B7D5A">
      <w:pPr>
        <w:spacing w:after="0" w:line="240" w:lineRule="auto"/>
        <w:ind w:right="43" w:firstLine="709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109985789"/>
      <w:r w:rsidRPr="007605DA">
        <w:rPr>
          <w:rFonts w:ascii="Times New Roman" w:hAnsi="Times New Roman"/>
          <w:sz w:val="24"/>
          <w:szCs w:val="24"/>
          <w:lang w:val="lv-LV"/>
        </w:rPr>
        <w:t>Birzgales pamatskola ir Ogres novada pašvaldības domes dibināta vispārējās izglītības iestāde</w:t>
      </w:r>
      <w:r w:rsidR="00D66841" w:rsidRPr="007605DA">
        <w:rPr>
          <w:rFonts w:ascii="Times New Roman" w:hAnsi="Times New Roman"/>
          <w:sz w:val="24"/>
          <w:szCs w:val="24"/>
          <w:lang w:val="lv-LV"/>
        </w:rPr>
        <w:t xml:space="preserve"> (turpmāk – Pamatskola)</w:t>
      </w:r>
      <w:r w:rsidRPr="007605DA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D66841" w:rsidRPr="007605DA">
        <w:rPr>
          <w:rFonts w:ascii="Times New Roman" w:hAnsi="Times New Roman"/>
          <w:sz w:val="24"/>
          <w:szCs w:val="24"/>
          <w:lang w:val="lv-LV"/>
        </w:rPr>
        <w:t>Saskaņā ar Ogres novada pašvaldības 2021.gada 26.augusta iekšējo noteikumu Nr.43/2021 “Birzgales pamatskolas nolikums” 8.punktā noteikto Pamatskolas darbības mērķis ir veidot izglītības vidi, organizēt un īstenot mācību un audzināšanas procesu, lai nodrošinātu valsts pamatizglītības standartā noteikto mērķu sasniegšanu.</w:t>
      </w:r>
    </w:p>
    <w:p w14:paraId="5EDA2A4D" w14:textId="5250504D" w:rsidR="00131AC1" w:rsidRPr="007605DA" w:rsidRDefault="00D66841" w:rsidP="004B7D5A">
      <w:pPr>
        <w:spacing w:after="0" w:line="240" w:lineRule="auto"/>
        <w:ind w:right="43"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7605DA">
        <w:rPr>
          <w:rFonts w:ascii="Times New Roman" w:hAnsi="Times New Roman"/>
          <w:sz w:val="24"/>
          <w:szCs w:val="24"/>
          <w:lang w:val="lv-LV"/>
        </w:rPr>
        <w:t>Lai nodrošināt</w:t>
      </w:r>
      <w:r w:rsidR="00131AC1" w:rsidRPr="007605DA">
        <w:rPr>
          <w:rFonts w:ascii="Times New Roman" w:hAnsi="Times New Roman"/>
          <w:sz w:val="24"/>
          <w:szCs w:val="24"/>
          <w:lang w:val="lv-LV"/>
        </w:rPr>
        <w:t>u</w:t>
      </w:r>
      <w:r w:rsidRPr="007605DA">
        <w:rPr>
          <w:rFonts w:ascii="Times New Roman" w:hAnsi="Times New Roman"/>
          <w:sz w:val="24"/>
          <w:szCs w:val="24"/>
          <w:lang w:val="lv-LV"/>
        </w:rPr>
        <w:t xml:space="preserve"> izglītojamo nokļūšanu </w:t>
      </w:r>
      <w:r w:rsidR="00131AC1" w:rsidRPr="007605DA">
        <w:rPr>
          <w:rFonts w:ascii="Times New Roman" w:hAnsi="Times New Roman"/>
          <w:sz w:val="24"/>
          <w:szCs w:val="24"/>
          <w:lang w:val="lv-LV"/>
        </w:rPr>
        <w:t>no dzīvesvietas mācību iestādē</w:t>
      </w:r>
      <w:r w:rsidRPr="007605D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31AC1" w:rsidRPr="007605DA">
        <w:rPr>
          <w:rFonts w:ascii="Times New Roman" w:hAnsi="Times New Roman"/>
          <w:sz w:val="24"/>
          <w:szCs w:val="24"/>
          <w:lang w:val="lv-LV"/>
        </w:rPr>
        <w:t xml:space="preserve">un atpakaļ, tiek nodrošināti transporta pakalpojumi. Šobrīd Pamatskolas lietošanā </w:t>
      </w:r>
      <w:r w:rsidR="008D7DE8" w:rsidRPr="007605DA">
        <w:rPr>
          <w:rFonts w:ascii="Times New Roman" w:hAnsi="Times New Roman"/>
          <w:sz w:val="24"/>
          <w:szCs w:val="24"/>
          <w:lang w:val="lv-LV"/>
        </w:rPr>
        <w:t xml:space="preserve">ir 1997.gada izlaiduma autobuss </w:t>
      </w:r>
      <w:proofErr w:type="spellStart"/>
      <w:r w:rsidR="008D7DE8" w:rsidRPr="007605DA">
        <w:rPr>
          <w:rFonts w:ascii="Times New Roman" w:hAnsi="Times New Roman"/>
          <w:sz w:val="24"/>
          <w:szCs w:val="24"/>
          <w:lang w:val="lv-LV"/>
        </w:rPr>
        <w:t>Mercedes</w:t>
      </w:r>
      <w:proofErr w:type="spellEnd"/>
      <w:r w:rsidR="008D7DE8" w:rsidRPr="007605DA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="008D7DE8" w:rsidRPr="007605DA">
        <w:rPr>
          <w:rFonts w:ascii="Times New Roman" w:hAnsi="Times New Roman"/>
          <w:sz w:val="24"/>
          <w:szCs w:val="24"/>
          <w:lang w:val="lv-LV"/>
        </w:rPr>
        <w:t>Vario</w:t>
      </w:r>
      <w:proofErr w:type="spellEnd"/>
      <w:r w:rsidR="008D7DE8" w:rsidRPr="007605DA">
        <w:rPr>
          <w:rFonts w:ascii="Times New Roman" w:hAnsi="Times New Roman"/>
          <w:sz w:val="24"/>
          <w:szCs w:val="24"/>
          <w:lang w:val="lv-LV"/>
        </w:rPr>
        <w:t xml:space="preserve"> 814. Autobusa tehniskais stāvoklis ir neapmierinošs – konstatējami vispārēji korozijas bojājumi, kas ietekmē virsbūves un nesošās konstrukcijas stiprību, korozijas bojājumi apdraud </w:t>
      </w:r>
      <w:r w:rsidR="00781B60" w:rsidRPr="007605DA">
        <w:rPr>
          <w:rFonts w:ascii="Times New Roman" w:hAnsi="Times New Roman"/>
          <w:sz w:val="24"/>
          <w:szCs w:val="24"/>
          <w:lang w:val="lv-LV"/>
        </w:rPr>
        <w:t xml:space="preserve">arī </w:t>
      </w:r>
      <w:r w:rsidR="008D7DE8" w:rsidRPr="007605DA">
        <w:rPr>
          <w:rFonts w:ascii="Times New Roman" w:hAnsi="Times New Roman"/>
          <w:sz w:val="24"/>
          <w:szCs w:val="24"/>
          <w:lang w:val="lv-LV"/>
        </w:rPr>
        <w:t>pakāpiena funkcionalitāti. Automašīnai iespējama nejauša durvju atvēršanās</w:t>
      </w:r>
      <w:r w:rsidR="00781B60" w:rsidRPr="007605DA">
        <w:rPr>
          <w:rFonts w:ascii="Times New Roman" w:hAnsi="Times New Roman"/>
          <w:sz w:val="24"/>
          <w:szCs w:val="24"/>
          <w:lang w:val="lv-LV"/>
        </w:rPr>
        <w:t>, durvju mehāniskie bojājumi negatīvi ietekmē durvju stiprību. Minētie bojājumi liedz transportlīdzeklim iziet tehnisko apskati un piedalīties ceļu satiksmē</w:t>
      </w:r>
      <w:r w:rsidR="00A133BD" w:rsidRPr="007605DA">
        <w:rPr>
          <w:rFonts w:ascii="Times New Roman" w:hAnsi="Times New Roman"/>
          <w:sz w:val="24"/>
          <w:szCs w:val="24"/>
          <w:lang w:val="lv-LV"/>
        </w:rPr>
        <w:t>, līdz ar to nav iespējas nodrošināt izglītojamo nokļūšanu Pamatskolā</w:t>
      </w:r>
      <w:r w:rsidR="00781B60" w:rsidRPr="007605DA">
        <w:rPr>
          <w:rFonts w:ascii="Times New Roman" w:hAnsi="Times New Roman"/>
          <w:sz w:val="24"/>
          <w:szCs w:val="24"/>
          <w:lang w:val="lv-LV"/>
        </w:rPr>
        <w:t xml:space="preserve">.  </w:t>
      </w:r>
    </w:p>
    <w:p w14:paraId="7AFD2E0F" w14:textId="2EB7BCBD" w:rsidR="00102A0F" w:rsidRPr="007605DA" w:rsidRDefault="00102A0F" w:rsidP="004B7D5A">
      <w:pPr>
        <w:spacing w:after="0" w:line="240" w:lineRule="auto"/>
        <w:ind w:right="43"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7605DA">
        <w:rPr>
          <w:rFonts w:ascii="Times New Roman" w:hAnsi="Times New Roman"/>
          <w:sz w:val="24"/>
          <w:szCs w:val="24"/>
          <w:lang w:val="lv-LV"/>
        </w:rPr>
        <w:t>Ogres novada pašvaldība 2023.gada 18.augustā izsludināja iepirkumu</w:t>
      </w:r>
      <w:r w:rsidR="00151269" w:rsidRPr="007605DA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CA15A1" w:rsidRPr="007605DA">
        <w:rPr>
          <w:rFonts w:ascii="Times New Roman" w:eastAsia="Times New Roman" w:hAnsi="Times New Roman"/>
          <w:sz w:val="24"/>
          <w:szCs w:val="24"/>
          <w:shd w:val="clear" w:color="auto" w:fill="FFFFFF"/>
          <w:lang w:val="lv-LV" w:eastAsia="lv-LV"/>
        </w:rPr>
        <w:t>identifikācijas Nr.</w:t>
      </w:r>
      <w:r w:rsidR="00151269" w:rsidRPr="007605DA">
        <w:rPr>
          <w:rFonts w:ascii="Times New Roman" w:eastAsia="Times New Roman" w:hAnsi="Times New Roman"/>
          <w:sz w:val="24"/>
          <w:szCs w:val="24"/>
          <w:lang w:val="lv-LV" w:eastAsia="lv-LV"/>
        </w:rPr>
        <w:t> </w:t>
      </w:r>
      <w:r w:rsidR="00CA15A1" w:rsidRPr="007605DA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ONP 2023/40 </w:t>
      </w:r>
      <w:r w:rsidRPr="007605DA">
        <w:rPr>
          <w:rFonts w:ascii="Times New Roman" w:eastAsia="Times New Roman" w:hAnsi="Times New Roman"/>
          <w:sz w:val="24"/>
          <w:szCs w:val="24"/>
          <w:lang w:val="lv-LV" w:eastAsia="lv-LV"/>
        </w:rPr>
        <w:t>“</w:t>
      </w:r>
      <w:r w:rsidRPr="007605DA">
        <w:rPr>
          <w:rFonts w:ascii="Times New Roman" w:eastAsia="Times New Roman" w:hAnsi="Times New Roman"/>
          <w:sz w:val="24"/>
          <w:szCs w:val="24"/>
          <w:shd w:val="clear" w:color="auto" w:fill="FFFFFF"/>
          <w:lang w:val="lv-LV" w:eastAsia="lv-LV"/>
        </w:rPr>
        <w:t>Pasažieru autotransporta pilna servisa noma Ogres novada pašvaldības iestāžu vajadzībām ar izpirkuma tiesībām nomas perioda beigās”</w:t>
      </w:r>
      <w:r w:rsidR="00B86354" w:rsidRPr="007605DA">
        <w:rPr>
          <w:rFonts w:ascii="Times New Roman" w:eastAsia="Times New Roman" w:hAnsi="Times New Roman"/>
          <w:sz w:val="24"/>
          <w:szCs w:val="24"/>
          <w:lang w:val="lv-LV" w:eastAsia="lv-LV"/>
        </w:rPr>
        <w:t>.</w:t>
      </w:r>
    </w:p>
    <w:p w14:paraId="76D484FD" w14:textId="346981C2" w:rsidR="00102A0F" w:rsidRPr="007605DA" w:rsidRDefault="00102A0F" w:rsidP="004B7D5A">
      <w:pPr>
        <w:spacing w:after="0" w:line="240" w:lineRule="auto"/>
        <w:ind w:right="43"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7605DA">
        <w:rPr>
          <w:rFonts w:ascii="Times New Roman" w:hAnsi="Times New Roman"/>
          <w:sz w:val="24"/>
          <w:szCs w:val="24"/>
          <w:lang w:val="lv-LV"/>
        </w:rPr>
        <w:t>Ogres novada pašvaldības Iepirkumu komisija ir izvērtējusi konkursa</w:t>
      </w:r>
      <w:r w:rsidR="00151269" w:rsidRPr="007605DA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7605DA">
        <w:rPr>
          <w:rFonts w:ascii="Times New Roman" w:hAnsi="Times New Roman"/>
          <w:sz w:val="24"/>
          <w:szCs w:val="24"/>
          <w:lang w:val="lv-LV"/>
        </w:rPr>
        <w:t xml:space="preserve"> ONP</w:t>
      </w:r>
      <w:r w:rsidR="00151269" w:rsidRPr="007605D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605DA">
        <w:rPr>
          <w:rFonts w:ascii="Times New Roman" w:hAnsi="Times New Roman"/>
          <w:sz w:val="24"/>
          <w:szCs w:val="24"/>
          <w:lang w:val="lv-LV"/>
        </w:rPr>
        <w:t xml:space="preserve">2023/40 </w:t>
      </w:r>
      <w:r w:rsidR="00781B60" w:rsidRPr="007605DA">
        <w:rPr>
          <w:rFonts w:ascii="Times New Roman" w:hAnsi="Times New Roman"/>
          <w:sz w:val="24"/>
          <w:szCs w:val="24"/>
          <w:lang w:val="lv-LV"/>
        </w:rPr>
        <w:t>3</w:t>
      </w:r>
      <w:r w:rsidRPr="007605DA">
        <w:rPr>
          <w:rFonts w:ascii="Times New Roman" w:hAnsi="Times New Roman"/>
          <w:sz w:val="24"/>
          <w:szCs w:val="24"/>
          <w:lang w:val="lv-LV"/>
        </w:rPr>
        <w:t xml:space="preserve">.daļā </w:t>
      </w:r>
      <w:r w:rsidR="00A2504B" w:rsidRPr="007605DA">
        <w:rPr>
          <w:rFonts w:ascii="Times New Roman" w:hAnsi="Times New Roman"/>
          <w:sz w:val="24"/>
          <w:szCs w:val="24"/>
          <w:lang w:val="lv-LV"/>
        </w:rPr>
        <w:t>“</w:t>
      </w:r>
      <w:r w:rsidR="00A2504B" w:rsidRPr="007605DA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 xml:space="preserve">Autobusa pilna servisa noma </w:t>
      </w:r>
      <w:r w:rsidR="00781B60" w:rsidRPr="007605DA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Birzgales pamatskolas vajadzībām</w:t>
      </w:r>
      <w:r w:rsidR="00A2504B" w:rsidRPr="007605DA">
        <w:rPr>
          <w:rFonts w:ascii="Times New Roman" w:hAnsi="Times New Roman"/>
          <w:sz w:val="24"/>
          <w:szCs w:val="24"/>
          <w:shd w:val="clear" w:color="auto" w:fill="FFFFFF"/>
          <w:lang w:val="lv-LV"/>
        </w:rPr>
        <w:t>”</w:t>
      </w:r>
      <w:r w:rsidR="00A2504B" w:rsidRPr="007605DA">
        <w:rPr>
          <w:rFonts w:ascii="Times New Roman" w:hAnsi="Times New Roman"/>
          <w:sz w:val="18"/>
          <w:szCs w:val="18"/>
          <w:shd w:val="clear" w:color="auto" w:fill="FFFFFF"/>
        </w:rPr>
        <w:t xml:space="preserve"> </w:t>
      </w:r>
      <w:r w:rsidRPr="007605DA">
        <w:rPr>
          <w:rFonts w:ascii="Times New Roman" w:hAnsi="Times New Roman"/>
          <w:sz w:val="24"/>
          <w:szCs w:val="24"/>
          <w:lang w:val="lv-LV"/>
        </w:rPr>
        <w:t>iesniegtos piedāvājumus un atzinusi, ka izdevīgākais piedāvājums ir SIA “</w:t>
      </w:r>
      <w:proofErr w:type="spellStart"/>
      <w:r w:rsidRPr="007605DA">
        <w:rPr>
          <w:rFonts w:ascii="Times New Roman" w:hAnsi="Times New Roman"/>
          <w:sz w:val="24"/>
          <w:szCs w:val="24"/>
          <w:lang w:val="lv-LV"/>
        </w:rPr>
        <w:t>Mobire</w:t>
      </w:r>
      <w:proofErr w:type="spellEnd"/>
      <w:r w:rsidRPr="007605DA">
        <w:rPr>
          <w:rFonts w:ascii="Times New Roman" w:hAnsi="Times New Roman"/>
          <w:sz w:val="24"/>
          <w:szCs w:val="24"/>
          <w:lang w:val="lv-LV"/>
        </w:rPr>
        <w:t xml:space="preserve"> Latvija”.</w:t>
      </w:r>
    </w:p>
    <w:p w14:paraId="7823C4E7" w14:textId="18504F37" w:rsidR="00B86354" w:rsidRPr="007605DA" w:rsidRDefault="002235A7" w:rsidP="004B7D5A">
      <w:pPr>
        <w:spacing w:after="0" w:line="240" w:lineRule="auto"/>
        <w:ind w:right="43"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7605DA">
        <w:rPr>
          <w:rFonts w:ascii="Times New Roman" w:hAnsi="Times New Roman"/>
          <w:sz w:val="24"/>
          <w:szCs w:val="24"/>
          <w:lang w:val="lv-LV"/>
        </w:rPr>
        <w:t>No SIA “</w:t>
      </w:r>
      <w:proofErr w:type="spellStart"/>
      <w:r w:rsidRPr="007605DA">
        <w:rPr>
          <w:rFonts w:ascii="Times New Roman" w:hAnsi="Times New Roman"/>
          <w:sz w:val="24"/>
          <w:szCs w:val="24"/>
          <w:lang w:val="lv-LV"/>
        </w:rPr>
        <w:t>Mobire</w:t>
      </w:r>
      <w:proofErr w:type="spellEnd"/>
      <w:r w:rsidRPr="007605DA">
        <w:rPr>
          <w:rFonts w:ascii="Times New Roman" w:hAnsi="Times New Roman"/>
          <w:sz w:val="24"/>
          <w:szCs w:val="24"/>
          <w:lang w:val="lv-LV"/>
        </w:rPr>
        <w:t xml:space="preserve"> Latvija” ir saņemts tehniskais un finanšu piedāvājums par jauna pasažieru autobusa pilna servisa </w:t>
      </w:r>
      <w:r w:rsidR="00B86354" w:rsidRPr="007605DA">
        <w:rPr>
          <w:rFonts w:ascii="Times New Roman" w:hAnsi="Times New Roman"/>
          <w:sz w:val="24"/>
          <w:szCs w:val="24"/>
          <w:lang w:val="lv-LV"/>
        </w:rPr>
        <w:t>nomu</w:t>
      </w:r>
      <w:r w:rsidRPr="007605DA">
        <w:rPr>
          <w:rFonts w:ascii="Times New Roman" w:hAnsi="Times New Roman"/>
          <w:sz w:val="24"/>
          <w:szCs w:val="24"/>
          <w:lang w:val="lv-LV"/>
        </w:rPr>
        <w:t xml:space="preserve"> uz 36 mēnešiem, paredzot ikmēneša maksājumu </w:t>
      </w:r>
      <w:r w:rsidR="007428EC" w:rsidRPr="007605DA">
        <w:rPr>
          <w:rFonts w:ascii="Times New Roman" w:hAnsi="Times New Roman"/>
          <w:sz w:val="24"/>
          <w:szCs w:val="24"/>
          <w:lang w:val="lv-LV"/>
        </w:rPr>
        <w:t>1999,00</w:t>
      </w:r>
      <w:r w:rsidRPr="007605DA">
        <w:rPr>
          <w:rFonts w:ascii="Times New Roman" w:hAnsi="Times New Roman"/>
          <w:sz w:val="24"/>
          <w:szCs w:val="24"/>
          <w:lang w:val="lv-LV"/>
        </w:rPr>
        <w:t xml:space="preserve"> EUR bez PVN. Minētā maksājuma veikšanai 2023.</w:t>
      </w:r>
      <w:r w:rsidRPr="00DA04A0">
        <w:rPr>
          <w:rFonts w:ascii="Times New Roman" w:hAnsi="Times New Roman"/>
          <w:sz w:val="24"/>
          <w:szCs w:val="24"/>
          <w:lang w:val="lv-LV"/>
        </w:rPr>
        <w:t>gad</w:t>
      </w:r>
      <w:r w:rsidR="00C876F9" w:rsidRPr="00DA04A0">
        <w:rPr>
          <w:rFonts w:ascii="Times New Roman" w:hAnsi="Times New Roman"/>
          <w:sz w:val="24"/>
          <w:szCs w:val="24"/>
          <w:lang w:val="lv-LV"/>
        </w:rPr>
        <w:t>ā</w:t>
      </w:r>
      <w:r w:rsidRPr="00DA04A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876F9" w:rsidRPr="00DA04A0">
        <w:rPr>
          <w:rFonts w:ascii="Times New Roman" w:hAnsi="Times New Roman"/>
          <w:sz w:val="24"/>
          <w:szCs w:val="24"/>
          <w:lang w:val="lv-LV"/>
        </w:rPr>
        <w:t xml:space="preserve">Birzgales pamatskolas </w:t>
      </w:r>
      <w:r w:rsidRPr="00DA04A0">
        <w:rPr>
          <w:rFonts w:ascii="Times New Roman" w:hAnsi="Times New Roman"/>
          <w:sz w:val="24"/>
          <w:szCs w:val="24"/>
          <w:lang w:val="lv-LV"/>
        </w:rPr>
        <w:t>budžetā</w:t>
      </w:r>
      <w:r w:rsidR="001E4E2F" w:rsidRPr="00DA04A0">
        <w:rPr>
          <w:rFonts w:ascii="Times New Roman" w:hAnsi="Times New Roman"/>
          <w:sz w:val="24"/>
          <w:szCs w:val="24"/>
          <w:lang w:val="lv-LV"/>
        </w:rPr>
        <w:t xml:space="preserve">, </w:t>
      </w:r>
      <w:bookmarkStart w:id="1" w:name="_Hlk148446204"/>
      <w:r w:rsidR="001E4E2F" w:rsidRPr="00DA04A0">
        <w:rPr>
          <w:rFonts w:ascii="Times New Roman" w:hAnsi="Times New Roman"/>
          <w:sz w:val="24"/>
          <w:szCs w:val="24"/>
          <w:lang w:val="lv-LV"/>
        </w:rPr>
        <w:t>sadaļā “Transportlīdzekļu noma” (EKK kods 2262)</w:t>
      </w:r>
      <w:r w:rsidRPr="00DA04A0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DA04A0">
        <w:rPr>
          <w:rFonts w:ascii="Times New Roman" w:hAnsi="Times New Roman"/>
          <w:sz w:val="24"/>
          <w:szCs w:val="24"/>
          <w:lang w:val="lv-LV"/>
        </w:rPr>
        <w:t>ir pietiekami finanšu līdzekļi</w:t>
      </w:r>
      <w:r w:rsidR="00B86354" w:rsidRPr="00DA04A0">
        <w:rPr>
          <w:rFonts w:ascii="Times New Roman" w:hAnsi="Times New Roman"/>
          <w:sz w:val="24"/>
          <w:szCs w:val="24"/>
          <w:lang w:val="lv-LV"/>
        </w:rPr>
        <w:t>.</w:t>
      </w:r>
      <w:r w:rsidRPr="00DA04A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B86354" w:rsidRPr="00DA04A0">
        <w:rPr>
          <w:rFonts w:ascii="Times New Roman" w:hAnsi="Times New Roman"/>
          <w:sz w:val="24"/>
          <w:szCs w:val="24"/>
          <w:lang w:val="lv-LV"/>
        </w:rPr>
        <w:t xml:space="preserve">Attiecībā uz nomas līguma izpildi </w:t>
      </w:r>
      <w:r w:rsidRPr="00DA04A0">
        <w:rPr>
          <w:rFonts w:ascii="Times New Roman" w:hAnsi="Times New Roman"/>
          <w:sz w:val="24"/>
          <w:szCs w:val="24"/>
          <w:lang w:val="lv-LV"/>
        </w:rPr>
        <w:t>2024.</w:t>
      </w:r>
      <w:r w:rsidR="00CA15A1" w:rsidRPr="00DA04A0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A04A0">
        <w:rPr>
          <w:rFonts w:ascii="Times New Roman" w:hAnsi="Times New Roman"/>
          <w:sz w:val="24"/>
          <w:szCs w:val="24"/>
          <w:lang w:val="lv-LV"/>
        </w:rPr>
        <w:t>2025.</w:t>
      </w:r>
      <w:r w:rsidR="00CA15A1" w:rsidRPr="00DA04A0">
        <w:rPr>
          <w:rFonts w:ascii="Times New Roman" w:hAnsi="Times New Roman"/>
          <w:sz w:val="24"/>
          <w:szCs w:val="24"/>
          <w:lang w:val="lv-LV"/>
        </w:rPr>
        <w:t xml:space="preserve"> un 2026.</w:t>
      </w:r>
      <w:r w:rsidRPr="00DA04A0">
        <w:rPr>
          <w:rFonts w:ascii="Times New Roman" w:hAnsi="Times New Roman"/>
          <w:sz w:val="24"/>
          <w:szCs w:val="24"/>
          <w:lang w:val="lv-LV"/>
        </w:rPr>
        <w:t xml:space="preserve">gadā </w:t>
      </w:r>
      <w:r w:rsidR="00B86354" w:rsidRPr="00DA04A0"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DA04A0">
        <w:rPr>
          <w:rFonts w:ascii="Times New Roman" w:hAnsi="Times New Roman"/>
          <w:sz w:val="24"/>
          <w:szCs w:val="24"/>
          <w:lang w:val="lv-LV"/>
        </w:rPr>
        <w:t>finanšu līdzekļ</w:t>
      </w:r>
      <w:r w:rsidR="00B86354" w:rsidRPr="00DA04A0">
        <w:rPr>
          <w:rFonts w:ascii="Times New Roman" w:hAnsi="Times New Roman"/>
          <w:sz w:val="24"/>
          <w:szCs w:val="24"/>
          <w:lang w:val="lv-LV"/>
        </w:rPr>
        <w:t>u iekļaušanu</w:t>
      </w:r>
      <w:r w:rsidRPr="00DA04A0">
        <w:rPr>
          <w:rFonts w:ascii="Times New Roman" w:hAnsi="Times New Roman"/>
          <w:sz w:val="24"/>
          <w:szCs w:val="24"/>
          <w:lang w:val="lv-LV"/>
        </w:rPr>
        <w:t xml:space="preserve"> budžetā </w:t>
      </w:r>
      <w:r w:rsidR="00B86354" w:rsidRPr="00DA04A0">
        <w:rPr>
          <w:rFonts w:ascii="Times New Roman" w:hAnsi="Times New Roman"/>
          <w:sz w:val="24"/>
          <w:szCs w:val="24"/>
          <w:lang w:val="lv-LV"/>
        </w:rPr>
        <w:t>nepieciešams domes</w:t>
      </w:r>
      <w:r w:rsidR="00B86354" w:rsidRPr="007605DA">
        <w:rPr>
          <w:rFonts w:ascii="Times New Roman" w:hAnsi="Times New Roman"/>
          <w:sz w:val="24"/>
          <w:szCs w:val="24"/>
          <w:lang w:val="lv-LV"/>
        </w:rPr>
        <w:t xml:space="preserve"> lēmums.</w:t>
      </w:r>
    </w:p>
    <w:p w14:paraId="036A9363" w14:textId="499D7D6C" w:rsidR="00B86354" w:rsidRPr="007605DA" w:rsidRDefault="00B86354" w:rsidP="004B7D5A">
      <w:pPr>
        <w:spacing w:after="0" w:line="240" w:lineRule="auto"/>
        <w:ind w:right="43" w:firstLine="709"/>
        <w:jc w:val="both"/>
        <w:rPr>
          <w:rFonts w:ascii="Times New Roman" w:hAnsi="Times New Roman"/>
          <w:sz w:val="24"/>
          <w:szCs w:val="24"/>
          <w:lang w:val="lv-LV"/>
        </w:rPr>
      </w:pPr>
      <w:r w:rsidRPr="007605DA">
        <w:rPr>
          <w:rFonts w:ascii="Times New Roman" w:hAnsi="Times New Roman"/>
          <w:sz w:val="24"/>
          <w:szCs w:val="24"/>
          <w:lang w:val="lv-LV"/>
        </w:rPr>
        <w:t xml:space="preserve">Publiskas personas finanšu līdzekļu un mantas izšķērdēšanas novēršanas likuma 3.panta pirmās daļas 1.punkts noteic, ka </w:t>
      </w:r>
      <w:r w:rsidRPr="007605DA">
        <w:rPr>
          <w:rFonts w:ascii="Times New Roman" w:hAnsi="Times New Roman"/>
          <w:lang w:val="lv-LV"/>
        </w:rPr>
        <w:t>p</w:t>
      </w:r>
      <w:r w:rsidRPr="007605DA">
        <w:rPr>
          <w:rFonts w:ascii="Times New Roman" w:hAnsi="Times New Roman"/>
          <w:sz w:val="24"/>
          <w:szCs w:val="24"/>
          <w:lang w:val="lv-LV"/>
        </w:rPr>
        <w:t>ubliska persona, kā arī kapitālsabiedrība rīkojas ar finanšu līdzekļiem un mantu lietderīgi, tas ir, rīcībai jābūt tādai, lai mērķi sasniegtu ar mazāko finanšu līdzekļu un mantas izlietojumu.</w:t>
      </w:r>
    </w:p>
    <w:p w14:paraId="617D2C54" w14:textId="494CD00D" w:rsidR="00610F32" w:rsidRPr="007605DA" w:rsidRDefault="00610F32" w:rsidP="004B7D5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7605DA">
        <w:rPr>
          <w:rFonts w:ascii="Times New Roman" w:hAnsi="Times New Roman"/>
          <w:sz w:val="24"/>
          <w:szCs w:val="24"/>
          <w:lang w:val="lv-LV"/>
        </w:rPr>
        <w:t xml:space="preserve">Ņemot vērā minēto un pamatojoties uz Pašvaldību likuma </w:t>
      </w:r>
      <w:r w:rsidR="007454E9" w:rsidRPr="007605DA">
        <w:rPr>
          <w:rFonts w:ascii="Times New Roman" w:hAnsi="Times New Roman"/>
          <w:sz w:val="24"/>
          <w:szCs w:val="24"/>
          <w:lang w:val="lv-LV"/>
        </w:rPr>
        <w:t>4</w:t>
      </w:r>
      <w:r w:rsidRPr="007605DA">
        <w:rPr>
          <w:rFonts w:ascii="Times New Roman" w:hAnsi="Times New Roman"/>
          <w:sz w:val="24"/>
          <w:szCs w:val="24"/>
          <w:lang w:val="lv-LV"/>
        </w:rPr>
        <w:t xml:space="preserve">.panta </w:t>
      </w:r>
      <w:r w:rsidR="007454E9" w:rsidRPr="007605DA">
        <w:rPr>
          <w:rFonts w:ascii="Times New Roman" w:hAnsi="Times New Roman"/>
          <w:sz w:val="24"/>
          <w:szCs w:val="24"/>
          <w:lang w:val="lv-LV"/>
        </w:rPr>
        <w:t>pirmās</w:t>
      </w:r>
      <w:r w:rsidRPr="007605DA">
        <w:rPr>
          <w:rFonts w:ascii="Times New Roman" w:hAnsi="Times New Roman"/>
          <w:sz w:val="24"/>
          <w:szCs w:val="24"/>
          <w:lang w:val="lv-LV"/>
        </w:rPr>
        <w:t xml:space="preserve"> daļas </w:t>
      </w:r>
      <w:r w:rsidR="007428EC" w:rsidRPr="007605DA">
        <w:rPr>
          <w:rFonts w:ascii="Times New Roman" w:hAnsi="Times New Roman"/>
          <w:sz w:val="24"/>
          <w:szCs w:val="24"/>
          <w:lang w:val="lv-LV"/>
        </w:rPr>
        <w:t>4</w:t>
      </w:r>
      <w:r w:rsidRPr="007605DA">
        <w:rPr>
          <w:rFonts w:ascii="Times New Roman" w:hAnsi="Times New Roman"/>
          <w:sz w:val="24"/>
          <w:szCs w:val="24"/>
          <w:lang w:val="lv-LV"/>
        </w:rPr>
        <w:t>.</w:t>
      </w:r>
      <w:r w:rsidR="00C85517" w:rsidRPr="007605DA">
        <w:rPr>
          <w:rFonts w:ascii="Times New Roman" w:hAnsi="Times New Roman"/>
          <w:sz w:val="24"/>
          <w:szCs w:val="24"/>
          <w:lang w:val="lv-LV"/>
        </w:rPr>
        <w:t>p</w:t>
      </w:r>
      <w:r w:rsidRPr="007605DA">
        <w:rPr>
          <w:rFonts w:ascii="Times New Roman" w:hAnsi="Times New Roman"/>
          <w:sz w:val="24"/>
          <w:szCs w:val="24"/>
          <w:lang w:val="lv-LV"/>
        </w:rPr>
        <w:t>unkt</w:t>
      </w:r>
      <w:r w:rsidR="007454E9" w:rsidRPr="007605DA">
        <w:rPr>
          <w:rFonts w:ascii="Times New Roman" w:hAnsi="Times New Roman"/>
          <w:sz w:val="24"/>
          <w:szCs w:val="24"/>
          <w:lang w:val="lv-LV"/>
        </w:rPr>
        <w:t xml:space="preserve">u, Publiskas personas finanšu līdzekļu un mantas izšķērdēšanas novēršanas likuma 3.panta pirmās daļas 1.punktu, </w:t>
      </w:r>
    </w:p>
    <w:bookmarkEnd w:id="0"/>
    <w:p w14:paraId="39F68CDD" w14:textId="77777777" w:rsidR="004B7D5A" w:rsidRPr="004B7D5A" w:rsidRDefault="004B7D5A" w:rsidP="004B7D5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lastRenderedPageBreak/>
        <w:t xml:space="preserve">balsojot: ar 21 balsi "Par" (Andris Krauja, Artūrs Mangulis, Atvars Lakstīgala, Dace Kļaviņa, Dace Māliņa, Dace Veiliņa, Daiga Brante, Dainis </w:t>
      </w:r>
      <w:proofErr w:type="spellStart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Širovs</w:t>
      </w:r>
      <w:proofErr w:type="spellEnd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, Dzirkstīte </w:t>
      </w:r>
      <w:proofErr w:type="spellStart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Žindiga</w:t>
      </w:r>
      <w:proofErr w:type="spellEnd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, Egils </w:t>
      </w:r>
      <w:proofErr w:type="spellStart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Helmanis</w:t>
      </w:r>
      <w:proofErr w:type="spellEnd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, Ilmārs Zemnieks, Indulis Trapiņš, Jānis </w:t>
      </w:r>
      <w:proofErr w:type="spellStart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Iklāvs</w:t>
      </w:r>
      <w:proofErr w:type="spellEnd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, Jānis Kaijaks, Jānis Siliņš, Pāvels Kotāns, Raivis </w:t>
      </w:r>
      <w:proofErr w:type="spellStart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Ūzuls</w:t>
      </w:r>
      <w:proofErr w:type="spellEnd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, Rūdolfs </w:t>
      </w:r>
      <w:proofErr w:type="spellStart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Kudļa</w:t>
      </w:r>
      <w:proofErr w:type="spellEnd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, Santa Ločmele, Toms Āboltiņš, Valentīns </w:t>
      </w:r>
      <w:proofErr w:type="spellStart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Špēlis</w:t>
      </w:r>
      <w:proofErr w:type="spellEnd"/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), "Pret" – nav, "Atturas" – nav, </w:t>
      </w:r>
    </w:p>
    <w:p w14:paraId="64ECF267" w14:textId="03DB6506" w:rsidR="004A4217" w:rsidRDefault="004B7D5A" w:rsidP="004B7D5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4B7D5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Ogres novada pašvaldības dome NOLEMJ:</w:t>
      </w:r>
    </w:p>
    <w:p w14:paraId="4FD39E60" w14:textId="77777777" w:rsidR="004B7D5A" w:rsidRPr="007605DA" w:rsidRDefault="004B7D5A" w:rsidP="004B7D5A">
      <w:pPr>
        <w:spacing w:after="0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28B66C32" w14:textId="4DE96867" w:rsidR="00610F32" w:rsidRPr="007605DA" w:rsidRDefault="00D82102" w:rsidP="004B7D5A">
      <w:pPr>
        <w:pStyle w:val="Pamattekstaatkpe2"/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after="0" w:line="240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109985863"/>
      <w:r w:rsidRPr="007605DA">
        <w:rPr>
          <w:rFonts w:ascii="Times New Roman" w:hAnsi="Times New Roman" w:cs="Times New Roman"/>
          <w:bCs/>
          <w:sz w:val="24"/>
          <w:szCs w:val="24"/>
        </w:rPr>
        <w:t>Pamatojoties uz iepirkuma rezultātiem,</w:t>
      </w:r>
      <w:r w:rsidRPr="007605DA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8713ED" w:rsidRPr="007605DA">
        <w:rPr>
          <w:rFonts w:ascii="Times New Roman" w:hAnsi="Times New Roman" w:cs="Times New Roman"/>
          <w:b/>
          <w:sz w:val="24"/>
          <w:szCs w:val="24"/>
        </w:rPr>
        <w:t>tļaut</w:t>
      </w:r>
      <w:r w:rsidR="00610F32" w:rsidRPr="007605D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48446230"/>
      <w:r w:rsidR="00C876F9" w:rsidRPr="00DA04A0">
        <w:rPr>
          <w:rFonts w:ascii="Times New Roman" w:hAnsi="Times New Roman" w:cs="Times New Roman"/>
          <w:sz w:val="24"/>
          <w:szCs w:val="24"/>
        </w:rPr>
        <w:t>Ogres novada pašvaldības izpilddirektoram</w:t>
      </w:r>
      <w:r w:rsidR="00C876F9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4A4217" w:rsidRPr="007605DA">
        <w:rPr>
          <w:rFonts w:ascii="Times New Roman" w:hAnsi="Times New Roman" w:cs="Times New Roman"/>
          <w:sz w:val="24"/>
          <w:szCs w:val="24"/>
        </w:rPr>
        <w:t xml:space="preserve">slēgt </w:t>
      </w:r>
      <w:r w:rsidR="00F03D13" w:rsidRPr="007605DA">
        <w:rPr>
          <w:rFonts w:ascii="Times New Roman" w:hAnsi="Times New Roman" w:cs="Times New Roman"/>
          <w:sz w:val="24"/>
          <w:szCs w:val="24"/>
        </w:rPr>
        <w:t>ar SIA “</w:t>
      </w:r>
      <w:proofErr w:type="spellStart"/>
      <w:r w:rsidR="00F03D13" w:rsidRPr="007605DA">
        <w:rPr>
          <w:rFonts w:ascii="Times New Roman" w:hAnsi="Times New Roman" w:cs="Times New Roman"/>
          <w:sz w:val="24"/>
          <w:szCs w:val="24"/>
        </w:rPr>
        <w:t>Mobire</w:t>
      </w:r>
      <w:proofErr w:type="spellEnd"/>
      <w:r w:rsidR="00F03D13" w:rsidRPr="007605DA">
        <w:rPr>
          <w:rFonts w:ascii="Times New Roman" w:hAnsi="Times New Roman" w:cs="Times New Roman"/>
          <w:sz w:val="24"/>
          <w:szCs w:val="24"/>
        </w:rPr>
        <w:t xml:space="preserve"> Latvija” </w:t>
      </w:r>
      <w:r w:rsidR="004A4217" w:rsidRPr="007605DA">
        <w:rPr>
          <w:rFonts w:ascii="Times New Roman" w:hAnsi="Times New Roman" w:cs="Times New Roman"/>
          <w:sz w:val="24"/>
          <w:szCs w:val="24"/>
        </w:rPr>
        <w:t xml:space="preserve">pasažieru autobusa pilna servisa nomas līgumu uz 36 mēnešiem ar nomas maksu </w:t>
      </w:r>
      <w:r w:rsidR="007428EC" w:rsidRPr="007605DA">
        <w:rPr>
          <w:rFonts w:ascii="Times New Roman" w:hAnsi="Times New Roman" w:cs="Times New Roman"/>
          <w:sz w:val="24"/>
          <w:szCs w:val="24"/>
        </w:rPr>
        <w:t>1999</w:t>
      </w:r>
      <w:r w:rsidR="004A4217" w:rsidRPr="007605DA">
        <w:rPr>
          <w:rFonts w:ascii="Times New Roman" w:hAnsi="Times New Roman" w:cs="Times New Roman"/>
          <w:sz w:val="24"/>
          <w:szCs w:val="24"/>
        </w:rPr>
        <w:t>,00 EUR bez PVN (</w:t>
      </w:r>
      <w:r w:rsidR="007428EC" w:rsidRPr="007605DA">
        <w:rPr>
          <w:rFonts w:ascii="Times New Roman" w:hAnsi="Times New Roman" w:cs="Times New Roman"/>
          <w:sz w:val="24"/>
          <w:szCs w:val="24"/>
        </w:rPr>
        <w:t>2418</w:t>
      </w:r>
      <w:r w:rsidR="004A4217" w:rsidRPr="007605DA">
        <w:rPr>
          <w:rFonts w:ascii="Times New Roman" w:hAnsi="Times New Roman" w:cs="Times New Roman"/>
          <w:sz w:val="24"/>
          <w:szCs w:val="24"/>
        </w:rPr>
        <w:t>,</w:t>
      </w:r>
      <w:r w:rsidR="007428EC" w:rsidRPr="007605DA">
        <w:rPr>
          <w:rFonts w:ascii="Times New Roman" w:hAnsi="Times New Roman" w:cs="Times New Roman"/>
          <w:sz w:val="24"/>
          <w:szCs w:val="24"/>
        </w:rPr>
        <w:t>79</w:t>
      </w:r>
      <w:r w:rsidR="004A4217" w:rsidRPr="007605DA">
        <w:rPr>
          <w:rFonts w:ascii="Times New Roman" w:hAnsi="Times New Roman" w:cs="Times New Roman"/>
          <w:sz w:val="24"/>
          <w:szCs w:val="24"/>
        </w:rPr>
        <w:t xml:space="preserve"> EUR, ieskaitot PVN) mēnesī, kopējā līguma summa </w:t>
      </w:r>
      <w:r w:rsidR="007428EC" w:rsidRPr="007605DA">
        <w:rPr>
          <w:rFonts w:ascii="Times New Roman" w:hAnsi="Times New Roman" w:cs="Times New Roman"/>
          <w:sz w:val="24"/>
          <w:szCs w:val="24"/>
        </w:rPr>
        <w:t>71</w:t>
      </w:r>
      <w:r w:rsidR="004A4217" w:rsidRPr="007605DA">
        <w:rPr>
          <w:rFonts w:ascii="Times New Roman" w:hAnsi="Times New Roman" w:cs="Times New Roman"/>
          <w:sz w:val="24"/>
          <w:szCs w:val="24"/>
        </w:rPr>
        <w:t> </w:t>
      </w:r>
      <w:r w:rsidR="007428EC" w:rsidRPr="007605DA">
        <w:rPr>
          <w:rFonts w:ascii="Times New Roman" w:hAnsi="Times New Roman" w:cs="Times New Roman"/>
          <w:sz w:val="24"/>
          <w:szCs w:val="24"/>
        </w:rPr>
        <w:t>964</w:t>
      </w:r>
      <w:r w:rsidR="004A4217" w:rsidRPr="007605DA">
        <w:rPr>
          <w:rFonts w:ascii="Times New Roman" w:hAnsi="Times New Roman" w:cs="Times New Roman"/>
          <w:sz w:val="24"/>
          <w:szCs w:val="24"/>
        </w:rPr>
        <w:t>,</w:t>
      </w:r>
      <w:r w:rsidR="007428EC" w:rsidRPr="007605DA">
        <w:rPr>
          <w:rFonts w:ascii="Times New Roman" w:hAnsi="Times New Roman" w:cs="Times New Roman"/>
          <w:sz w:val="24"/>
          <w:szCs w:val="24"/>
        </w:rPr>
        <w:t>00</w:t>
      </w:r>
      <w:r w:rsidR="004A4217" w:rsidRPr="007605DA">
        <w:rPr>
          <w:rFonts w:ascii="Times New Roman" w:hAnsi="Times New Roman" w:cs="Times New Roman"/>
          <w:sz w:val="24"/>
          <w:szCs w:val="24"/>
        </w:rPr>
        <w:t xml:space="preserve"> EUR bez PVN (</w:t>
      </w:r>
      <w:r w:rsidR="007428EC" w:rsidRPr="007605DA">
        <w:rPr>
          <w:rFonts w:ascii="Times New Roman" w:hAnsi="Times New Roman" w:cs="Times New Roman"/>
          <w:sz w:val="24"/>
          <w:szCs w:val="24"/>
        </w:rPr>
        <w:t>87</w:t>
      </w:r>
      <w:r w:rsidR="004A4217" w:rsidRPr="007605DA">
        <w:rPr>
          <w:rFonts w:ascii="Times New Roman" w:hAnsi="Times New Roman" w:cs="Times New Roman"/>
          <w:sz w:val="24"/>
          <w:szCs w:val="24"/>
        </w:rPr>
        <w:t> </w:t>
      </w:r>
      <w:r w:rsidR="007428EC" w:rsidRPr="007605DA">
        <w:rPr>
          <w:rFonts w:ascii="Times New Roman" w:hAnsi="Times New Roman" w:cs="Times New Roman"/>
          <w:sz w:val="24"/>
          <w:szCs w:val="24"/>
        </w:rPr>
        <w:t>076</w:t>
      </w:r>
      <w:r w:rsidR="004A4217" w:rsidRPr="007605DA">
        <w:rPr>
          <w:rFonts w:ascii="Times New Roman" w:hAnsi="Times New Roman" w:cs="Times New Roman"/>
          <w:sz w:val="24"/>
          <w:szCs w:val="24"/>
        </w:rPr>
        <w:t>,</w:t>
      </w:r>
      <w:r w:rsidR="007428EC" w:rsidRPr="007605DA">
        <w:rPr>
          <w:rFonts w:ascii="Times New Roman" w:hAnsi="Times New Roman" w:cs="Times New Roman"/>
          <w:sz w:val="24"/>
          <w:szCs w:val="24"/>
        </w:rPr>
        <w:t>44</w:t>
      </w:r>
      <w:r w:rsidR="004A4217" w:rsidRPr="007605DA">
        <w:rPr>
          <w:rFonts w:ascii="Times New Roman" w:hAnsi="Times New Roman" w:cs="Times New Roman"/>
          <w:sz w:val="24"/>
          <w:szCs w:val="24"/>
        </w:rPr>
        <w:t xml:space="preserve"> EUR, ieskaitot PVN)</w:t>
      </w:r>
      <w:r w:rsidR="00F03D13" w:rsidRPr="007605DA">
        <w:rPr>
          <w:rFonts w:ascii="Times New Roman" w:hAnsi="Times New Roman" w:cs="Times New Roman"/>
          <w:sz w:val="24"/>
          <w:szCs w:val="24"/>
        </w:rPr>
        <w:t xml:space="preserve"> </w:t>
      </w:r>
      <w:r w:rsidR="007428EC" w:rsidRPr="007605DA">
        <w:rPr>
          <w:rFonts w:ascii="Times New Roman" w:hAnsi="Times New Roman" w:cs="Times New Roman"/>
          <w:sz w:val="24"/>
          <w:szCs w:val="24"/>
        </w:rPr>
        <w:t>Birzgales pamatskolas</w:t>
      </w:r>
      <w:r w:rsidR="00F03D13" w:rsidRPr="007605DA">
        <w:rPr>
          <w:rFonts w:ascii="Times New Roman" w:hAnsi="Times New Roman" w:cs="Times New Roman"/>
          <w:sz w:val="24"/>
          <w:szCs w:val="24"/>
        </w:rPr>
        <w:t xml:space="preserve"> vajadzībām.</w:t>
      </w:r>
    </w:p>
    <w:p w14:paraId="19C54FE2" w14:textId="77777777" w:rsidR="007605DA" w:rsidRPr="007605DA" w:rsidRDefault="007605DA" w:rsidP="004B7D5A">
      <w:pPr>
        <w:pStyle w:val="Pamattekstaatkpe2"/>
        <w:widowControl/>
        <w:autoSpaceDE/>
        <w:autoSpaceDN/>
        <w:adjustRightInd/>
        <w:spacing w:after="0" w:line="240" w:lineRule="auto"/>
        <w:ind w:left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83DDE2" w14:textId="785CA207" w:rsidR="00794495" w:rsidRPr="007605DA" w:rsidRDefault="00794495" w:rsidP="004B7D5A">
      <w:pPr>
        <w:pStyle w:val="Pamattekstaatkpe2"/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after="0" w:line="240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5DA">
        <w:rPr>
          <w:rFonts w:ascii="Times New Roman" w:hAnsi="Times New Roman" w:cs="Times New Roman"/>
          <w:b/>
          <w:bCs/>
          <w:sz w:val="24"/>
          <w:szCs w:val="24"/>
        </w:rPr>
        <w:t>Uzdot</w:t>
      </w:r>
      <w:r w:rsidRPr="007605DA">
        <w:rPr>
          <w:rFonts w:ascii="Times New Roman" w:hAnsi="Times New Roman" w:cs="Times New Roman"/>
          <w:sz w:val="24"/>
          <w:szCs w:val="24"/>
        </w:rPr>
        <w:t xml:space="preserve"> Ogres novada pašvaldības Centrālās administrācijas Budžeta nodaļai iekļaut šī lēmuma 1. punktā minēto nomas maksu pašvaldības budžetā 2024., 2025. un 2026.gadam.</w:t>
      </w:r>
    </w:p>
    <w:p w14:paraId="3E3063A9" w14:textId="77777777" w:rsidR="007605DA" w:rsidRPr="007605DA" w:rsidRDefault="007605DA" w:rsidP="004B7D5A">
      <w:pPr>
        <w:pStyle w:val="Pamattekstaatkpe2"/>
        <w:widowControl/>
        <w:autoSpaceDE/>
        <w:autoSpaceDN/>
        <w:adjustRightInd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867269" w14:textId="78B11710" w:rsidR="00610F32" w:rsidRPr="007605DA" w:rsidRDefault="00610F32" w:rsidP="004B7D5A">
      <w:pPr>
        <w:pStyle w:val="Pamattekstaatkpe2"/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05DA">
        <w:rPr>
          <w:rFonts w:ascii="Times New Roman" w:hAnsi="Times New Roman" w:cs="Times New Roman"/>
          <w:b/>
          <w:sz w:val="24"/>
          <w:szCs w:val="24"/>
        </w:rPr>
        <w:t>Kontroli</w:t>
      </w:r>
      <w:r w:rsidRPr="007605DA">
        <w:rPr>
          <w:rFonts w:ascii="Times New Roman" w:hAnsi="Times New Roman" w:cs="Times New Roman"/>
          <w:sz w:val="24"/>
          <w:szCs w:val="24"/>
        </w:rPr>
        <w:t xml:space="preserve"> par lēmuma izpildi uzdot Ogres novada </w:t>
      </w:r>
      <w:r w:rsidRPr="00DA04A0">
        <w:rPr>
          <w:rFonts w:ascii="Times New Roman" w:hAnsi="Times New Roman" w:cs="Times New Roman"/>
          <w:sz w:val="24"/>
          <w:szCs w:val="24"/>
        </w:rPr>
        <w:t>pašvaldības</w:t>
      </w:r>
      <w:bookmarkStart w:id="4" w:name="_Hlk148446242"/>
      <w:r w:rsidR="00C876F9" w:rsidRPr="00DA04A0">
        <w:rPr>
          <w:rFonts w:ascii="Times New Roman" w:hAnsi="Times New Roman" w:cs="Times New Roman"/>
          <w:sz w:val="24"/>
          <w:szCs w:val="24"/>
        </w:rPr>
        <w:t xml:space="preserve"> domes priekšsēdētāja vietniekam.</w:t>
      </w:r>
      <w:bookmarkEnd w:id="4"/>
    </w:p>
    <w:bookmarkEnd w:id="2"/>
    <w:p w14:paraId="19DFEFA7" w14:textId="77777777" w:rsidR="00610F32" w:rsidRPr="007605DA" w:rsidRDefault="00610F32" w:rsidP="004B7D5A">
      <w:pPr>
        <w:pStyle w:val="Pamattekstaatkpe2"/>
        <w:spacing w:after="0" w:line="240" w:lineRule="auto"/>
        <w:ind w:left="0" w:right="43"/>
        <w:jc w:val="right"/>
        <w:rPr>
          <w:rFonts w:ascii="Times New Roman" w:hAnsi="Times New Roman" w:cs="Times New Roman"/>
          <w:sz w:val="24"/>
          <w:szCs w:val="24"/>
        </w:rPr>
      </w:pPr>
    </w:p>
    <w:p w14:paraId="3EF9946A" w14:textId="77777777" w:rsidR="00610F32" w:rsidRPr="007605DA" w:rsidRDefault="00610F32" w:rsidP="004B7D5A">
      <w:pPr>
        <w:pStyle w:val="Pamattekstaatkpe2"/>
        <w:spacing w:after="0" w:line="240" w:lineRule="auto"/>
        <w:ind w:left="0" w:right="43"/>
        <w:jc w:val="right"/>
        <w:rPr>
          <w:rFonts w:ascii="Times New Roman" w:hAnsi="Times New Roman" w:cs="Times New Roman"/>
          <w:sz w:val="24"/>
          <w:szCs w:val="24"/>
        </w:rPr>
      </w:pPr>
    </w:p>
    <w:p w14:paraId="07BF6993" w14:textId="77777777" w:rsidR="00610F32" w:rsidRPr="007605DA" w:rsidRDefault="00610F32" w:rsidP="004B7D5A">
      <w:pPr>
        <w:pStyle w:val="Pamattekstaatkpe2"/>
        <w:spacing w:after="0" w:line="240" w:lineRule="auto"/>
        <w:ind w:left="0" w:right="43"/>
        <w:jc w:val="right"/>
        <w:rPr>
          <w:rFonts w:ascii="Times New Roman" w:hAnsi="Times New Roman" w:cs="Times New Roman"/>
          <w:sz w:val="24"/>
          <w:szCs w:val="24"/>
        </w:rPr>
      </w:pPr>
      <w:r w:rsidRPr="007605DA">
        <w:rPr>
          <w:rFonts w:ascii="Times New Roman" w:hAnsi="Times New Roman" w:cs="Times New Roman"/>
          <w:sz w:val="24"/>
          <w:szCs w:val="24"/>
        </w:rPr>
        <w:t>(Sēdes vadītāja,</w:t>
      </w:r>
    </w:p>
    <w:p w14:paraId="5541CF51" w14:textId="16B046C0" w:rsidR="00610F32" w:rsidRPr="007605DA" w:rsidRDefault="00610F32" w:rsidP="004B7D5A">
      <w:pPr>
        <w:spacing w:after="0" w:line="240" w:lineRule="auto"/>
        <w:ind w:right="43"/>
        <w:jc w:val="right"/>
        <w:rPr>
          <w:rFonts w:ascii="Times New Roman" w:hAnsi="Times New Roman"/>
          <w:sz w:val="24"/>
          <w:szCs w:val="24"/>
          <w:lang w:val="lv-LV"/>
        </w:rPr>
      </w:pPr>
      <w:r w:rsidRPr="007605DA">
        <w:rPr>
          <w:rFonts w:ascii="Times New Roman" w:hAnsi="Times New Roman"/>
          <w:sz w:val="24"/>
          <w:szCs w:val="24"/>
          <w:lang w:val="lv-LV"/>
        </w:rPr>
        <w:t xml:space="preserve">domes priekšsēdētāja </w:t>
      </w:r>
      <w:proofErr w:type="spellStart"/>
      <w:r w:rsidRPr="007605DA">
        <w:rPr>
          <w:rFonts w:ascii="Times New Roman" w:hAnsi="Times New Roman"/>
          <w:color w:val="000000"/>
          <w:sz w:val="24"/>
          <w:szCs w:val="24"/>
          <w:lang w:val="lv-LV"/>
        </w:rPr>
        <w:t>E.Helma</w:t>
      </w:r>
      <w:r w:rsidR="00B912BF" w:rsidRPr="007605DA">
        <w:rPr>
          <w:rFonts w:ascii="Times New Roman" w:hAnsi="Times New Roman"/>
          <w:color w:val="000000"/>
          <w:sz w:val="24"/>
          <w:szCs w:val="24"/>
          <w:lang w:val="lv-LV"/>
        </w:rPr>
        <w:t>ņa</w:t>
      </w:r>
      <w:proofErr w:type="spellEnd"/>
      <w:r w:rsidRPr="007605DA">
        <w:rPr>
          <w:rFonts w:ascii="Times New Roman" w:hAnsi="Times New Roman"/>
          <w:color w:val="000000"/>
          <w:sz w:val="24"/>
          <w:szCs w:val="24"/>
          <w:lang w:val="lv-LV"/>
        </w:rPr>
        <w:t xml:space="preserve"> </w:t>
      </w:r>
      <w:r w:rsidRPr="007605DA">
        <w:rPr>
          <w:rFonts w:ascii="Times New Roman" w:hAnsi="Times New Roman"/>
          <w:sz w:val="24"/>
          <w:szCs w:val="24"/>
          <w:lang w:val="lv-LV"/>
        </w:rPr>
        <w:t>paraksts)</w:t>
      </w:r>
    </w:p>
    <w:p w14:paraId="1829889C" w14:textId="77777777" w:rsidR="000D6F27" w:rsidRPr="007605DA" w:rsidRDefault="000D6F27" w:rsidP="007605DA">
      <w:pPr>
        <w:spacing w:after="0"/>
        <w:rPr>
          <w:rFonts w:ascii="Times New Roman" w:hAnsi="Times New Roman"/>
          <w:lang w:val="lv-LV"/>
        </w:rPr>
      </w:pPr>
    </w:p>
    <w:sectPr w:rsidR="000D6F27" w:rsidRPr="007605DA" w:rsidSect="00AB3A6D">
      <w:pgSz w:w="12240" w:h="15840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6F702" w14:textId="77777777" w:rsidR="00805DAB" w:rsidRDefault="00805DAB" w:rsidP="00805DAB">
      <w:pPr>
        <w:spacing w:after="0" w:line="240" w:lineRule="auto"/>
      </w:pPr>
      <w:r>
        <w:separator/>
      </w:r>
    </w:p>
  </w:endnote>
  <w:endnote w:type="continuationSeparator" w:id="0">
    <w:p w14:paraId="2C919DB8" w14:textId="77777777" w:rsidR="00805DAB" w:rsidRDefault="00805DAB" w:rsidP="0080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9D5E" w14:textId="77777777" w:rsidR="00805DAB" w:rsidRDefault="00805DAB" w:rsidP="00805DAB">
      <w:pPr>
        <w:spacing w:after="0" w:line="240" w:lineRule="auto"/>
      </w:pPr>
      <w:r>
        <w:separator/>
      </w:r>
    </w:p>
  </w:footnote>
  <w:footnote w:type="continuationSeparator" w:id="0">
    <w:p w14:paraId="0BD7F6D3" w14:textId="77777777" w:rsidR="00805DAB" w:rsidRDefault="00805DAB" w:rsidP="00805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390"/>
    <w:multiLevelType w:val="hybridMultilevel"/>
    <w:tmpl w:val="793EAA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A574E6"/>
    <w:multiLevelType w:val="hybridMultilevel"/>
    <w:tmpl w:val="2DC07E26"/>
    <w:lvl w:ilvl="0" w:tplc="2A544B9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85059667">
    <w:abstractNumId w:val="0"/>
  </w:num>
  <w:num w:numId="2" w16cid:durableId="1755204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EE"/>
    <w:rsid w:val="00015255"/>
    <w:rsid w:val="00015EFB"/>
    <w:rsid w:val="000619F0"/>
    <w:rsid w:val="000D6F27"/>
    <w:rsid w:val="00102A0F"/>
    <w:rsid w:val="00131AC1"/>
    <w:rsid w:val="00151269"/>
    <w:rsid w:val="001E4E2F"/>
    <w:rsid w:val="00211D52"/>
    <w:rsid w:val="002235A7"/>
    <w:rsid w:val="00233652"/>
    <w:rsid w:val="00292989"/>
    <w:rsid w:val="002A71A6"/>
    <w:rsid w:val="00381961"/>
    <w:rsid w:val="00394D70"/>
    <w:rsid w:val="004A3B65"/>
    <w:rsid w:val="004A4217"/>
    <w:rsid w:val="004B7D5A"/>
    <w:rsid w:val="00610F32"/>
    <w:rsid w:val="00642BEB"/>
    <w:rsid w:val="00662FE2"/>
    <w:rsid w:val="006A6EEE"/>
    <w:rsid w:val="00714808"/>
    <w:rsid w:val="007428EC"/>
    <w:rsid w:val="007454E9"/>
    <w:rsid w:val="007605DA"/>
    <w:rsid w:val="007778B5"/>
    <w:rsid w:val="00781B60"/>
    <w:rsid w:val="00794495"/>
    <w:rsid w:val="00805DAB"/>
    <w:rsid w:val="008713ED"/>
    <w:rsid w:val="00885707"/>
    <w:rsid w:val="008D7DE8"/>
    <w:rsid w:val="008E7C20"/>
    <w:rsid w:val="009F1AF8"/>
    <w:rsid w:val="00A133BD"/>
    <w:rsid w:val="00A2504B"/>
    <w:rsid w:val="00A252EB"/>
    <w:rsid w:val="00A56E43"/>
    <w:rsid w:val="00AB3A6D"/>
    <w:rsid w:val="00B561E7"/>
    <w:rsid w:val="00B86354"/>
    <w:rsid w:val="00B912BF"/>
    <w:rsid w:val="00BB3A89"/>
    <w:rsid w:val="00BF3B44"/>
    <w:rsid w:val="00C229C5"/>
    <w:rsid w:val="00C85517"/>
    <w:rsid w:val="00C876F9"/>
    <w:rsid w:val="00C90792"/>
    <w:rsid w:val="00CA15A1"/>
    <w:rsid w:val="00D66841"/>
    <w:rsid w:val="00D82102"/>
    <w:rsid w:val="00DA04A0"/>
    <w:rsid w:val="00E942D6"/>
    <w:rsid w:val="00EC357C"/>
    <w:rsid w:val="00EE1643"/>
    <w:rsid w:val="00EE25EF"/>
    <w:rsid w:val="00F03D13"/>
    <w:rsid w:val="00F071E1"/>
    <w:rsid w:val="00F5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A2315"/>
  <w15:chartTrackingRefBased/>
  <w15:docId w15:val="{288FEAA5-5648-44F5-B369-4FC971D3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10F32"/>
    <w:pPr>
      <w:widowControl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10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10F32"/>
    <w:pPr>
      <w:keepNext/>
      <w:widowControl/>
      <w:spacing w:after="12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10F3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rsid w:val="00610F32"/>
    <w:rPr>
      <w:rFonts w:ascii="Times New Roman" w:eastAsia="Times New Roman" w:hAnsi="Times New Roman" w:cs="Times New Roman"/>
      <w:b/>
      <w:kern w:val="0"/>
      <w:sz w:val="24"/>
      <w:szCs w:val="24"/>
      <w:lang w:val="lv-LV" w:eastAsia="lv-LV"/>
      <w14:ligatures w14:val="none"/>
    </w:rPr>
  </w:style>
  <w:style w:type="paragraph" w:styleId="Pamattekstaatkpe2">
    <w:name w:val="Body Text Indent 2"/>
    <w:basedOn w:val="Parasts"/>
    <w:link w:val="Pamattekstaatkpe2Rakstz"/>
    <w:unhideWhenUsed/>
    <w:rsid w:val="00610F32"/>
    <w:pPr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lv-LV" w:eastAsia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610F32"/>
    <w:rPr>
      <w:rFonts w:ascii="Arial" w:eastAsia="Times New Roman" w:hAnsi="Arial" w:cs="Arial"/>
      <w:kern w:val="0"/>
      <w:sz w:val="20"/>
      <w:szCs w:val="20"/>
      <w:lang w:val="lv-LV" w:eastAsia="lv-LV"/>
      <w14:ligatures w14:val="none"/>
    </w:rPr>
  </w:style>
  <w:style w:type="character" w:styleId="Hipersaite">
    <w:name w:val="Hyperlink"/>
    <w:rsid w:val="00610F32"/>
    <w:rPr>
      <w:color w:val="0563C1"/>
      <w:u w:val="single"/>
    </w:rPr>
  </w:style>
  <w:style w:type="paragraph" w:styleId="Sarakstarindkopa">
    <w:name w:val="List Paragraph"/>
    <w:basedOn w:val="Parasts"/>
    <w:uiPriority w:val="34"/>
    <w:qFormat/>
    <w:rsid w:val="00714808"/>
    <w:pPr>
      <w:ind w:left="720"/>
      <w:contextualSpacing/>
    </w:pPr>
  </w:style>
  <w:style w:type="paragraph" w:customStyle="1" w:styleId="naisf">
    <w:name w:val="naisf"/>
    <w:basedOn w:val="Parasts"/>
    <w:uiPriority w:val="99"/>
    <w:rsid w:val="004A4217"/>
    <w:pPr>
      <w:widowControl/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102A0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paragraph" w:customStyle="1" w:styleId="tv213">
    <w:name w:val="tv213"/>
    <w:basedOn w:val="Parasts"/>
    <w:rsid w:val="00B863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454E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454E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454E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454E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454E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0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071E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805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05DAB"/>
    <w:rPr>
      <w:rFonts w:ascii="Calibri" w:eastAsia="Calibri" w:hAnsi="Calibri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805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05DA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9A82-D579-4FD2-9EAF-CD8058FB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2564</Words>
  <Characters>1462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Platace</dc:creator>
  <cp:keywords/>
  <dc:description/>
  <cp:lastModifiedBy>Elizabete Anna Kurpniece</cp:lastModifiedBy>
  <cp:revision>2</cp:revision>
  <cp:lastPrinted>2023-10-26T11:12:00Z</cp:lastPrinted>
  <dcterms:created xsi:type="dcterms:W3CDTF">2023-10-26T11:15:00Z</dcterms:created>
  <dcterms:modified xsi:type="dcterms:W3CDTF">2023-10-26T11:15:00Z</dcterms:modified>
</cp:coreProperties>
</file>