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44DA8" w14:textId="77777777" w:rsidR="000B5979" w:rsidRDefault="000B5979" w:rsidP="000B5979">
      <w:pPr>
        <w:jc w:val="center"/>
        <w:rPr>
          <w:noProof/>
          <w:lang w:eastAsia="lv-LV"/>
        </w:rPr>
      </w:pPr>
      <w:r>
        <w:rPr>
          <w:noProof/>
          <w:lang w:val="lv-LV" w:eastAsia="lv-LV"/>
        </w:rPr>
        <w:drawing>
          <wp:inline distT="0" distB="0" distL="0" distR="0" wp14:anchorId="52A2C727" wp14:editId="49BF116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8741DEB" w14:textId="77777777" w:rsidR="000B5979" w:rsidRPr="00C14B58" w:rsidRDefault="000B5979" w:rsidP="000B5979">
      <w:pPr>
        <w:jc w:val="center"/>
        <w:rPr>
          <w:rFonts w:ascii="RimBelwe" w:hAnsi="RimBelwe"/>
          <w:noProof/>
          <w:sz w:val="12"/>
          <w:szCs w:val="28"/>
        </w:rPr>
      </w:pPr>
    </w:p>
    <w:p w14:paraId="09AC8BD4" w14:textId="77777777" w:rsidR="000B5979" w:rsidRPr="00AD6A6A" w:rsidRDefault="000B5979" w:rsidP="000B5979">
      <w:pPr>
        <w:jc w:val="center"/>
        <w:rPr>
          <w:rFonts w:ascii="Times New Roman" w:hAnsi="Times New Roman"/>
          <w:noProof/>
          <w:sz w:val="36"/>
        </w:rPr>
      </w:pPr>
      <w:r w:rsidRPr="00AD6A6A">
        <w:rPr>
          <w:rFonts w:ascii="Times New Roman" w:hAnsi="Times New Roman"/>
          <w:noProof/>
          <w:sz w:val="36"/>
        </w:rPr>
        <w:t>OGRES  NOVADA  PAŠVALDĪBA</w:t>
      </w:r>
    </w:p>
    <w:p w14:paraId="3B7CF41F" w14:textId="77777777" w:rsidR="000B5979" w:rsidRPr="00AD6A6A" w:rsidRDefault="000B5979" w:rsidP="000B597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43AE1444" w14:textId="7E2DD134" w:rsidR="000B5979" w:rsidRPr="00AD6A6A" w:rsidRDefault="000B5979" w:rsidP="000B597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084C47BA" w14:textId="77777777" w:rsidR="000B5979" w:rsidRPr="00E0426A" w:rsidRDefault="000B5979" w:rsidP="000B5979">
      <w:pPr>
        <w:rPr>
          <w:rFonts w:ascii="Times New Roman" w:hAnsi="Times New Roman"/>
          <w:sz w:val="28"/>
          <w:szCs w:val="28"/>
        </w:rPr>
      </w:pPr>
    </w:p>
    <w:p w14:paraId="716867EF" w14:textId="77777777" w:rsidR="000B5979" w:rsidRPr="00BF1921" w:rsidRDefault="00A424E4" w:rsidP="00A424E4">
      <w:pPr>
        <w:jc w:val="center"/>
        <w:rPr>
          <w:rFonts w:ascii="Times New Roman" w:hAnsi="Times New Roman"/>
          <w:sz w:val="28"/>
          <w:szCs w:val="28"/>
          <w:lang w:val="lv-LV"/>
        </w:rPr>
      </w:pPr>
      <w:r w:rsidRPr="00BF1921">
        <w:rPr>
          <w:rFonts w:ascii="Times New Roman" w:hAnsi="Times New Roman"/>
          <w:sz w:val="28"/>
          <w:lang w:val="lv-LV"/>
        </w:rPr>
        <w:t>PAŠVALDĪBAS</w:t>
      </w:r>
      <w:r w:rsidR="000B5979" w:rsidRPr="00BF1921">
        <w:rPr>
          <w:rFonts w:ascii="Times New Roman" w:hAnsi="Times New Roman"/>
          <w:sz w:val="28"/>
          <w:lang w:val="lv-LV"/>
        </w:rPr>
        <w:t xml:space="preserve">  DOMES</w:t>
      </w:r>
      <w:r w:rsidRPr="00BF1921">
        <w:rPr>
          <w:rFonts w:ascii="Times New Roman" w:hAnsi="Times New Roman"/>
          <w:sz w:val="28"/>
          <w:lang w:val="lv-LV"/>
        </w:rPr>
        <w:t xml:space="preserve"> </w:t>
      </w:r>
      <w:r w:rsidR="000B5979" w:rsidRPr="00BF1921">
        <w:rPr>
          <w:rFonts w:ascii="Times New Roman" w:hAnsi="Times New Roman"/>
          <w:sz w:val="28"/>
          <w:szCs w:val="28"/>
          <w:lang w:val="lv-LV"/>
        </w:rPr>
        <w:t>SĒDES  PROTOKOLA  IZRAKSTS</w:t>
      </w:r>
    </w:p>
    <w:p w14:paraId="4D6832F6" w14:textId="77777777" w:rsidR="000B5979" w:rsidRPr="00BF1921" w:rsidRDefault="000B5979" w:rsidP="000B5979">
      <w:pPr>
        <w:rPr>
          <w:rFonts w:ascii="Times New Roman" w:hAnsi="Times New Roman"/>
          <w:lang w:val="lv-LV"/>
        </w:rPr>
      </w:pPr>
    </w:p>
    <w:p w14:paraId="3177DA04" w14:textId="77777777" w:rsidR="000B5979" w:rsidRPr="00BF1921" w:rsidRDefault="000B5979" w:rsidP="000B5979">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B5979" w:rsidRPr="00BF1921" w14:paraId="7B9EBA8A" w14:textId="77777777" w:rsidTr="00822D44">
        <w:tc>
          <w:tcPr>
            <w:tcW w:w="1666" w:type="pct"/>
          </w:tcPr>
          <w:p w14:paraId="5DF38C57" w14:textId="77777777" w:rsidR="000B5979" w:rsidRPr="00BF1921" w:rsidRDefault="000B5979" w:rsidP="00822D44">
            <w:pPr>
              <w:rPr>
                <w:rFonts w:ascii="Times New Roman" w:hAnsi="Times New Roman"/>
                <w:szCs w:val="24"/>
                <w:lang w:val="lv-LV"/>
              </w:rPr>
            </w:pPr>
            <w:r w:rsidRPr="00BF1921">
              <w:rPr>
                <w:rFonts w:ascii="Times New Roman" w:hAnsi="Times New Roman"/>
                <w:szCs w:val="24"/>
                <w:lang w:val="lv-LV"/>
              </w:rPr>
              <w:t>Ogrē, Brīvības ielā 33</w:t>
            </w:r>
          </w:p>
        </w:tc>
        <w:tc>
          <w:tcPr>
            <w:tcW w:w="1666" w:type="pct"/>
          </w:tcPr>
          <w:p w14:paraId="635BCAFB" w14:textId="0B7BA871" w:rsidR="000B5979" w:rsidRPr="00BF1921" w:rsidRDefault="00733D6A" w:rsidP="00822D44">
            <w:pPr>
              <w:pStyle w:val="Virsraksts2"/>
              <w:rPr>
                <w:szCs w:val="24"/>
              </w:rPr>
            </w:pPr>
            <w:r w:rsidRPr="00BF1921">
              <w:rPr>
                <w:szCs w:val="24"/>
              </w:rPr>
              <w:t>Nr.</w:t>
            </w:r>
            <w:r w:rsidR="00165720">
              <w:rPr>
                <w:szCs w:val="24"/>
              </w:rPr>
              <w:t>19</w:t>
            </w:r>
          </w:p>
        </w:tc>
        <w:tc>
          <w:tcPr>
            <w:tcW w:w="1667" w:type="pct"/>
          </w:tcPr>
          <w:p w14:paraId="5386F62B" w14:textId="007541BC" w:rsidR="000B5979" w:rsidRPr="00BF1921" w:rsidRDefault="00733D6A" w:rsidP="00165720">
            <w:pPr>
              <w:jc w:val="right"/>
              <w:rPr>
                <w:rFonts w:ascii="Times New Roman" w:hAnsi="Times New Roman"/>
                <w:szCs w:val="24"/>
                <w:lang w:val="lv-LV"/>
              </w:rPr>
            </w:pPr>
            <w:r w:rsidRPr="00BF1921">
              <w:rPr>
                <w:rFonts w:ascii="Times New Roman" w:hAnsi="Times New Roman"/>
                <w:szCs w:val="24"/>
                <w:lang w:val="lv-LV"/>
              </w:rPr>
              <w:t>2023</w:t>
            </w:r>
            <w:r w:rsidR="000B5979" w:rsidRPr="00BF1921">
              <w:rPr>
                <w:rFonts w:ascii="Times New Roman" w:hAnsi="Times New Roman"/>
                <w:szCs w:val="24"/>
                <w:lang w:val="lv-LV"/>
              </w:rPr>
              <w:t>.</w:t>
            </w:r>
            <w:r w:rsidR="00BF1921">
              <w:rPr>
                <w:rFonts w:ascii="Times New Roman" w:hAnsi="Times New Roman"/>
                <w:szCs w:val="24"/>
                <w:lang w:val="lv-LV"/>
              </w:rPr>
              <w:t xml:space="preserve"> </w:t>
            </w:r>
            <w:r w:rsidR="000B5979" w:rsidRPr="00BF1921">
              <w:rPr>
                <w:rFonts w:ascii="Times New Roman" w:hAnsi="Times New Roman"/>
                <w:szCs w:val="24"/>
                <w:lang w:val="lv-LV"/>
              </w:rPr>
              <w:t>gada</w:t>
            </w:r>
            <w:r w:rsidRPr="00BF1921">
              <w:rPr>
                <w:rFonts w:ascii="Times New Roman" w:hAnsi="Times New Roman"/>
                <w:szCs w:val="24"/>
                <w:lang w:val="lv-LV"/>
              </w:rPr>
              <w:t xml:space="preserve"> </w:t>
            </w:r>
            <w:r w:rsidR="00165720">
              <w:rPr>
                <w:rFonts w:ascii="Times New Roman" w:hAnsi="Times New Roman"/>
                <w:szCs w:val="24"/>
                <w:lang w:val="lv-LV"/>
              </w:rPr>
              <w:t>30</w:t>
            </w:r>
            <w:r w:rsidRPr="00BF1921">
              <w:rPr>
                <w:rFonts w:ascii="Times New Roman" w:hAnsi="Times New Roman"/>
                <w:szCs w:val="24"/>
                <w:lang w:val="lv-LV"/>
              </w:rPr>
              <w:t>.</w:t>
            </w:r>
            <w:r w:rsidR="00BF1921">
              <w:rPr>
                <w:rFonts w:ascii="Times New Roman" w:hAnsi="Times New Roman"/>
                <w:szCs w:val="24"/>
                <w:lang w:val="lv-LV"/>
              </w:rPr>
              <w:t xml:space="preserve"> </w:t>
            </w:r>
            <w:r w:rsidRPr="00BF1921">
              <w:rPr>
                <w:rFonts w:ascii="Times New Roman" w:hAnsi="Times New Roman"/>
                <w:szCs w:val="24"/>
                <w:lang w:val="lv-LV"/>
              </w:rPr>
              <w:t>novembrī</w:t>
            </w:r>
          </w:p>
        </w:tc>
      </w:tr>
    </w:tbl>
    <w:p w14:paraId="1367480E" w14:textId="77777777" w:rsidR="000B5979" w:rsidRPr="00BF1921" w:rsidRDefault="000B5979" w:rsidP="005228B6">
      <w:pPr>
        <w:rPr>
          <w:rFonts w:ascii="Times New Roman" w:hAnsi="Times New Roman"/>
          <w:b/>
          <w:szCs w:val="24"/>
          <w:lang w:val="lv-LV"/>
        </w:rPr>
      </w:pPr>
    </w:p>
    <w:p w14:paraId="58E9E8E0" w14:textId="0DFB6310" w:rsidR="000B5979" w:rsidRPr="00BF1921" w:rsidRDefault="00165720" w:rsidP="000B5979">
      <w:pPr>
        <w:jc w:val="center"/>
        <w:rPr>
          <w:rFonts w:ascii="Times New Roman" w:hAnsi="Times New Roman"/>
          <w:b/>
          <w:szCs w:val="24"/>
          <w:lang w:val="lv-LV"/>
        </w:rPr>
      </w:pPr>
      <w:r>
        <w:rPr>
          <w:rFonts w:ascii="Times New Roman" w:hAnsi="Times New Roman"/>
          <w:b/>
          <w:szCs w:val="24"/>
          <w:lang w:val="lv-LV"/>
        </w:rPr>
        <w:t>11</w:t>
      </w:r>
      <w:r w:rsidR="000B5979" w:rsidRPr="00BF1921">
        <w:rPr>
          <w:rFonts w:ascii="Times New Roman" w:hAnsi="Times New Roman"/>
          <w:b/>
          <w:szCs w:val="24"/>
          <w:lang w:val="lv-LV"/>
        </w:rPr>
        <w:t>.</w:t>
      </w:r>
    </w:p>
    <w:p w14:paraId="18F7AFF5" w14:textId="77777777" w:rsidR="004E5599" w:rsidRPr="00BF1921" w:rsidRDefault="000B5979" w:rsidP="000B5979">
      <w:pPr>
        <w:pStyle w:val="Virsraksts1"/>
        <w:ind w:left="0"/>
        <w:rPr>
          <w:szCs w:val="24"/>
        </w:rPr>
      </w:pPr>
      <w:r w:rsidRPr="00BF1921">
        <w:rPr>
          <w:szCs w:val="24"/>
        </w:rPr>
        <w:t xml:space="preserve">Par Ogres novada pašvaldības </w:t>
      </w:r>
      <w:r w:rsidR="00BD7D02" w:rsidRPr="00BF1921">
        <w:rPr>
          <w:szCs w:val="24"/>
        </w:rPr>
        <w:t>dalību</w:t>
      </w:r>
      <w:r w:rsidR="00305DBF" w:rsidRPr="00BF1921">
        <w:rPr>
          <w:szCs w:val="24"/>
        </w:rPr>
        <w:t xml:space="preserve"> atklātā </w:t>
      </w:r>
      <w:r w:rsidR="00733D6A" w:rsidRPr="00BF1921">
        <w:rPr>
          <w:szCs w:val="24"/>
        </w:rPr>
        <w:t>konkurs</w:t>
      </w:r>
      <w:r w:rsidR="00305DBF" w:rsidRPr="00BF1921">
        <w:rPr>
          <w:szCs w:val="24"/>
        </w:rPr>
        <w:t>ā</w:t>
      </w:r>
      <w:r w:rsidR="00733D6A" w:rsidRPr="00BF1921">
        <w:rPr>
          <w:szCs w:val="24"/>
        </w:rPr>
        <w:t xml:space="preserve"> </w:t>
      </w:r>
      <w:r w:rsidR="00BD7D02" w:rsidRPr="00BF1921">
        <w:rPr>
          <w:szCs w:val="24"/>
        </w:rPr>
        <w:t xml:space="preserve">ar projekta nosaukumu </w:t>
      </w:r>
    </w:p>
    <w:p w14:paraId="22A96CA8" w14:textId="71260A97" w:rsidR="00BD7D02" w:rsidRPr="00BF1921" w:rsidRDefault="00BD7D02" w:rsidP="000B5979">
      <w:pPr>
        <w:pStyle w:val="Virsraksts1"/>
        <w:ind w:left="0"/>
        <w:rPr>
          <w:szCs w:val="24"/>
        </w:rPr>
      </w:pPr>
      <w:r w:rsidRPr="00BF1921">
        <w:rPr>
          <w:szCs w:val="24"/>
        </w:rPr>
        <w:t xml:space="preserve">“ </w:t>
      </w:r>
      <w:proofErr w:type="spellStart"/>
      <w:r w:rsidRPr="00BF1921">
        <w:rPr>
          <w:szCs w:val="24"/>
        </w:rPr>
        <w:t>Jaunogres</w:t>
      </w:r>
      <w:proofErr w:type="spellEnd"/>
      <w:r w:rsidRPr="00BF1921">
        <w:rPr>
          <w:szCs w:val="24"/>
        </w:rPr>
        <w:t xml:space="preserve"> aktīvās atpūtas kvartāla izveide”</w:t>
      </w:r>
      <w:r w:rsidR="00EA3130" w:rsidRPr="00BF1921">
        <w:rPr>
          <w:szCs w:val="24"/>
        </w:rPr>
        <w:t xml:space="preserve"> īstenošanu </w:t>
      </w:r>
      <w:r w:rsidR="00733D6A" w:rsidRPr="00BF1921">
        <w:rPr>
          <w:szCs w:val="24"/>
        </w:rPr>
        <w:t>un finansējumu</w:t>
      </w:r>
    </w:p>
    <w:p w14:paraId="66E86220" w14:textId="77777777" w:rsidR="00733D6A" w:rsidRPr="00BF1921" w:rsidRDefault="00733D6A" w:rsidP="00DF4458">
      <w:pPr>
        <w:jc w:val="both"/>
        <w:rPr>
          <w:rFonts w:ascii="Times New Roman" w:hAnsi="Times New Roman"/>
          <w:b/>
          <w:szCs w:val="24"/>
          <w:u w:val="single"/>
          <w:lang w:val="lv-LV"/>
        </w:rPr>
      </w:pPr>
    </w:p>
    <w:p w14:paraId="3A2552E7" w14:textId="390974D5" w:rsidR="00A50B04" w:rsidRPr="00BF1921" w:rsidRDefault="002F3EA2" w:rsidP="00B20C48">
      <w:pPr>
        <w:pStyle w:val="Pamattekstaatkpe2"/>
        <w:widowControl w:val="0"/>
        <w:ind w:left="0" w:firstLine="720"/>
        <w:rPr>
          <w:szCs w:val="24"/>
        </w:rPr>
      </w:pPr>
      <w:r w:rsidRPr="00BF1921">
        <w:rPr>
          <w:szCs w:val="24"/>
        </w:rPr>
        <w:t>P</w:t>
      </w:r>
      <w:r w:rsidR="00302930" w:rsidRPr="00BF1921">
        <w:rPr>
          <w:szCs w:val="24"/>
        </w:rPr>
        <w:t>amatojoties uz</w:t>
      </w:r>
      <w:r w:rsidRPr="00BF1921">
        <w:rPr>
          <w:szCs w:val="24"/>
        </w:rPr>
        <w:t xml:space="preserve"> Ministru kabineta 2023.</w:t>
      </w:r>
      <w:r w:rsidR="00B20C48">
        <w:rPr>
          <w:szCs w:val="24"/>
        </w:rPr>
        <w:t xml:space="preserve"> </w:t>
      </w:r>
      <w:r w:rsidRPr="00BF1921">
        <w:rPr>
          <w:szCs w:val="24"/>
        </w:rPr>
        <w:t>gada 6.</w:t>
      </w:r>
      <w:r w:rsidR="00BF1921">
        <w:rPr>
          <w:szCs w:val="24"/>
        </w:rPr>
        <w:t xml:space="preserve"> </w:t>
      </w:r>
      <w:r w:rsidRPr="00BF1921">
        <w:rPr>
          <w:szCs w:val="24"/>
        </w:rPr>
        <w:t>jūnija noteikumiem Nr.</w:t>
      </w:r>
      <w:r w:rsidR="00BF1921">
        <w:rPr>
          <w:szCs w:val="24"/>
        </w:rPr>
        <w:t xml:space="preserve"> </w:t>
      </w:r>
      <w:r w:rsidRPr="00BF1921">
        <w:rPr>
          <w:szCs w:val="24"/>
        </w:rPr>
        <w:t xml:space="preserve">291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w:t>
      </w:r>
      <w:proofErr w:type="spellStart"/>
      <w:r w:rsidRPr="00BF1921">
        <w:rPr>
          <w:szCs w:val="24"/>
        </w:rPr>
        <w:t>ārtelpas</w:t>
      </w:r>
      <w:proofErr w:type="spellEnd"/>
      <w:r w:rsidRPr="00BF1921">
        <w:rPr>
          <w:szCs w:val="24"/>
        </w:rPr>
        <w:t xml:space="preserve"> attīstība”</w:t>
      </w:r>
      <w:r w:rsidR="00BF1921">
        <w:rPr>
          <w:szCs w:val="24"/>
        </w:rPr>
        <w:t xml:space="preserve"> īstenošanas noteikumi</w:t>
      </w:r>
      <w:r w:rsidR="00DF4458" w:rsidRPr="00BF1921">
        <w:rPr>
          <w:szCs w:val="24"/>
        </w:rPr>
        <w:t>,</w:t>
      </w:r>
      <w:r w:rsidRPr="00BF1921">
        <w:rPr>
          <w:szCs w:val="24"/>
        </w:rPr>
        <w:t xml:space="preserve"> </w:t>
      </w:r>
      <w:r w:rsidR="00A50B04" w:rsidRPr="00BF1921">
        <w:rPr>
          <w:szCs w:val="24"/>
        </w:rPr>
        <w:t>Centrālā finanšu un līgumu aģentūra ir izsludinājusi atk</w:t>
      </w:r>
      <w:r w:rsidR="00E178DE" w:rsidRPr="00BF1921">
        <w:rPr>
          <w:szCs w:val="24"/>
        </w:rPr>
        <w:t>l</w:t>
      </w:r>
      <w:r w:rsidR="00A50B04" w:rsidRPr="00BF1921">
        <w:rPr>
          <w:szCs w:val="24"/>
        </w:rPr>
        <w:t xml:space="preserve">ātu konkursu līdz </w:t>
      </w:r>
      <w:r w:rsidR="00BF1921">
        <w:rPr>
          <w:szCs w:val="24"/>
        </w:rPr>
        <w:t>2</w:t>
      </w:r>
      <w:r w:rsidR="00A50B04" w:rsidRPr="00BF1921">
        <w:rPr>
          <w:szCs w:val="24"/>
        </w:rPr>
        <w:t>023.</w:t>
      </w:r>
      <w:r w:rsidR="00BF1921">
        <w:rPr>
          <w:szCs w:val="24"/>
        </w:rPr>
        <w:t xml:space="preserve"> gada 1. decembrim.</w:t>
      </w:r>
    </w:p>
    <w:p w14:paraId="3E38CD09" w14:textId="75959798" w:rsidR="00B20C48" w:rsidRPr="00DC019B" w:rsidRDefault="00B20C48" w:rsidP="00B20C48">
      <w:pPr>
        <w:spacing w:after="120"/>
        <w:ind w:firstLine="720"/>
        <w:jc w:val="both"/>
        <w:rPr>
          <w:rFonts w:ascii="Times New Roman" w:hAnsi="Times New Roman"/>
          <w:lang w:val="lv-LV"/>
        </w:rPr>
      </w:pPr>
      <w:r w:rsidRPr="00DC019B">
        <w:rPr>
          <w:rFonts w:ascii="Times New Roman" w:hAnsi="Times New Roman"/>
          <w:spacing w:val="4"/>
          <w:w w:val="101"/>
          <w:lang w:val="lv-LV"/>
        </w:rPr>
        <w:t xml:space="preserve">Ogres novada pašvaldība ir </w:t>
      </w:r>
      <w:r w:rsidR="0080258F" w:rsidRPr="00DC019B">
        <w:rPr>
          <w:rFonts w:ascii="Times New Roman" w:hAnsi="Times New Roman"/>
          <w:spacing w:val="4"/>
          <w:w w:val="101"/>
          <w:lang w:val="lv-LV"/>
        </w:rPr>
        <w:t>iecerējusi</w:t>
      </w:r>
      <w:r w:rsidRPr="00DC019B">
        <w:rPr>
          <w:rFonts w:ascii="Times New Roman" w:hAnsi="Times New Roman"/>
          <w:spacing w:val="4"/>
          <w:w w:val="101"/>
          <w:lang w:val="lv-LV"/>
        </w:rPr>
        <w:t xml:space="preserve"> izveidot mūsdienu prasībām atbilstošu, daudzfunkcionālu un dažādu vecumu grupu aktivitātēm piemērotu sporta un atpūtas publiskās </w:t>
      </w:r>
      <w:proofErr w:type="spellStart"/>
      <w:r w:rsidRPr="00DC019B">
        <w:rPr>
          <w:rFonts w:ascii="Times New Roman" w:hAnsi="Times New Roman"/>
          <w:spacing w:val="4"/>
          <w:w w:val="101"/>
          <w:lang w:val="lv-LV"/>
        </w:rPr>
        <w:t>ārtelpas</w:t>
      </w:r>
      <w:proofErr w:type="spellEnd"/>
      <w:r w:rsidRPr="00DC019B">
        <w:rPr>
          <w:rFonts w:ascii="Times New Roman" w:hAnsi="Times New Roman"/>
          <w:spacing w:val="4"/>
          <w:w w:val="101"/>
          <w:lang w:val="lv-LV"/>
        </w:rPr>
        <w:t xml:space="preserve"> zonu (turpmāk - projekts) </w:t>
      </w:r>
      <w:proofErr w:type="spellStart"/>
      <w:r w:rsidRPr="00DC019B">
        <w:rPr>
          <w:rFonts w:ascii="Times New Roman" w:hAnsi="Times New Roman"/>
          <w:lang w:val="lv-LV"/>
        </w:rPr>
        <w:t>Mālkalnes</w:t>
      </w:r>
      <w:proofErr w:type="spellEnd"/>
      <w:r w:rsidRPr="00DC019B">
        <w:rPr>
          <w:rFonts w:ascii="Times New Roman" w:hAnsi="Times New Roman"/>
          <w:lang w:val="lv-LV"/>
        </w:rPr>
        <w:t xml:space="preserve"> prospektā 43, Ogrē, Ogres. novads</w:t>
      </w:r>
      <w:r w:rsidRPr="00DC019B">
        <w:rPr>
          <w:rFonts w:ascii="Times New Roman" w:hAnsi="Times New Roman"/>
          <w:spacing w:val="4"/>
          <w:w w:val="101"/>
          <w:lang w:val="lv-LV"/>
        </w:rPr>
        <w:t xml:space="preserve">. </w:t>
      </w:r>
      <w:bookmarkStart w:id="0" w:name="_Hlk128142247"/>
      <w:proofErr w:type="spellStart"/>
      <w:r w:rsidRPr="00DC019B">
        <w:rPr>
          <w:rFonts w:ascii="Times New Roman" w:hAnsi="Times New Roman"/>
          <w:spacing w:val="4"/>
          <w:w w:val="101"/>
          <w:lang w:val="lv-LV"/>
        </w:rPr>
        <w:t>Jaunizveidojamais</w:t>
      </w:r>
      <w:proofErr w:type="spellEnd"/>
      <w:r w:rsidRPr="00DC019B">
        <w:rPr>
          <w:rFonts w:ascii="Times New Roman" w:hAnsi="Times New Roman"/>
          <w:spacing w:val="4"/>
          <w:w w:val="101"/>
          <w:lang w:val="lv-LV"/>
        </w:rPr>
        <w:t xml:space="preserve"> aktīvās atpūtas kvartāls</w:t>
      </w:r>
      <w:r w:rsidRPr="00DC019B">
        <w:rPr>
          <w:rFonts w:ascii="Times New Roman" w:hAnsi="Times New Roman"/>
          <w:lang w:val="lv-LV"/>
        </w:rPr>
        <w:t xml:space="preserve"> </w:t>
      </w:r>
      <w:r w:rsidRPr="00DC019B">
        <w:rPr>
          <w:rFonts w:ascii="Times New Roman" w:hAnsi="Times New Roman"/>
          <w:spacing w:val="4"/>
          <w:w w:val="101"/>
          <w:lang w:val="lv-LV"/>
        </w:rPr>
        <w:t xml:space="preserve">sastāvēs no </w:t>
      </w:r>
      <w:proofErr w:type="spellStart"/>
      <w:r w:rsidRPr="00DC019B">
        <w:rPr>
          <w:rFonts w:ascii="Times New Roman" w:hAnsi="Times New Roman"/>
          <w:spacing w:val="4"/>
          <w:w w:val="101"/>
          <w:lang w:val="lv-LV"/>
        </w:rPr>
        <w:t>multifunkcionāla</w:t>
      </w:r>
      <w:proofErr w:type="spellEnd"/>
      <w:r w:rsidRPr="00DC019B">
        <w:rPr>
          <w:rFonts w:ascii="Times New Roman" w:hAnsi="Times New Roman"/>
          <w:spacing w:val="4"/>
          <w:w w:val="101"/>
          <w:lang w:val="lv-LV"/>
        </w:rPr>
        <w:t xml:space="preserve"> laukuma, brīvdabas sporta rīku laukuma un āra trenažieriem vecāka gada gājuma cilvēkiem. Daļa no āra trenažieru aprīkojuma būs piemērota personām ar kustību traucējumiem, kā arī šis kvartāls būs piemērots vecākiem ar maziem bērniem.</w:t>
      </w:r>
      <w:bookmarkEnd w:id="0"/>
    </w:p>
    <w:p w14:paraId="45F4CB45" w14:textId="77777777" w:rsidR="00A50B04" w:rsidRPr="00BF1921" w:rsidRDefault="00A50B04" w:rsidP="00B20C48">
      <w:pPr>
        <w:pStyle w:val="Sarakstarindkopa"/>
        <w:spacing w:after="120"/>
        <w:ind w:left="0" w:firstLine="720"/>
        <w:jc w:val="both"/>
        <w:rPr>
          <w:rFonts w:ascii="Times New Roman" w:hAnsi="Times New Roman"/>
          <w:szCs w:val="24"/>
          <w:lang w:val="lv-LV"/>
        </w:rPr>
      </w:pPr>
      <w:r w:rsidRPr="00BF1921">
        <w:rPr>
          <w:rFonts w:ascii="Times New Roman" w:hAnsi="Times New Roman"/>
          <w:szCs w:val="24"/>
          <w:lang w:val="lv-LV"/>
        </w:rPr>
        <w:t xml:space="preserve">Projekta mērķis integrēt esošo teritoriju pilsētvidē kā </w:t>
      </w:r>
      <w:proofErr w:type="spellStart"/>
      <w:r w:rsidRPr="00BF1921">
        <w:rPr>
          <w:rFonts w:ascii="Times New Roman" w:hAnsi="Times New Roman"/>
          <w:szCs w:val="24"/>
          <w:lang w:val="lv-LV"/>
        </w:rPr>
        <w:t>Jaunogres</w:t>
      </w:r>
      <w:proofErr w:type="spellEnd"/>
      <w:r w:rsidRPr="00BF1921">
        <w:rPr>
          <w:rFonts w:ascii="Times New Roman" w:hAnsi="Times New Roman"/>
          <w:szCs w:val="24"/>
          <w:lang w:val="lv-LV"/>
        </w:rPr>
        <w:t xml:space="preserve"> aktīvās atpūtas kvartālu, kurš piesaistītu iedzīvotājus dažādām aktīvās un pasīvās rekreācijas aktivitātēm.</w:t>
      </w:r>
    </w:p>
    <w:p w14:paraId="044788C8" w14:textId="4CC9C9BD" w:rsidR="00A50B04" w:rsidRPr="00BF1921" w:rsidRDefault="00A50B04" w:rsidP="00B20C48">
      <w:pPr>
        <w:pStyle w:val="Pamattekstaatkpe2"/>
        <w:widowControl w:val="0"/>
        <w:ind w:left="0" w:firstLine="720"/>
        <w:rPr>
          <w:szCs w:val="24"/>
        </w:rPr>
      </w:pPr>
      <w:r w:rsidRPr="00BF1921">
        <w:rPr>
          <w:szCs w:val="24"/>
        </w:rPr>
        <w:t>Vidzemes plānošanas reģiona attīstības programmas investīciju plānā ir iekļauts projekts ar nosaukumu “</w:t>
      </w:r>
      <w:proofErr w:type="spellStart"/>
      <w:r w:rsidRPr="00BF1921">
        <w:rPr>
          <w:szCs w:val="24"/>
        </w:rPr>
        <w:t>Jaunogres</w:t>
      </w:r>
      <w:proofErr w:type="spellEnd"/>
      <w:r w:rsidRPr="00BF1921">
        <w:rPr>
          <w:szCs w:val="24"/>
        </w:rPr>
        <w:t xml:space="preserve"> aktīvās atpūtas kvartāla izveide”</w:t>
      </w:r>
      <w:r w:rsidR="00E178DE" w:rsidRPr="00BF1921">
        <w:rPr>
          <w:szCs w:val="24"/>
        </w:rPr>
        <w:t>,</w:t>
      </w:r>
      <w:r w:rsidRPr="00BF1921">
        <w:rPr>
          <w:szCs w:val="24"/>
        </w:rPr>
        <w:t xml:space="preserve"> adresē </w:t>
      </w:r>
      <w:proofErr w:type="spellStart"/>
      <w:r w:rsidRPr="00BF1921">
        <w:rPr>
          <w:szCs w:val="24"/>
        </w:rPr>
        <w:t>Mālkalnes</w:t>
      </w:r>
      <w:proofErr w:type="spellEnd"/>
      <w:r w:rsidRPr="00BF1921">
        <w:rPr>
          <w:szCs w:val="24"/>
        </w:rPr>
        <w:t xml:space="preserve"> prospekts 43, Ogre, Ogres novads, kura kopējas izmaksas sastāda 571 298,00 </w:t>
      </w:r>
      <w:proofErr w:type="spellStart"/>
      <w:r w:rsidRPr="00BF1921">
        <w:rPr>
          <w:i/>
          <w:color w:val="000000"/>
          <w:szCs w:val="24"/>
        </w:rPr>
        <w:t>euro</w:t>
      </w:r>
      <w:proofErr w:type="spellEnd"/>
      <w:r w:rsidRPr="00BF1921">
        <w:rPr>
          <w:color w:val="000000"/>
          <w:szCs w:val="24"/>
        </w:rPr>
        <w:t xml:space="preserve">  </w:t>
      </w:r>
      <w:r w:rsidRPr="00BF1921">
        <w:rPr>
          <w:szCs w:val="24"/>
          <w:lang w:eastAsia="lv-LV"/>
        </w:rPr>
        <w:t xml:space="preserve">(pieci  simti septiņdesmit viens tūkstotis divi simti deviņdesmit astoņi </w:t>
      </w:r>
      <w:proofErr w:type="spellStart"/>
      <w:r w:rsidRPr="00BF1921">
        <w:rPr>
          <w:i/>
          <w:szCs w:val="24"/>
          <w:lang w:eastAsia="lv-LV"/>
        </w:rPr>
        <w:t>euro</w:t>
      </w:r>
      <w:proofErr w:type="spellEnd"/>
      <w:r w:rsidRPr="00BF1921">
        <w:rPr>
          <w:szCs w:val="24"/>
          <w:lang w:eastAsia="lv-LV"/>
        </w:rPr>
        <w:t>) apmērā.</w:t>
      </w:r>
    </w:p>
    <w:p w14:paraId="793E6BC5" w14:textId="0E514882" w:rsidR="00DF4458" w:rsidRPr="00BF1921" w:rsidRDefault="00A50B04" w:rsidP="00B20C48">
      <w:pPr>
        <w:pStyle w:val="Pamattekstaatkpe2"/>
        <w:widowControl w:val="0"/>
        <w:ind w:left="0" w:firstLine="567"/>
        <w:rPr>
          <w:szCs w:val="24"/>
        </w:rPr>
      </w:pPr>
      <w:r w:rsidRPr="00BF1921">
        <w:rPr>
          <w:szCs w:val="24"/>
        </w:rPr>
        <w:t>Saskaņā ar “ Pašvaldību likuma” 4. panta pirmās daļas 2. un 6. punktu</w:t>
      </w:r>
      <w:r w:rsidR="00396A31" w:rsidRPr="00BF1921">
        <w:rPr>
          <w:szCs w:val="24"/>
        </w:rPr>
        <w:t>,</w:t>
      </w:r>
    </w:p>
    <w:p w14:paraId="378CAFD2" w14:textId="77777777" w:rsidR="00264CA3" w:rsidRPr="00BF1921" w:rsidRDefault="00264CA3" w:rsidP="00E0426A">
      <w:pPr>
        <w:pStyle w:val="naisf"/>
        <w:spacing w:before="0" w:after="0"/>
        <w:ind w:firstLine="0"/>
      </w:pPr>
    </w:p>
    <w:p w14:paraId="4575D9B3" w14:textId="462D0EF4" w:rsidR="00CB7420" w:rsidRPr="00165720" w:rsidRDefault="005B5211" w:rsidP="00165720">
      <w:pPr>
        <w:jc w:val="center"/>
        <w:rPr>
          <w:rFonts w:ascii="Times New Roman" w:hAnsi="Times New Roman"/>
          <w:color w:val="FF0000"/>
          <w:szCs w:val="24"/>
          <w:lang w:val="lv-LV"/>
        </w:rPr>
      </w:pPr>
      <w:r w:rsidRPr="00877044">
        <w:rPr>
          <w:rFonts w:ascii="Times New Roman" w:hAnsi="Times New Roman"/>
          <w:b/>
          <w:iCs/>
          <w:color w:val="000000"/>
          <w:szCs w:val="24"/>
          <w:lang w:val="lv-LV"/>
        </w:rPr>
        <w:t xml:space="preserve">balsojot: </w:t>
      </w:r>
      <w:r w:rsidRPr="00877044">
        <w:rPr>
          <w:rFonts w:ascii="Times New Roman" w:hAnsi="Times New Roman"/>
          <w:b/>
          <w:iCs/>
          <w:noProof/>
          <w:color w:val="000000"/>
          <w:szCs w:val="24"/>
          <w:lang w:val="lv-LV"/>
        </w:rPr>
        <w:t xml:space="preserve">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w:t>
      </w:r>
      <w:bookmarkStart w:id="1" w:name="_GoBack"/>
      <w:bookmarkEnd w:id="1"/>
      <w:r w:rsidRPr="00877044">
        <w:rPr>
          <w:rFonts w:ascii="Times New Roman" w:hAnsi="Times New Roman"/>
          <w:b/>
          <w:iCs/>
          <w:noProof/>
          <w:color w:val="000000"/>
          <w:szCs w:val="24"/>
          <w:lang w:val="lv-LV"/>
        </w:rPr>
        <w:t>"Pret" – nav, "Atturas" – nav</w:t>
      </w:r>
      <w:r>
        <w:rPr>
          <w:rFonts w:ascii="Times New Roman" w:hAnsi="Times New Roman"/>
          <w:b/>
          <w:iCs/>
          <w:noProof/>
          <w:color w:val="000000"/>
          <w:szCs w:val="24"/>
          <w:lang w:val="lv-LV"/>
        </w:rPr>
        <w:t>,</w:t>
      </w:r>
      <w:r w:rsidR="00CB7420" w:rsidRPr="00165720">
        <w:rPr>
          <w:rFonts w:ascii="Times New Roman" w:hAnsi="Times New Roman"/>
          <w:color w:val="FF0000"/>
          <w:szCs w:val="24"/>
          <w:lang w:val="lv-LV"/>
        </w:rPr>
        <w:t xml:space="preserve"> </w:t>
      </w:r>
    </w:p>
    <w:p w14:paraId="5CCE9929" w14:textId="7F48B445" w:rsidR="00C154E6" w:rsidRPr="00BF1921" w:rsidRDefault="000B5979" w:rsidP="00E0426A">
      <w:pPr>
        <w:pStyle w:val="naisf"/>
        <w:spacing w:before="0" w:after="0"/>
        <w:ind w:firstLine="0"/>
        <w:jc w:val="center"/>
        <w:rPr>
          <w:b/>
        </w:rPr>
      </w:pPr>
      <w:r w:rsidRPr="00BF1921">
        <w:t xml:space="preserve">Ogres novada </w:t>
      </w:r>
      <w:r w:rsidR="00264CA3" w:rsidRPr="00BF1921">
        <w:t xml:space="preserve">pašvaldības </w:t>
      </w:r>
      <w:r w:rsidRPr="00BF1921">
        <w:t>dome</w:t>
      </w:r>
      <w:r w:rsidRPr="00BF1921">
        <w:rPr>
          <w:b/>
        </w:rPr>
        <w:t xml:space="preserve">  NOLEMJ:</w:t>
      </w:r>
    </w:p>
    <w:p w14:paraId="4F55FBC4" w14:textId="77777777" w:rsidR="00E0426A" w:rsidRPr="00BF1921" w:rsidRDefault="00E0426A" w:rsidP="00E0426A">
      <w:pPr>
        <w:pStyle w:val="naisf"/>
        <w:spacing w:before="0" w:after="0"/>
        <w:ind w:firstLine="0"/>
        <w:jc w:val="center"/>
        <w:rPr>
          <w:b/>
        </w:rPr>
      </w:pPr>
    </w:p>
    <w:p w14:paraId="7CD69454" w14:textId="00436E4C" w:rsidR="00C154E6" w:rsidRPr="00BF1921" w:rsidRDefault="00C154E6" w:rsidP="00071A63">
      <w:pPr>
        <w:pStyle w:val="Virsraksts1"/>
        <w:ind w:left="0"/>
        <w:jc w:val="both"/>
        <w:rPr>
          <w:szCs w:val="24"/>
        </w:rPr>
      </w:pPr>
      <w:r w:rsidRPr="00BF1921">
        <w:rPr>
          <w:b w:val="0"/>
          <w:szCs w:val="24"/>
          <w:u w:val="none"/>
        </w:rPr>
        <w:t>1.</w:t>
      </w:r>
      <w:r w:rsidRPr="00BF1921">
        <w:rPr>
          <w:b w:val="0"/>
          <w:bCs/>
          <w:szCs w:val="24"/>
          <w:u w:val="none"/>
        </w:rPr>
        <w:t xml:space="preserve"> </w:t>
      </w:r>
      <w:r w:rsidR="004E5599" w:rsidRPr="00BF1921">
        <w:rPr>
          <w:b w:val="0"/>
          <w:bCs/>
          <w:szCs w:val="24"/>
          <w:u w:val="none"/>
        </w:rPr>
        <w:t>Apstiprināt</w:t>
      </w:r>
      <w:r w:rsidR="009824F1" w:rsidRPr="00BF1921">
        <w:rPr>
          <w:b w:val="0"/>
          <w:szCs w:val="24"/>
          <w:u w:val="none"/>
        </w:rPr>
        <w:t xml:space="preserve"> </w:t>
      </w:r>
      <w:r w:rsidR="009824F1" w:rsidRPr="00BF1921">
        <w:rPr>
          <w:b w:val="0"/>
          <w:bCs/>
          <w:szCs w:val="24"/>
          <w:u w:val="none"/>
        </w:rPr>
        <w:t>dalību</w:t>
      </w:r>
      <w:r w:rsidRPr="00BF1921">
        <w:rPr>
          <w:b w:val="0"/>
          <w:szCs w:val="24"/>
          <w:u w:val="none"/>
        </w:rPr>
        <w:t xml:space="preserve"> atklātajā konkursā Vidzemes plānošanas reģiona attīstības programmas investīciju plāna ietvaros ar projektu </w:t>
      </w:r>
      <w:r w:rsidRPr="00BF1921">
        <w:rPr>
          <w:b w:val="0"/>
          <w:i/>
          <w:szCs w:val="24"/>
          <w:u w:val="none"/>
        </w:rPr>
        <w:t xml:space="preserve">” 5.1.1.3. pasākuma “Publiskās </w:t>
      </w:r>
      <w:proofErr w:type="spellStart"/>
      <w:r w:rsidRPr="00BF1921">
        <w:rPr>
          <w:b w:val="0"/>
          <w:i/>
          <w:szCs w:val="24"/>
          <w:u w:val="none"/>
        </w:rPr>
        <w:t>ārtelpas</w:t>
      </w:r>
      <w:proofErr w:type="spellEnd"/>
      <w:r w:rsidRPr="00BF1921">
        <w:rPr>
          <w:b w:val="0"/>
          <w:i/>
          <w:szCs w:val="24"/>
          <w:u w:val="none"/>
        </w:rPr>
        <w:t xml:space="preserve"> attīstība” ar projekta nosaukumu “</w:t>
      </w:r>
      <w:proofErr w:type="spellStart"/>
      <w:r w:rsidRPr="00BF1921">
        <w:rPr>
          <w:b w:val="0"/>
          <w:i/>
          <w:szCs w:val="24"/>
          <w:u w:val="none"/>
        </w:rPr>
        <w:t>Jaunogres</w:t>
      </w:r>
      <w:proofErr w:type="spellEnd"/>
      <w:r w:rsidRPr="00BF1921">
        <w:rPr>
          <w:b w:val="0"/>
          <w:i/>
          <w:szCs w:val="24"/>
          <w:u w:val="none"/>
        </w:rPr>
        <w:t xml:space="preserve"> aktīvās atpūtas kvartāla izveide</w:t>
      </w:r>
      <w:r w:rsidR="00071A63">
        <w:rPr>
          <w:b w:val="0"/>
          <w:i/>
          <w:szCs w:val="24"/>
          <w:u w:val="none"/>
        </w:rPr>
        <w:t xml:space="preserve">” </w:t>
      </w:r>
      <w:r w:rsidRPr="00071A63">
        <w:rPr>
          <w:b w:val="0"/>
          <w:bCs/>
          <w:szCs w:val="24"/>
          <w:u w:val="none"/>
        </w:rPr>
        <w:t>un projekta apstiprināšanas gadījumā uzņemt</w:t>
      </w:r>
      <w:r w:rsidR="009D4146" w:rsidRPr="00071A63">
        <w:rPr>
          <w:b w:val="0"/>
          <w:bCs/>
          <w:szCs w:val="24"/>
          <w:u w:val="none"/>
        </w:rPr>
        <w:t>ies saistības projekta ietvaros.</w:t>
      </w:r>
    </w:p>
    <w:p w14:paraId="536A9BD1" w14:textId="77777777" w:rsidR="009D4146" w:rsidRPr="00BF1921" w:rsidRDefault="009D4146" w:rsidP="00C154E6">
      <w:pPr>
        <w:pStyle w:val="Pamattekstaatkpe2"/>
        <w:widowControl w:val="0"/>
        <w:ind w:left="0"/>
        <w:rPr>
          <w:szCs w:val="24"/>
        </w:rPr>
      </w:pPr>
    </w:p>
    <w:p w14:paraId="6D36F4C0" w14:textId="78BF79DE" w:rsidR="009D4146" w:rsidRPr="00040C65" w:rsidRDefault="00396A31" w:rsidP="00190B5C">
      <w:pPr>
        <w:tabs>
          <w:tab w:val="left" w:pos="426"/>
          <w:tab w:val="right" w:pos="7938"/>
        </w:tabs>
        <w:spacing w:after="120"/>
        <w:jc w:val="both"/>
        <w:rPr>
          <w:rFonts w:ascii="Times New Roman" w:hAnsi="Times New Roman"/>
          <w:szCs w:val="24"/>
          <w:lang w:val="lv-LV"/>
        </w:rPr>
      </w:pPr>
      <w:r w:rsidRPr="00040C65">
        <w:rPr>
          <w:rFonts w:ascii="Times New Roman" w:hAnsi="Times New Roman"/>
          <w:szCs w:val="24"/>
          <w:lang w:val="lv-LV"/>
        </w:rPr>
        <w:lastRenderedPageBreak/>
        <w:t>2</w:t>
      </w:r>
      <w:r w:rsidR="00A21CC6" w:rsidRPr="00040C65">
        <w:rPr>
          <w:rFonts w:ascii="Times New Roman" w:hAnsi="Times New Roman"/>
          <w:szCs w:val="24"/>
          <w:lang w:val="lv-LV"/>
        </w:rPr>
        <w:t>.</w:t>
      </w:r>
      <w:r w:rsidR="00071A63" w:rsidRPr="00040C65">
        <w:rPr>
          <w:rFonts w:ascii="Times New Roman" w:hAnsi="Times New Roman"/>
          <w:szCs w:val="24"/>
          <w:lang w:val="lv-LV"/>
        </w:rPr>
        <w:t xml:space="preserve"> </w:t>
      </w:r>
      <w:r w:rsidR="00A21CC6" w:rsidRPr="00040C65">
        <w:rPr>
          <w:rFonts w:ascii="Times New Roman" w:hAnsi="Times New Roman"/>
          <w:szCs w:val="24"/>
          <w:lang w:val="lv-LV"/>
        </w:rPr>
        <w:t>Projekta apstiprināšanas g</w:t>
      </w:r>
      <w:r w:rsidR="00245435" w:rsidRPr="00040C65">
        <w:rPr>
          <w:rFonts w:ascii="Times New Roman" w:hAnsi="Times New Roman"/>
          <w:szCs w:val="24"/>
          <w:lang w:val="lv-LV"/>
        </w:rPr>
        <w:t>adījumā Ogres novada pašvaldība</w:t>
      </w:r>
      <w:r w:rsidR="00A21CC6" w:rsidRPr="00040C65">
        <w:rPr>
          <w:rFonts w:ascii="Times New Roman" w:hAnsi="Times New Roman"/>
          <w:szCs w:val="24"/>
          <w:lang w:val="lv-LV"/>
        </w:rPr>
        <w:t xml:space="preserve"> n</w:t>
      </w:r>
      <w:r w:rsidR="00245435" w:rsidRPr="00040C65">
        <w:rPr>
          <w:rFonts w:ascii="Times New Roman" w:hAnsi="Times New Roman"/>
          <w:color w:val="000000"/>
          <w:szCs w:val="24"/>
          <w:lang w:val="lv-LV"/>
        </w:rPr>
        <w:t>odrošina</w:t>
      </w:r>
      <w:r w:rsidR="00A21CC6" w:rsidRPr="00040C65">
        <w:rPr>
          <w:rFonts w:ascii="Times New Roman" w:hAnsi="Times New Roman"/>
          <w:color w:val="000000"/>
          <w:szCs w:val="24"/>
          <w:lang w:val="lv-LV"/>
        </w:rPr>
        <w:t xml:space="preserve"> finansējumu projekta īstenošanai </w:t>
      </w:r>
      <w:r w:rsidR="00A21CC6" w:rsidRPr="00040C65">
        <w:rPr>
          <w:rFonts w:ascii="Times New Roman" w:hAnsi="Times New Roman"/>
          <w:b/>
          <w:szCs w:val="24"/>
          <w:lang w:val="lv-LV"/>
        </w:rPr>
        <w:t xml:space="preserve">571 298,00 </w:t>
      </w:r>
      <w:r w:rsidR="00A21CC6" w:rsidRPr="00040C65">
        <w:rPr>
          <w:rFonts w:ascii="Times New Roman" w:hAnsi="Times New Roman"/>
          <w:b/>
          <w:color w:val="000000"/>
          <w:szCs w:val="24"/>
          <w:lang w:val="lv-LV"/>
        </w:rPr>
        <w:t>EUR</w:t>
      </w:r>
      <w:r w:rsidR="00A21CC6" w:rsidRPr="00040C65">
        <w:rPr>
          <w:rFonts w:ascii="Times New Roman" w:hAnsi="Times New Roman"/>
          <w:color w:val="000000"/>
          <w:szCs w:val="24"/>
          <w:lang w:val="lv-LV"/>
        </w:rPr>
        <w:t xml:space="preserve">  </w:t>
      </w:r>
      <w:r w:rsidR="00A21CC6" w:rsidRPr="00040C65">
        <w:rPr>
          <w:rFonts w:ascii="Times New Roman" w:hAnsi="Times New Roman"/>
          <w:szCs w:val="24"/>
          <w:lang w:val="lv-LV" w:eastAsia="lv-LV"/>
        </w:rPr>
        <w:t xml:space="preserve">(pieci simti septiņdesmit viens tūkstotis divi simti deviņdesmit astoņi </w:t>
      </w:r>
      <w:proofErr w:type="spellStart"/>
      <w:r w:rsidR="00A21CC6" w:rsidRPr="00040C65">
        <w:rPr>
          <w:rFonts w:ascii="Times New Roman" w:hAnsi="Times New Roman"/>
          <w:i/>
          <w:szCs w:val="24"/>
          <w:lang w:val="lv-LV" w:eastAsia="lv-LV"/>
        </w:rPr>
        <w:t>euro</w:t>
      </w:r>
      <w:proofErr w:type="spellEnd"/>
      <w:r w:rsidR="00A21CC6" w:rsidRPr="00040C65">
        <w:rPr>
          <w:rFonts w:ascii="Times New Roman" w:hAnsi="Times New Roman"/>
          <w:szCs w:val="24"/>
          <w:lang w:val="lv-LV" w:eastAsia="lv-LV"/>
        </w:rPr>
        <w:t>)</w:t>
      </w:r>
      <w:r w:rsidR="00A21CC6" w:rsidRPr="00040C65">
        <w:rPr>
          <w:rFonts w:ascii="Times New Roman" w:hAnsi="Times New Roman"/>
          <w:szCs w:val="24"/>
          <w:lang w:val="lv-LV"/>
        </w:rPr>
        <w:t xml:space="preserve">, </w:t>
      </w:r>
      <w:r w:rsidR="00A43114" w:rsidRPr="00040C65">
        <w:rPr>
          <w:rFonts w:ascii="Times New Roman" w:hAnsi="Times New Roman"/>
          <w:szCs w:val="24"/>
          <w:lang w:val="lv-LV"/>
        </w:rPr>
        <w:t>kas sastāv no:</w:t>
      </w:r>
    </w:p>
    <w:p w14:paraId="6A4B748F" w14:textId="30A86951" w:rsidR="009D4146" w:rsidRPr="00040C65" w:rsidRDefault="00A43114" w:rsidP="00E0426A">
      <w:pPr>
        <w:tabs>
          <w:tab w:val="right" w:pos="7938"/>
        </w:tabs>
        <w:spacing w:after="120"/>
        <w:ind w:left="426"/>
        <w:jc w:val="both"/>
        <w:rPr>
          <w:rFonts w:ascii="Times New Roman" w:hAnsi="Times New Roman"/>
          <w:szCs w:val="24"/>
          <w:lang w:val="lv-LV"/>
        </w:rPr>
      </w:pPr>
      <w:r w:rsidRPr="00040C65">
        <w:rPr>
          <w:rFonts w:ascii="Times New Roman" w:hAnsi="Times New Roman"/>
          <w:szCs w:val="24"/>
          <w:lang w:val="lv-LV"/>
        </w:rPr>
        <w:t xml:space="preserve">2.1. </w:t>
      </w:r>
      <w:r w:rsidR="00E178DE" w:rsidRPr="00040C65">
        <w:rPr>
          <w:rFonts w:ascii="Times New Roman" w:hAnsi="Times New Roman"/>
          <w:szCs w:val="24"/>
          <w:lang w:val="lv-LV"/>
        </w:rPr>
        <w:t>Eiropas Reģionālā attīstības fonda finansējuma</w:t>
      </w:r>
      <w:r w:rsidR="00E178DE" w:rsidRPr="00040C65">
        <w:rPr>
          <w:rStyle w:val="rindassumma"/>
          <w:rFonts w:ascii="Times New Roman" w:hAnsi="Times New Roman"/>
          <w:b/>
          <w:szCs w:val="24"/>
          <w:lang w:val="lv-LV"/>
        </w:rPr>
        <w:t xml:space="preserve"> </w:t>
      </w:r>
      <w:r w:rsidRPr="00040C65">
        <w:rPr>
          <w:rStyle w:val="rindassumma"/>
          <w:rFonts w:ascii="Times New Roman" w:hAnsi="Times New Roman"/>
          <w:b/>
          <w:szCs w:val="24"/>
          <w:lang w:val="lv-LV"/>
        </w:rPr>
        <w:t xml:space="preserve">485 603,00 </w:t>
      </w:r>
      <w:r w:rsidRPr="00040C65">
        <w:rPr>
          <w:rFonts w:ascii="Times New Roman" w:hAnsi="Times New Roman"/>
          <w:b/>
          <w:color w:val="000000"/>
          <w:szCs w:val="24"/>
          <w:lang w:val="lv-LV"/>
        </w:rPr>
        <w:t>EUR</w:t>
      </w:r>
      <w:r w:rsidRPr="00040C65">
        <w:rPr>
          <w:rFonts w:ascii="Times New Roman" w:hAnsi="Times New Roman"/>
          <w:szCs w:val="24"/>
          <w:lang w:val="lv-LV" w:eastAsia="lv-LV"/>
        </w:rPr>
        <w:t xml:space="preserve"> (četri simti astoņdesmit pieci tūkstoši </w:t>
      </w:r>
      <w:r w:rsidRPr="00040C65">
        <w:rPr>
          <w:rFonts w:ascii="Times New Roman" w:hAnsi="Times New Roman"/>
          <w:szCs w:val="24"/>
          <w:lang w:val="lv-LV"/>
        </w:rPr>
        <w:t xml:space="preserve">seši simti </w:t>
      </w:r>
      <w:r w:rsidR="0018027D" w:rsidRPr="00040C65">
        <w:rPr>
          <w:rFonts w:ascii="Times New Roman" w:hAnsi="Times New Roman"/>
          <w:szCs w:val="24"/>
          <w:lang w:val="lv-LV"/>
        </w:rPr>
        <w:t xml:space="preserve">trīs </w:t>
      </w:r>
      <w:proofErr w:type="spellStart"/>
      <w:r w:rsidRPr="00040C65">
        <w:rPr>
          <w:rFonts w:ascii="Times New Roman" w:hAnsi="Times New Roman"/>
          <w:szCs w:val="24"/>
          <w:lang w:val="lv-LV"/>
        </w:rPr>
        <w:t>euro</w:t>
      </w:r>
      <w:proofErr w:type="spellEnd"/>
      <w:r w:rsidRPr="00040C65">
        <w:rPr>
          <w:rFonts w:ascii="Times New Roman" w:hAnsi="Times New Roman"/>
          <w:szCs w:val="24"/>
          <w:lang w:val="lv-LV" w:eastAsia="lv-LV"/>
        </w:rPr>
        <w:t>) apmērā;</w:t>
      </w:r>
    </w:p>
    <w:p w14:paraId="673B56B0" w14:textId="6F46F884" w:rsidR="00C154E6" w:rsidRPr="00040C65" w:rsidRDefault="00396A31" w:rsidP="00165720">
      <w:pPr>
        <w:spacing w:after="120"/>
        <w:ind w:left="425"/>
        <w:rPr>
          <w:rFonts w:ascii="Times New Roman" w:hAnsi="Times New Roman"/>
          <w:szCs w:val="24"/>
          <w:lang w:val="lv-LV"/>
        </w:rPr>
      </w:pPr>
      <w:r w:rsidRPr="00040C65">
        <w:rPr>
          <w:rFonts w:ascii="Times New Roman" w:hAnsi="Times New Roman"/>
          <w:szCs w:val="24"/>
          <w:lang w:val="lv-LV"/>
        </w:rPr>
        <w:t>2.</w:t>
      </w:r>
      <w:r w:rsidR="00A43114" w:rsidRPr="00040C65">
        <w:rPr>
          <w:rFonts w:ascii="Times New Roman" w:hAnsi="Times New Roman"/>
          <w:szCs w:val="24"/>
          <w:lang w:val="lv-LV"/>
        </w:rPr>
        <w:t>2</w:t>
      </w:r>
      <w:r w:rsidR="00071A63" w:rsidRPr="00040C65">
        <w:rPr>
          <w:rFonts w:ascii="Times New Roman" w:hAnsi="Times New Roman"/>
          <w:szCs w:val="24"/>
          <w:lang w:val="lv-LV"/>
        </w:rPr>
        <w:t>.</w:t>
      </w:r>
      <w:r w:rsidRPr="00040C65">
        <w:rPr>
          <w:rFonts w:ascii="Times New Roman" w:hAnsi="Times New Roman"/>
          <w:szCs w:val="24"/>
          <w:lang w:val="lv-LV"/>
        </w:rPr>
        <w:t xml:space="preserve"> Ogres novada </w:t>
      </w:r>
      <w:r w:rsidR="00E178DE" w:rsidRPr="00040C65">
        <w:rPr>
          <w:rFonts w:ascii="Times New Roman" w:hAnsi="Times New Roman"/>
          <w:szCs w:val="24"/>
          <w:lang w:val="lv-LV"/>
        </w:rPr>
        <w:t>pašvaldības līdzfinansējuma</w:t>
      </w:r>
      <w:r w:rsidRPr="00040C65">
        <w:rPr>
          <w:rFonts w:ascii="Times New Roman" w:hAnsi="Times New Roman"/>
          <w:szCs w:val="24"/>
          <w:lang w:val="lv-LV"/>
        </w:rPr>
        <w:t xml:space="preserve"> </w:t>
      </w:r>
      <w:r w:rsidRPr="00040C65">
        <w:rPr>
          <w:rFonts w:ascii="Times New Roman" w:hAnsi="Times New Roman"/>
          <w:b/>
          <w:szCs w:val="24"/>
          <w:lang w:val="lv-LV"/>
        </w:rPr>
        <w:t xml:space="preserve">85 695,00 </w:t>
      </w:r>
      <w:r w:rsidRPr="00040C65">
        <w:rPr>
          <w:rFonts w:ascii="Times New Roman" w:hAnsi="Times New Roman"/>
          <w:b/>
          <w:color w:val="000000"/>
          <w:szCs w:val="24"/>
          <w:lang w:val="lv-LV"/>
        </w:rPr>
        <w:t>EUR</w:t>
      </w:r>
      <w:r w:rsidRPr="00040C65">
        <w:rPr>
          <w:rFonts w:ascii="Times New Roman" w:hAnsi="Times New Roman"/>
          <w:color w:val="000000"/>
          <w:szCs w:val="24"/>
          <w:lang w:val="lv-LV"/>
        </w:rPr>
        <w:t xml:space="preserve">  (</w:t>
      </w:r>
      <w:r w:rsidRPr="00040C65">
        <w:rPr>
          <w:rFonts w:ascii="Times New Roman" w:hAnsi="Times New Roman"/>
          <w:szCs w:val="24"/>
          <w:lang w:val="lv-LV"/>
        </w:rPr>
        <w:t xml:space="preserve">astoņdesmit pieci tūkstoši seši simti deviņdesmit pieci </w:t>
      </w:r>
      <w:proofErr w:type="spellStart"/>
      <w:r w:rsidRPr="00040C65">
        <w:rPr>
          <w:rFonts w:ascii="Times New Roman" w:hAnsi="Times New Roman"/>
          <w:szCs w:val="24"/>
          <w:lang w:val="lv-LV"/>
        </w:rPr>
        <w:t>euro</w:t>
      </w:r>
      <w:proofErr w:type="spellEnd"/>
      <w:r w:rsidRPr="00040C65">
        <w:rPr>
          <w:rFonts w:ascii="Times New Roman" w:hAnsi="Times New Roman"/>
          <w:szCs w:val="24"/>
          <w:lang w:val="lv-LV"/>
        </w:rPr>
        <w:t>) apmērā</w:t>
      </w:r>
      <w:r w:rsidR="00E178DE" w:rsidRPr="00040C65">
        <w:rPr>
          <w:rFonts w:ascii="Times New Roman" w:hAnsi="Times New Roman"/>
          <w:szCs w:val="24"/>
          <w:lang w:val="lv-LV"/>
        </w:rPr>
        <w:t>.</w:t>
      </w:r>
    </w:p>
    <w:p w14:paraId="64B33E32" w14:textId="6835C66F" w:rsidR="00245435" w:rsidRPr="00040C65" w:rsidRDefault="00E178DE" w:rsidP="00071A63">
      <w:pPr>
        <w:tabs>
          <w:tab w:val="left" w:pos="426"/>
          <w:tab w:val="right" w:pos="7938"/>
        </w:tabs>
        <w:spacing w:after="120"/>
        <w:jc w:val="both"/>
        <w:rPr>
          <w:rFonts w:ascii="Times New Roman" w:hAnsi="Times New Roman"/>
          <w:szCs w:val="24"/>
          <w:lang w:val="lv-LV"/>
        </w:rPr>
      </w:pPr>
      <w:r w:rsidRPr="00040C65">
        <w:rPr>
          <w:rFonts w:ascii="Times New Roman" w:hAnsi="Times New Roman"/>
          <w:szCs w:val="24"/>
          <w:lang w:val="lv-LV"/>
        </w:rPr>
        <w:t>3.</w:t>
      </w:r>
      <w:r w:rsidR="00071A63" w:rsidRPr="00040C65">
        <w:rPr>
          <w:rFonts w:ascii="Times New Roman" w:hAnsi="Times New Roman"/>
          <w:szCs w:val="24"/>
          <w:lang w:val="lv-LV"/>
        </w:rPr>
        <w:t xml:space="preserve"> </w:t>
      </w:r>
      <w:r w:rsidR="00245435" w:rsidRPr="00040C65">
        <w:rPr>
          <w:rFonts w:ascii="Times New Roman" w:hAnsi="Times New Roman"/>
          <w:szCs w:val="24"/>
          <w:lang w:val="lv-LV"/>
        </w:rPr>
        <w:t xml:space="preserve">Projekta apstiprināšanas gadījumā Ogres novada pašvaldībai nodrošināt nepieciešamo </w:t>
      </w:r>
      <w:proofErr w:type="spellStart"/>
      <w:r w:rsidR="00245435" w:rsidRPr="00040C65">
        <w:rPr>
          <w:rFonts w:ascii="Times New Roman" w:hAnsi="Times New Roman"/>
          <w:szCs w:val="24"/>
          <w:lang w:val="lv-LV"/>
        </w:rPr>
        <w:t>priekšfinansējumu</w:t>
      </w:r>
      <w:proofErr w:type="spellEnd"/>
      <w:r w:rsidR="00245435" w:rsidRPr="00040C65">
        <w:rPr>
          <w:rFonts w:ascii="Times New Roman" w:hAnsi="Times New Roman"/>
          <w:szCs w:val="24"/>
          <w:lang w:val="lv-LV"/>
        </w:rPr>
        <w:t xml:space="preserve"> un līdzfinansējumu, nepieciešamības gadījumā,  ņemot aizņēmumu Valsts kasē.</w:t>
      </w:r>
    </w:p>
    <w:p w14:paraId="732C9643" w14:textId="5E093A94" w:rsidR="00F777A4" w:rsidRPr="00040C65" w:rsidRDefault="00245435" w:rsidP="00071A63">
      <w:pPr>
        <w:tabs>
          <w:tab w:val="left" w:pos="426"/>
          <w:tab w:val="right" w:pos="7938"/>
        </w:tabs>
        <w:spacing w:after="120"/>
        <w:jc w:val="both"/>
        <w:rPr>
          <w:rFonts w:ascii="Times New Roman" w:hAnsi="Times New Roman"/>
          <w:szCs w:val="24"/>
          <w:lang w:val="lv-LV"/>
        </w:rPr>
      </w:pPr>
      <w:r w:rsidRPr="00040C65">
        <w:rPr>
          <w:rFonts w:ascii="Times New Roman" w:hAnsi="Times New Roman"/>
          <w:szCs w:val="24"/>
          <w:lang w:val="lv-LV"/>
        </w:rPr>
        <w:t xml:space="preserve">4. </w:t>
      </w:r>
      <w:r w:rsidR="000B5979" w:rsidRPr="00040C65">
        <w:rPr>
          <w:rFonts w:ascii="Times New Roman" w:hAnsi="Times New Roman"/>
          <w:szCs w:val="24"/>
          <w:lang w:val="lv-LV"/>
        </w:rPr>
        <w:t>Kontroli par lēmuma izpildi uzdot</w:t>
      </w:r>
      <w:r w:rsidR="008E4E3A">
        <w:rPr>
          <w:rFonts w:ascii="Times New Roman" w:hAnsi="Times New Roman"/>
          <w:szCs w:val="24"/>
          <w:lang w:val="lv-LV"/>
        </w:rPr>
        <w:t xml:space="preserve"> Ogres novada</w:t>
      </w:r>
      <w:r w:rsidR="000B5979" w:rsidRPr="00040C65">
        <w:rPr>
          <w:rFonts w:ascii="Times New Roman" w:hAnsi="Times New Roman"/>
          <w:szCs w:val="24"/>
          <w:lang w:val="lv-LV"/>
        </w:rPr>
        <w:t xml:space="preserve"> pašvaldības izpilddirektoram.</w:t>
      </w:r>
    </w:p>
    <w:p w14:paraId="7559463B" w14:textId="77777777" w:rsidR="00AC21F9" w:rsidRPr="00040C65" w:rsidRDefault="00AC21F9" w:rsidP="000B5979">
      <w:pPr>
        <w:pStyle w:val="Pamattekstaatkpe2"/>
        <w:ind w:left="218"/>
        <w:jc w:val="right"/>
        <w:rPr>
          <w:szCs w:val="24"/>
        </w:rPr>
      </w:pPr>
    </w:p>
    <w:p w14:paraId="55AD3421" w14:textId="77777777" w:rsidR="000B5979" w:rsidRPr="00040C65" w:rsidRDefault="000B5979" w:rsidP="000B5979">
      <w:pPr>
        <w:pStyle w:val="Pamattekstaatkpe2"/>
        <w:ind w:left="218"/>
        <w:jc w:val="right"/>
        <w:rPr>
          <w:szCs w:val="24"/>
        </w:rPr>
      </w:pPr>
      <w:r w:rsidRPr="00040C65">
        <w:rPr>
          <w:szCs w:val="24"/>
        </w:rPr>
        <w:t>(Sēdes vadītāja,</w:t>
      </w:r>
    </w:p>
    <w:p w14:paraId="7915C13A" w14:textId="65E5B97A" w:rsidR="00CF34C6" w:rsidRPr="00BF1921" w:rsidRDefault="00462613" w:rsidP="00E0426A">
      <w:pPr>
        <w:pStyle w:val="Pamattekstaatkpe2"/>
        <w:ind w:left="218"/>
        <w:jc w:val="right"/>
        <w:rPr>
          <w:szCs w:val="24"/>
        </w:rPr>
      </w:pPr>
      <w:r w:rsidRPr="00040C65">
        <w:rPr>
          <w:szCs w:val="24"/>
        </w:rPr>
        <w:t>domes priekšsēdētāja E</w:t>
      </w:r>
      <w:r w:rsidR="000B5979" w:rsidRPr="00040C65">
        <w:rPr>
          <w:szCs w:val="24"/>
        </w:rPr>
        <w:t>.</w:t>
      </w:r>
      <w:r w:rsidR="00B20C48" w:rsidRPr="00040C65">
        <w:rPr>
          <w:szCs w:val="24"/>
        </w:rPr>
        <w:t xml:space="preserve"> </w:t>
      </w:r>
      <w:proofErr w:type="spellStart"/>
      <w:r w:rsidRPr="00040C65">
        <w:rPr>
          <w:szCs w:val="24"/>
        </w:rPr>
        <w:t>Helmaņa</w:t>
      </w:r>
      <w:proofErr w:type="spellEnd"/>
      <w:r w:rsidR="000B5979" w:rsidRPr="00040C65">
        <w:rPr>
          <w:szCs w:val="24"/>
        </w:rPr>
        <w:t xml:space="preserve"> paraksts)</w:t>
      </w:r>
    </w:p>
    <w:sectPr w:rsidR="00CF34C6" w:rsidRPr="00BF1921" w:rsidSect="00F777A4">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5A9D1" w14:textId="77777777" w:rsidR="00595C9E" w:rsidRDefault="00595C9E" w:rsidP="002F0A76">
      <w:r>
        <w:separator/>
      </w:r>
    </w:p>
  </w:endnote>
  <w:endnote w:type="continuationSeparator" w:id="0">
    <w:p w14:paraId="34FB4E63" w14:textId="77777777" w:rsidR="00595C9E" w:rsidRDefault="00595C9E"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A825" w14:textId="3D67A9D5" w:rsidR="002F0A76" w:rsidRDefault="002F0A76" w:rsidP="00E0426A">
    <w:pPr>
      <w:pStyle w:val="Kjene"/>
    </w:pPr>
  </w:p>
  <w:p w14:paraId="06F8894F"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85479" w14:textId="77777777" w:rsidR="00595C9E" w:rsidRDefault="00595C9E" w:rsidP="002F0A76">
      <w:r>
        <w:separator/>
      </w:r>
    </w:p>
  </w:footnote>
  <w:footnote w:type="continuationSeparator" w:id="0">
    <w:p w14:paraId="40239AA1" w14:textId="77777777" w:rsidR="00595C9E" w:rsidRDefault="00595C9E"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8911E4"/>
    <w:multiLevelType w:val="hybridMultilevel"/>
    <w:tmpl w:val="5BE4B1C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E555A5"/>
    <w:multiLevelType w:val="hybridMultilevel"/>
    <w:tmpl w:val="E668D41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B2A5252"/>
    <w:multiLevelType w:val="hybridMultilevel"/>
    <w:tmpl w:val="7688A980"/>
    <w:lvl w:ilvl="0" w:tplc="32B25D16">
      <w:start w:val="3"/>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40C65"/>
    <w:rsid w:val="00071A63"/>
    <w:rsid w:val="00073F0F"/>
    <w:rsid w:val="000B5979"/>
    <w:rsid w:val="000C0D9F"/>
    <w:rsid w:val="000D1BF7"/>
    <w:rsid w:val="000D4CEB"/>
    <w:rsid w:val="000E5FFA"/>
    <w:rsid w:val="000E6B9D"/>
    <w:rsid w:val="0014565E"/>
    <w:rsid w:val="001628C2"/>
    <w:rsid w:val="00165720"/>
    <w:rsid w:val="0018027D"/>
    <w:rsid w:val="00190B5C"/>
    <w:rsid w:val="00202BC4"/>
    <w:rsid w:val="0024221D"/>
    <w:rsid w:val="00245435"/>
    <w:rsid w:val="0024636E"/>
    <w:rsid w:val="00264CA3"/>
    <w:rsid w:val="00293D3A"/>
    <w:rsid w:val="002F0A76"/>
    <w:rsid w:val="002F3EA2"/>
    <w:rsid w:val="00302930"/>
    <w:rsid w:val="00305DBF"/>
    <w:rsid w:val="00330AF5"/>
    <w:rsid w:val="00340775"/>
    <w:rsid w:val="00356C51"/>
    <w:rsid w:val="0039570C"/>
    <w:rsid w:val="00396A31"/>
    <w:rsid w:val="00397EE5"/>
    <w:rsid w:val="003A1B0C"/>
    <w:rsid w:val="003B5772"/>
    <w:rsid w:val="00401C9D"/>
    <w:rsid w:val="00406186"/>
    <w:rsid w:val="00425D3A"/>
    <w:rsid w:val="00430851"/>
    <w:rsid w:val="00436BA8"/>
    <w:rsid w:val="0045077D"/>
    <w:rsid w:val="00462613"/>
    <w:rsid w:val="00480D1C"/>
    <w:rsid w:val="00486C93"/>
    <w:rsid w:val="004D3A7D"/>
    <w:rsid w:val="004D60ED"/>
    <w:rsid w:val="004E5599"/>
    <w:rsid w:val="004F0B5E"/>
    <w:rsid w:val="004F336E"/>
    <w:rsid w:val="005228B6"/>
    <w:rsid w:val="00525C73"/>
    <w:rsid w:val="00563E07"/>
    <w:rsid w:val="005959EA"/>
    <w:rsid w:val="00595C9E"/>
    <w:rsid w:val="005B5211"/>
    <w:rsid w:val="005D5904"/>
    <w:rsid w:val="0060117A"/>
    <w:rsid w:val="006060F5"/>
    <w:rsid w:val="00610469"/>
    <w:rsid w:val="006148D8"/>
    <w:rsid w:val="00622FA3"/>
    <w:rsid w:val="006243B1"/>
    <w:rsid w:val="00671C94"/>
    <w:rsid w:val="00672FCD"/>
    <w:rsid w:val="00686346"/>
    <w:rsid w:val="006C0FE0"/>
    <w:rsid w:val="006C32C7"/>
    <w:rsid w:val="006E3D4C"/>
    <w:rsid w:val="006F2000"/>
    <w:rsid w:val="00733D6A"/>
    <w:rsid w:val="007926F5"/>
    <w:rsid w:val="007A4A92"/>
    <w:rsid w:val="007E49EF"/>
    <w:rsid w:val="0080258F"/>
    <w:rsid w:val="00877F8A"/>
    <w:rsid w:val="008E4E3A"/>
    <w:rsid w:val="00906121"/>
    <w:rsid w:val="009603FE"/>
    <w:rsid w:val="009644F3"/>
    <w:rsid w:val="009824F1"/>
    <w:rsid w:val="009A2A82"/>
    <w:rsid w:val="009C6895"/>
    <w:rsid w:val="009D36F1"/>
    <w:rsid w:val="009D4146"/>
    <w:rsid w:val="00A20E79"/>
    <w:rsid w:val="00A21CC6"/>
    <w:rsid w:val="00A3210F"/>
    <w:rsid w:val="00A424E4"/>
    <w:rsid w:val="00A43114"/>
    <w:rsid w:val="00A50B04"/>
    <w:rsid w:val="00A55DED"/>
    <w:rsid w:val="00A72388"/>
    <w:rsid w:val="00A850F6"/>
    <w:rsid w:val="00A91052"/>
    <w:rsid w:val="00AA7224"/>
    <w:rsid w:val="00AB07C8"/>
    <w:rsid w:val="00AC21F9"/>
    <w:rsid w:val="00AF45A4"/>
    <w:rsid w:val="00B20C48"/>
    <w:rsid w:val="00B47CCA"/>
    <w:rsid w:val="00BA3E1F"/>
    <w:rsid w:val="00BC1792"/>
    <w:rsid w:val="00BC1D53"/>
    <w:rsid w:val="00BD7D02"/>
    <w:rsid w:val="00BF1921"/>
    <w:rsid w:val="00C03A2B"/>
    <w:rsid w:val="00C1070B"/>
    <w:rsid w:val="00C154E6"/>
    <w:rsid w:val="00C2267E"/>
    <w:rsid w:val="00C62AD8"/>
    <w:rsid w:val="00CB7420"/>
    <w:rsid w:val="00CE494F"/>
    <w:rsid w:val="00CE5438"/>
    <w:rsid w:val="00CF34C6"/>
    <w:rsid w:val="00D25C6D"/>
    <w:rsid w:val="00D56CDE"/>
    <w:rsid w:val="00D56EAB"/>
    <w:rsid w:val="00D76041"/>
    <w:rsid w:val="00D83F6F"/>
    <w:rsid w:val="00DA01A3"/>
    <w:rsid w:val="00DA19EA"/>
    <w:rsid w:val="00DB0E8E"/>
    <w:rsid w:val="00DC019B"/>
    <w:rsid w:val="00DF4458"/>
    <w:rsid w:val="00DF7FB6"/>
    <w:rsid w:val="00E0426A"/>
    <w:rsid w:val="00E178DE"/>
    <w:rsid w:val="00E202C6"/>
    <w:rsid w:val="00E260A3"/>
    <w:rsid w:val="00E56992"/>
    <w:rsid w:val="00EA3130"/>
    <w:rsid w:val="00EA35ED"/>
    <w:rsid w:val="00EA37E1"/>
    <w:rsid w:val="00ED41DE"/>
    <w:rsid w:val="00EF6FE8"/>
    <w:rsid w:val="00F355DF"/>
    <w:rsid w:val="00F60F1D"/>
    <w:rsid w:val="00F777A4"/>
    <w:rsid w:val="00FA195E"/>
    <w:rsid w:val="00FB3CD2"/>
    <w:rsid w:val="00FF0697"/>
    <w:rsid w:val="00FF3DA8"/>
    <w:rsid w:val="00FF5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227D"/>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styleId="Hipersaite">
    <w:name w:val="Hyperlink"/>
    <w:uiPriority w:val="99"/>
    <w:unhideWhenUsed/>
    <w:rsid w:val="006F2000"/>
    <w:rPr>
      <w:color w:val="0000FF"/>
      <w:u w:val="single"/>
    </w:rPr>
  </w:style>
  <w:style w:type="character" w:customStyle="1" w:styleId="rindassumma">
    <w:name w:val="rindassumma"/>
    <w:basedOn w:val="Noklusjumarindkopasfonts"/>
    <w:rsid w:val="00356C51"/>
  </w:style>
  <w:style w:type="character" w:styleId="Izmantotahipersaite">
    <w:name w:val="FollowedHyperlink"/>
    <w:basedOn w:val="Noklusjumarindkopasfonts"/>
    <w:uiPriority w:val="99"/>
    <w:semiHidden/>
    <w:unhideWhenUsed/>
    <w:rsid w:val="004D3A7D"/>
    <w:rPr>
      <w:color w:val="954F72" w:themeColor="followedHyperlink"/>
      <w:u w:val="single"/>
    </w:rPr>
  </w:style>
  <w:style w:type="paragraph" w:customStyle="1" w:styleId="CharChar5">
    <w:name w:val="Char Char"/>
    <w:basedOn w:val="Parasts"/>
    <w:rsid w:val="00A50B04"/>
    <w:pPr>
      <w:spacing w:after="160" w:line="240" w:lineRule="exact"/>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2481A-741E-4E25-9989-6B58CBFC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2329</Words>
  <Characters>1329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2</cp:revision>
  <cp:lastPrinted>2023-11-30T13:21:00Z</cp:lastPrinted>
  <dcterms:created xsi:type="dcterms:W3CDTF">2023-11-30T13:22:00Z</dcterms:created>
  <dcterms:modified xsi:type="dcterms:W3CDTF">2023-11-30T13:22:00Z</dcterms:modified>
</cp:coreProperties>
</file>