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C4707" w14:textId="77777777" w:rsidR="00C066FC" w:rsidRPr="00F61F70" w:rsidRDefault="00C066FC" w:rsidP="00C066FC">
      <w:pPr>
        <w:shd w:val="clear" w:color="auto" w:fill="FFFFFF"/>
        <w:spacing w:after="0"/>
        <w:ind w:right="43"/>
        <w:jc w:val="right"/>
        <w:rPr>
          <w:rFonts w:ascii="Times New Roman" w:hAnsi="Times New Roman"/>
          <w:szCs w:val="24"/>
          <w:lang w:val="lv-LV"/>
        </w:rPr>
      </w:pPr>
    </w:p>
    <w:p w14:paraId="7F5DA684" w14:textId="77777777" w:rsidR="00C066FC" w:rsidRPr="00F61F70" w:rsidRDefault="00C066FC" w:rsidP="00C066FC">
      <w:pPr>
        <w:spacing w:after="0" w:line="240" w:lineRule="auto"/>
        <w:ind w:right="43"/>
        <w:jc w:val="center"/>
        <w:rPr>
          <w:noProof/>
          <w:lang w:val="lv-LV"/>
        </w:rPr>
      </w:pPr>
      <w:r w:rsidRPr="00F61F70">
        <w:rPr>
          <w:noProof/>
          <w:lang w:val="lv-LV" w:eastAsia="lv-LV"/>
        </w:rPr>
        <w:drawing>
          <wp:inline distT="0" distB="0" distL="0" distR="0" wp14:anchorId="0330EEC1" wp14:editId="07441704">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6CA0107" w14:textId="77777777" w:rsidR="00C066FC" w:rsidRPr="00F61F70" w:rsidRDefault="00C066FC" w:rsidP="00C066FC">
      <w:pPr>
        <w:spacing w:after="0" w:line="240" w:lineRule="auto"/>
        <w:ind w:right="43"/>
        <w:jc w:val="center"/>
        <w:rPr>
          <w:rFonts w:ascii="Times New Roman" w:hAnsi="Times New Roman"/>
          <w:noProof/>
          <w:sz w:val="36"/>
          <w:lang w:val="lv-LV"/>
        </w:rPr>
      </w:pPr>
      <w:r w:rsidRPr="00F61F70">
        <w:rPr>
          <w:rFonts w:ascii="Times New Roman" w:hAnsi="Times New Roman"/>
          <w:noProof/>
          <w:sz w:val="36"/>
          <w:lang w:val="lv-LV"/>
        </w:rPr>
        <w:t>OGRES  NOVADA  PAŠVALDĪBA</w:t>
      </w:r>
    </w:p>
    <w:p w14:paraId="4E9632BF" w14:textId="77777777" w:rsidR="00C066FC" w:rsidRPr="00F61F70" w:rsidRDefault="00C066FC" w:rsidP="00C066FC">
      <w:pPr>
        <w:spacing w:after="0" w:line="240" w:lineRule="auto"/>
        <w:ind w:right="43"/>
        <w:jc w:val="center"/>
        <w:rPr>
          <w:rFonts w:ascii="Times New Roman" w:hAnsi="Times New Roman"/>
          <w:noProof/>
          <w:sz w:val="18"/>
          <w:lang w:val="lv-LV"/>
        </w:rPr>
      </w:pPr>
      <w:r w:rsidRPr="00F61F70">
        <w:rPr>
          <w:rFonts w:ascii="Times New Roman" w:hAnsi="Times New Roman"/>
          <w:noProof/>
          <w:sz w:val="18"/>
          <w:lang w:val="lv-LV"/>
        </w:rPr>
        <w:t>Reģ.Nr.90000024455, Brīvības iela 33, Ogre, Ogres nov., LV-5001</w:t>
      </w:r>
    </w:p>
    <w:p w14:paraId="7325B4FB" w14:textId="77777777" w:rsidR="00C066FC" w:rsidRPr="00F61F70" w:rsidRDefault="00C066FC" w:rsidP="00C066FC">
      <w:pPr>
        <w:pBdr>
          <w:bottom w:val="single" w:sz="4" w:space="1" w:color="auto"/>
        </w:pBdr>
        <w:spacing w:after="0" w:line="240" w:lineRule="auto"/>
        <w:ind w:right="43"/>
        <w:jc w:val="center"/>
        <w:rPr>
          <w:rFonts w:ascii="Times New Roman" w:hAnsi="Times New Roman"/>
          <w:noProof/>
          <w:sz w:val="18"/>
          <w:lang w:val="lv-LV"/>
        </w:rPr>
      </w:pPr>
      <w:r w:rsidRPr="00F61F70">
        <w:rPr>
          <w:rFonts w:ascii="Times New Roman" w:hAnsi="Times New Roman"/>
          <w:noProof/>
          <w:sz w:val="18"/>
          <w:lang w:val="lv-LV"/>
        </w:rPr>
        <w:t xml:space="preserve">tālrunis 65071160, </w:t>
      </w:r>
      <w:r w:rsidRPr="00F61F70">
        <w:rPr>
          <w:rFonts w:ascii="Times New Roman" w:hAnsi="Times New Roman"/>
          <w:sz w:val="18"/>
          <w:lang w:val="lv-LV"/>
        </w:rPr>
        <w:t xml:space="preserve">e-pasts: ogredome@ogresnovads.lv, www.ogresnovads.lv </w:t>
      </w:r>
    </w:p>
    <w:p w14:paraId="089CFB18" w14:textId="77777777" w:rsidR="00C066FC" w:rsidRPr="00F61F70" w:rsidRDefault="00C066FC" w:rsidP="00C066FC">
      <w:pPr>
        <w:spacing w:after="0" w:line="240" w:lineRule="auto"/>
        <w:ind w:right="43"/>
        <w:rPr>
          <w:rFonts w:ascii="Times New Roman" w:hAnsi="Times New Roman"/>
          <w:sz w:val="28"/>
          <w:szCs w:val="28"/>
          <w:lang w:val="lv-LV"/>
        </w:rPr>
      </w:pPr>
    </w:p>
    <w:p w14:paraId="705A2C33" w14:textId="4E5E9BEF" w:rsidR="00055B47" w:rsidRPr="00F61F70" w:rsidRDefault="00055B47" w:rsidP="004D28FC">
      <w:pPr>
        <w:spacing w:after="0" w:line="240" w:lineRule="auto"/>
        <w:jc w:val="center"/>
        <w:rPr>
          <w:rFonts w:ascii="Times New Roman" w:hAnsi="Times New Roman"/>
          <w:sz w:val="28"/>
          <w:szCs w:val="28"/>
          <w:lang w:val="lv-LV"/>
        </w:rPr>
      </w:pPr>
      <w:r w:rsidRPr="00F61F70">
        <w:rPr>
          <w:rFonts w:ascii="Times New Roman" w:hAnsi="Times New Roman"/>
          <w:sz w:val="28"/>
          <w:lang w:val="lv-LV"/>
        </w:rPr>
        <w:t xml:space="preserve">PAŠVALDĪBAS </w:t>
      </w:r>
      <w:r w:rsidRPr="00F61F70">
        <w:rPr>
          <w:rFonts w:ascii="Times New Roman" w:hAnsi="Times New Roman"/>
          <w:sz w:val="28"/>
          <w:szCs w:val="28"/>
          <w:lang w:val="lv-LV"/>
        </w:rPr>
        <w:t>DOMES SĒDES PROTOKOLA IZRAKSTS</w:t>
      </w:r>
    </w:p>
    <w:p w14:paraId="144A9302" w14:textId="77777777" w:rsidR="004D28FC" w:rsidRPr="00F61F70" w:rsidRDefault="004D28FC" w:rsidP="00055B47">
      <w:pPr>
        <w:jc w:val="center"/>
        <w:rPr>
          <w:rFonts w:ascii="Times New Roman" w:hAnsi="Times New Roman"/>
          <w:sz w:val="24"/>
          <w:szCs w:val="24"/>
          <w:lang w:val="lv-LV"/>
        </w:rPr>
      </w:pPr>
    </w:p>
    <w:tbl>
      <w:tblPr>
        <w:tblW w:w="4932" w:type="pct"/>
        <w:tblLook w:val="0000" w:firstRow="0" w:lastRow="0" w:firstColumn="0" w:lastColumn="0" w:noHBand="0" w:noVBand="0"/>
      </w:tblPr>
      <w:tblGrid>
        <w:gridCol w:w="2982"/>
        <w:gridCol w:w="2982"/>
        <w:gridCol w:w="2984"/>
      </w:tblGrid>
      <w:tr w:rsidR="00055B47" w:rsidRPr="00F61F70" w14:paraId="26AF12BA" w14:textId="77777777" w:rsidTr="009334BD">
        <w:trPr>
          <w:trHeight w:val="285"/>
        </w:trPr>
        <w:tc>
          <w:tcPr>
            <w:tcW w:w="1666" w:type="pct"/>
          </w:tcPr>
          <w:p w14:paraId="2A2582E0" w14:textId="77777777" w:rsidR="00055B47" w:rsidRPr="00F61F70" w:rsidRDefault="00055B47" w:rsidP="004D28FC">
            <w:pPr>
              <w:spacing w:after="0" w:line="240" w:lineRule="auto"/>
              <w:rPr>
                <w:rFonts w:ascii="Times New Roman" w:hAnsi="Times New Roman"/>
                <w:sz w:val="24"/>
                <w:szCs w:val="24"/>
                <w:lang w:val="lv-LV"/>
              </w:rPr>
            </w:pPr>
            <w:r w:rsidRPr="00F61F70">
              <w:rPr>
                <w:rFonts w:ascii="Times New Roman" w:hAnsi="Times New Roman"/>
                <w:sz w:val="24"/>
                <w:szCs w:val="24"/>
                <w:lang w:val="lv-LV"/>
              </w:rPr>
              <w:t>Ogrē, Brīvības ielā 33</w:t>
            </w:r>
          </w:p>
        </w:tc>
        <w:tc>
          <w:tcPr>
            <w:tcW w:w="1666" w:type="pct"/>
          </w:tcPr>
          <w:p w14:paraId="7C1A82BF" w14:textId="576EEDCC" w:rsidR="00055B47" w:rsidRPr="00F61F70" w:rsidRDefault="004D28FC" w:rsidP="009334BD">
            <w:pPr>
              <w:pStyle w:val="Heading2"/>
              <w:spacing w:after="0"/>
              <w:jc w:val="left"/>
            </w:pPr>
            <w:r w:rsidRPr="00F61F70">
              <w:t xml:space="preserve">                   Nr.</w:t>
            </w:r>
            <w:r w:rsidR="009334BD">
              <w:t>20</w:t>
            </w:r>
          </w:p>
        </w:tc>
        <w:tc>
          <w:tcPr>
            <w:tcW w:w="1667" w:type="pct"/>
          </w:tcPr>
          <w:p w14:paraId="2016D326" w14:textId="4ABEE661" w:rsidR="004D28FC" w:rsidRPr="00F61F70" w:rsidRDefault="00055B47" w:rsidP="009334BD">
            <w:pPr>
              <w:spacing w:after="0" w:line="240" w:lineRule="auto"/>
              <w:jc w:val="right"/>
              <w:rPr>
                <w:rFonts w:ascii="Times New Roman" w:hAnsi="Times New Roman"/>
                <w:sz w:val="24"/>
                <w:szCs w:val="24"/>
                <w:lang w:val="lv-LV"/>
              </w:rPr>
            </w:pPr>
            <w:r w:rsidRPr="00F61F70">
              <w:rPr>
                <w:rFonts w:ascii="Times New Roman" w:hAnsi="Times New Roman"/>
                <w:sz w:val="24"/>
                <w:szCs w:val="24"/>
                <w:lang w:val="lv-LV"/>
              </w:rPr>
              <w:t xml:space="preserve"> 2023. gada </w:t>
            </w:r>
            <w:r w:rsidR="009334BD">
              <w:rPr>
                <w:rFonts w:ascii="Times New Roman" w:hAnsi="Times New Roman"/>
                <w:sz w:val="24"/>
                <w:szCs w:val="24"/>
                <w:lang w:val="lv-LV"/>
              </w:rPr>
              <w:t>21</w:t>
            </w:r>
            <w:r w:rsidRPr="00F61F70">
              <w:rPr>
                <w:rFonts w:ascii="Times New Roman" w:hAnsi="Times New Roman"/>
                <w:sz w:val="24"/>
                <w:szCs w:val="24"/>
                <w:lang w:val="lv-LV"/>
              </w:rPr>
              <w:t>. </w:t>
            </w:r>
            <w:r w:rsidR="00726266" w:rsidRPr="00F61F70">
              <w:rPr>
                <w:rFonts w:ascii="Times New Roman" w:hAnsi="Times New Roman"/>
                <w:sz w:val="24"/>
                <w:szCs w:val="24"/>
                <w:lang w:val="lv-LV"/>
              </w:rPr>
              <w:t>decembrī</w:t>
            </w:r>
          </w:p>
        </w:tc>
      </w:tr>
    </w:tbl>
    <w:p w14:paraId="4EEDE80F" w14:textId="77777777" w:rsidR="004D28FC" w:rsidRPr="00F61F70" w:rsidRDefault="004D28FC" w:rsidP="004D28FC">
      <w:pPr>
        <w:spacing w:after="0" w:line="240" w:lineRule="auto"/>
        <w:jc w:val="center"/>
        <w:rPr>
          <w:rFonts w:ascii="Times New Roman" w:hAnsi="Times New Roman"/>
          <w:b/>
          <w:lang w:val="lv-LV"/>
        </w:rPr>
      </w:pPr>
    </w:p>
    <w:p w14:paraId="66D5A7ED" w14:textId="3E9EDB5A" w:rsidR="004D28FC" w:rsidRPr="00F61F70" w:rsidRDefault="009334BD" w:rsidP="004D28FC">
      <w:pPr>
        <w:spacing w:after="0" w:line="240" w:lineRule="auto"/>
        <w:jc w:val="center"/>
        <w:rPr>
          <w:rFonts w:ascii="Times New Roman" w:hAnsi="Times New Roman"/>
          <w:b/>
          <w:lang w:val="lv-LV"/>
        </w:rPr>
      </w:pPr>
      <w:r>
        <w:rPr>
          <w:rFonts w:ascii="Times New Roman" w:hAnsi="Times New Roman"/>
          <w:b/>
          <w:lang w:val="lv-LV"/>
        </w:rPr>
        <w:t>30</w:t>
      </w:r>
      <w:r w:rsidR="004D28FC" w:rsidRPr="00F61F70">
        <w:rPr>
          <w:rFonts w:ascii="Times New Roman" w:hAnsi="Times New Roman"/>
          <w:b/>
          <w:lang w:val="lv-LV"/>
        </w:rPr>
        <w:t>.</w:t>
      </w:r>
    </w:p>
    <w:p w14:paraId="28ADE2F0" w14:textId="73DA622E" w:rsidR="00765943" w:rsidRPr="00F61F70" w:rsidRDefault="00765943" w:rsidP="00765943">
      <w:pPr>
        <w:pStyle w:val="Heading1"/>
        <w:spacing w:before="0" w:line="240" w:lineRule="auto"/>
        <w:ind w:right="43"/>
        <w:jc w:val="center"/>
        <w:rPr>
          <w:rFonts w:ascii="Times New Roman" w:hAnsi="Times New Roman" w:cs="Times New Roman"/>
          <w:b/>
          <w:bCs/>
          <w:color w:val="000000" w:themeColor="text1"/>
          <w:sz w:val="24"/>
          <w:szCs w:val="24"/>
          <w:u w:val="single"/>
          <w:lang w:val="lv-LV"/>
        </w:rPr>
      </w:pPr>
      <w:r w:rsidRPr="00F61F70">
        <w:rPr>
          <w:rFonts w:ascii="Times New Roman" w:hAnsi="Times New Roman" w:cs="Times New Roman"/>
          <w:b/>
          <w:bCs/>
          <w:color w:val="000000" w:themeColor="text1"/>
          <w:sz w:val="24"/>
          <w:szCs w:val="24"/>
          <w:u w:val="single"/>
          <w:lang w:val="lv-LV"/>
        </w:rPr>
        <w:t>Par sabiedrības ar ierobežotu atbildību “Mikrotīkls” dāvinājuma (ziedojuma)</w:t>
      </w:r>
      <w:r w:rsidR="00F61F70" w:rsidRPr="00F61F70">
        <w:rPr>
          <w:rFonts w:ascii="Times New Roman" w:hAnsi="Times New Roman" w:cs="Times New Roman"/>
          <w:b/>
          <w:bCs/>
          <w:color w:val="000000" w:themeColor="text1"/>
          <w:sz w:val="24"/>
          <w:szCs w:val="24"/>
          <w:u w:val="single"/>
          <w:lang w:val="lv-LV"/>
        </w:rPr>
        <w:t xml:space="preserve"> </w:t>
      </w:r>
      <w:r w:rsidR="00162B72">
        <w:rPr>
          <w:rFonts w:ascii="Times New Roman" w:hAnsi="Times New Roman" w:cs="Times New Roman"/>
          <w:b/>
          <w:bCs/>
          <w:color w:val="000000" w:themeColor="text1"/>
          <w:sz w:val="24"/>
          <w:szCs w:val="24"/>
          <w:u w:val="single"/>
          <w:lang w:val="lv-LV"/>
        </w:rPr>
        <w:t>Jumpravas</w:t>
      </w:r>
      <w:r w:rsidR="00F61F70" w:rsidRPr="00F61F70">
        <w:rPr>
          <w:rFonts w:ascii="Times New Roman" w:hAnsi="Times New Roman" w:cs="Times New Roman"/>
          <w:b/>
          <w:bCs/>
          <w:color w:val="000000" w:themeColor="text1"/>
          <w:sz w:val="24"/>
          <w:szCs w:val="24"/>
          <w:u w:val="single"/>
          <w:lang w:val="lv-LV"/>
        </w:rPr>
        <w:t xml:space="preserve"> pamatskolai</w:t>
      </w:r>
      <w:r w:rsidRPr="00F61F70">
        <w:rPr>
          <w:rFonts w:ascii="Times New Roman" w:hAnsi="Times New Roman" w:cs="Times New Roman"/>
          <w:b/>
          <w:bCs/>
          <w:color w:val="000000" w:themeColor="text1"/>
          <w:sz w:val="24"/>
          <w:szCs w:val="24"/>
          <w:u w:val="single"/>
          <w:lang w:val="lv-LV"/>
        </w:rPr>
        <w:t xml:space="preserve"> pieņemšanu</w:t>
      </w:r>
    </w:p>
    <w:p w14:paraId="31E7E436" w14:textId="77777777" w:rsidR="00765943" w:rsidRPr="00F61F70" w:rsidRDefault="00765943" w:rsidP="00765943">
      <w:pPr>
        <w:spacing w:after="0" w:line="240" w:lineRule="auto"/>
        <w:ind w:right="43"/>
        <w:rPr>
          <w:rFonts w:ascii="Times New Roman" w:hAnsi="Times New Roman"/>
          <w:color w:val="000000" w:themeColor="text1"/>
          <w:sz w:val="24"/>
          <w:szCs w:val="24"/>
          <w:lang w:val="lv-LV"/>
        </w:rPr>
      </w:pPr>
    </w:p>
    <w:p w14:paraId="282AA8FC" w14:textId="4C6F57C7" w:rsidR="00765943" w:rsidRPr="00F61F70" w:rsidRDefault="00765943" w:rsidP="001C7FEE">
      <w:pPr>
        <w:spacing w:after="0" w:line="240" w:lineRule="auto"/>
        <w:ind w:firstLine="425"/>
        <w:jc w:val="both"/>
        <w:rPr>
          <w:rFonts w:ascii="Times New Roman" w:hAnsi="Times New Roman"/>
          <w:sz w:val="24"/>
          <w:szCs w:val="24"/>
          <w:lang w:val="lv-LV"/>
        </w:rPr>
      </w:pPr>
      <w:r w:rsidRPr="00F61F70">
        <w:rPr>
          <w:rFonts w:ascii="Times New Roman" w:hAnsi="Times New Roman"/>
          <w:sz w:val="24"/>
          <w:szCs w:val="24"/>
          <w:lang w:val="lv-LV"/>
        </w:rPr>
        <w:t>Ogres novada pašvaldībā (turpmāk – Pašvaldība) 202</w:t>
      </w:r>
      <w:r w:rsidR="00AC4F5D">
        <w:rPr>
          <w:rFonts w:ascii="Times New Roman" w:hAnsi="Times New Roman"/>
          <w:sz w:val="24"/>
          <w:szCs w:val="24"/>
          <w:lang w:val="lv-LV"/>
        </w:rPr>
        <w:t>3</w:t>
      </w:r>
      <w:r w:rsidRPr="00F61F70">
        <w:rPr>
          <w:rFonts w:ascii="Times New Roman" w:hAnsi="Times New Roman"/>
          <w:sz w:val="24"/>
          <w:szCs w:val="24"/>
          <w:lang w:val="lv-LV"/>
        </w:rPr>
        <w:t>. gada 1</w:t>
      </w:r>
      <w:r w:rsidR="00162B72">
        <w:rPr>
          <w:rFonts w:ascii="Times New Roman" w:hAnsi="Times New Roman"/>
          <w:sz w:val="24"/>
          <w:szCs w:val="24"/>
          <w:lang w:val="lv-LV"/>
        </w:rPr>
        <w:t>3</w:t>
      </w:r>
      <w:r w:rsidRPr="00F61F70">
        <w:rPr>
          <w:rFonts w:ascii="Times New Roman" w:hAnsi="Times New Roman"/>
          <w:sz w:val="24"/>
          <w:szCs w:val="24"/>
          <w:lang w:val="lv-LV"/>
        </w:rPr>
        <w:t xml:space="preserve">. </w:t>
      </w:r>
      <w:r w:rsidR="00AC4F5D">
        <w:rPr>
          <w:rFonts w:ascii="Times New Roman" w:hAnsi="Times New Roman"/>
          <w:sz w:val="24"/>
          <w:szCs w:val="24"/>
          <w:lang w:val="lv-LV"/>
        </w:rPr>
        <w:t>decembrī</w:t>
      </w:r>
      <w:r w:rsidRPr="00F61F70">
        <w:rPr>
          <w:rFonts w:ascii="Times New Roman" w:hAnsi="Times New Roman"/>
          <w:sz w:val="24"/>
          <w:szCs w:val="24"/>
          <w:lang w:val="lv-LV"/>
        </w:rPr>
        <w:t xml:space="preserve"> ir saņemta </w:t>
      </w:r>
      <w:r w:rsidR="00162B72">
        <w:rPr>
          <w:rFonts w:ascii="Times New Roman" w:hAnsi="Times New Roman"/>
          <w:sz w:val="24"/>
          <w:szCs w:val="24"/>
          <w:lang w:val="lv-LV"/>
        </w:rPr>
        <w:t>Jumpravas</w:t>
      </w:r>
      <w:r w:rsidR="00AC4F5D">
        <w:rPr>
          <w:rFonts w:ascii="Times New Roman" w:hAnsi="Times New Roman"/>
          <w:sz w:val="24"/>
          <w:szCs w:val="24"/>
          <w:lang w:val="lv-LV"/>
        </w:rPr>
        <w:t xml:space="preserve"> pamat</w:t>
      </w:r>
      <w:r w:rsidRPr="00F61F70">
        <w:rPr>
          <w:rFonts w:ascii="Times New Roman" w:hAnsi="Times New Roman"/>
          <w:sz w:val="24"/>
          <w:szCs w:val="24"/>
          <w:lang w:val="lv-LV"/>
        </w:rPr>
        <w:t>skolas</w:t>
      </w:r>
      <w:r w:rsidR="00EB0984">
        <w:rPr>
          <w:rFonts w:ascii="Times New Roman" w:hAnsi="Times New Roman"/>
          <w:sz w:val="24"/>
          <w:szCs w:val="24"/>
          <w:lang w:val="lv-LV"/>
        </w:rPr>
        <w:t>, reģistrācijas Nr. 40900020983,</w:t>
      </w:r>
      <w:r w:rsidRPr="00F61F70">
        <w:rPr>
          <w:rFonts w:ascii="Times New Roman" w:hAnsi="Times New Roman"/>
          <w:sz w:val="24"/>
          <w:szCs w:val="24"/>
          <w:lang w:val="lv-LV"/>
        </w:rPr>
        <w:t xml:space="preserve"> vēstule (Pašvaldībā reģistrēta ar Nr. </w:t>
      </w:r>
      <w:r w:rsidRPr="00F61F70">
        <w:rPr>
          <w:rFonts w:ascii="Times New Roman" w:hAnsi="Times New Roman"/>
          <w:sz w:val="24"/>
          <w:szCs w:val="24"/>
          <w:shd w:val="clear" w:color="auto" w:fill="FFFFFF"/>
          <w:lang w:val="lv-LV"/>
        </w:rPr>
        <w:t>2-4.1/</w:t>
      </w:r>
      <w:r w:rsidR="00AC4F5D">
        <w:rPr>
          <w:rFonts w:ascii="Times New Roman" w:hAnsi="Times New Roman"/>
          <w:sz w:val="24"/>
          <w:szCs w:val="24"/>
          <w:shd w:val="clear" w:color="auto" w:fill="FFFFFF"/>
          <w:lang w:val="lv-LV"/>
        </w:rPr>
        <w:t>6</w:t>
      </w:r>
      <w:r w:rsidR="00162B72">
        <w:rPr>
          <w:rFonts w:ascii="Times New Roman" w:hAnsi="Times New Roman"/>
          <w:sz w:val="24"/>
          <w:szCs w:val="24"/>
          <w:shd w:val="clear" w:color="auto" w:fill="FFFFFF"/>
          <w:lang w:val="lv-LV"/>
        </w:rPr>
        <w:t>608</w:t>
      </w:r>
      <w:r w:rsidRPr="00F61F70">
        <w:rPr>
          <w:rFonts w:ascii="Times New Roman" w:hAnsi="Times New Roman"/>
          <w:sz w:val="24"/>
          <w:szCs w:val="24"/>
          <w:shd w:val="clear" w:color="auto" w:fill="FFFFFF"/>
          <w:lang w:val="lv-LV"/>
        </w:rPr>
        <w:t>)</w:t>
      </w:r>
      <w:r w:rsidRPr="00F61F70">
        <w:rPr>
          <w:rFonts w:ascii="Times New Roman" w:hAnsi="Times New Roman"/>
          <w:sz w:val="24"/>
          <w:szCs w:val="24"/>
          <w:lang w:val="lv-LV"/>
        </w:rPr>
        <w:t xml:space="preserve"> ar lūgumu atļaut pieņemt sabiedrības ar ierobežotu atbildību “Mikrotīkls”</w:t>
      </w:r>
      <w:r w:rsidR="00FF4637">
        <w:rPr>
          <w:rFonts w:ascii="Times New Roman" w:hAnsi="Times New Roman"/>
          <w:sz w:val="24"/>
          <w:szCs w:val="24"/>
          <w:lang w:val="lv-LV"/>
        </w:rPr>
        <w:t xml:space="preserve">, </w:t>
      </w:r>
      <w:r w:rsidR="0008499E">
        <w:rPr>
          <w:rFonts w:ascii="Times New Roman" w:hAnsi="Times New Roman"/>
          <w:sz w:val="24"/>
          <w:szCs w:val="24"/>
          <w:lang w:val="lv-LV"/>
        </w:rPr>
        <w:t xml:space="preserve">reģistrācijas Nr. </w:t>
      </w:r>
      <w:r w:rsidR="00FF4637">
        <w:rPr>
          <w:rFonts w:ascii="Times New Roman" w:hAnsi="Times New Roman"/>
          <w:sz w:val="24"/>
          <w:szCs w:val="24"/>
          <w:lang w:val="lv-LV"/>
        </w:rPr>
        <w:t>40003286799, (turpmāk</w:t>
      </w:r>
      <w:r w:rsidR="00FF4637">
        <w:rPr>
          <w:rFonts w:ascii="Times New Roman" w:hAnsi="Times New Roman"/>
          <w:sz w:val="24"/>
          <w:szCs w:val="24"/>
          <w:lang w:val="lv-LV"/>
        </w:rPr>
        <w:softHyphen/>
        <w:t xml:space="preserve"> </w:t>
      </w:r>
      <w:r w:rsidR="00FF4637" w:rsidRPr="00F61F70">
        <w:rPr>
          <w:rFonts w:ascii="Times New Roman" w:hAnsi="Times New Roman"/>
          <w:sz w:val="24"/>
          <w:szCs w:val="24"/>
          <w:lang w:val="lv-LV"/>
        </w:rPr>
        <w:t>–</w:t>
      </w:r>
      <w:r w:rsidR="00FF4637">
        <w:rPr>
          <w:rFonts w:ascii="Times New Roman" w:hAnsi="Times New Roman"/>
          <w:sz w:val="24"/>
          <w:szCs w:val="24"/>
          <w:lang w:val="lv-LV"/>
        </w:rPr>
        <w:t xml:space="preserve"> SIA “Mikrotīkls”)</w:t>
      </w:r>
      <w:r w:rsidRPr="00F61F70">
        <w:rPr>
          <w:rFonts w:ascii="Times New Roman" w:hAnsi="Times New Roman"/>
          <w:sz w:val="24"/>
          <w:szCs w:val="24"/>
          <w:lang w:val="lv-LV"/>
        </w:rPr>
        <w:t xml:space="preserve"> dāvinājumu (ziedojumu) </w:t>
      </w:r>
      <w:r w:rsidR="00162B72" w:rsidRPr="00162B72">
        <w:rPr>
          <w:rFonts w:ascii="Times New Roman" w:hAnsi="Times New Roman"/>
          <w:sz w:val="24"/>
          <w:szCs w:val="24"/>
          <w:lang w:val="lv-LV"/>
        </w:rPr>
        <w:t xml:space="preserve">2785,95 EUR (divi tūkstoši septiņi simti astoņdesmit pieci </w:t>
      </w:r>
      <w:r w:rsidR="00162B72" w:rsidRPr="00162B72">
        <w:rPr>
          <w:rFonts w:ascii="Times New Roman" w:hAnsi="Times New Roman"/>
          <w:i/>
          <w:iCs/>
          <w:sz w:val="24"/>
          <w:szCs w:val="24"/>
          <w:lang w:val="lv-LV"/>
        </w:rPr>
        <w:t>euro</w:t>
      </w:r>
      <w:r w:rsidR="00162B72" w:rsidRPr="00162B72">
        <w:rPr>
          <w:rFonts w:ascii="Times New Roman" w:hAnsi="Times New Roman"/>
          <w:sz w:val="24"/>
          <w:szCs w:val="24"/>
          <w:lang w:val="lv-LV"/>
        </w:rPr>
        <w:t xml:space="preserve"> </w:t>
      </w:r>
      <w:r w:rsidR="00B359ED">
        <w:rPr>
          <w:rFonts w:ascii="Times New Roman" w:hAnsi="Times New Roman"/>
          <w:sz w:val="24"/>
          <w:szCs w:val="24"/>
          <w:lang w:val="lv-LV"/>
        </w:rPr>
        <w:t xml:space="preserve">un </w:t>
      </w:r>
      <w:r w:rsidR="00162B72" w:rsidRPr="00162B72">
        <w:rPr>
          <w:rFonts w:ascii="Times New Roman" w:hAnsi="Times New Roman"/>
          <w:sz w:val="24"/>
          <w:szCs w:val="24"/>
          <w:lang w:val="lv-LV"/>
        </w:rPr>
        <w:t xml:space="preserve">95 </w:t>
      </w:r>
      <w:r w:rsidR="00162B72" w:rsidRPr="00162B72">
        <w:rPr>
          <w:rFonts w:ascii="Times New Roman" w:hAnsi="Times New Roman"/>
          <w:i/>
          <w:iCs/>
          <w:sz w:val="24"/>
          <w:szCs w:val="24"/>
          <w:lang w:val="lv-LV"/>
        </w:rPr>
        <w:t>centi</w:t>
      </w:r>
      <w:r w:rsidR="00162B72" w:rsidRPr="00162B72">
        <w:rPr>
          <w:rFonts w:ascii="Times New Roman" w:hAnsi="Times New Roman"/>
          <w:sz w:val="24"/>
          <w:szCs w:val="24"/>
          <w:lang w:val="lv-LV"/>
        </w:rPr>
        <w:t>)</w:t>
      </w:r>
      <w:r w:rsidR="00AC4F5D" w:rsidRPr="00162B72">
        <w:rPr>
          <w:rFonts w:ascii="Times New Roman" w:hAnsi="Times New Roman"/>
          <w:sz w:val="24"/>
          <w:szCs w:val="24"/>
          <w:lang w:val="lv-LV"/>
        </w:rPr>
        <w:t xml:space="preserve"> </w:t>
      </w:r>
      <w:r w:rsidRPr="00162B72">
        <w:rPr>
          <w:rFonts w:ascii="Times New Roman" w:hAnsi="Times New Roman"/>
          <w:sz w:val="24"/>
          <w:szCs w:val="24"/>
          <w:lang w:val="lv-LV"/>
        </w:rPr>
        <w:t>apmērā skolas bezvad</w:t>
      </w:r>
      <w:r w:rsidR="00162B72" w:rsidRPr="00162B72">
        <w:rPr>
          <w:rFonts w:ascii="Times New Roman" w:hAnsi="Times New Roman"/>
          <w:sz w:val="24"/>
          <w:szCs w:val="24"/>
          <w:lang w:val="lv-LV"/>
        </w:rPr>
        <w:t>u</w:t>
      </w:r>
      <w:r w:rsidRPr="00162B72">
        <w:rPr>
          <w:rFonts w:ascii="Times New Roman" w:hAnsi="Times New Roman"/>
          <w:sz w:val="24"/>
          <w:szCs w:val="24"/>
          <w:lang w:val="lv-LV"/>
        </w:rPr>
        <w:t xml:space="preserve"> tīkla iekārtu uzlabošanai.</w:t>
      </w:r>
    </w:p>
    <w:p w14:paraId="07A19C53" w14:textId="3C121D1C" w:rsidR="00765943" w:rsidRPr="00F61F70" w:rsidRDefault="00765943" w:rsidP="001C7FEE">
      <w:pPr>
        <w:spacing w:after="0" w:line="240" w:lineRule="auto"/>
        <w:ind w:firstLine="425"/>
        <w:jc w:val="both"/>
        <w:rPr>
          <w:rFonts w:ascii="Times New Roman" w:hAnsi="Times New Roman"/>
          <w:sz w:val="24"/>
          <w:szCs w:val="24"/>
          <w:lang w:val="lv-LV"/>
        </w:rPr>
      </w:pPr>
      <w:r w:rsidRPr="00F61F70">
        <w:rPr>
          <w:rFonts w:ascii="Times New Roman" w:hAnsi="Times New Roman"/>
          <w:sz w:val="24"/>
          <w:szCs w:val="24"/>
          <w:lang w:val="lv-LV"/>
        </w:rPr>
        <w:t>Likuma “Par interešu konflikta novēršanu valsts amatpersonu darbībā” (turpmāk – Likums) 14.</w:t>
      </w:r>
      <w:r w:rsidR="00F61F70" w:rsidRPr="00F61F70">
        <w:rPr>
          <w:rFonts w:ascii="Times New Roman" w:hAnsi="Times New Roman"/>
          <w:sz w:val="24"/>
          <w:szCs w:val="24"/>
          <w:lang w:val="lv-LV"/>
        </w:rPr>
        <w:t xml:space="preserve"> </w:t>
      </w:r>
      <w:r w:rsidRPr="00F61F70">
        <w:rPr>
          <w:rFonts w:ascii="Times New Roman" w:hAnsi="Times New Roman"/>
          <w:sz w:val="24"/>
          <w:szCs w:val="24"/>
          <w:lang w:val="lv-LV"/>
        </w:rPr>
        <w:t>panta otr</w:t>
      </w:r>
      <w:r w:rsidR="0006712B">
        <w:rPr>
          <w:rFonts w:ascii="Times New Roman" w:hAnsi="Times New Roman"/>
          <w:sz w:val="24"/>
          <w:szCs w:val="24"/>
          <w:lang w:val="lv-LV"/>
        </w:rPr>
        <w:t>aj</w:t>
      </w:r>
      <w:r w:rsidRPr="00F61F70">
        <w:rPr>
          <w:rFonts w:ascii="Times New Roman" w:hAnsi="Times New Roman"/>
          <w:sz w:val="24"/>
          <w:szCs w:val="24"/>
          <w:lang w:val="lv-LV"/>
        </w:rPr>
        <w:t>ā daļ</w:t>
      </w:r>
      <w:r w:rsidR="0006712B">
        <w:rPr>
          <w:rFonts w:ascii="Times New Roman" w:hAnsi="Times New Roman"/>
          <w:sz w:val="24"/>
          <w:szCs w:val="24"/>
          <w:lang w:val="lv-LV"/>
        </w:rPr>
        <w:t>ā</w:t>
      </w:r>
      <w:r w:rsidRPr="00F61F70">
        <w:rPr>
          <w:rFonts w:ascii="Times New Roman" w:hAnsi="Times New Roman"/>
          <w:sz w:val="24"/>
          <w:szCs w:val="24"/>
          <w:lang w:val="lv-LV"/>
        </w:rPr>
        <w:t xml:space="preserve"> no</w:t>
      </w:r>
      <w:r w:rsidR="0006712B">
        <w:rPr>
          <w:rFonts w:ascii="Times New Roman" w:hAnsi="Times New Roman"/>
          <w:sz w:val="24"/>
          <w:szCs w:val="24"/>
          <w:lang w:val="lv-LV"/>
        </w:rPr>
        <w:t>teikts</w:t>
      </w:r>
      <w:r w:rsidRPr="00F61F70">
        <w:rPr>
          <w:rFonts w:ascii="Times New Roman" w:hAnsi="Times New Roman"/>
          <w:sz w:val="24"/>
          <w:szCs w:val="24"/>
          <w:lang w:val="lv-LV"/>
        </w:rPr>
        <w:t>, ka valsts amatpersona, kā arī koleģiālā institūcija, var pieņemt ziedojumu publiskas personas institūcijas vārdā, ja ziedojuma pieņemšana valsts amatpersonai nerada interešu konfliktu un neietekmē lēmuma pieņemšanu attiecībā uz ziedotāju. Ievērojot šā panta ceturtajā daļā noteiktos ierobežojumus, un ņemot vērā šā 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var pieņemt ziedojumu,</w:t>
      </w:r>
      <w:r w:rsidR="00C209A6">
        <w:rPr>
          <w:rFonts w:ascii="Times New Roman" w:hAnsi="Times New Roman"/>
          <w:sz w:val="24"/>
          <w:szCs w:val="24"/>
          <w:lang w:val="lv-LV"/>
        </w:rPr>
        <w:t xml:space="preserve"> savukārt sestajā daļā noteikts, ka</w:t>
      </w:r>
      <w:r w:rsidRPr="00F61F70">
        <w:rPr>
          <w:rFonts w:ascii="Times New Roman" w:hAnsi="Times New Roman"/>
          <w:sz w:val="24"/>
          <w:szCs w:val="24"/>
          <w:lang w:val="lv-LV"/>
        </w:rPr>
        <w:t xml:space="preserve"> pirms ziedojuma pieņemšanas nepieciešama augstākas amatpersonas vai koleģiālās institūcijas rakstveida atļauja.</w:t>
      </w:r>
    </w:p>
    <w:p w14:paraId="123D32F3" w14:textId="793992A3" w:rsidR="00E3045F" w:rsidRPr="00EB0984" w:rsidRDefault="00E3045F" w:rsidP="00E3045F">
      <w:pPr>
        <w:spacing w:after="0" w:line="240" w:lineRule="auto"/>
        <w:ind w:firstLine="425"/>
        <w:jc w:val="both"/>
        <w:rPr>
          <w:rFonts w:ascii="Times New Roman" w:hAnsi="Times New Roman"/>
          <w:sz w:val="24"/>
          <w:szCs w:val="24"/>
          <w:lang w:val="lv-LV"/>
        </w:rPr>
      </w:pPr>
      <w:r w:rsidRPr="00EB0984">
        <w:rPr>
          <w:rFonts w:ascii="Times New Roman" w:hAnsi="Times New Roman"/>
          <w:sz w:val="24"/>
          <w:szCs w:val="24"/>
          <w:lang w:val="lv-LV"/>
        </w:rPr>
        <w:t>Saskaņā ar Jumpravas pamatskolas nolikumu (apstiprināts ar Ogres novada pašvaldības domes 26.08.2021. sēdes lēmumu (Nr. 7; 2</w:t>
      </w:r>
      <w:r w:rsidR="008875F8" w:rsidRPr="00EB0984">
        <w:rPr>
          <w:rFonts w:ascii="Times New Roman" w:hAnsi="Times New Roman"/>
          <w:sz w:val="24"/>
          <w:szCs w:val="24"/>
          <w:lang w:val="lv-LV"/>
        </w:rPr>
        <w:t>9</w:t>
      </w:r>
      <w:r w:rsidRPr="00EB0984">
        <w:rPr>
          <w:rFonts w:ascii="Times New Roman" w:hAnsi="Times New Roman"/>
          <w:sz w:val="24"/>
          <w:szCs w:val="24"/>
          <w:lang w:val="lv-LV"/>
        </w:rPr>
        <w:t>.)), Jumpravas pamatskola ir Ogres novada pašvaldības domes dibināta vispārējās izglītības iestāde.</w:t>
      </w:r>
    </w:p>
    <w:p w14:paraId="5DF6C849" w14:textId="1634AB43" w:rsidR="00765943" w:rsidRPr="00F61F70" w:rsidRDefault="00765943" w:rsidP="001C7FEE">
      <w:pPr>
        <w:spacing w:after="0" w:line="240" w:lineRule="auto"/>
        <w:ind w:firstLine="425"/>
        <w:jc w:val="both"/>
        <w:rPr>
          <w:rFonts w:ascii="Times New Roman" w:hAnsi="Times New Roman"/>
          <w:sz w:val="24"/>
          <w:szCs w:val="24"/>
          <w:lang w:val="lv-LV"/>
        </w:rPr>
      </w:pPr>
      <w:r w:rsidRPr="00F61F70">
        <w:rPr>
          <w:rFonts w:ascii="Times New Roman" w:hAnsi="Times New Roman"/>
          <w:sz w:val="24"/>
          <w:szCs w:val="24"/>
          <w:lang w:val="lv-LV"/>
        </w:rPr>
        <w:t>Atbilstoši Likuma 14. panta pirmajai daļai par ziedojumu Likuma izpratnē uzskatāma finanšu līdzekļu, preces vai pakalpojumu bezatlīdzības atvēlēšana (nodošana) noteiktiem mērķiem. S</w:t>
      </w:r>
      <w:r w:rsidR="0052243A">
        <w:rPr>
          <w:rFonts w:ascii="Times New Roman" w:hAnsi="Times New Roman"/>
          <w:sz w:val="24"/>
          <w:szCs w:val="24"/>
          <w:lang w:val="lv-LV"/>
        </w:rPr>
        <w:t xml:space="preserve">IA </w:t>
      </w:r>
      <w:r w:rsidRPr="00F61F70">
        <w:rPr>
          <w:rFonts w:ascii="Times New Roman" w:hAnsi="Times New Roman"/>
          <w:sz w:val="24"/>
          <w:szCs w:val="24"/>
          <w:lang w:val="lv-LV"/>
        </w:rPr>
        <w:t xml:space="preserve">“Mikrotīkls” ziedojuma (dāvinājuma) mērķis ir </w:t>
      </w:r>
      <w:r w:rsidR="00932C6A">
        <w:rPr>
          <w:rFonts w:ascii="Times New Roman" w:hAnsi="Times New Roman"/>
          <w:sz w:val="24"/>
          <w:szCs w:val="24"/>
          <w:lang w:val="lv-LV"/>
        </w:rPr>
        <w:t>Jumpravas</w:t>
      </w:r>
      <w:r w:rsidR="00F61F70" w:rsidRPr="00F61F70">
        <w:rPr>
          <w:rFonts w:ascii="Times New Roman" w:hAnsi="Times New Roman"/>
          <w:sz w:val="24"/>
          <w:szCs w:val="24"/>
          <w:lang w:val="lv-LV"/>
        </w:rPr>
        <w:t xml:space="preserve"> pamat</w:t>
      </w:r>
      <w:r w:rsidRPr="00F61F70">
        <w:rPr>
          <w:rFonts w:ascii="Times New Roman" w:hAnsi="Times New Roman"/>
          <w:sz w:val="24"/>
          <w:szCs w:val="24"/>
          <w:lang w:val="lv-LV"/>
        </w:rPr>
        <w:t>skolas bezvad</w:t>
      </w:r>
      <w:r w:rsidR="00932C6A">
        <w:rPr>
          <w:rFonts w:ascii="Times New Roman" w:hAnsi="Times New Roman"/>
          <w:sz w:val="24"/>
          <w:szCs w:val="24"/>
          <w:lang w:val="lv-LV"/>
        </w:rPr>
        <w:t>u</w:t>
      </w:r>
      <w:r w:rsidRPr="00F61F70">
        <w:rPr>
          <w:rFonts w:ascii="Times New Roman" w:hAnsi="Times New Roman"/>
          <w:sz w:val="24"/>
          <w:szCs w:val="24"/>
          <w:lang w:val="lv-LV"/>
        </w:rPr>
        <w:t xml:space="preserve"> tīkla iekārtu uzlabošana un pilnveidošana.</w:t>
      </w:r>
    </w:p>
    <w:p w14:paraId="5F6E71D5" w14:textId="433E289A" w:rsidR="00765943" w:rsidRPr="00F61F70" w:rsidRDefault="00765943" w:rsidP="001C7FEE">
      <w:pPr>
        <w:spacing w:after="0" w:line="240" w:lineRule="auto"/>
        <w:ind w:firstLine="425"/>
        <w:jc w:val="both"/>
        <w:rPr>
          <w:rFonts w:ascii="Times New Roman" w:hAnsi="Times New Roman"/>
          <w:sz w:val="24"/>
          <w:szCs w:val="24"/>
          <w:lang w:val="lv-LV"/>
        </w:rPr>
      </w:pPr>
      <w:r w:rsidRPr="00F61F70">
        <w:rPr>
          <w:rFonts w:ascii="Times New Roman" w:hAnsi="Times New Roman"/>
          <w:sz w:val="24"/>
          <w:szCs w:val="24"/>
          <w:lang w:val="lv-LV"/>
        </w:rPr>
        <w:t>Ņemot vērā minēto un pamatojoties uz</w:t>
      </w:r>
      <w:r w:rsidR="00F61F70" w:rsidRPr="00F61F70">
        <w:rPr>
          <w:rFonts w:ascii="Times New Roman" w:hAnsi="Times New Roman"/>
          <w:sz w:val="24"/>
          <w:szCs w:val="24"/>
          <w:lang w:val="lv-LV"/>
        </w:rPr>
        <w:t xml:space="preserve"> Pašvaldību</w:t>
      </w:r>
      <w:r w:rsidRPr="00F61F70">
        <w:rPr>
          <w:rFonts w:ascii="Times New Roman" w:hAnsi="Times New Roman"/>
          <w:sz w:val="24"/>
          <w:szCs w:val="24"/>
          <w:lang w:val="lv-LV"/>
        </w:rPr>
        <w:t xml:space="preserve"> likuma </w:t>
      </w:r>
      <w:r w:rsidR="00F61F70" w:rsidRPr="00F61F70">
        <w:rPr>
          <w:rFonts w:ascii="Times New Roman" w:hAnsi="Times New Roman"/>
          <w:sz w:val="24"/>
          <w:szCs w:val="24"/>
          <w:lang w:val="lv-LV"/>
        </w:rPr>
        <w:t>4</w:t>
      </w:r>
      <w:r w:rsidRPr="00F61F70">
        <w:rPr>
          <w:rFonts w:ascii="Times New Roman" w:hAnsi="Times New Roman"/>
          <w:sz w:val="24"/>
          <w:szCs w:val="24"/>
          <w:lang w:val="lv-LV"/>
        </w:rPr>
        <w:t xml:space="preserve">. panta pirmās daļas 4. punktu, </w:t>
      </w:r>
      <w:r w:rsidRPr="00F61F70">
        <w:rPr>
          <w:rFonts w:ascii="Times New Roman" w:hAnsi="Times New Roman"/>
          <w:color w:val="000000"/>
          <w:sz w:val="24"/>
          <w:szCs w:val="24"/>
          <w:lang w:val="lv-LV"/>
        </w:rPr>
        <w:t>likuma “Par interešu konflikta novēršanu valsts amatpersonu darbībā” 14. panta otro</w:t>
      </w:r>
      <w:r w:rsidR="00F61F70" w:rsidRPr="00F61F70">
        <w:rPr>
          <w:rFonts w:ascii="Times New Roman" w:hAnsi="Times New Roman"/>
          <w:color w:val="000000"/>
          <w:sz w:val="24"/>
          <w:szCs w:val="24"/>
          <w:lang w:val="lv-LV"/>
        </w:rPr>
        <w:t>,</w:t>
      </w:r>
      <w:r w:rsidRPr="00F61F70">
        <w:rPr>
          <w:rFonts w:ascii="Times New Roman" w:hAnsi="Times New Roman"/>
          <w:sz w:val="24"/>
          <w:szCs w:val="24"/>
          <w:lang w:val="lv-LV"/>
        </w:rPr>
        <w:t xml:space="preserve"> </w:t>
      </w:r>
      <w:r w:rsidR="00D35083">
        <w:rPr>
          <w:rFonts w:ascii="Times New Roman" w:hAnsi="Times New Roman"/>
          <w:sz w:val="24"/>
          <w:szCs w:val="24"/>
          <w:lang w:val="lv-LV"/>
        </w:rPr>
        <w:t>ceturto, piekto un sesto daļu,</w:t>
      </w:r>
    </w:p>
    <w:p w14:paraId="68B15DDF" w14:textId="77777777" w:rsidR="00765943" w:rsidRPr="00F61F70" w:rsidRDefault="00765943" w:rsidP="009334BD">
      <w:pPr>
        <w:spacing w:after="0"/>
        <w:jc w:val="both"/>
        <w:rPr>
          <w:rFonts w:ascii="Times New Roman" w:hAnsi="Times New Roman"/>
          <w:sz w:val="24"/>
          <w:szCs w:val="24"/>
          <w:lang w:val="lv-LV"/>
        </w:rPr>
      </w:pPr>
    </w:p>
    <w:p w14:paraId="25DB83EE" w14:textId="77777777" w:rsidR="009334BD" w:rsidRPr="009334BD" w:rsidRDefault="009334BD" w:rsidP="009334BD">
      <w:pPr>
        <w:widowControl/>
        <w:spacing w:after="0" w:line="240" w:lineRule="auto"/>
        <w:jc w:val="center"/>
        <w:rPr>
          <w:rFonts w:ascii="Times New Roman" w:eastAsia="Times New Roman" w:hAnsi="Times New Roman"/>
          <w:b/>
          <w:iCs/>
          <w:color w:val="000000"/>
          <w:sz w:val="24"/>
          <w:szCs w:val="24"/>
          <w:lang w:val="lv-LV"/>
        </w:rPr>
      </w:pPr>
      <w:r w:rsidRPr="009334BD">
        <w:rPr>
          <w:rFonts w:ascii="Times New Roman" w:eastAsia="Times New Roman" w:hAnsi="Times New Roman"/>
          <w:b/>
          <w:iCs/>
          <w:color w:val="000000"/>
          <w:sz w:val="24"/>
          <w:szCs w:val="24"/>
          <w:lang w:val="lv-LV"/>
        </w:rPr>
        <w:t xml:space="preserve">balsojot: </w:t>
      </w:r>
      <w:r w:rsidRPr="009334BD">
        <w:rPr>
          <w:rFonts w:ascii="Times New Roman" w:eastAsia="Times New Roman" w:hAnsi="Times New Roman"/>
          <w:b/>
          <w:iCs/>
          <w:noProof/>
          <w:color w:val="000000"/>
          <w:sz w:val="24"/>
          <w:szCs w:val="24"/>
          <w:lang w:val="lv-LV"/>
        </w:rPr>
        <w:t xml:space="preserve">ar 21 balsi "Par" (Andris Krauja, Artūrs Mangulis, Atvars Lakstīgala, Dace Kļaviņa, Dace Māliņa, Dace Veiliņa, Dainis Širovs, Dzirkstīte Žindiga, Egils Helmanis, Gints Sīviņš, Ilmārs Zemnieks, Indulis Trapiņš, Jānis Iklāvs, Jānis Kaijaks, Jānis Siliņš, </w:t>
      </w:r>
      <w:r w:rsidRPr="009334BD">
        <w:rPr>
          <w:rFonts w:ascii="Times New Roman" w:eastAsia="Times New Roman" w:hAnsi="Times New Roman"/>
          <w:b/>
          <w:iCs/>
          <w:noProof/>
          <w:color w:val="000000"/>
          <w:sz w:val="24"/>
          <w:szCs w:val="24"/>
          <w:lang w:val="lv-LV"/>
        </w:rPr>
        <w:lastRenderedPageBreak/>
        <w:t>Kaspars Bramanis, Pāvels Kotāns, Raivis Ūzuls, Santa Ločmele, Toms Āboltiņš, Valentīns Špēlis), "Pret" – nav, "Atturas" – nav,</w:t>
      </w:r>
      <w:r w:rsidRPr="009334BD">
        <w:rPr>
          <w:rFonts w:ascii="Times New Roman" w:eastAsia="Times New Roman" w:hAnsi="Times New Roman"/>
          <w:b/>
          <w:iCs/>
          <w:color w:val="000000"/>
          <w:sz w:val="24"/>
          <w:szCs w:val="24"/>
          <w:lang w:val="lv-LV"/>
        </w:rPr>
        <w:t xml:space="preserve"> </w:t>
      </w:r>
    </w:p>
    <w:p w14:paraId="7161015F" w14:textId="77777777" w:rsidR="009334BD" w:rsidRPr="009334BD" w:rsidRDefault="009334BD" w:rsidP="009334BD">
      <w:pPr>
        <w:widowControl/>
        <w:spacing w:after="0" w:line="240" w:lineRule="auto"/>
        <w:jc w:val="center"/>
        <w:rPr>
          <w:rFonts w:ascii="Times New Roman" w:eastAsia="Times New Roman" w:hAnsi="Times New Roman"/>
          <w:b/>
          <w:iCs/>
          <w:color w:val="000000"/>
          <w:sz w:val="24"/>
          <w:szCs w:val="24"/>
          <w:lang w:val="lv-LV"/>
        </w:rPr>
      </w:pPr>
      <w:r w:rsidRPr="009334BD">
        <w:rPr>
          <w:rFonts w:ascii="Times New Roman" w:eastAsia="Times New Roman" w:hAnsi="Times New Roman"/>
          <w:iCs/>
          <w:color w:val="000000"/>
          <w:sz w:val="24"/>
          <w:szCs w:val="24"/>
          <w:lang w:val="lv-LV"/>
        </w:rPr>
        <w:t>Ogres novada pašvaldības dome</w:t>
      </w:r>
      <w:r w:rsidRPr="009334BD">
        <w:rPr>
          <w:rFonts w:ascii="Times New Roman" w:eastAsia="Times New Roman" w:hAnsi="Times New Roman"/>
          <w:b/>
          <w:iCs/>
          <w:color w:val="000000"/>
          <w:sz w:val="24"/>
          <w:szCs w:val="24"/>
          <w:lang w:val="lv-LV"/>
        </w:rPr>
        <w:t xml:space="preserve"> NOLEMJ:</w:t>
      </w:r>
    </w:p>
    <w:p w14:paraId="6E538FD4" w14:textId="77777777" w:rsidR="00765943" w:rsidRPr="00F61F70" w:rsidRDefault="00765943" w:rsidP="00765943">
      <w:pPr>
        <w:pStyle w:val="ListParagraph"/>
        <w:ind w:left="0"/>
        <w:jc w:val="center"/>
        <w:rPr>
          <w:b/>
        </w:rPr>
      </w:pPr>
    </w:p>
    <w:p w14:paraId="16C1B227" w14:textId="4835F5D9" w:rsidR="00765943" w:rsidRPr="00F61F70" w:rsidRDefault="00765943" w:rsidP="00765943">
      <w:pPr>
        <w:pStyle w:val="ListParagraph"/>
        <w:numPr>
          <w:ilvl w:val="0"/>
          <w:numId w:val="1"/>
        </w:numPr>
        <w:ind w:left="425" w:hanging="425"/>
        <w:contextualSpacing w:val="0"/>
        <w:jc w:val="both"/>
      </w:pPr>
      <w:bookmarkStart w:id="0" w:name="_Hlk109917581"/>
      <w:r w:rsidRPr="00F61F70">
        <w:rPr>
          <w:b/>
        </w:rPr>
        <w:t xml:space="preserve">Atļaut </w:t>
      </w:r>
      <w:r w:rsidR="009D2A0F" w:rsidRPr="009D2A0F">
        <w:rPr>
          <w:bCs/>
        </w:rPr>
        <w:t>Jumpravas</w:t>
      </w:r>
      <w:r w:rsidRPr="00F61F70">
        <w:t xml:space="preserve"> </w:t>
      </w:r>
      <w:r w:rsidR="00F61F70" w:rsidRPr="00F61F70">
        <w:t>pamats</w:t>
      </w:r>
      <w:r w:rsidRPr="00F61F70">
        <w:t xml:space="preserve">kolai pieņemt </w:t>
      </w:r>
      <w:r w:rsidR="0052243A">
        <w:t xml:space="preserve">SIA </w:t>
      </w:r>
      <w:r w:rsidRPr="00F61F70">
        <w:t xml:space="preserve">“Mikrotīkls” </w:t>
      </w:r>
      <w:r w:rsidR="00592590">
        <w:t xml:space="preserve">reģistrācijas Nr. 40003286799 </w:t>
      </w:r>
      <w:r w:rsidRPr="00F61F70">
        <w:t xml:space="preserve">dāvinājumu (ziedojumu) </w:t>
      </w:r>
      <w:r w:rsidR="009D2A0F" w:rsidRPr="00162B72">
        <w:t xml:space="preserve">2785,95 EUR (divi tūkstoši septiņi simti astoņdesmit pieci </w:t>
      </w:r>
      <w:r w:rsidR="009D2A0F" w:rsidRPr="00162B72">
        <w:rPr>
          <w:i/>
          <w:iCs/>
        </w:rPr>
        <w:t>euro</w:t>
      </w:r>
      <w:r w:rsidR="009D2A0F" w:rsidRPr="00162B72">
        <w:t xml:space="preserve">  </w:t>
      </w:r>
      <w:r w:rsidR="00B359ED">
        <w:t xml:space="preserve">un </w:t>
      </w:r>
      <w:r w:rsidR="009D2A0F" w:rsidRPr="00162B72">
        <w:t xml:space="preserve">95 </w:t>
      </w:r>
      <w:r w:rsidR="009D2A0F" w:rsidRPr="00162B72">
        <w:rPr>
          <w:i/>
          <w:iCs/>
        </w:rPr>
        <w:t>centi</w:t>
      </w:r>
      <w:r w:rsidR="009D2A0F" w:rsidRPr="00162B72">
        <w:t>) apmērā</w:t>
      </w:r>
      <w:r w:rsidRPr="00F61F70">
        <w:t>.</w:t>
      </w:r>
      <w:r w:rsidRPr="00F61F70">
        <w:rPr>
          <w:b/>
        </w:rPr>
        <w:t xml:space="preserve"> </w:t>
      </w:r>
    </w:p>
    <w:p w14:paraId="1FDC38A5" w14:textId="758534B5" w:rsidR="00765943" w:rsidRPr="00F61F70" w:rsidRDefault="00765943" w:rsidP="00765943">
      <w:pPr>
        <w:pStyle w:val="ListParagraph"/>
        <w:numPr>
          <w:ilvl w:val="0"/>
          <w:numId w:val="1"/>
        </w:numPr>
        <w:ind w:left="425" w:hanging="425"/>
        <w:contextualSpacing w:val="0"/>
        <w:jc w:val="both"/>
      </w:pPr>
      <w:r w:rsidRPr="00F61F70">
        <w:rPr>
          <w:b/>
        </w:rPr>
        <w:t xml:space="preserve">Uzdot </w:t>
      </w:r>
      <w:r w:rsidR="009D2A0F" w:rsidRPr="009D2A0F">
        <w:rPr>
          <w:bCs/>
        </w:rPr>
        <w:t>Jumpravas</w:t>
      </w:r>
      <w:r w:rsidRPr="00F61F70">
        <w:t xml:space="preserve"> </w:t>
      </w:r>
      <w:r w:rsidR="00F61F70" w:rsidRPr="00F61F70">
        <w:t>pamats</w:t>
      </w:r>
      <w:r w:rsidRPr="00F61F70">
        <w:t>kola</w:t>
      </w:r>
      <w:r w:rsidR="00794129">
        <w:t>s direktoram</w:t>
      </w:r>
      <w:r w:rsidRPr="00F61F70">
        <w:t xml:space="preserve"> noslēgt dāvinājuma (ziedojuma) līgumu ar </w:t>
      </w:r>
      <w:r w:rsidR="0052243A">
        <w:t xml:space="preserve"> SIA </w:t>
      </w:r>
      <w:r w:rsidRPr="00F61F70">
        <w:t>“Mikrotīkls”.</w:t>
      </w:r>
    </w:p>
    <w:p w14:paraId="5E75C770" w14:textId="77777777" w:rsidR="00765943" w:rsidRPr="00F61F70" w:rsidRDefault="00765943" w:rsidP="00765943">
      <w:pPr>
        <w:pStyle w:val="ListParagraph"/>
        <w:numPr>
          <w:ilvl w:val="0"/>
          <w:numId w:val="1"/>
        </w:numPr>
        <w:overflowPunct w:val="0"/>
        <w:autoSpaceDE w:val="0"/>
        <w:autoSpaceDN w:val="0"/>
        <w:adjustRightInd w:val="0"/>
        <w:ind w:left="425" w:hanging="425"/>
        <w:contextualSpacing w:val="0"/>
        <w:textAlignment w:val="baseline"/>
      </w:pPr>
      <w:r w:rsidRPr="00F61F70">
        <w:rPr>
          <w:b/>
        </w:rPr>
        <w:t xml:space="preserve">Kontroli </w:t>
      </w:r>
      <w:r w:rsidRPr="00F61F70">
        <w:t>pār lēmuma izpildi uzdot Ogres novada pašvaldības izpilddirektoram.</w:t>
      </w:r>
    </w:p>
    <w:p w14:paraId="6771080D" w14:textId="77777777" w:rsidR="00765943" w:rsidRPr="00F61F70" w:rsidRDefault="00765943" w:rsidP="00765943">
      <w:pPr>
        <w:pStyle w:val="BodyTextIndent2"/>
        <w:spacing w:after="0" w:line="240" w:lineRule="auto"/>
        <w:ind w:left="7200" w:right="43"/>
        <w:rPr>
          <w:rFonts w:ascii="Times New Roman" w:hAnsi="Times New Roman" w:cs="Times New Roman"/>
          <w:sz w:val="24"/>
        </w:rPr>
      </w:pPr>
      <w:bookmarkStart w:id="1" w:name="_GoBack"/>
      <w:bookmarkEnd w:id="0"/>
      <w:bookmarkEnd w:id="1"/>
    </w:p>
    <w:p w14:paraId="764EB7EE" w14:textId="77777777" w:rsidR="00765943" w:rsidRPr="00F61F70" w:rsidRDefault="00765943" w:rsidP="00765943">
      <w:pPr>
        <w:pStyle w:val="BodyTextIndent2"/>
        <w:spacing w:after="0" w:line="240" w:lineRule="auto"/>
        <w:ind w:left="7200" w:right="43"/>
        <w:rPr>
          <w:rFonts w:ascii="Times New Roman" w:hAnsi="Times New Roman" w:cs="Times New Roman"/>
          <w:sz w:val="24"/>
        </w:rPr>
      </w:pPr>
    </w:p>
    <w:p w14:paraId="44F3242A" w14:textId="77777777" w:rsidR="00765943" w:rsidRPr="00F61F70" w:rsidRDefault="00765943" w:rsidP="00765943">
      <w:pPr>
        <w:pStyle w:val="BodyTextIndent2"/>
        <w:spacing w:after="0" w:line="240" w:lineRule="auto"/>
        <w:ind w:left="7200" w:right="43"/>
        <w:jc w:val="right"/>
        <w:rPr>
          <w:rFonts w:ascii="Times New Roman" w:hAnsi="Times New Roman" w:cs="Times New Roman"/>
          <w:sz w:val="24"/>
        </w:rPr>
      </w:pPr>
      <w:r w:rsidRPr="00F61F70">
        <w:rPr>
          <w:rFonts w:ascii="Times New Roman" w:hAnsi="Times New Roman" w:cs="Times New Roman"/>
          <w:sz w:val="24"/>
        </w:rPr>
        <w:t>(Sēdes vadītāja,</w:t>
      </w:r>
    </w:p>
    <w:p w14:paraId="3EBF3F17" w14:textId="77777777" w:rsidR="00765943" w:rsidRPr="00F61F70" w:rsidRDefault="00765943" w:rsidP="00765943">
      <w:pPr>
        <w:spacing w:after="0" w:line="240" w:lineRule="auto"/>
        <w:ind w:right="43"/>
        <w:jc w:val="right"/>
        <w:rPr>
          <w:rFonts w:ascii="Times New Roman" w:hAnsi="Times New Roman"/>
          <w:szCs w:val="24"/>
          <w:lang w:val="lv-LV"/>
        </w:rPr>
      </w:pPr>
      <w:r w:rsidRPr="00F61F70">
        <w:rPr>
          <w:rFonts w:ascii="Times New Roman" w:hAnsi="Times New Roman"/>
          <w:sz w:val="24"/>
          <w:lang w:val="lv-LV"/>
        </w:rPr>
        <w:t xml:space="preserve">domes priekšsēdētāja </w:t>
      </w:r>
      <w:r w:rsidRPr="00F61F70">
        <w:rPr>
          <w:rFonts w:ascii="Times New Roman" w:hAnsi="Times New Roman"/>
          <w:color w:val="000000"/>
          <w:sz w:val="24"/>
          <w:szCs w:val="24"/>
          <w:lang w:val="lv-LV"/>
        </w:rPr>
        <w:t>E.Helmaņa</w:t>
      </w:r>
      <w:r w:rsidRPr="00F61F70">
        <w:rPr>
          <w:rFonts w:ascii="Times New Roman" w:hAnsi="Times New Roman"/>
          <w:i/>
          <w:color w:val="000000"/>
          <w:sz w:val="24"/>
          <w:szCs w:val="24"/>
          <w:lang w:val="lv-LV"/>
        </w:rPr>
        <w:t xml:space="preserve"> </w:t>
      </w:r>
      <w:r w:rsidRPr="00F61F70">
        <w:rPr>
          <w:rFonts w:ascii="Times New Roman" w:hAnsi="Times New Roman"/>
          <w:sz w:val="24"/>
          <w:lang w:val="lv-LV"/>
        </w:rPr>
        <w:t>paraksts)</w:t>
      </w:r>
    </w:p>
    <w:p w14:paraId="49E43B68" w14:textId="77777777" w:rsidR="00765943" w:rsidRDefault="00765943" w:rsidP="00765943">
      <w:pPr>
        <w:jc w:val="right"/>
      </w:pPr>
    </w:p>
    <w:p w14:paraId="53C7EDC1" w14:textId="77777777" w:rsidR="00765943" w:rsidRDefault="00765943" w:rsidP="00765943"/>
    <w:p w14:paraId="51569F7A" w14:textId="77777777" w:rsidR="004B0304" w:rsidRDefault="004B0304" w:rsidP="006A3735">
      <w:pPr>
        <w:jc w:val="right"/>
      </w:pPr>
    </w:p>
    <w:sectPr w:rsidR="004B0304" w:rsidSect="009334B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CF680" w14:textId="77777777" w:rsidR="00243F72" w:rsidRDefault="00243F72" w:rsidP="003B6E05">
      <w:pPr>
        <w:spacing w:after="0" w:line="240" w:lineRule="auto"/>
      </w:pPr>
      <w:r>
        <w:separator/>
      </w:r>
    </w:p>
  </w:endnote>
  <w:endnote w:type="continuationSeparator" w:id="0">
    <w:p w14:paraId="49304EBA" w14:textId="77777777" w:rsidR="00243F72" w:rsidRDefault="00243F72" w:rsidP="003B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4B36C" w14:textId="77777777" w:rsidR="00243F72" w:rsidRDefault="00243F72" w:rsidP="003B6E05">
      <w:pPr>
        <w:spacing w:after="0" w:line="240" w:lineRule="auto"/>
      </w:pPr>
      <w:r>
        <w:separator/>
      </w:r>
    </w:p>
  </w:footnote>
  <w:footnote w:type="continuationSeparator" w:id="0">
    <w:p w14:paraId="163C5632" w14:textId="77777777" w:rsidR="00243F72" w:rsidRDefault="00243F72" w:rsidP="003B6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FC"/>
    <w:rsid w:val="00024D8D"/>
    <w:rsid w:val="00045A91"/>
    <w:rsid w:val="00047871"/>
    <w:rsid w:val="00055B47"/>
    <w:rsid w:val="0006712B"/>
    <w:rsid w:val="0008499E"/>
    <w:rsid w:val="00093F05"/>
    <w:rsid w:val="000B6CCB"/>
    <w:rsid w:val="000C4E8C"/>
    <w:rsid w:val="000E45D6"/>
    <w:rsid w:val="00104D10"/>
    <w:rsid w:val="00135F72"/>
    <w:rsid w:val="00161307"/>
    <w:rsid w:val="00162B72"/>
    <w:rsid w:val="001652A0"/>
    <w:rsid w:val="001C7FEE"/>
    <w:rsid w:val="001F3786"/>
    <w:rsid w:val="00243F72"/>
    <w:rsid w:val="00252E87"/>
    <w:rsid w:val="00277179"/>
    <w:rsid w:val="0028028D"/>
    <w:rsid w:val="002A1FD6"/>
    <w:rsid w:val="002B476C"/>
    <w:rsid w:val="002B7599"/>
    <w:rsid w:val="002F46C0"/>
    <w:rsid w:val="00312B9B"/>
    <w:rsid w:val="0031518B"/>
    <w:rsid w:val="0032397A"/>
    <w:rsid w:val="003334B9"/>
    <w:rsid w:val="003B6E05"/>
    <w:rsid w:val="00412934"/>
    <w:rsid w:val="004264CC"/>
    <w:rsid w:val="00467D1A"/>
    <w:rsid w:val="0048272D"/>
    <w:rsid w:val="00496AB2"/>
    <w:rsid w:val="004A480A"/>
    <w:rsid w:val="004A56D9"/>
    <w:rsid w:val="004B0304"/>
    <w:rsid w:val="004D28FC"/>
    <w:rsid w:val="0052243A"/>
    <w:rsid w:val="0055125E"/>
    <w:rsid w:val="00564CEA"/>
    <w:rsid w:val="00592590"/>
    <w:rsid w:val="005C2B3D"/>
    <w:rsid w:val="00627626"/>
    <w:rsid w:val="006516F1"/>
    <w:rsid w:val="00676A61"/>
    <w:rsid w:val="006A3735"/>
    <w:rsid w:val="006C2EC0"/>
    <w:rsid w:val="006E6712"/>
    <w:rsid w:val="006F5C34"/>
    <w:rsid w:val="006F6BFE"/>
    <w:rsid w:val="00726266"/>
    <w:rsid w:val="00753116"/>
    <w:rsid w:val="00762101"/>
    <w:rsid w:val="00763D28"/>
    <w:rsid w:val="00765943"/>
    <w:rsid w:val="00776C90"/>
    <w:rsid w:val="00794129"/>
    <w:rsid w:val="007B73ED"/>
    <w:rsid w:val="00806740"/>
    <w:rsid w:val="00825034"/>
    <w:rsid w:val="008875F8"/>
    <w:rsid w:val="008A5407"/>
    <w:rsid w:val="00932C6A"/>
    <w:rsid w:val="009334BD"/>
    <w:rsid w:val="00957BA8"/>
    <w:rsid w:val="00965ED8"/>
    <w:rsid w:val="0097778C"/>
    <w:rsid w:val="009D2A0F"/>
    <w:rsid w:val="00A52FFD"/>
    <w:rsid w:val="00A53C8C"/>
    <w:rsid w:val="00A8402D"/>
    <w:rsid w:val="00A90291"/>
    <w:rsid w:val="00AA69D8"/>
    <w:rsid w:val="00AC4F5D"/>
    <w:rsid w:val="00AD4230"/>
    <w:rsid w:val="00AD5833"/>
    <w:rsid w:val="00B359ED"/>
    <w:rsid w:val="00B50997"/>
    <w:rsid w:val="00B63093"/>
    <w:rsid w:val="00B74ABB"/>
    <w:rsid w:val="00B861A1"/>
    <w:rsid w:val="00BA311C"/>
    <w:rsid w:val="00BB1DBF"/>
    <w:rsid w:val="00BC54CC"/>
    <w:rsid w:val="00C066FC"/>
    <w:rsid w:val="00C113FE"/>
    <w:rsid w:val="00C209A6"/>
    <w:rsid w:val="00C37C35"/>
    <w:rsid w:val="00C46275"/>
    <w:rsid w:val="00C471B4"/>
    <w:rsid w:val="00CB2A0C"/>
    <w:rsid w:val="00CD3A88"/>
    <w:rsid w:val="00CE1E65"/>
    <w:rsid w:val="00D24280"/>
    <w:rsid w:val="00D35083"/>
    <w:rsid w:val="00D767D7"/>
    <w:rsid w:val="00DE6EA2"/>
    <w:rsid w:val="00E10148"/>
    <w:rsid w:val="00E26CA6"/>
    <w:rsid w:val="00E3045F"/>
    <w:rsid w:val="00E35BB0"/>
    <w:rsid w:val="00E70916"/>
    <w:rsid w:val="00EB0984"/>
    <w:rsid w:val="00F11E58"/>
    <w:rsid w:val="00F50657"/>
    <w:rsid w:val="00F61F70"/>
    <w:rsid w:val="00FD7115"/>
    <w:rsid w:val="00FF46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AC1B"/>
  <w15:chartTrackingRefBased/>
  <w15:docId w15:val="{0AD42C7B-C187-40E9-8EDB-2232B3A1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6FC"/>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C066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066FC"/>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6FC"/>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C066FC"/>
    <w:rPr>
      <w:rFonts w:ascii="Times New Roman" w:eastAsia="Times New Roman" w:hAnsi="Times New Roman" w:cs="Times New Roman"/>
      <w:b/>
      <w:sz w:val="24"/>
      <w:szCs w:val="24"/>
      <w:lang w:eastAsia="lv-LV"/>
    </w:rPr>
  </w:style>
  <w:style w:type="paragraph" w:styleId="ListParagraph">
    <w:name w:val="List Paragraph"/>
    <w:basedOn w:val="Normal"/>
    <w:qFormat/>
    <w:rsid w:val="00C066FC"/>
    <w:pPr>
      <w:widowControl/>
      <w:spacing w:after="0" w:line="240" w:lineRule="auto"/>
      <w:ind w:left="720"/>
      <w:contextualSpacing/>
    </w:pPr>
    <w:rPr>
      <w:rFonts w:ascii="Times New Roman" w:eastAsia="Times New Roman" w:hAnsi="Times New Roman"/>
      <w:sz w:val="24"/>
      <w:szCs w:val="24"/>
      <w:lang w:val="lv-LV" w:eastAsia="lv-LV"/>
    </w:rPr>
  </w:style>
  <w:style w:type="paragraph" w:styleId="BodyTextIndent2">
    <w:name w:val="Body Text Indent 2"/>
    <w:basedOn w:val="Normal"/>
    <w:link w:val="BodyTextIndent2Char"/>
    <w:semiHidden/>
    <w:unhideWhenUsed/>
    <w:rsid w:val="00C066FC"/>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C066FC"/>
    <w:rPr>
      <w:rFonts w:ascii="Arial" w:eastAsia="Times New Roman" w:hAnsi="Arial" w:cs="Arial"/>
      <w:sz w:val="20"/>
      <w:szCs w:val="20"/>
      <w:lang w:eastAsia="lv-LV"/>
    </w:rPr>
  </w:style>
  <w:style w:type="character" w:styleId="Hyperlink">
    <w:name w:val="Hyperlink"/>
    <w:basedOn w:val="DefaultParagraphFont"/>
    <w:uiPriority w:val="99"/>
    <w:semiHidden/>
    <w:unhideWhenUsed/>
    <w:rsid w:val="00C066FC"/>
    <w:rPr>
      <w:color w:val="0000FF"/>
      <w:u w:val="single"/>
    </w:rPr>
  </w:style>
  <w:style w:type="character" w:styleId="Emphasis">
    <w:name w:val="Emphasis"/>
    <w:basedOn w:val="DefaultParagraphFont"/>
    <w:uiPriority w:val="20"/>
    <w:qFormat/>
    <w:rsid w:val="00C066FC"/>
    <w:rPr>
      <w:i/>
      <w:iCs/>
    </w:rPr>
  </w:style>
  <w:style w:type="paragraph" w:styleId="NormalWeb">
    <w:name w:val="Normal (Web)"/>
    <w:basedOn w:val="Normal"/>
    <w:uiPriority w:val="99"/>
    <w:semiHidden/>
    <w:unhideWhenUsed/>
    <w:rsid w:val="002F46C0"/>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FootnoteText">
    <w:name w:val="footnote text"/>
    <w:basedOn w:val="Normal"/>
    <w:link w:val="FootnoteTextChar"/>
    <w:uiPriority w:val="99"/>
    <w:semiHidden/>
    <w:unhideWhenUsed/>
    <w:rsid w:val="003B6E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E05"/>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3B6E05"/>
    <w:rPr>
      <w:vertAlign w:val="superscript"/>
    </w:rPr>
  </w:style>
  <w:style w:type="paragraph" w:styleId="BalloonText">
    <w:name w:val="Balloon Text"/>
    <w:basedOn w:val="Normal"/>
    <w:link w:val="BalloonTextChar"/>
    <w:uiPriority w:val="99"/>
    <w:semiHidden/>
    <w:unhideWhenUsed/>
    <w:rsid w:val="00045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A91"/>
    <w:rPr>
      <w:rFonts w:ascii="Segoe UI" w:eastAsia="Calibri" w:hAnsi="Segoe UI" w:cs="Segoe UI"/>
      <w:sz w:val="18"/>
      <w:szCs w:val="18"/>
      <w:lang w:val="en-US"/>
    </w:rPr>
  </w:style>
  <w:style w:type="paragraph" w:customStyle="1" w:styleId="msonormalcxspmiddle">
    <w:name w:val="msonormalcxspmiddle"/>
    <w:basedOn w:val="Normal"/>
    <w:rsid w:val="00D767D7"/>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Default">
    <w:name w:val="Default"/>
    <w:rsid w:val="002B47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62646-807F-4BAA-A503-F4349B3F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2287</Words>
  <Characters>1304</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 Ābele</dc:creator>
  <cp:keywords/>
  <dc:description/>
  <cp:lastModifiedBy>Arita Bauska</cp:lastModifiedBy>
  <cp:revision>2</cp:revision>
  <cp:lastPrinted>2023-09-29T06:33:00Z</cp:lastPrinted>
  <dcterms:created xsi:type="dcterms:W3CDTF">2023-12-21T11:43:00Z</dcterms:created>
  <dcterms:modified xsi:type="dcterms:W3CDTF">2023-12-21T11:43:00Z</dcterms:modified>
</cp:coreProperties>
</file>