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4E009" w14:textId="77777777" w:rsidR="00B53C4D" w:rsidRDefault="00B53C4D" w:rsidP="00B53C4D">
      <w:pPr>
        <w:jc w:val="right"/>
        <w:rPr>
          <w:sz w:val="22"/>
          <w:szCs w:val="22"/>
        </w:rPr>
      </w:pPr>
      <w:r w:rsidRPr="0065309B">
        <w:rPr>
          <w:sz w:val="22"/>
          <w:szCs w:val="22"/>
        </w:rPr>
        <w:t>Pielikums</w:t>
      </w:r>
    </w:p>
    <w:p w14:paraId="4BA3A265" w14:textId="77777777" w:rsidR="00B53C4D" w:rsidRDefault="00B53C4D" w:rsidP="00B53C4D">
      <w:pPr>
        <w:jc w:val="right"/>
        <w:rPr>
          <w:sz w:val="22"/>
          <w:szCs w:val="22"/>
        </w:rPr>
      </w:pPr>
      <w:r>
        <w:rPr>
          <w:sz w:val="22"/>
          <w:szCs w:val="22"/>
        </w:rPr>
        <w:t>Ogres novada pašvaldības domes</w:t>
      </w:r>
    </w:p>
    <w:p w14:paraId="5F99D076" w14:textId="77777777" w:rsidR="00B53C4D" w:rsidRDefault="00B53C4D" w:rsidP="00B53C4D">
      <w:pPr>
        <w:jc w:val="right"/>
        <w:rPr>
          <w:sz w:val="22"/>
          <w:szCs w:val="22"/>
        </w:rPr>
      </w:pPr>
      <w:r>
        <w:rPr>
          <w:sz w:val="22"/>
          <w:szCs w:val="22"/>
        </w:rPr>
        <w:t>21.12.2023. sēdes lēmumam</w:t>
      </w:r>
    </w:p>
    <w:p w14:paraId="2ADF1B8E" w14:textId="0ABB4BD6" w:rsidR="00B53C4D" w:rsidRPr="0065309B" w:rsidRDefault="00B53C4D" w:rsidP="00B53C4D">
      <w:pPr>
        <w:jc w:val="right"/>
        <w:rPr>
          <w:sz w:val="22"/>
          <w:szCs w:val="22"/>
        </w:rPr>
      </w:pPr>
      <w:r>
        <w:rPr>
          <w:sz w:val="22"/>
          <w:szCs w:val="22"/>
        </w:rPr>
        <w:t>(Protokols. Nr.20; 1</w:t>
      </w:r>
      <w:r>
        <w:rPr>
          <w:sz w:val="22"/>
          <w:szCs w:val="22"/>
        </w:rPr>
        <w:t>5</w:t>
      </w:r>
      <w:r>
        <w:rPr>
          <w:sz w:val="22"/>
          <w:szCs w:val="22"/>
        </w:rPr>
        <w:t>)</w:t>
      </w:r>
    </w:p>
    <w:p w14:paraId="6FACCA2C" w14:textId="77777777" w:rsidR="00B53C4D" w:rsidRDefault="00B53C4D"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60A720FE" w14:textId="77777777" w:rsidR="00F358D5" w:rsidRDefault="00D12A49" w:rsidP="0076169C">
            <w:pPr>
              <w:rPr>
                <w:sz w:val="24"/>
              </w:rPr>
            </w:pPr>
            <w:r w:rsidRPr="00F358D5">
              <w:rPr>
                <w:sz w:val="24"/>
              </w:rPr>
              <w:t xml:space="preserve">Pašvaldības </w:t>
            </w:r>
          </w:p>
          <w:p w14:paraId="20FFFEA7" w14:textId="2D8B15DA" w:rsidR="00FF3EAB" w:rsidRPr="00F358D5" w:rsidRDefault="00D12A49" w:rsidP="0076169C">
            <w:pPr>
              <w:rPr>
                <w:sz w:val="24"/>
              </w:rPr>
            </w:pPr>
            <w:r w:rsidRPr="00F358D5">
              <w:rPr>
                <w:sz w:val="24"/>
              </w:rPr>
              <w:t>reģ.</w:t>
            </w:r>
            <w:r w:rsidR="00F358D5">
              <w:rPr>
                <w:sz w:val="24"/>
              </w:rPr>
              <w:t xml:space="preserve"> </w:t>
            </w:r>
            <w:r w:rsidRPr="00F358D5">
              <w:rPr>
                <w:sz w:val="24"/>
              </w:rPr>
              <w:t>Nr.</w:t>
            </w:r>
            <w:r w:rsidR="00FF3EAB" w:rsidRPr="00F358D5">
              <w:rPr>
                <w:sz w:val="24"/>
              </w:rPr>
              <w:t>___________</w:t>
            </w:r>
            <w:r w:rsidR="00F358D5">
              <w:rPr>
                <w:sz w:val="24"/>
              </w:rPr>
              <w:t>_______</w:t>
            </w:r>
          </w:p>
          <w:p w14:paraId="7425C864" w14:textId="77777777" w:rsidR="00F358D5" w:rsidRDefault="00D12A49" w:rsidP="0076169C">
            <w:pPr>
              <w:rPr>
                <w:sz w:val="24"/>
              </w:rPr>
            </w:pPr>
            <w:r w:rsidRPr="00F358D5">
              <w:rPr>
                <w:sz w:val="24"/>
              </w:rPr>
              <w:t>SIA “</w:t>
            </w:r>
            <w:r w:rsidR="00592256" w:rsidRPr="00F358D5">
              <w:rPr>
                <w:sz w:val="24"/>
              </w:rPr>
              <w:t>LIELVĀRDES REMTE</w:t>
            </w:r>
            <w:r w:rsidRPr="00F358D5">
              <w:rPr>
                <w:sz w:val="24"/>
              </w:rPr>
              <w:t xml:space="preserve">” </w:t>
            </w:r>
          </w:p>
          <w:p w14:paraId="3F2EC11E" w14:textId="0FA71226" w:rsidR="00D12A49" w:rsidRPr="00F358D5" w:rsidRDefault="00D12A49" w:rsidP="0076169C">
            <w:pPr>
              <w:rPr>
                <w:sz w:val="24"/>
              </w:rPr>
            </w:pPr>
            <w:r w:rsidRPr="00F358D5">
              <w:rPr>
                <w:sz w:val="24"/>
              </w:rPr>
              <w:t>reģ.</w:t>
            </w:r>
            <w:r w:rsidR="00F358D5">
              <w:rPr>
                <w:sz w:val="24"/>
              </w:rPr>
              <w:t xml:space="preserve"> </w:t>
            </w:r>
            <w:r w:rsidRPr="00F358D5">
              <w:rPr>
                <w:sz w:val="24"/>
              </w:rPr>
              <w:t>Nr.</w:t>
            </w:r>
            <w:r w:rsidR="00F358D5">
              <w:rPr>
                <w:sz w:val="24"/>
              </w:rPr>
              <w:t>_________________</w:t>
            </w:r>
            <w:r w:rsidRPr="00F358D5">
              <w:rPr>
                <w:sz w:val="24"/>
              </w:rPr>
              <w:t>_</w:t>
            </w:r>
          </w:p>
        </w:tc>
      </w:tr>
    </w:tbl>
    <w:p w14:paraId="4B565364" w14:textId="77777777" w:rsidR="00520C09" w:rsidRPr="00F358D5"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217A70"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reģistrācijas Nr.</w:t>
      </w:r>
      <w:r w:rsidR="00F358D5">
        <w:rPr>
          <w:sz w:val="24"/>
        </w:rPr>
        <w:t xml:space="preserve"> </w:t>
      </w:r>
      <w:r w:rsidRPr="00F358D5">
        <w:rPr>
          <w:sz w:val="24"/>
        </w:rPr>
        <w:t xml:space="preserve">90000024455, juridiskā adrese: Brīvības iela 33, Ogre, Ogres novads, kuru saskaņā ar Ogres novada pašvaldības 2021. gada 1. jūlija saistošajiem noteikumu Nr. 12/2021 “Ogres novada pašvaldības nolikums” pārstāv izpilddirektors Pēteris Špakovskis, turpmāk tekstā – </w:t>
      </w:r>
      <w:r w:rsidRPr="00F358D5">
        <w:rPr>
          <w:b/>
          <w:sz w:val="24"/>
        </w:rPr>
        <w:t>Pašvaldība</w:t>
      </w:r>
      <w:r w:rsidRPr="00F358D5">
        <w:rPr>
          <w:sz w:val="24"/>
        </w:rPr>
        <w:t>, no vienas puses, un</w:t>
      </w:r>
    </w:p>
    <w:p w14:paraId="5FBFAF39" w14:textId="3DC17386"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“LIELVĀRDES REMTE”</w:t>
      </w:r>
      <w:r w:rsidRPr="00F358D5">
        <w:rPr>
          <w:sz w:val="24"/>
        </w:rPr>
        <w:t xml:space="preserve">, reģistrācijas </w:t>
      </w:r>
      <w:r w:rsidR="007F3D16">
        <w:rPr>
          <w:sz w:val="24"/>
        </w:rPr>
        <w:t>Nr.</w:t>
      </w:r>
      <w:r w:rsidRPr="00F358D5">
        <w:rPr>
          <w:sz w:val="24"/>
        </w:rPr>
        <w:t xml:space="preserve"> 47403003224, juridiskā adrese: Ceriņu iela 3, Lielvārde, Ogres novads, kuru, pamatojoties uz SIA “LIELVĀRDES REMTE” statūtiem un pilnvarojuma līgumu, pārstāv valdes loceklis Andis Siliņš,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7206818D" w:rsidR="00D12A49" w:rsidRPr="00F358D5" w:rsidRDefault="00592256" w:rsidP="00592256">
      <w:pPr>
        <w:jc w:val="both"/>
        <w:rPr>
          <w:sz w:val="24"/>
        </w:rPr>
      </w:pPr>
      <w:r w:rsidRPr="00F358D5">
        <w:rPr>
          <w:sz w:val="24"/>
        </w:rPr>
        <w:t xml:space="preserve">pamatojoties uz Ogres novada domes 2023. gada ___________ sēdes (protokols Nr.___; __.) lēmumu “Par pārvaldes uzdevumu deleģēšanu Ogres novada pašvaldības sabiedrībai ar ierobežotu atbildību “LIELVĀRDES REMTE””)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592256">
      <w:pPr>
        <w:pStyle w:val="Sarakstarindkopa"/>
        <w:numPr>
          <w:ilvl w:val="0"/>
          <w:numId w:val="5"/>
        </w:numPr>
        <w:ind w:left="284" w:hanging="284"/>
        <w:jc w:val="center"/>
        <w:rPr>
          <w:b/>
          <w:color w:val="000000"/>
          <w:sz w:val="24"/>
        </w:rPr>
      </w:pPr>
      <w:r w:rsidRPr="00F358D5">
        <w:rPr>
          <w:b/>
          <w:color w:val="000000"/>
          <w:sz w:val="24"/>
        </w:rPr>
        <w:t>L</w:t>
      </w:r>
      <w:r w:rsidR="00D12A49" w:rsidRPr="00F358D5">
        <w:rPr>
          <w:b/>
          <w:color w:val="000000"/>
          <w:sz w:val="24"/>
        </w:rPr>
        <w:t>īguma priekšmets</w:t>
      </w:r>
    </w:p>
    <w:p w14:paraId="7F801ACE" w14:textId="0B783C63" w:rsidR="00D12A49" w:rsidRPr="00F358D5" w:rsidRDefault="00592256" w:rsidP="00303F9A">
      <w:pPr>
        <w:pStyle w:val="Sarakstarindkopa"/>
        <w:numPr>
          <w:ilvl w:val="1"/>
          <w:numId w:val="6"/>
        </w:numPr>
        <w:ind w:left="567" w:hanging="567"/>
        <w:jc w:val="both"/>
        <w:rPr>
          <w:b/>
          <w:color w:val="000000"/>
          <w:sz w:val="24"/>
        </w:rPr>
      </w:pPr>
      <w:r w:rsidRPr="00F358D5">
        <w:rPr>
          <w:color w:val="000000"/>
          <w:sz w:val="24"/>
        </w:rPr>
        <w:t>Pašvaldību likuma 4.</w:t>
      </w:r>
      <w:r w:rsidR="007F3D16">
        <w:rPr>
          <w:color w:val="000000"/>
          <w:sz w:val="24"/>
        </w:rPr>
        <w:t xml:space="preserve"> </w:t>
      </w:r>
      <w:r w:rsidRPr="00F358D5">
        <w:rPr>
          <w:color w:val="000000"/>
          <w:sz w:val="24"/>
        </w:rPr>
        <w:t>panta pirmās daļas 2.</w:t>
      </w:r>
      <w:r w:rsidR="007F3D16">
        <w:rPr>
          <w:color w:val="000000"/>
          <w:sz w:val="24"/>
        </w:rPr>
        <w:t xml:space="preserve"> </w:t>
      </w:r>
      <w:r w:rsidRPr="00F358D5">
        <w:rPr>
          <w:color w:val="000000"/>
          <w:sz w:val="24"/>
        </w:rPr>
        <w:t>punktā noteiktās pašvaldības autonomās funkcijas – gādāt par savas administratīvās teritorijas labiekārtošanu un sanitāro tīrību izrietošus Pašvaldības uzdotus šādus pārvaldes uzdevumus</w:t>
      </w:r>
      <w:r w:rsidR="00D12A49" w:rsidRPr="00F358D5">
        <w:rPr>
          <w:sz w:val="24"/>
        </w:rPr>
        <w:t>:</w:t>
      </w:r>
    </w:p>
    <w:p w14:paraId="70914712" w14:textId="01572565" w:rsidR="00D12A49" w:rsidRPr="00F358D5" w:rsidRDefault="00D12A49" w:rsidP="00374EF7">
      <w:pPr>
        <w:pStyle w:val="Sarakstarindkopa"/>
        <w:numPr>
          <w:ilvl w:val="2"/>
          <w:numId w:val="3"/>
        </w:numPr>
        <w:ind w:left="851" w:hanging="567"/>
        <w:jc w:val="both"/>
        <w:rPr>
          <w:sz w:val="24"/>
        </w:rPr>
      </w:pPr>
      <w:bookmarkStart w:id="0" w:name="_Hlk528677638"/>
      <w:bookmarkStart w:id="1" w:name="_Hlk528677616"/>
      <w:r w:rsidRPr="00F358D5">
        <w:rPr>
          <w:sz w:val="24"/>
        </w:rPr>
        <w:t>parku, skvēru un zaļo zonu ierīkošana un uzturēšana</w:t>
      </w:r>
      <w:bookmarkEnd w:id="0"/>
      <w:r w:rsidR="00F82BBD" w:rsidRPr="00F358D5">
        <w:rPr>
          <w:sz w:val="24"/>
        </w:rPr>
        <w:t>;</w:t>
      </w:r>
    </w:p>
    <w:p w14:paraId="168FA66E" w14:textId="45DF8A36" w:rsidR="00374EF7" w:rsidRPr="00F358D5" w:rsidRDefault="00693E81" w:rsidP="00374EF7">
      <w:pPr>
        <w:pStyle w:val="Sarakstarindkopa"/>
        <w:numPr>
          <w:ilvl w:val="2"/>
          <w:numId w:val="4"/>
        </w:numPr>
        <w:ind w:left="851" w:hanging="567"/>
        <w:jc w:val="both"/>
        <w:rPr>
          <w:sz w:val="24"/>
        </w:rPr>
      </w:pPr>
      <w:r w:rsidRPr="00F358D5">
        <w:rPr>
          <w:sz w:val="24"/>
        </w:rPr>
        <w:t>gājēju un velo celiņu un Lāčplēša laukuma</w:t>
      </w:r>
      <w:r w:rsidR="0092647D" w:rsidRPr="00F358D5">
        <w:rPr>
          <w:sz w:val="24"/>
        </w:rPr>
        <w:t>, Lielvārdes pilsētā,</w:t>
      </w:r>
      <w:r w:rsidRPr="00F358D5">
        <w:rPr>
          <w:sz w:val="24"/>
        </w:rPr>
        <w:t xml:space="preserve"> uzturēšana</w:t>
      </w:r>
      <w:bookmarkEnd w:id="1"/>
      <w:r w:rsidRPr="00F358D5">
        <w:rPr>
          <w:sz w:val="24"/>
        </w:rPr>
        <w:t>;</w:t>
      </w:r>
    </w:p>
    <w:p w14:paraId="48FF7353" w14:textId="77777777" w:rsidR="00374EF7" w:rsidRPr="00F358D5" w:rsidRDefault="00374EF7" w:rsidP="00374EF7">
      <w:pPr>
        <w:pStyle w:val="Sarakstarindkopa"/>
        <w:numPr>
          <w:ilvl w:val="2"/>
          <w:numId w:val="4"/>
        </w:numPr>
        <w:ind w:left="851" w:hanging="567"/>
        <w:jc w:val="both"/>
        <w:rPr>
          <w:sz w:val="24"/>
        </w:rPr>
      </w:pPr>
      <w:r w:rsidRPr="00F358D5">
        <w:rPr>
          <w:sz w:val="24"/>
        </w:rPr>
        <w:t>meliorācijas grāvju uzturēšana;</w:t>
      </w:r>
    </w:p>
    <w:p w14:paraId="0F190A5D" w14:textId="77777777" w:rsidR="00374EF7" w:rsidRPr="00F358D5" w:rsidRDefault="00F82BBD" w:rsidP="00374EF7">
      <w:pPr>
        <w:pStyle w:val="Sarakstarindkopa"/>
        <w:numPr>
          <w:ilvl w:val="2"/>
          <w:numId w:val="4"/>
        </w:numPr>
        <w:ind w:left="851" w:hanging="567"/>
        <w:jc w:val="both"/>
        <w:rPr>
          <w:sz w:val="24"/>
        </w:rPr>
      </w:pPr>
      <w:r w:rsidRPr="00F358D5">
        <w:rPr>
          <w:sz w:val="24"/>
        </w:rPr>
        <w:t>a</w:t>
      </w:r>
      <w:r w:rsidR="00D12A49" w:rsidRPr="00F358D5">
        <w:rPr>
          <w:sz w:val="24"/>
        </w:rPr>
        <w:t>tkritumu savākšanas un izvešanas</w:t>
      </w:r>
      <w:r w:rsidRPr="00F358D5">
        <w:rPr>
          <w:sz w:val="24"/>
        </w:rPr>
        <w:t>,</w:t>
      </w:r>
      <w:r w:rsidR="00D12A49" w:rsidRPr="00F358D5">
        <w:rPr>
          <w:sz w:val="24"/>
        </w:rPr>
        <w:t xml:space="preserve"> </w:t>
      </w:r>
      <w:r w:rsidR="00C765A4" w:rsidRPr="00F358D5">
        <w:rPr>
          <w:sz w:val="24"/>
        </w:rPr>
        <w:t xml:space="preserve">sanitārās tīrības </w:t>
      </w:r>
      <w:r w:rsidR="00D12A49" w:rsidRPr="00F358D5">
        <w:rPr>
          <w:sz w:val="24"/>
        </w:rPr>
        <w:t>kontrole</w:t>
      </w:r>
      <w:r w:rsidRPr="00F358D5">
        <w:rPr>
          <w:sz w:val="24"/>
        </w:rPr>
        <w:t>;</w:t>
      </w:r>
    </w:p>
    <w:p w14:paraId="6A4382A3" w14:textId="2D76C701" w:rsidR="00F82BBD" w:rsidRPr="00F358D5" w:rsidRDefault="00693E81" w:rsidP="00374EF7">
      <w:pPr>
        <w:pStyle w:val="Sarakstarindkopa"/>
        <w:numPr>
          <w:ilvl w:val="2"/>
          <w:numId w:val="4"/>
        </w:numPr>
        <w:ind w:left="851" w:hanging="567"/>
        <w:jc w:val="both"/>
        <w:rPr>
          <w:sz w:val="24"/>
        </w:rPr>
      </w:pPr>
      <w:r w:rsidRPr="00F358D5">
        <w:rPr>
          <w:sz w:val="24"/>
        </w:rPr>
        <w:t>k</w:t>
      </w:r>
      <w:r w:rsidR="00D12A49" w:rsidRPr="00F358D5">
        <w:rPr>
          <w:sz w:val="24"/>
        </w:rPr>
        <w:t xml:space="preserve">apsētu un beigto dzīvnieku apbedīšanas </w:t>
      </w:r>
      <w:r w:rsidR="00F82BBD" w:rsidRPr="00F358D5">
        <w:rPr>
          <w:sz w:val="24"/>
        </w:rPr>
        <w:t>vietu izveidošana un uzturēšana.</w:t>
      </w:r>
    </w:p>
    <w:p w14:paraId="40BD3D44" w14:textId="26DF0EA3" w:rsidR="00374EF7" w:rsidRPr="00F358D5" w:rsidRDefault="00374EF7" w:rsidP="00374EF7">
      <w:pPr>
        <w:pStyle w:val="Sarakstarindkopa"/>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592256">
      <w:pPr>
        <w:pStyle w:val="Sarakstarindkopa"/>
        <w:numPr>
          <w:ilvl w:val="0"/>
          <w:numId w:val="4"/>
        </w:numPr>
        <w:ind w:left="284" w:hanging="284"/>
        <w:jc w:val="center"/>
        <w:rPr>
          <w:b/>
          <w:sz w:val="24"/>
        </w:rPr>
      </w:pPr>
      <w:r w:rsidRPr="00F358D5">
        <w:rPr>
          <w:b/>
          <w:sz w:val="24"/>
        </w:rPr>
        <w:t>Finanšu resursu piešķiršanas un norēķinu kārtība</w:t>
      </w:r>
    </w:p>
    <w:p w14:paraId="6EE09F50" w14:textId="1EB15957" w:rsidR="00303F9A" w:rsidRPr="00F358D5" w:rsidRDefault="00D12A49" w:rsidP="00303F9A">
      <w:pPr>
        <w:pStyle w:val="Sarakstarindkopa"/>
        <w:numPr>
          <w:ilvl w:val="1"/>
          <w:numId w:val="4"/>
        </w:numPr>
        <w:jc w:val="both"/>
        <w:rPr>
          <w:sz w:val="24"/>
        </w:rPr>
      </w:pPr>
      <w:r w:rsidRPr="00F358D5">
        <w:rPr>
          <w:sz w:val="24"/>
        </w:rPr>
        <w:t>Līguma 1.</w:t>
      </w:r>
      <w:r w:rsidR="007F3D16">
        <w:rPr>
          <w:sz w:val="24"/>
        </w:rPr>
        <w:t xml:space="preserve"> </w:t>
      </w:r>
      <w:r w:rsidRPr="00F358D5">
        <w:rPr>
          <w:sz w:val="24"/>
        </w:rPr>
        <w:t>punktā paredzēto pārvaldes uzdevumu izpildei nepieciešamos izdevumus apmaksā no:</w:t>
      </w:r>
    </w:p>
    <w:p w14:paraId="3BEB0AE7" w14:textId="77777777" w:rsidR="00303F9A" w:rsidRPr="00F358D5" w:rsidRDefault="0067566C" w:rsidP="00303F9A">
      <w:pPr>
        <w:pStyle w:val="Sarakstarindkopa"/>
        <w:numPr>
          <w:ilvl w:val="2"/>
          <w:numId w:val="4"/>
        </w:numPr>
        <w:ind w:left="851" w:hanging="567"/>
        <w:jc w:val="both"/>
        <w:rPr>
          <w:sz w:val="24"/>
        </w:rPr>
      </w:pPr>
      <w:r w:rsidRPr="00F358D5">
        <w:rPr>
          <w:sz w:val="24"/>
        </w:rPr>
        <w:t xml:space="preserve">dotācijas veidā no </w:t>
      </w:r>
      <w:r w:rsidR="00D12A49" w:rsidRPr="00F358D5">
        <w:rPr>
          <w:sz w:val="24"/>
        </w:rPr>
        <w:t>Pašvaldības budžeta līdzekļiem;</w:t>
      </w:r>
    </w:p>
    <w:p w14:paraId="65349976" w14:textId="01CD4C0C" w:rsidR="00D12A49" w:rsidRPr="00F358D5" w:rsidRDefault="00D12A49" w:rsidP="00303F9A">
      <w:pPr>
        <w:pStyle w:val="Sarakstarindkopa"/>
        <w:numPr>
          <w:ilvl w:val="2"/>
          <w:numId w:val="4"/>
        </w:numPr>
        <w:ind w:left="851" w:hanging="567"/>
        <w:jc w:val="both"/>
        <w:rPr>
          <w:sz w:val="24"/>
        </w:rPr>
      </w:pPr>
      <w:r w:rsidRPr="00F358D5">
        <w:rPr>
          <w:sz w:val="24"/>
        </w:rPr>
        <w:t>Eiropas savienības vai citu fondu līdzfinansējuma.</w:t>
      </w:r>
    </w:p>
    <w:p w14:paraId="58A6C99D" w14:textId="77777777" w:rsidR="00303F9A" w:rsidRPr="00F358D5" w:rsidRDefault="00D12A49" w:rsidP="00303F9A">
      <w:pPr>
        <w:pStyle w:val="Sarakstarindkopa"/>
        <w:numPr>
          <w:ilvl w:val="1"/>
          <w:numId w:val="4"/>
        </w:numPr>
        <w:jc w:val="both"/>
        <w:rPr>
          <w:sz w:val="24"/>
        </w:rPr>
      </w:pPr>
      <w:r w:rsidRPr="00F358D5">
        <w:rPr>
          <w:sz w:val="24"/>
        </w:rPr>
        <w:t>Plānoto finanšu līdzekļu pieprasīšana Pašvaldībai tiek veikta:</w:t>
      </w:r>
    </w:p>
    <w:p w14:paraId="7AA1AE17" w14:textId="77777777" w:rsidR="00303F9A" w:rsidRPr="00F358D5" w:rsidRDefault="00D12A49" w:rsidP="00303F9A">
      <w:pPr>
        <w:pStyle w:val="Sarakstarindkopa"/>
        <w:numPr>
          <w:ilvl w:val="2"/>
          <w:numId w:val="4"/>
        </w:numPr>
        <w:ind w:left="851" w:hanging="567"/>
        <w:jc w:val="both"/>
        <w:rPr>
          <w:sz w:val="24"/>
        </w:rPr>
      </w:pPr>
      <w:r w:rsidRPr="00F358D5">
        <w:rPr>
          <w:sz w:val="24"/>
        </w:rPr>
        <w:t>Pilnvarotā persona, pirms Līguma noslēgšanas, iesniedz plānoto finanšu līdzekļu pieprasījumu Pašvaldībai, kas aprēķināts Līguma darbības laikam;</w:t>
      </w:r>
    </w:p>
    <w:p w14:paraId="70B31A6A" w14:textId="77777777" w:rsidR="00303F9A" w:rsidRPr="00F358D5" w:rsidRDefault="00D12A49" w:rsidP="00303F9A">
      <w:pPr>
        <w:pStyle w:val="Sarakstarindkopa"/>
        <w:numPr>
          <w:ilvl w:val="2"/>
          <w:numId w:val="4"/>
        </w:numPr>
        <w:ind w:left="851" w:hanging="567"/>
        <w:jc w:val="both"/>
        <w:rPr>
          <w:sz w:val="24"/>
        </w:rPr>
      </w:pPr>
      <w:r w:rsidRPr="00F358D5">
        <w:rPr>
          <w:sz w:val="24"/>
        </w:rPr>
        <w:lastRenderedPageBreak/>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Sarakstarindkopa"/>
        <w:numPr>
          <w:ilvl w:val="1"/>
          <w:numId w:val="4"/>
        </w:numPr>
        <w:jc w:val="both"/>
        <w:rPr>
          <w:sz w:val="24"/>
        </w:rPr>
      </w:pPr>
      <w:r w:rsidRPr="00F358D5">
        <w:rPr>
          <w:sz w:val="24"/>
        </w:rPr>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Sarakstarindkopa"/>
        <w:numPr>
          <w:ilvl w:val="1"/>
          <w:numId w:val="4"/>
        </w:numPr>
        <w:jc w:val="both"/>
        <w:rPr>
          <w:sz w:val="24"/>
        </w:rPr>
      </w:pPr>
      <w:r w:rsidRPr="00F358D5">
        <w:rPr>
          <w:sz w:val="24"/>
        </w:rPr>
        <w:t>Norēķini starp Pusēm Līguma izpildes nodrošināšanai tiek veikti šādā kārtībā:</w:t>
      </w:r>
    </w:p>
    <w:p w14:paraId="587FD8AC" w14:textId="2F6F4DF3" w:rsidR="00303F9A" w:rsidRPr="00F358D5" w:rsidRDefault="00D12A49" w:rsidP="00D72ED9">
      <w:pPr>
        <w:pStyle w:val="Sarakstarindkopa"/>
        <w:numPr>
          <w:ilvl w:val="2"/>
          <w:numId w:val="4"/>
        </w:numPr>
        <w:ind w:left="851" w:hanging="567"/>
        <w:jc w:val="both"/>
        <w:rPr>
          <w:sz w:val="24"/>
        </w:rPr>
      </w:pPr>
      <w:r w:rsidRPr="00F358D5">
        <w:rPr>
          <w:sz w:val="24"/>
        </w:rPr>
        <w:t xml:space="preserve">kalendārajā gadā Pašvaldības budžetā Pilnvarotajai personai paredzētā finansējuma izmaksa tiek veikta </w:t>
      </w:r>
      <w:r w:rsidR="00B11AAE" w:rsidRPr="00F358D5">
        <w:rPr>
          <w:sz w:val="24"/>
        </w:rPr>
        <w:t xml:space="preserve">daļās </w:t>
      </w:r>
      <w:r w:rsidRPr="00F358D5">
        <w:rPr>
          <w:sz w:val="24"/>
        </w:rPr>
        <w:t xml:space="preserve">vienu reizi kalendārajā mēnesī, </w:t>
      </w:r>
      <w:r w:rsidR="00B11AAE" w:rsidRPr="00F358D5">
        <w:rPr>
          <w:sz w:val="24"/>
        </w:rPr>
        <w:t xml:space="preserve">maksājot </w:t>
      </w:r>
      <w:r w:rsidRPr="00F358D5">
        <w:rPr>
          <w:sz w:val="24"/>
        </w:rPr>
        <w:t>Pilnvarotajai personai mēneša maks</w:t>
      </w:r>
      <w:r w:rsidR="00D07565" w:rsidRPr="00F358D5">
        <w:rPr>
          <w:sz w:val="24"/>
        </w:rPr>
        <w:t>u 1/12 daļas apmērā no kalendārajā gadā Līguma izpildei paredzētā budžeta</w:t>
      </w:r>
      <w:r w:rsidRPr="00F358D5">
        <w:rPr>
          <w:sz w:val="24"/>
        </w:rPr>
        <w:t>;</w:t>
      </w:r>
    </w:p>
    <w:p w14:paraId="6E461714" w14:textId="77777777" w:rsidR="00303F9A" w:rsidRPr="00F358D5" w:rsidRDefault="00D12A49" w:rsidP="00303F9A">
      <w:pPr>
        <w:pStyle w:val="Sarakstarindkopa"/>
        <w:numPr>
          <w:ilvl w:val="2"/>
          <w:numId w:val="4"/>
        </w:numPr>
        <w:ind w:left="851" w:hanging="567"/>
        <w:jc w:val="both"/>
        <w:rPr>
          <w:sz w:val="24"/>
        </w:rPr>
      </w:pPr>
      <w:r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Pr="00F358D5">
        <w:rPr>
          <w:sz w:val="24"/>
        </w:rPr>
        <w:t>norēķinu kontā kredītiestādē</w:t>
      </w:r>
      <w:r w:rsidR="00D07565" w:rsidRPr="00F358D5">
        <w:rPr>
          <w:sz w:val="24"/>
        </w:rPr>
        <w:t xml:space="preserve"> līdz kalendārā mēneša 5.datumam</w:t>
      </w:r>
      <w:r w:rsidRPr="00F358D5">
        <w:rPr>
          <w:sz w:val="24"/>
        </w:rPr>
        <w:t>, pamatojoties uz Pilnvarotās personas</w:t>
      </w:r>
      <w:r w:rsidR="00D07565" w:rsidRPr="00F358D5">
        <w:rPr>
          <w:sz w:val="24"/>
        </w:rPr>
        <w:t xml:space="preserve"> mēneša pirmajā darba dienā </w:t>
      </w:r>
      <w:r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Pr="00F358D5">
        <w:rPr>
          <w:sz w:val="24"/>
        </w:rPr>
        <w:t xml:space="preserve">iesniegtā </w:t>
      </w:r>
      <w:r w:rsidR="00D07565" w:rsidRPr="00F358D5">
        <w:rPr>
          <w:sz w:val="24"/>
        </w:rPr>
        <w:t xml:space="preserve">avansa </w:t>
      </w:r>
      <w:r w:rsidRPr="00F358D5">
        <w:rPr>
          <w:sz w:val="24"/>
        </w:rPr>
        <w:t>rēķina;</w:t>
      </w:r>
    </w:p>
    <w:p w14:paraId="7B06F5C7" w14:textId="14BD1B00" w:rsidR="00303F9A" w:rsidRPr="00F358D5" w:rsidRDefault="00D07565" w:rsidP="00303F9A">
      <w:pPr>
        <w:pStyle w:val="Sarakstarindkopa"/>
        <w:numPr>
          <w:ilvl w:val="2"/>
          <w:numId w:val="4"/>
        </w:numPr>
        <w:ind w:left="851" w:hanging="567"/>
        <w:jc w:val="both"/>
        <w:rPr>
          <w:sz w:val="24"/>
        </w:rPr>
      </w:pPr>
      <w:r w:rsidRPr="00F358D5">
        <w:rPr>
          <w:sz w:val="24"/>
        </w:rPr>
        <w:t>Pilnvarotā persona līdz katra kalendārā mēneša 20.</w:t>
      </w:r>
      <w:r w:rsidR="007F3D16">
        <w:rPr>
          <w:sz w:val="24"/>
        </w:rPr>
        <w:t xml:space="preserve"> </w:t>
      </w:r>
      <w:r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Pr="00F358D5">
        <w:rPr>
          <w:sz w:val="24"/>
        </w:rPr>
        <w:t>a Pušu atbildīgās amatpersonas;</w:t>
      </w:r>
    </w:p>
    <w:p w14:paraId="4F467361" w14:textId="7ADAA1C0" w:rsidR="00303F9A" w:rsidRPr="00F358D5" w:rsidRDefault="00D07565" w:rsidP="00303F9A">
      <w:pPr>
        <w:pStyle w:val="Sarakstarindkopa"/>
        <w:numPr>
          <w:ilvl w:val="2"/>
          <w:numId w:val="4"/>
        </w:numPr>
        <w:ind w:left="851" w:hanging="567"/>
        <w:jc w:val="both"/>
        <w:rPr>
          <w:sz w:val="24"/>
        </w:rPr>
      </w:pPr>
      <w:r w:rsidRPr="00F358D5">
        <w:rPr>
          <w:sz w:val="24"/>
        </w:rPr>
        <w:t>Ja Pilnvarotās personas faktiskie kalendārā mēneša izdevumi pārsniedz Līguma 2.4.1.</w:t>
      </w:r>
      <w:r w:rsidR="007F3D16">
        <w:rPr>
          <w:sz w:val="24"/>
        </w:rPr>
        <w:t> </w:t>
      </w:r>
      <w:r w:rsidRPr="00F358D5">
        <w:rPr>
          <w:sz w:val="24"/>
        </w:rPr>
        <w:t>punktā noteikto avansa apmēru, Pašvaldība veic starpības apmaksu līdz kalendārā mēneša pēdējai</w:t>
      </w:r>
      <w:r w:rsidR="002F4A4C" w:rsidRPr="00F358D5">
        <w:rPr>
          <w:sz w:val="24"/>
        </w:rPr>
        <w:t> </w:t>
      </w:r>
      <w:r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307C3850" w:rsidR="00FC5325" w:rsidRPr="00F358D5" w:rsidRDefault="00FD57EB" w:rsidP="00303F9A">
      <w:pPr>
        <w:pStyle w:val="Sarakstarindkopa"/>
        <w:numPr>
          <w:ilvl w:val="2"/>
          <w:numId w:val="4"/>
        </w:numPr>
        <w:ind w:left="851" w:hanging="567"/>
        <w:jc w:val="both"/>
        <w:rPr>
          <w:sz w:val="24"/>
        </w:rPr>
      </w:pPr>
      <w:r w:rsidRPr="00F358D5">
        <w:rPr>
          <w:sz w:val="24"/>
        </w:rPr>
        <w:t>Ja Pilnvarotās personas faktiskie kalendārā mēneša izdevumi ir mazāki par Līguma 2.4.1.</w:t>
      </w:r>
      <w:r w:rsidR="007F3D16">
        <w:rPr>
          <w:sz w:val="24"/>
        </w:rPr>
        <w:t> </w:t>
      </w:r>
      <w:r w:rsidRPr="00F358D5">
        <w:rPr>
          <w:sz w:val="24"/>
        </w:rPr>
        <w:t xml:space="preserve">punktā noteikto avansa apmēru, Pilnvarotā persona neizlietoto finansējumu izmanto nākamajā </w:t>
      </w:r>
      <w:r w:rsidR="00FC5325" w:rsidRPr="00F358D5">
        <w:rPr>
          <w:sz w:val="24"/>
        </w:rPr>
        <w:t xml:space="preserve">mēneša </w:t>
      </w:r>
      <w:r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Sarakstarindkopa"/>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Sarakstarindkopa"/>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Sarakstarindkopa"/>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Sarakstarindkopa"/>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Sarakstarindkopa"/>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1A037F0D" w:rsidR="00303F9A" w:rsidRPr="00F358D5" w:rsidRDefault="00D12A49" w:rsidP="00303F9A">
      <w:pPr>
        <w:pStyle w:val="Sarakstarindkopa"/>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F358D5">
        <w:rPr>
          <w:color w:val="000000"/>
          <w:sz w:val="24"/>
        </w:rPr>
        <w:t>202</w:t>
      </w:r>
      <w:r w:rsidR="00592256" w:rsidRPr="00F358D5">
        <w:rPr>
          <w:color w:val="000000"/>
          <w:sz w:val="24"/>
        </w:rPr>
        <w:t>4</w:t>
      </w:r>
      <w:r w:rsidRPr="00F358D5">
        <w:rPr>
          <w:color w:val="000000"/>
          <w:sz w:val="24"/>
        </w:rPr>
        <w:t>.</w:t>
      </w:r>
      <w:r w:rsidR="007F3D16">
        <w:rPr>
          <w:color w:val="000000"/>
          <w:sz w:val="24"/>
        </w:rPr>
        <w:t> </w:t>
      </w:r>
      <w:r w:rsidRPr="00F358D5">
        <w:rPr>
          <w:color w:val="000000"/>
          <w:sz w:val="24"/>
        </w:rPr>
        <w:t>gada 1.</w:t>
      </w:r>
      <w:r w:rsidR="007F3D16">
        <w:rPr>
          <w:color w:val="000000"/>
          <w:sz w:val="24"/>
        </w:rPr>
        <w:t xml:space="preserve"> </w:t>
      </w:r>
      <w:r w:rsidRPr="00F358D5">
        <w:rPr>
          <w:color w:val="000000"/>
          <w:sz w:val="24"/>
        </w:rPr>
        <w:t>janvār</w:t>
      </w:r>
      <w:r w:rsidR="00CB7FE7" w:rsidRPr="00F358D5">
        <w:rPr>
          <w:color w:val="000000"/>
          <w:sz w:val="24"/>
        </w:rPr>
        <w:t>ī</w:t>
      </w:r>
      <w:r w:rsidRPr="00F358D5">
        <w:rPr>
          <w:color w:val="000000"/>
          <w:sz w:val="24"/>
        </w:rPr>
        <w:t xml:space="preserve">. </w:t>
      </w:r>
    </w:p>
    <w:p w14:paraId="5D79C2A6" w14:textId="1B97593B" w:rsidR="00D12A49" w:rsidRPr="00F358D5" w:rsidRDefault="00D12A49" w:rsidP="00303F9A">
      <w:pPr>
        <w:pStyle w:val="Sarakstarindkopa"/>
        <w:numPr>
          <w:ilvl w:val="1"/>
          <w:numId w:val="4"/>
        </w:numPr>
        <w:jc w:val="both"/>
        <w:rPr>
          <w:b/>
          <w:color w:val="000000"/>
          <w:sz w:val="24"/>
        </w:rPr>
      </w:pPr>
      <w:r w:rsidRPr="00F358D5">
        <w:rPr>
          <w:color w:val="000000"/>
          <w:sz w:val="24"/>
        </w:rPr>
        <w:t>Pilnvarotā persona deleģētos pārvaldes uzdevumus izpilda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Pr="00F358D5" w:rsidRDefault="00DB0E98" w:rsidP="00DB0E98">
      <w:pPr>
        <w:ind w:left="567" w:hanging="567"/>
        <w:jc w:val="both"/>
        <w:rPr>
          <w:color w:val="000000"/>
          <w:sz w:val="16"/>
          <w:szCs w:val="16"/>
        </w:rPr>
      </w:pPr>
    </w:p>
    <w:p w14:paraId="6B18E944" w14:textId="77777777" w:rsidR="00303F9A" w:rsidRPr="00F358D5" w:rsidRDefault="00D12A49" w:rsidP="00774A7F">
      <w:pPr>
        <w:pStyle w:val="Sarakstarindkopa"/>
        <w:numPr>
          <w:ilvl w:val="0"/>
          <w:numId w:val="4"/>
        </w:numPr>
        <w:ind w:left="284" w:hanging="284"/>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Sarakstarindkopa"/>
        <w:numPr>
          <w:ilvl w:val="1"/>
          <w:numId w:val="4"/>
        </w:numPr>
        <w:jc w:val="both"/>
        <w:rPr>
          <w:b/>
          <w:color w:val="000000"/>
          <w:sz w:val="24"/>
        </w:rPr>
      </w:pPr>
      <w:r w:rsidRPr="00F358D5">
        <w:rPr>
          <w:color w:val="000000"/>
          <w:sz w:val="24"/>
        </w:rPr>
        <w:t>Veicot pārvaldes uzdevumu izpildi, Pilnvarotā persona rīkojas kā krietns un rūpīgs saimnieks.</w:t>
      </w:r>
    </w:p>
    <w:p w14:paraId="4BD43ACA" w14:textId="132DCC80" w:rsidR="00303F9A" w:rsidRPr="00F358D5" w:rsidRDefault="00D12A49" w:rsidP="00303F9A">
      <w:pPr>
        <w:pStyle w:val="Sarakstarindkopa"/>
        <w:numPr>
          <w:ilvl w:val="1"/>
          <w:numId w:val="4"/>
        </w:numPr>
        <w:jc w:val="both"/>
        <w:rPr>
          <w:b/>
          <w:color w:val="000000"/>
          <w:sz w:val="24"/>
        </w:rPr>
      </w:pPr>
      <w:r w:rsidRPr="00F358D5">
        <w:rPr>
          <w:color w:val="000000"/>
          <w:sz w:val="24"/>
        </w:rPr>
        <w:lastRenderedPageBreak/>
        <w:t>Līguma 1.</w:t>
      </w:r>
      <w:r w:rsidR="007F3D16">
        <w:rPr>
          <w:color w:val="000000"/>
          <w:sz w:val="24"/>
        </w:rPr>
        <w:t xml:space="preserve"> </w:t>
      </w:r>
      <w:r w:rsidRPr="00F358D5">
        <w:rPr>
          <w:color w:val="000000"/>
          <w:sz w:val="24"/>
        </w:rPr>
        <w:t>punktā norādīto deleģēto uzdevumu izpildes kvalitātes kritēriji ir noteikti:</w:t>
      </w:r>
    </w:p>
    <w:p w14:paraId="1117F5FB" w14:textId="5F0AF582"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deleģēto uzdevumu izpildes atbilstība normatīvajiem aktiem;</w:t>
      </w:r>
    </w:p>
    <w:p w14:paraId="3A1CD7AA" w14:textId="4279601B"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Pašvaldības teritorijas un kapsētu vizuālais un objektu tehniskais stāvoklis, nodrošinot to izmantošanu paredzētajam mērķim Latvijas Republikā spēkā esošo normatīvo</w:t>
      </w:r>
      <w:r w:rsidR="002F4A4C" w:rsidRPr="00F358D5">
        <w:rPr>
          <w:color w:val="000000"/>
          <w:sz w:val="24"/>
        </w:rPr>
        <w:t xml:space="preserve"> </w:t>
      </w:r>
      <w:r w:rsidR="00D12A49" w:rsidRPr="00F358D5">
        <w:rPr>
          <w:color w:val="000000"/>
          <w:sz w:val="24"/>
        </w:rPr>
        <w:t>aktu prasībām atbilstošā kvalitātē;</w:t>
      </w:r>
    </w:p>
    <w:p w14:paraId="5A88A4D1" w14:textId="4568CA85"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 lietošanā esošo teritoriju un objektu lietotāju (novada iedzīvotāju) apmierinātība, sūdzību skaits, kompetento iestāžu atzinumi;</w:t>
      </w:r>
    </w:p>
    <w:p w14:paraId="652FBC2D" w14:textId="602E1A92" w:rsidR="00D12A49"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592256">
      <w:pPr>
        <w:pStyle w:val="Sarakstarindkopa"/>
        <w:numPr>
          <w:ilvl w:val="0"/>
          <w:numId w:val="7"/>
        </w:numPr>
        <w:ind w:left="284" w:hanging="284"/>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ipersaite"/>
          <w:sz w:val="24"/>
        </w:rPr>
        <w:t>ogredome@ogresnovads.lv</w:t>
      </w:r>
      <w:r w:rsidR="00E16450" w:rsidRPr="00F358D5">
        <w:rPr>
          <w:rStyle w:val="Hipersaite"/>
          <w:color w:val="auto"/>
          <w:sz w:val="24"/>
        </w:rPr>
        <w:t>.</w:t>
      </w:r>
    </w:p>
    <w:p w14:paraId="1E817087" w14:textId="77777777" w:rsidR="00303F9A" w:rsidRPr="00F358D5" w:rsidRDefault="00D12A49" w:rsidP="00303F9A">
      <w:pPr>
        <w:pStyle w:val="Sarakstarindkopa"/>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8FA2435"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ir pienākums līdz kalendārā gada 15.</w:t>
      </w:r>
      <w:r w:rsidR="007F3D16">
        <w:rPr>
          <w:color w:val="000000"/>
          <w:sz w:val="24"/>
        </w:rPr>
        <w:t xml:space="preserve"> </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00504E">
      <w:pPr>
        <w:pStyle w:val="Sarakstarindkopa"/>
        <w:numPr>
          <w:ilvl w:val="0"/>
          <w:numId w:val="8"/>
        </w:numPr>
        <w:ind w:left="284" w:hanging="284"/>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 xml:space="preserve">Pilnvarotā persona izskata privātpersonu iesniegumus par tās darbu deleģēto pārvaldes uzdevumu ietvaros, ņemot vērā Iesniegumu likumā noteiktos iesniegumu izskatīšanas </w:t>
      </w:r>
      <w:r w:rsidRPr="00F358D5">
        <w:rPr>
          <w:color w:val="000000"/>
          <w:sz w:val="24"/>
        </w:rPr>
        <w:lastRenderedPageBreak/>
        <w:t>termiņus un kārtību. Ja privātpersonu neapmierina Pilnvarotās personas sniegtā atbilde, iesniegumu pēc privātpersonas iniciatīvas izskata Pašvaldības izpilddirektora vietnieks.</w:t>
      </w:r>
    </w:p>
    <w:p w14:paraId="396F6CC1" w14:textId="77777777" w:rsidR="00D12A49" w:rsidRPr="00F358D5" w:rsidRDefault="00D12A49" w:rsidP="00D12A49">
      <w:pPr>
        <w:ind w:left="284" w:hanging="426"/>
        <w:jc w:val="both"/>
        <w:rPr>
          <w:color w:val="000000"/>
          <w:sz w:val="16"/>
          <w:szCs w:val="16"/>
        </w:rPr>
      </w:pPr>
    </w:p>
    <w:p w14:paraId="4866F26E"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Atbildība</w:t>
      </w:r>
    </w:p>
    <w:p w14:paraId="25158EB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774A7F">
      <w:pPr>
        <w:pStyle w:val="Sarakstarindkopa"/>
        <w:numPr>
          <w:ilvl w:val="0"/>
          <w:numId w:val="8"/>
        </w:numPr>
        <w:ind w:left="284" w:hanging="284"/>
        <w:jc w:val="center"/>
        <w:rPr>
          <w:b/>
          <w:color w:val="000000"/>
          <w:sz w:val="24"/>
        </w:rPr>
      </w:pPr>
      <w:r w:rsidRPr="00F358D5">
        <w:rPr>
          <w:b/>
          <w:color w:val="000000"/>
          <w:sz w:val="24"/>
        </w:rPr>
        <w:t>Līguma darbības termiņš</w:t>
      </w:r>
    </w:p>
    <w:p w14:paraId="26A37E90" w14:textId="74E2CAA5"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 xml:space="preserve">Līgums tiek noslēgts uz laika periodu - </w:t>
      </w:r>
      <w:r w:rsidR="00B11AAE" w:rsidRPr="00F358D5">
        <w:rPr>
          <w:b/>
          <w:color w:val="000000"/>
          <w:sz w:val="24"/>
        </w:rPr>
        <w:t>no 202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 1.</w:t>
      </w:r>
      <w:r w:rsidR="007F3D16">
        <w:rPr>
          <w:b/>
          <w:color w:val="000000"/>
          <w:sz w:val="24"/>
        </w:rPr>
        <w:t xml:space="preserve"> </w:t>
      </w:r>
      <w:r w:rsidRPr="00F358D5">
        <w:rPr>
          <w:b/>
          <w:color w:val="000000"/>
          <w:sz w:val="24"/>
        </w:rPr>
        <w:t>janvāra</w:t>
      </w:r>
      <w:r w:rsidRPr="00F358D5">
        <w:rPr>
          <w:color w:val="000000"/>
          <w:sz w:val="24"/>
        </w:rPr>
        <w:t xml:space="preserve"> </w:t>
      </w:r>
      <w:r w:rsidRPr="00F358D5">
        <w:rPr>
          <w:b/>
          <w:color w:val="000000"/>
          <w:sz w:val="24"/>
        </w:rPr>
        <w:t>līdz 20</w:t>
      </w:r>
      <w:r w:rsidR="00B11AAE" w:rsidRPr="00F358D5">
        <w:rPr>
          <w:b/>
          <w:color w:val="000000"/>
          <w:sz w:val="24"/>
        </w:rPr>
        <w:t>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w:t>
      </w:r>
      <w:r w:rsidR="00520C09" w:rsidRPr="00F358D5">
        <w:rPr>
          <w:b/>
          <w:color w:val="000000"/>
          <w:sz w:val="24"/>
        </w:rPr>
        <w:t xml:space="preserve"> </w:t>
      </w:r>
      <w:r w:rsidRPr="00F358D5">
        <w:rPr>
          <w:b/>
          <w:color w:val="000000"/>
          <w:sz w:val="24"/>
        </w:rPr>
        <w:t>31.</w:t>
      </w:r>
      <w:r w:rsidR="007F3D16">
        <w:rPr>
          <w:b/>
          <w:color w:val="000000"/>
          <w:sz w:val="24"/>
        </w:rPr>
        <w:t> </w:t>
      </w:r>
      <w:r w:rsidRPr="00F358D5">
        <w:rPr>
          <w:b/>
          <w:color w:val="000000"/>
          <w:sz w:val="24"/>
        </w:rPr>
        <w:t>decembrim (ieskaitot).</w:t>
      </w:r>
    </w:p>
    <w:p w14:paraId="5EFC40E2"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termiņu var pagarināt, Pusēm savstarpēji vienojoties.</w:t>
      </w:r>
    </w:p>
    <w:p w14:paraId="00A832D5" w14:textId="3B8520B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Nepārvarama vara</w:t>
      </w:r>
    </w:p>
    <w:p w14:paraId="4625626E"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Default="00675914" w:rsidP="00675914">
      <w:pPr>
        <w:jc w:val="both"/>
        <w:rPr>
          <w:color w:val="000000"/>
          <w:sz w:val="24"/>
        </w:rPr>
      </w:pPr>
    </w:p>
    <w:p w14:paraId="4E5906D7" w14:textId="77777777" w:rsidR="00B53C4D" w:rsidRDefault="00B53C4D" w:rsidP="00675914">
      <w:pPr>
        <w:jc w:val="both"/>
        <w:rPr>
          <w:color w:val="000000"/>
          <w:sz w:val="24"/>
        </w:rPr>
      </w:pPr>
    </w:p>
    <w:p w14:paraId="4868457D" w14:textId="77777777" w:rsidR="00B53C4D" w:rsidRDefault="00B53C4D" w:rsidP="00675914">
      <w:pPr>
        <w:jc w:val="both"/>
        <w:rPr>
          <w:color w:val="000000"/>
          <w:sz w:val="24"/>
        </w:rPr>
      </w:pPr>
    </w:p>
    <w:p w14:paraId="633EAF04" w14:textId="77777777" w:rsidR="00B53C4D" w:rsidRPr="00F358D5" w:rsidRDefault="00B53C4D" w:rsidP="00675914">
      <w:pPr>
        <w:jc w:val="both"/>
        <w:rPr>
          <w:color w:val="000000"/>
          <w:sz w:val="24"/>
        </w:rPr>
      </w:pPr>
    </w:p>
    <w:p w14:paraId="0A8C4576"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lastRenderedPageBreak/>
        <w:t>Citi nosacījumi.</w:t>
      </w:r>
    </w:p>
    <w:p w14:paraId="247EEEDD" w14:textId="4A73DFAD"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w:t>
      </w:r>
      <w:bookmarkStart w:id="2" w:name="_GoBack"/>
      <w:bookmarkEnd w:id="2"/>
      <w:r w:rsidRPr="00F358D5">
        <w:rPr>
          <w:color w:val="000000"/>
          <w:sz w:val="24"/>
        </w:rPr>
        <w:t>irkumu organizēšanas un veikšanas kārtībai.</w:t>
      </w:r>
    </w:p>
    <w:p w14:paraId="7CAD0D90" w14:textId="62342518"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3C2E0174" w:rsidR="00303F9A" w:rsidRPr="00F358D5" w:rsidRDefault="00520C09" w:rsidP="00AA069C">
      <w:pPr>
        <w:pStyle w:val="Sarakstarindkopa"/>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143E39" w:rsidRPr="00F358D5">
        <w:rPr>
          <w:color w:val="000000"/>
          <w:sz w:val="24"/>
        </w:rPr>
        <w:t xml:space="preserve"> </w:t>
      </w:r>
      <w:r w:rsidR="00693E81" w:rsidRPr="00F358D5">
        <w:rPr>
          <w:color w:val="000000"/>
          <w:sz w:val="24"/>
        </w:rPr>
        <w:t xml:space="preserve">ar </w:t>
      </w:r>
      <w:r w:rsidR="0000504E" w:rsidRPr="00F358D5">
        <w:rPr>
          <w:color w:val="000000"/>
          <w:sz w:val="24"/>
        </w:rPr>
        <w:t>8</w:t>
      </w:r>
      <w:r w:rsidR="00693E81" w:rsidRPr="00F358D5">
        <w:rPr>
          <w:color w:val="000000"/>
          <w:sz w:val="24"/>
        </w:rPr>
        <w:t xml:space="preserve"> (</w:t>
      </w:r>
      <w:r w:rsidR="0000504E" w:rsidRPr="00F358D5">
        <w:rPr>
          <w:color w:val="000000"/>
          <w:sz w:val="24"/>
        </w:rPr>
        <w:t>asto</w:t>
      </w:r>
      <w:r w:rsidR="00DB0E98" w:rsidRPr="00F358D5">
        <w:rPr>
          <w:color w:val="000000"/>
          <w:sz w:val="24"/>
        </w:rPr>
        <w:t>ņiem</w:t>
      </w:r>
      <w:r w:rsidR="00693E81" w:rsidRPr="00F358D5">
        <w:rPr>
          <w:color w:val="000000"/>
          <w:sz w:val="24"/>
        </w:rPr>
        <w:t>) pielikumiem. Līgums parakstīts ar drošu elektronisko</w:t>
      </w:r>
      <w:r w:rsidR="00303F9A" w:rsidRPr="00F358D5">
        <w:rPr>
          <w:color w:val="000000"/>
          <w:sz w:val="24"/>
        </w:rPr>
        <w:t xml:space="preserve"> parakstu un satur laika zīmogu.</w:t>
      </w:r>
    </w:p>
    <w:p w14:paraId="25FD6DA1" w14:textId="7281D09A" w:rsidR="00D12A49" w:rsidRPr="00F358D5" w:rsidRDefault="00D12A49" w:rsidP="00AA069C">
      <w:pPr>
        <w:pStyle w:val="Sarakstarindkopa"/>
        <w:numPr>
          <w:ilvl w:val="1"/>
          <w:numId w:val="8"/>
        </w:numPr>
        <w:ind w:left="567" w:hanging="567"/>
        <w:jc w:val="both"/>
        <w:rPr>
          <w:b/>
          <w:color w:val="000000"/>
          <w:sz w:val="24"/>
        </w:rPr>
      </w:pPr>
      <w:r w:rsidRPr="00F358D5">
        <w:rPr>
          <w:color w:val="000000"/>
          <w:sz w:val="24"/>
        </w:rPr>
        <w:t>Līguma pielikumā:</w:t>
      </w:r>
    </w:p>
    <w:p w14:paraId="06637B6E" w14:textId="4BEBB2C5" w:rsidR="00D12A49" w:rsidRPr="00F358D5" w:rsidRDefault="00D12A49" w:rsidP="0067566C">
      <w:pPr>
        <w:ind w:left="1276" w:hanging="992"/>
        <w:jc w:val="both"/>
        <w:rPr>
          <w:color w:val="000000"/>
          <w:sz w:val="24"/>
        </w:rPr>
      </w:pPr>
      <w:r w:rsidRPr="00F358D5">
        <w:rPr>
          <w:color w:val="000000"/>
          <w:sz w:val="24"/>
        </w:rPr>
        <w:t>1.pielikums – Lielvārdes</w:t>
      </w:r>
      <w:r w:rsidR="00520C09" w:rsidRPr="00F358D5">
        <w:rPr>
          <w:color w:val="000000"/>
          <w:sz w:val="24"/>
        </w:rPr>
        <w:t xml:space="preserve"> </w:t>
      </w:r>
      <w:r w:rsidRPr="00F358D5">
        <w:rPr>
          <w:color w:val="000000"/>
          <w:sz w:val="24"/>
        </w:rPr>
        <w:t>pilsētas ielas - shēma;</w:t>
      </w:r>
    </w:p>
    <w:p w14:paraId="3182D872" w14:textId="3AA91113" w:rsidR="00D12A49" w:rsidRPr="00F358D5" w:rsidRDefault="00D12A49" w:rsidP="0067566C">
      <w:pPr>
        <w:ind w:left="1276" w:hanging="992"/>
        <w:jc w:val="both"/>
        <w:rPr>
          <w:color w:val="000000"/>
          <w:sz w:val="24"/>
        </w:rPr>
      </w:pPr>
      <w:r w:rsidRPr="00F358D5">
        <w:rPr>
          <w:color w:val="000000"/>
          <w:sz w:val="24"/>
        </w:rPr>
        <w:t>2.pielikums –</w:t>
      </w:r>
      <w:r w:rsidR="009264B5" w:rsidRPr="00F358D5">
        <w:rPr>
          <w:color w:val="000000"/>
          <w:sz w:val="24"/>
        </w:rPr>
        <w:t xml:space="preserve"> </w:t>
      </w:r>
      <w:r w:rsidRPr="00F358D5">
        <w:rPr>
          <w:color w:val="000000"/>
          <w:sz w:val="24"/>
        </w:rPr>
        <w:t>zemes gabalu plāns Lielvārdes pilsētā un Lielvārdes pagastā;</w:t>
      </w:r>
    </w:p>
    <w:p w14:paraId="03B64AB6" w14:textId="2DABCE79" w:rsidR="00D12A49" w:rsidRPr="00F358D5" w:rsidRDefault="00D12A49" w:rsidP="0067566C">
      <w:pPr>
        <w:ind w:left="1276" w:hanging="992"/>
        <w:jc w:val="both"/>
        <w:rPr>
          <w:color w:val="000000"/>
          <w:sz w:val="24"/>
        </w:rPr>
      </w:pPr>
      <w:r w:rsidRPr="00F358D5">
        <w:rPr>
          <w:color w:val="000000"/>
          <w:sz w:val="24"/>
        </w:rPr>
        <w:t>3.pielikums –</w:t>
      </w:r>
      <w:r w:rsidR="009264B5" w:rsidRPr="00F358D5">
        <w:rPr>
          <w:color w:val="000000"/>
          <w:sz w:val="24"/>
        </w:rPr>
        <w:t xml:space="preserve"> </w:t>
      </w:r>
      <w:r w:rsidRPr="00F358D5">
        <w:rPr>
          <w:color w:val="000000"/>
          <w:sz w:val="24"/>
        </w:rPr>
        <w:t xml:space="preserve">zemes gabalu saraksts (dati uz </w:t>
      </w:r>
      <w:r w:rsidR="00C749BF" w:rsidRPr="00F358D5">
        <w:rPr>
          <w:color w:val="000000"/>
          <w:sz w:val="24"/>
        </w:rPr>
        <w:t>01</w:t>
      </w:r>
      <w:r w:rsidRPr="00F358D5">
        <w:rPr>
          <w:color w:val="000000"/>
          <w:sz w:val="24"/>
        </w:rPr>
        <w:t>.11</w:t>
      </w:r>
      <w:r w:rsidR="00DC692D" w:rsidRPr="00F358D5">
        <w:rPr>
          <w:color w:val="000000"/>
          <w:sz w:val="24"/>
        </w:rPr>
        <w:t>.20</w:t>
      </w:r>
      <w:r w:rsidR="00AA069C" w:rsidRPr="00F358D5">
        <w:rPr>
          <w:color w:val="000000"/>
          <w:sz w:val="24"/>
        </w:rPr>
        <w:t>2</w:t>
      </w:r>
      <w:r w:rsidR="0000504E" w:rsidRPr="00F358D5">
        <w:rPr>
          <w:color w:val="000000"/>
          <w:sz w:val="24"/>
        </w:rPr>
        <w:t>3</w:t>
      </w:r>
      <w:r w:rsidRPr="00F358D5">
        <w:rPr>
          <w:color w:val="000000"/>
          <w:sz w:val="24"/>
        </w:rPr>
        <w:t>.);</w:t>
      </w:r>
    </w:p>
    <w:p w14:paraId="035CCB90" w14:textId="5130093E" w:rsidR="00D12A49" w:rsidRPr="00F358D5" w:rsidRDefault="00D12A49" w:rsidP="0067566C">
      <w:pPr>
        <w:ind w:left="1276" w:hanging="992"/>
        <w:jc w:val="both"/>
        <w:rPr>
          <w:color w:val="000000"/>
          <w:sz w:val="24"/>
        </w:rPr>
      </w:pPr>
      <w:r w:rsidRPr="00F358D5">
        <w:rPr>
          <w:color w:val="000000"/>
          <w:sz w:val="24"/>
        </w:rPr>
        <w:t>4.pielikums –</w:t>
      </w:r>
      <w:r w:rsidR="009264B5" w:rsidRPr="00F358D5">
        <w:rPr>
          <w:color w:val="000000"/>
          <w:sz w:val="24"/>
        </w:rPr>
        <w:t xml:space="preserve"> </w:t>
      </w:r>
      <w:r w:rsidRPr="00F358D5">
        <w:rPr>
          <w:color w:val="000000"/>
          <w:sz w:val="24"/>
        </w:rPr>
        <w:t>ielu, gājēju celiņu (ietvju) un veloceliņu saraksts Lielvārdes pilsētā;</w:t>
      </w:r>
    </w:p>
    <w:p w14:paraId="19FA0392" w14:textId="664B79D6" w:rsidR="00D12A49" w:rsidRPr="00F358D5" w:rsidRDefault="00D12A49" w:rsidP="0067566C">
      <w:pPr>
        <w:ind w:left="1276" w:hanging="992"/>
        <w:jc w:val="both"/>
        <w:rPr>
          <w:color w:val="000000"/>
          <w:sz w:val="24"/>
        </w:rPr>
      </w:pPr>
      <w:r w:rsidRPr="00F358D5">
        <w:rPr>
          <w:color w:val="000000"/>
          <w:sz w:val="24"/>
        </w:rPr>
        <w:t>5.pielikums – Bērnu rotaļu un sporta laukumu saraksts;</w:t>
      </w:r>
    </w:p>
    <w:p w14:paraId="2767AA9E" w14:textId="3DD08A1A" w:rsidR="00D12A49" w:rsidRPr="00F358D5" w:rsidRDefault="00D12A49" w:rsidP="0067566C">
      <w:pPr>
        <w:ind w:left="1276" w:hanging="992"/>
        <w:jc w:val="both"/>
        <w:rPr>
          <w:color w:val="000000"/>
          <w:sz w:val="24"/>
        </w:rPr>
      </w:pPr>
      <w:r w:rsidRPr="00F358D5">
        <w:rPr>
          <w:color w:val="000000"/>
          <w:sz w:val="24"/>
        </w:rPr>
        <w:t>6.pielikums – Meliorācijas grāvju saraksts;</w:t>
      </w:r>
    </w:p>
    <w:p w14:paraId="4F093A2D" w14:textId="50CB0DB0" w:rsidR="00D12A49" w:rsidRPr="00F358D5" w:rsidRDefault="00D12A49" w:rsidP="0067566C">
      <w:pPr>
        <w:ind w:left="1276" w:hanging="992"/>
        <w:jc w:val="both"/>
        <w:rPr>
          <w:color w:val="000000"/>
          <w:sz w:val="24"/>
        </w:rPr>
      </w:pPr>
      <w:r w:rsidRPr="00F358D5">
        <w:rPr>
          <w:color w:val="000000"/>
          <w:sz w:val="24"/>
        </w:rPr>
        <w:t>7.pielikums –</w:t>
      </w:r>
      <w:r w:rsidR="0000504E" w:rsidRPr="00F358D5">
        <w:rPr>
          <w:color w:val="000000"/>
          <w:sz w:val="24"/>
        </w:rPr>
        <w:t xml:space="preserve"> Nodošanas – pieņemšanas akts par deleģēto pārvaldes uzdevumu izpildi;</w:t>
      </w:r>
    </w:p>
    <w:p w14:paraId="3009B4D4" w14:textId="7729F386" w:rsidR="00D12A49" w:rsidRPr="00F358D5" w:rsidRDefault="00DB0E98" w:rsidP="0067566C">
      <w:pPr>
        <w:ind w:left="1276" w:hanging="992"/>
        <w:jc w:val="both"/>
        <w:rPr>
          <w:color w:val="000000"/>
          <w:sz w:val="24"/>
        </w:rPr>
      </w:pPr>
      <w:r w:rsidRPr="00F358D5">
        <w:rPr>
          <w:color w:val="000000"/>
          <w:sz w:val="24"/>
        </w:rPr>
        <w:t>8</w:t>
      </w:r>
      <w:r w:rsidR="00D12A49" w:rsidRPr="00F358D5">
        <w:rPr>
          <w:color w:val="000000"/>
          <w:sz w:val="24"/>
        </w:rPr>
        <w:t xml:space="preserve">.pielikums </w:t>
      </w:r>
      <w:r w:rsidR="009264B5" w:rsidRPr="00F358D5">
        <w:rPr>
          <w:color w:val="000000"/>
          <w:sz w:val="24"/>
        </w:rPr>
        <w:t>–</w:t>
      </w:r>
      <w:r w:rsidR="00D12A49" w:rsidRPr="00F358D5">
        <w:rPr>
          <w:color w:val="000000"/>
          <w:sz w:val="24"/>
        </w:rPr>
        <w:t xml:space="preserve"> </w:t>
      </w:r>
      <w:r w:rsidR="0000504E" w:rsidRPr="00F358D5">
        <w:rPr>
          <w:color w:val="000000"/>
          <w:sz w:val="24"/>
        </w:rPr>
        <w:t>Nodošanas – pieņemšanas akta paraugs par kartogrāfiskā materiāla un citu ar Līguma izpildi saistītu dokumentu nodošanu.</w:t>
      </w: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Sarakstarindkopa"/>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Sarakstarindkopa"/>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Sarakstarindkopa"/>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Sarakstarindkopa"/>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39A885B3" w:rsidR="00D12A49" w:rsidRPr="00F358D5" w:rsidRDefault="00D12A49" w:rsidP="0076169C">
            <w:pPr>
              <w:pStyle w:val="Sarakstarindkopa"/>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00504E" w:rsidRPr="00F358D5">
              <w:rPr>
                <w:b/>
                <w:color w:val="000000"/>
                <w:sz w:val="24"/>
              </w:rPr>
              <w:t>LIELVĀRDES REMTE</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Sarakstarindkopa"/>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Sarakstarindkopa"/>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Sarakstarindkopa"/>
              <w:ind w:left="0"/>
              <w:rPr>
                <w:color w:val="000000"/>
                <w:sz w:val="24"/>
              </w:rPr>
            </w:pPr>
            <w:r w:rsidRPr="00F358D5">
              <w:rPr>
                <w:color w:val="000000"/>
                <w:sz w:val="24"/>
              </w:rPr>
              <w:t xml:space="preserve">e-pasts: </w:t>
            </w:r>
            <w:hyperlink r:id="rId8" w:history="1">
              <w:r w:rsidRPr="00F358D5">
                <w:rPr>
                  <w:rStyle w:val="Hipersaite"/>
                  <w:sz w:val="24"/>
                </w:rPr>
                <w:t>ogredome@ogresnovads.lv</w:t>
              </w:r>
            </w:hyperlink>
            <w:r w:rsidRPr="00F358D5">
              <w:rPr>
                <w:color w:val="000000"/>
                <w:sz w:val="24"/>
              </w:rPr>
              <w:t xml:space="preserve"> </w:t>
            </w:r>
          </w:p>
          <w:p w14:paraId="70A6CD5B" w14:textId="77777777" w:rsidR="00D12A49" w:rsidRPr="00F358D5" w:rsidRDefault="00D12A49" w:rsidP="0076169C">
            <w:pPr>
              <w:pStyle w:val="Sarakstarindkopa"/>
              <w:ind w:left="0"/>
              <w:rPr>
                <w:b/>
                <w:color w:val="000000"/>
                <w:sz w:val="24"/>
              </w:rPr>
            </w:pPr>
          </w:p>
        </w:tc>
        <w:tc>
          <w:tcPr>
            <w:tcW w:w="4252" w:type="dxa"/>
          </w:tcPr>
          <w:p w14:paraId="4A21087B" w14:textId="63CC70AF"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Pr="00F358D5">
              <w:rPr>
                <w:color w:val="000000"/>
                <w:sz w:val="24"/>
              </w:rPr>
              <w:t xml:space="preserve">47403003224 </w:t>
            </w:r>
          </w:p>
          <w:p w14:paraId="704F2A3A" w14:textId="3F08CA7D" w:rsidR="00D12A49" w:rsidRPr="00F358D5" w:rsidRDefault="00D12A49" w:rsidP="0076169C">
            <w:pPr>
              <w:pStyle w:val="Sarakstarindkopa"/>
              <w:ind w:left="0"/>
              <w:rPr>
                <w:color w:val="000000"/>
                <w:sz w:val="24"/>
              </w:rPr>
            </w:pPr>
            <w:r w:rsidRPr="00F358D5">
              <w:rPr>
                <w:color w:val="000000"/>
                <w:sz w:val="24"/>
              </w:rPr>
              <w:t>Ceriņu iela 3,</w:t>
            </w:r>
            <w:r w:rsidR="00F8562B" w:rsidRPr="00F358D5">
              <w:rPr>
                <w:color w:val="000000"/>
                <w:sz w:val="24"/>
              </w:rPr>
              <w:t xml:space="preserve"> </w:t>
            </w:r>
            <w:r w:rsidRPr="00F358D5">
              <w:rPr>
                <w:color w:val="000000"/>
                <w:sz w:val="24"/>
              </w:rPr>
              <w:t xml:space="preserve">Lielvārde </w:t>
            </w:r>
          </w:p>
          <w:p w14:paraId="0549536F" w14:textId="1D3318E8" w:rsidR="00D12A49" w:rsidRPr="00F358D5" w:rsidRDefault="002F6E84"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LV-5070</w:t>
            </w:r>
          </w:p>
          <w:p w14:paraId="006ABE6F" w14:textId="054C6816" w:rsidR="00520C09" w:rsidRPr="00F358D5" w:rsidRDefault="00520C09" w:rsidP="0076169C">
            <w:pPr>
              <w:pStyle w:val="Sarakstarindkopa"/>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65059010, 20223935</w:t>
            </w:r>
          </w:p>
          <w:p w14:paraId="2813E137" w14:textId="60C3B73B" w:rsidR="00520C09" w:rsidRPr="00F358D5" w:rsidRDefault="00520C09" w:rsidP="00520C09">
            <w:pPr>
              <w:pStyle w:val="Sarakstarindkopa"/>
              <w:spacing w:line="480" w:lineRule="auto"/>
              <w:ind w:left="0"/>
              <w:rPr>
                <w:b/>
                <w:color w:val="000000"/>
                <w:sz w:val="24"/>
              </w:rPr>
            </w:pPr>
            <w:r w:rsidRPr="00F358D5">
              <w:rPr>
                <w:color w:val="000000"/>
                <w:sz w:val="24"/>
              </w:rPr>
              <w:t xml:space="preserve">e-pasts: </w:t>
            </w:r>
            <w:hyperlink r:id="rId9" w:history="1">
              <w:r w:rsidRPr="00F358D5">
                <w:rPr>
                  <w:rStyle w:val="Hipersaite"/>
                  <w:sz w:val="24"/>
                </w:rPr>
                <w:t>remte@remte.lv</w:t>
              </w:r>
            </w:hyperlink>
            <w:r w:rsidRPr="00F358D5">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Pēteris Špakovskis</w:t>
            </w:r>
            <w:r w:rsidRPr="00F358D5">
              <w:rPr>
                <w:color w:val="000000"/>
                <w:sz w:val="24"/>
              </w:rPr>
              <w:t>/</w:t>
            </w:r>
          </w:p>
        </w:tc>
        <w:tc>
          <w:tcPr>
            <w:tcW w:w="4252" w:type="dxa"/>
          </w:tcPr>
          <w:p w14:paraId="710D71FD" w14:textId="0F7254AA"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0E4C39" w:rsidRPr="00F358D5">
              <w:rPr>
                <w:color w:val="000000"/>
                <w:sz w:val="24"/>
              </w:rPr>
              <w:t>LIELVĀRDES REMTE</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37848789" w:rsidR="00D12A49" w:rsidRPr="00F358D5" w:rsidRDefault="00D12A49" w:rsidP="0076169C">
            <w:pPr>
              <w:ind w:left="709" w:hanging="709"/>
              <w:jc w:val="center"/>
              <w:rPr>
                <w:b/>
                <w:color w:val="000000"/>
                <w:sz w:val="24"/>
              </w:rPr>
            </w:pPr>
            <w:r w:rsidRPr="00F358D5">
              <w:rPr>
                <w:color w:val="000000"/>
                <w:sz w:val="24"/>
              </w:rPr>
              <w:t>/</w:t>
            </w:r>
            <w:r w:rsidR="00416C99" w:rsidRPr="00F358D5">
              <w:rPr>
                <w:color w:val="000000"/>
                <w:sz w:val="24"/>
              </w:rPr>
              <w:t>Andis Siliņš</w:t>
            </w:r>
            <w:r w:rsidRPr="00F358D5">
              <w:rPr>
                <w:color w:val="000000"/>
                <w:sz w:val="24"/>
              </w:rPr>
              <w:t>/</w:t>
            </w:r>
          </w:p>
        </w:tc>
      </w:tr>
    </w:tbl>
    <w:p w14:paraId="397B90AE" w14:textId="77777777" w:rsidR="00D12A49" w:rsidRPr="00F358D5" w:rsidRDefault="00D12A49" w:rsidP="00D12A49">
      <w:pPr>
        <w:pStyle w:val="Sarakstarindkopa"/>
        <w:ind w:left="426" w:right="84"/>
        <w:jc w:val="center"/>
        <w:rPr>
          <w:sz w:val="24"/>
        </w:rPr>
      </w:pPr>
    </w:p>
    <w:p w14:paraId="23AB511C" w14:textId="77777777" w:rsidR="00693E81" w:rsidRPr="00F358D5" w:rsidRDefault="00693E81" w:rsidP="00693E81">
      <w:pPr>
        <w:rPr>
          <w:sz w:val="20"/>
          <w:szCs w:val="20"/>
        </w:rPr>
      </w:pPr>
    </w:p>
    <w:p w14:paraId="26879B4C" w14:textId="1C3CF213" w:rsidR="00693E81" w:rsidRPr="007F6FCC" w:rsidRDefault="0086158F" w:rsidP="00693E81">
      <w:pPr>
        <w:jc w:val="center"/>
        <w:rPr>
          <w:sz w:val="20"/>
          <w:szCs w:val="20"/>
        </w:rPr>
      </w:pPr>
      <w:r w:rsidRPr="00F358D5">
        <w:rPr>
          <w:sz w:val="20"/>
          <w:szCs w:val="20"/>
        </w:rPr>
        <w:t xml:space="preserve"> ŠIS </w:t>
      </w:r>
      <w:r w:rsidR="00693E81" w:rsidRPr="00F358D5">
        <w:rPr>
          <w:sz w:val="20"/>
          <w:szCs w:val="20"/>
        </w:rPr>
        <w:t>DOKUMENTS IR PARAKSTĪTS AR DROŠU ELEKTRONISKO PARAKSTU UN SATUR LAIKA</w:t>
      </w:r>
      <w:r w:rsidR="00693E81" w:rsidRPr="001F3234">
        <w:rPr>
          <w:sz w:val="20"/>
          <w:szCs w:val="20"/>
        </w:rPr>
        <w:t xml:space="preserve"> ZĪMOGU</w:t>
      </w:r>
    </w:p>
    <w:sectPr w:rsidR="00693E81" w:rsidRPr="007F6FCC"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CA112" w14:textId="77777777" w:rsidR="00A4251C" w:rsidRDefault="00A4251C">
      <w:r>
        <w:separator/>
      </w:r>
    </w:p>
  </w:endnote>
  <w:endnote w:type="continuationSeparator" w:id="0">
    <w:p w14:paraId="16A58C41" w14:textId="77777777" w:rsidR="00A4251C" w:rsidRDefault="00A4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B53C4D">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B53C4D">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F821F" w14:textId="77777777" w:rsidR="00A4251C" w:rsidRDefault="00A4251C">
      <w:r>
        <w:separator/>
      </w:r>
    </w:p>
  </w:footnote>
  <w:footnote w:type="continuationSeparator" w:id="0">
    <w:p w14:paraId="4A36486C" w14:textId="77777777" w:rsidR="00A4251C" w:rsidRDefault="00A42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27CFC"/>
    <w:rsid w:val="000E4C39"/>
    <w:rsid w:val="00125672"/>
    <w:rsid w:val="0013072D"/>
    <w:rsid w:val="00143E39"/>
    <w:rsid w:val="00176F78"/>
    <w:rsid w:val="002A65CB"/>
    <w:rsid w:val="002F4A4C"/>
    <w:rsid w:val="002F6E84"/>
    <w:rsid w:val="00303F9A"/>
    <w:rsid w:val="0031622A"/>
    <w:rsid w:val="003218A0"/>
    <w:rsid w:val="00374EF7"/>
    <w:rsid w:val="00381CB4"/>
    <w:rsid w:val="004166AA"/>
    <w:rsid w:val="00416C99"/>
    <w:rsid w:val="00420209"/>
    <w:rsid w:val="00486B12"/>
    <w:rsid w:val="00493078"/>
    <w:rsid w:val="005019A4"/>
    <w:rsid w:val="00520C09"/>
    <w:rsid w:val="00567780"/>
    <w:rsid w:val="00592256"/>
    <w:rsid w:val="005C210A"/>
    <w:rsid w:val="006035F5"/>
    <w:rsid w:val="00633AE4"/>
    <w:rsid w:val="0067566C"/>
    <w:rsid w:val="00675914"/>
    <w:rsid w:val="00693E81"/>
    <w:rsid w:val="006A64B7"/>
    <w:rsid w:val="006B427B"/>
    <w:rsid w:val="00735A98"/>
    <w:rsid w:val="00767A33"/>
    <w:rsid w:val="00774A7F"/>
    <w:rsid w:val="007A310D"/>
    <w:rsid w:val="007F3D16"/>
    <w:rsid w:val="0086158F"/>
    <w:rsid w:val="0087663F"/>
    <w:rsid w:val="008D4CCF"/>
    <w:rsid w:val="008E57B3"/>
    <w:rsid w:val="0092647D"/>
    <w:rsid w:val="009264B5"/>
    <w:rsid w:val="009B1FD4"/>
    <w:rsid w:val="009E675E"/>
    <w:rsid w:val="009F1C77"/>
    <w:rsid w:val="00A4251C"/>
    <w:rsid w:val="00AA069C"/>
    <w:rsid w:val="00AC3535"/>
    <w:rsid w:val="00AE3137"/>
    <w:rsid w:val="00B11AAE"/>
    <w:rsid w:val="00B53C4D"/>
    <w:rsid w:val="00B73389"/>
    <w:rsid w:val="00BE5430"/>
    <w:rsid w:val="00C749BF"/>
    <w:rsid w:val="00C765A4"/>
    <w:rsid w:val="00CB5B52"/>
    <w:rsid w:val="00CB7FE7"/>
    <w:rsid w:val="00CC0312"/>
    <w:rsid w:val="00CD46E3"/>
    <w:rsid w:val="00CF0E32"/>
    <w:rsid w:val="00D07565"/>
    <w:rsid w:val="00D12A49"/>
    <w:rsid w:val="00D72ED9"/>
    <w:rsid w:val="00D9314E"/>
    <w:rsid w:val="00D96179"/>
    <w:rsid w:val="00DB0E98"/>
    <w:rsid w:val="00DC3F18"/>
    <w:rsid w:val="00DC692D"/>
    <w:rsid w:val="00E10A7F"/>
    <w:rsid w:val="00E13FEF"/>
    <w:rsid w:val="00E16450"/>
    <w:rsid w:val="00E32EED"/>
    <w:rsid w:val="00E364C3"/>
    <w:rsid w:val="00E7486F"/>
    <w:rsid w:val="00ED3832"/>
    <w:rsid w:val="00ED4455"/>
    <w:rsid w:val="00F358D5"/>
    <w:rsid w:val="00F71667"/>
    <w:rsid w:val="00F82BBD"/>
    <w:rsid w:val="00F8562B"/>
    <w:rsid w:val="00F86CC6"/>
    <w:rsid w:val="00FC5325"/>
    <w:rsid w:val="00FC7790"/>
    <w:rsid w:val="00FD37C3"/>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mte@rem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638D-0CB3-4B54-BC83-3FFC53AB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9580</Words>
  <Characters>5462</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Hermane-Kondrova</dc:creator>
  <cp:keywords/>
  <dc:description/>
  <cp:lastModifiedBy>Santa Hermane</cp:lastModifiedBy>
  <cp:revision>2</cp:revision>
  <cp:lastPrinted>2023-12-21T12:35:00Z</cp:lastPrinted>
  <dcterms:created xsi:type="dcterms:W3CDTF">2023-12-21T12:35:00Z</dcterms:created>
  <dcterms:modified xsi:type="dcterms:W3CDTF">2023-12-21T12:35:00Z</dcterms:modified>
</cp:coreProperties>
</file>