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BFC0B" w14:textId="77777777" w:rsidR="00391EE9" w:rsidRPr="00BC4866" w:rsidRDefault="00391EE9" w:rsidP="00391EE9">
      <w:pPr>
        <w:shd w:val="clear" w:color="auto" w:fill="FFFFFF"/>
        <w:spacing w:after="0"/>
        <w:ind w:right="43"/>
        <w:jc w:val="right"/>
        <w:rPr>
          <w:rFonts w:ascii="Times New Roman" w:hAnsi="Times New Roman"/>
          <w:szCs w:val="24"/>
          <w:lang w:val="lv-LV"/>
        </w:rPr>
      </w:pPr>
    </w:p>
    <w:p w14:paraId="488122C3" w14:textId="77777777" w:rsidR="00391EE9" w:rsidRPr="00BC4866" w:rsidRDefault="00391EE9" w:rsidP="00391EE9">
      <w:pPr>
        <w:spacing w:after="0" w:line="240" w:lineRule="auto"/>
        <w:ind w:right="43"/>
        <w:jc w:val="center"/>
        <w:rPr>
          <w:noProof/>
          <w:lang w:val="lv-LV"/>
        </w:rPr>
      </w:pPr>
      <w:r w:rsidRPr="00BC4866">
        <w:rPr>
          <w:noProof/>
          <w:lang w:val="lv-LV" w:eastAsia="lv-LV"/>
        </w:rPr>
        <w:drawing>
          <wp:inline distT="0" distB="0" distL="0" distR="0" wp14:anchorId="62EBB31D" wp14:editId="07434FC8">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D1F7AEB" w14:textId="77777777" w:rsidR="00391EE9" w:rsidRPr="00BC4866" w:rsidRDefault="00391EE9" w:rsidP="00391EE9">
      <w:pPr>
        <w:spacing w:after="0" w:line="240" w:lineRule="auto"/>
        <w:ind w:right="43"/>
        <w:jc w:val="center"/>
        <w:rPr>
          <w:rFonts w:ascii="Times New Roman" w:hAnsi="Times New Roman"/>
          <w:noProof/>
          <w:sz w:val="36"/>
          <w:lang w:val="lv-LV"/>
        </w:rPr>
      </w:pPr>
      <w:r w:rsidRPr="00BC4866">
        <w:rPr>
          <w:rFonts w:ascii="Times New Roman" w:hAnsi="Times New Roman"/>
          <w:noProof/>
          <w:sz w:val="36"/>
          <w:lang w:val="lv-LV"/>
        </w:rPr>
        <w:t>OGRES  NOVADA  PAŠVALDĪBA</w:t>
      </w:r>
    </w:p>
    <w:p w14:paraId="5BBB484F" w14:textId="77777777" w:rsidR="00391EE9" w:rsidRPr="00BC4866" w:rsidRDefault="00391EE9" w:rsidP="00391EE9">
      <w:pPr>
        <w:spacing w:after="0" w:line="240" w:lineRule="auto"/>
        <w:ind w:right="43"/>
        <w:jc w:val="center"/>
        <w:rPr>
          <w:rFonts w:ascii="Times New Roman" w:hAnsi="Times New Roman"/>
          <w:noProof/>
          <w:sz w:val="18"/>
          <w:lang w:val="lv-LV"/>
        </w:rPr>
      </w:pPr>
      <w:r w:rsidRPr="00BC4866">
        <w:rPr>
          <w:rFonts w:ascii="Times New Roman" w:hAnsi="Times New Roman"/>
          <w:noProof/>
          <w:sz w:val="18"/>
          <w:lang w:val="lv-LV"/>
        </w:rPr>
        <w:t>Reģ.Nr.90000024455, Brīvības iela 33, Ogre, Ogres nov., LV-5001</w:t>
      </w:r>
    </w:p>
    <w:p w14:paraId="3AD1EEB8" w14:textId="77777777" w:rsidR="00391EE9" w:rsidRPr="00BC4866"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BC4866">
        <w:rPr>
          <w:rFonts w:ascii="Times New Roman" w:hAnsi="Times New Roman"/>
          <w:noProof/>
          <w:sz w:val="18"/>
          <w:lang w:val="lv-LV"/>
        </w:rPr>
        <w:t xml:space="preserve">tālrunis 65071160, </w:t>
      </w:r>
      <w:r w:rsidRPr="00BC4866">
        <w:rPr>
          <w:rFonts w:ascii="Times New Roman" w:hAnsi="Times New Roman"/>
          <w:sz w:val="18"/>
          <w:lang w:val="lv-LV"/>
        </w:rPr>
        <w:t xml:space="preserve">e-pasts: ogredome@ogresnovads.lv, www.ogresnovads.lv </w:t>
      </w:r>
    </w:p>
    <w:p w14:paraId="22BFD187" w14:textId="77777777" w:rsidR="00391EE9" w:rsidRPr="00BC4866" w:rsidRDefault="00391EE9" w:rsidP="00391EE9">
      <w:pPr>
        <w:spacing w:after="0" w:line="240" w:lineRule="auto"/>
        <w:ind w:right="43"/>
        <w:rPr>
          <w:rFonts w:ascii="Times New Roman" w:hAnsi="Times New Roman"/>
          <w:szCs w:val="32"/>
          <w:lang w:val="lv-LV"/>
        </w:rPr>
      </w:pPr>
    </w:p>
    <w:p w14:paraId="33D5E2DD" w14:textId="77777777" w:rsidR="00391EE9" w:rsidRPr="00BC4866" w:rsidRDefault="00391EE9" w:rsidP="00391EE9">
      <w:pPr>
        <w:spacing w:after="0" w:line="240" w:lineRule="auto"/>
        <w:ind w:right="43"/>
        <w:jc w:val="center"/>
        <w:rPr>
          <w:rFonts w:ascii="Times New Roman" w:hAnsi="Times New Roman"/>
          <w:sz w:val="32"/>
          <w:szCs w:val="32"/>
          <w:lang w:val="lv-LV"/>
        </w:rPr>
      </w:pPr>
      <w:r w:rsidRPr="00BC4866">
        <w:rPr>
          <w:rFonts w:ascii="Times New Roman" w:hAnsi="Times New Roman"/>
          <w:sz w:val="28"/>
          <w:szCs w:val="28"/>
          <w:lang w:val="lv-LV"/>
        </w:rPr>
        <w:t>PAŠVALDĪBAS DOMES SĒDES PROTOKOLA IZRAKSTS</w:t>
      </w:r>
    </w:p>
    <w:p w14:paraId="2F6D0251" w14:textId="77777777" w:rsidR="00391EE9" w:rsidRPr="00BC4866"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BC4866" w14:paraId="388F0342" w14:textId="77777777" w:rsidTr="008D656D">
        <w:tc>
          <w:tcPr>
            <w:tcW w:w="1648" w:type="pct"/>
          </w:tcPr>
          <w:p w14:paraId="03FEA297" w14:textId="77777777" w:rsidR="00391EE9" w:rsidRPr="00BC4866" w:rsidRDefault="00391EE9" w:rsidP="008D656D">
            <w:pPr>
              <w:spacing w:after="0" w:line="240" w:lineRule="auto"/>
              <w:ind w:right="43"/>
              <w:rPr>
                <w:rFonts w:ascii="Times New Roman" w:hAnsi="Times New Roman"/>
                <w:sz w:val="24"/>
                <w:szCs w:val="24"/>
                <w:lang w:val="lv-LV"/>
              </w:rPr>
            </w:pPr>
          </w:p>
          <w:p w14:paraId="5AB02111" w14:textId="77777777" w:rsidR="00391EE9" w:rsidRPr="00BC4866" w:rsidRDefault="00391EE9" w:rsidP="008D656D">
            <w:pPr>
              <w:spacing w:after="0" w:line="240" w:lineRule="auto"/>
              <w:ind w:right="43"/>
              <w:rPr>
                <w:rFonts w:ascii="Times New Roman" w:hAnsi="Times New Roman"/>
                <w:sz w:val="24"/>
                <w:szCs w:val="24"/>
                <w:lang w:val="lv-LV"/>
              </w:rPr>
            </w:pPr>
            <w:r w:rsidRPr="00BC4866">
              <w:rPr>
                <w:rFonts w:ascii="Times New Roman" w:hAnsi="Times New Roman"/>
                <w:sz w:val="24"/>
                <w:szCs w:val="24"/>
                <w:lang w:val="lv-LV"/>
              </w:rPr>
              <w:t>Ogrē, Brīvības ielā 33</w:t>
            </w:r>
          </w:p>
        </w:tc>
        <w:tc>
          <w:tcPr>
            <w:tcW w:w="1647" w:type="pct"/>
          </w:tcPr>
          <w:p w14:paraId="31F17B71" w14:textId="77777777" w:rsidR="00391EE9" w:rsidRPr="00BC4866" w:rsidRDefault="00391EE9" w:rsidP="008D656D">
            <w:pPr>
              <w:pStyle w:val="Virsraksts2"/>
              <w:spacing w:after="0"/>
              <w:ind w:right="43"/>
            </w:pPr>
          </w:p>
          <w:p w14:paraId="181977F8" w14:textId="3D49B674" w:rsidR="00391EE9" w:rsidRPr="00BC4866" w:rsidRDefault="00391EE9" w:rsidP="006E5403">
            <w:pPr>
              <w:pStyle w:val="Virsraksts2"/>
              <w:spacing w:after="0"/>
              <w:ind w:right="43"/>
              <w:rPr>
                <w:i/>
              </w:rPr>
            </w:pPr>
            <w:r w:rsidRPr="00BC4866">
              <w:t>Nr.</w:t>
            </w:r>
            <w:r w:rsidR="006E5403">
              <w:t>2</w:t>
            </w:r>
          </w:p>
        </w:tc>
        <w:tc>
          <w:tcPr>
            <w:tcW w:w="1705" w:type="pct"/>
          </w:tcPr>
          <w:p w14:paraId="241C175F" w14:textId="77777777" w:rsidR="00391EE9" w:rsidRPr="00BC4866" w:rsidRDefault="00391EE9" w:rsidP="008D656D">
            <w:pPr>
              <w:spacing w:after="0" w:line="240" w:lineRule="auto"/>
              <w:ind w:right="43"/>
              <w:jc w:val="right"/>
              <w:rPr>
                <w:rFonts w:ascii="Times New Roman" w:hAnsi="Times New Roman"/>
                <w:sz w:val="24"/>
                <w:szCs w:val="24"/>
                <w:lang w:val="lv-LV"/>
              </w:rPr>
            </w:pPr>
          </w:p>
          <w:p w14:paraId="64B96CC7" w14:textId="2E921C73" w:rsidR="00391EE9" w:rsidRPr="00BC4866" w:rsidRDefault="00391EE9" w:rsidP="006E5403">
            <w:pPr>
              <w:spacing w:after="0" w:line="240" w:lineRule="auto"/>
              <w:ind w:right="43"/>
              <w:jc w:val="right"/>
              <w:rPr>
                <w:rFonts w:ascii="Times New Roman" w:hAnsi="Times New Roman"/>
                <w:sz w:val="24"/>
                <w:szCs w:val="24"/>
                <w:lang w:val="lv-LV"/>
              </w:rPr>
            </w:pPr>
            <w:r w:rsidRPr="00BC4866">
              <w:rPr>
                <w:rFonts w:ascii="Times New Roman" w:hAnsi="Times New Roman"/>
                <w:sz w:val="24"/>
                <w:szCs w:val="24"/>
                <w:lang w:val="lv-LV"/>
              </w:rPr>
              <w:t>20</w:t>
            </w:r>
            <w:r w:rsidR="006E5403">
              <w:rPr>
                <w:rFonts w:ascii="Times New Roman" w:hAnsi="Times New Roman"/>
                <w:sz w:val="24"/>
                <w:szCs w:val="24"/>
                <w:lang w:val="lv-LV"/>
              </w:rPr>
              <w:t>24</w:t>
            </w:r>
            <w:r w:rsidRPr="00BC4866">
              <w:rPr>
                <w:rFonts w:ascii="Times New Roman" w:hAnsi="Times New Roman"/>
                <w:sz w:val="24"/>
                <w:szCs w:val="24"/>
                <w:lang w:val="lv-LV"/>
              </w:rPr>
              <w:t>.</w:t>
            </w:r>
            <w:r w:rsidR="006E5403">
              <w:rPr>
                <w:rFonts w:ascii="Times New Roman" w:hAnsi="Times New Roman"/>
                <w:sz w:val="24"/>
                <w:szCs w:val="24"/>
                <w:lang w:val="lv-LV"/>
              </w:rPr>
              <w:t xml:space="preserve"> </w:t>
            </w:r>
            <w:r w:rsidRPr="00BC4866">
              <w:rPr>
                <w:rFonts w:ascii="Times New Roman" w:hAnsi="Times New Roman"/>
                <w:sz w:val="24"/>
                <w:szCs w:val="24"/>
                <w:lang w:val="lv-LV"/>
              </w:rPr>
              <w:t xml:space="preserve">gada </w:t>
            </w:r>
            <w:r w:rsidR="006E5403">
              <w:rPr>
                <w:rFonts w:ascii="Times New Roman" w:hAnsi="Times New Roman"/>
                <w:sz w:val="24"/>
                <w:szCs w:val="24"/>
                <w:lang w:val="lv-LV"/>
              </w:rPr>
              <w:t>25</w:t>
            </w:r>
            <w:r w:rsidRPr="00BC4866">
              <w:rPr>
                <w:rFonts w:ascii="Times New Roman" w:hAnsi="Times New Roman"/>
                <w:sz w:val="24"/>
                <w:szCs w:val="24"/>
                <w:lang w:val="lv-LV"/>
              </w:rPr>
              <w:t>.</w:t>
            </w:r>
            <w:r w:rsidR="006E5403">
              <w:rPr>
                <w:rFonts w:ascii="Times New Roman" w:hAnsi="Times New Roman"/>
                <w:sz w:val="24"/>
                <w:szCs w:val="24"/>
                <w:lang w:val="lv-LV"/>
              </w:rPr>
              <w:t xml:space="preserve"> janvārī</w:t>
            </w:r>
          </w:p>
        </w:tc>
      </w:tr>
    </w:tbl>
    <w:p w14:paraId="617CC335" w14:textId="77777777" w:rsidR="00391EE9" w:rsidRPr="00BC4866" w:rsidRDefault="00391EE9" w:rsidP="00391EE9">
      <w:pPr>
        <w:spacing w:after="0" w:line="240" w:lineRule="auto"/>
        <w:ind w:right="43"/>
        <w:jc w:val="center"/>
        <w:rPr>
          <w:rFonts w:ascii="Times New Roman" w:hAnsi="Times New Roman"/>
          <w:b/>
          <w:sz w:val="24"/>
          <w:szCs w:val="24"/>
          <w:lang w:val="lv-LV"/>
        </w:rPr>
      </w:pPr>
    </w:p>
    <w:p w14:paraId="48D468FC" w14:textId="459E0A52" w:rsidR="00BC4866" w:rsidRPr="006E5403" w:rsidRDefault="006E5403" w:rsidP="006E5403">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27</w:t>
      </w:r>
      <w:r w:rsidR="00391EE9" w:rsidRPr="00BC4866">
        <w:rPr>
          <w:rFonts w:ascii="Times New Roman" w:hAnsi="Times New Roman"/>
          <w:b/>
          <w:sz w:val="24"/>
          <w:szCs w:val="24"/>
          <w:lang w:val="lv-LV"/>
        </w:rPr>
        <w:t>.</w:t>
      </w:r>
    </w:p>
    <w:p w14:paraId="71160C08" w14:textId="61AF4A91" w:rsidR="00391EE9" w:rsidRPr="00BC4866" w:rsidRDefault="00391EE9" w:rsidP="00391EE9">
      <w:pPr>
        <w:pStyle w:val="Virsraksts1"/>
        <w:spacing w:before="0" w:line="240" w:lineRule="auto"/>
        <w:ind w:right="43"/>
        <w:jc w:val="center"/>
        <w:rPr>
          <w:rFonts w:ascii="Times New Roman" w:hAnsi="Times New Roman" w:cs="Times New Roman"/>
          <w:b/>
          <w:color w:val="000000" w:themeColor="text1"/>
          <w:sz w:val="24"/>
          <w:szCs w:val="24"/>
          <w:u w:val="single"/>
          <w:lang w:val="lv-LV"/>
        </w:rPr>
      </w:pPr>
      <w:r w:rsidRPr="00BC4866">
        <w:rPr>
          <w:rFonts w:ascii="Times New Roman" w:hAnsi="Times New Roman" w:cs="Times New Roman"/>
          <w:b/>
          <w:color w:val="000000" w:themeColor="text1"/>
          <w:sz w:val="24"/>
          <w:szCs w:val="24"/>
          <w:u w:val="single"/>
          <w:lang w:val="lv-LV"/>
        </w:rPr>
        <w:t>Par</w:t>
      </w:r>
      <w:r w:rsidR="00477852" w:rsidRPr="00BC4866">
        <w:rPr>
          <w:b/>
          <w:lang w:val="lv-LV"/>
        </w:rPr>
        <w:t xml:space="preserve"> </w:t>
      </w:r>
      <w:r w:rsidR="00477852" w:rsidRPr="00BC4866">
        <w:rPr>
          <w:rFonts w:ascii="Times New Roman" w:hAnsi="Times New Roman" w:cs="Times New Roman"/>
          <w:b/>
          <w:color w:val="000000" w:themeColor="text1"/>
          <w:sz w:val="24"/>
          <w:szCs w:val="24"/>
          <w:u w:val="single"/>
          <w:lang w:val="lv-LV"/>
        </w:rPr>
        <w:t xml:space="preserve">Ogres novada pašvaldības ziedojumu </w:t>
      </w:r>
      <w:bookmarkStart w:id="0" w:name="_GoBack"/>
      <w:bookmarkEnd w:id="0"/>
      <w:r w:rsidR="00477852" w:rsidRPr="00BC4866">
        <w:rPr>
          <w:rFonts w:ascii="Times New Roman" w:hAnsi="Times New Roman" w:cs="Times New Roman"/>
          <w:b/>
          <w:color w:val="000000" w:themeColor="text1"/>
          <w:sz w:val="24"/>
          <w:szCs w:val="24"/>
          <w:u w:val="single"/>
          <w:lang w:val="lv-LV"/>
        </w:rPr>
        <w:t>Ukrainas sabiedrības vispārējam atbalstam</w:t>
      </w:r>
    </w:p>
    <w:p w14:paraId="75D8709C" w14:textId="77777777" w:rsidR="00391EE9" w:rsidRPr="00BC4866" w:rsidRDefault="00391EE9" w:rsidP="00391EE9">
      <w:pPr>
        <w:spacing w:after="0" w:line="240" w:lineRule="auto"/>
        <w:ind w:right="43"/>
        <w:rPr>
          <w:rFonts w:ascii="Times New Roman" w:hAnsi="Times New Roman"/>
          <w:b/>
          <w:color w:val="000000" w:themeColor="text1"/>
          <w:sz w:val="20"/>
          <w:szCs w:val="24"/>
          <w:lang w:val="lv-LV"/>
        </w:rPr>
      </w:pPr>
    </w:p>
    <w:p w14:paraId="4335A7B9" w14:textId="624EEC94" w:rsidR="00BC4866" w:rsidRDefault="00477852" w:rsidP="00BC4866">
      <w:pPr>
        <w:spacing w:before="120" w:after="0" w:line="259" w:lineRule="auto"/>
        <w:ind w:firstLine="720"/>
        <w:jc w:val="both"/>
        <w:rPr>
          <w:rFonts w:ascii="Times New Roman" w:hAnsi="Times New Roman"/>
          <w:sz w:val="24"/>
          <w:szCs w:val="24"/>
          <w:lang w:val="lv-LV"/>
        </w:rPr>
      </w:pPr>
      <w:r w:rsidRPr="00BC4866">
        <w:rPr>
          <w:rFonts w:ascii="Times New Roman" w:hAnsi="Times New Roman"/>
          <w:sz w:val="24"/>
          <w:szCs w:val="24"/>
          <w:lang w:val="lv-LV"/>
        </w:rPr>
        <w:t xml:space="preserve"> </w:t>
      </w:r>
      <w:r w:rsidR="00BC4866" w:rsidRPr="00BC4866">
        <w:rPr>
          <w:rFonts w:ascii="Times New Roman" w:hAnsi="Times New Roman"/>
          <w:sz w:val="24"/>
          <w:szCs w:val="24"/>
          <w:lang w:val="lv-LV"/>
        </w:rPr>
        <w:t xml:space="preserve">Kopš 2022. gada 24. februāra Ukrainā turpinās Krievijas Federācijas uzsākta plaša mēroga nežēlīga karadarbība. Ukrainas iedzīvotājiem karadarbības zonā, </w:t>
      </w:r>
      <w:proofErr w:type="spellStart"/>
      <w:r w:rsidR="00BC4866" w:rsidRPr="00BC4866">
        <w:rPr>
          <w:rFonts w:ascii="Times New Roman" w:hAnsi="Times New Roman"/>
          <w:sz w:val="24"/>
          <w:szCs w:val="24"/>
          <w:lang w:val="lv-LV"/>
        </w:rPr>
        <w:t>citastarp</w:t>
      </w:r>
      <w:proofErr w:type="spellEnd"/>
      <w:r w:rsidR="00BC4866" w:rsidRPr="00BC4866">
        <w:rPr>
          <w:rFonts w:ascii="Times New Roman" w:hAnsi="Times New Roman"/>
          <w:sz w:val="24"/>
          <w:szCs w:val="24"/>
          <w:lang w:val="lv-LV"/>
        </w:rPr>
        <w:t xml:space="preserve">, ir nepieciešami tehniskie līdzekļi, tajā skaitā arī autotransports. Ogres novada pašvaldība līdz šim vairākkārt ir atbalstījusi Ukrainas civiliedzīvotājus un arī šobrīd ir iespēja ziedot tehniskos līdzekļus. </w:t>
      </w:r>
    </w:p>
    <w:p w14:paraId="0B650B7C" w14:textId="204DC233" w:rsidR="00477852" w:rsidRPr="00BC4866" w:rsidRDefault="00477852" w:rsidP="00896AD6">
      <w:pPr>
        <w:spacing w:after="0" w:line="240" w:lineRule="auto"/>
        <w:ind w:firstLine="720"/>
        <w:jc w:val="both"/>
        <w:rPr>
          <w:rFonts w:ascii="Times New Roman" w:hAnsi="Times New Roman"/>
          <w:sz w:val="24"/>
          <w:szCs w:val="24"/>
          <w:lang w:val="lv-LV"/>
        </w:rPr>
      </w:pPr>
      <w:r w:rsidRPr="00BC4866">
        <w:rPr>
          <w:rFonts w:ascii="Times New Roman" w:hAnsi="Times New Roman"/>
          <w:sz w:val="24"/>
          <w:szCs w:val="24"/>
          <w:lang w:val="lv-LV"/>
        </w:rPr>
        <w:t xml:space="preserve">Ogres novada pašvaldības </w:t>
      </w:r>
      <w:r w:rsidR="00896AD6">
        <w:rPr>
          <w:rFonts w:ascii="Times New Roman" w:hAnsi="Times New Roman"/>
          <w:sz w:val="24"/>
          <w:szCs w:val="24"/>
          <w:lang w:val="lv-LV"/>
        </w:rPr>
        <w:t>īpašumā</w:t>
      </w:r>
      <w:r w:rsidRPr="00BC4866">
        <w:rPr>
          <w:rFonts w:ascii="Times New Roman" w:hAnsi="Times New Roman"/>
          <w:sz w:val="24"/>
          <w:szCs w:val="24"/>
          <w:lang w:val="lv-LV"/>
        </w:rPr>
        <w:t xml:space="preserve"> ir </w:t>
      </w:r>
      <w:r w:rsidR="00896AD6" w:rsidRPr="00BC4866">
        <w:rPr>
          <w:rFonts w:ascii="Times New Roman" w:hAnsi="Times New Roman"/>
          <w:sz w:val="24"/>
          <w:szCs w:val="24"/>
          <w:lang w:val="lv-LV"/>
        </w:rPr>
        <w:t xml:space="preserve">2004.gadā reģistrēts </w:t>
      </w:r>
      <w:r w:rsidRPr="00BC4866">
        <w:rPr>
          <w:rFonts w:ascii="Times New Roman" w:hAnsi="Times New Roman"/>
          <w:sz w:val="24"/>
          <w:szCs w:val="24"/>
          <w:lang w:val="lv-LV"/>
        </w:rPr>
        <w:t>transportlīdzeklis VW TRANSPORTER</w:t>
      </w:r>
      <w:r w:rsidR="00896AD6">
        <w:rPr>
          <w:rFonts w:ascii="Times New Roman" w:hAnsi="Times New Roman"/>
          <w:sz w:val="24"/>
          <w:szCs w:val="24"/>
          <w:lang w:val="lv-LV"/>
        </w:rPr>
        <w:t xml:space="preserve">, </w:t>
      </w:r>
      <w:r w:rsidR="00896AD6" w:rsidRPr="00BC4866">
        <w:rPr>
          <w:rFonts w:ascii="Times New Roman" w:hAnsi="Times New Roman"/>
          <w:sz w:val="24"/>
          <w:szCs w:val="24"/>
          <w:lang w:val="lv-LV"/>
        </w:rPr>
        <w:t>valsts reģistrācijas Nr.</w:t>
      </w:r>
      <w:r w:rsidR="00896AD6">
        <w:rPr>
          <w:rFonts w:ascii="Times New Roman" w:hAnsi="Times New Roman"/>
          <w:sz w:val="24"/>
          <w:szCs w:val="24"/>
          <w:lang w:val="lv-LV"/>
        </w:rPr>
        <w:t xml:space="preserve"> </w:t>
      </w:r>
      <w:r w:rsidR="00896AD6" w:rsidRPr="00BC4866">
        <w:rPr>
          <w:rFonts w:ascii="Times New Roman" w:hAnsi="Times New Roman"/>
          <w:sz w:val="24"/>
          <w:szCs w:val="24"/>
          <w:lang w:val="lv-LV"/>
        </w:rPr>
        <w:t>JC8498</w:t>
      </w:r>
      <w:r w:rsidR="00896AD6">
        <w:rPr>
          <w:rFonts w:ascii="Times New Roman" w:hAnsi="Times New Roman"/>
          <w:sz w:val="24"/>
          <w:szCs w:val="24"/>
          <w:lang w:val="lv-LV"/>
        </w:rPr>
        <w:t xml:space="preserve">, </w:t>
      </w:r>
      <w:r w:rsidR="00896AD6" w:rsidRPr="00896AD6">
        <w:rPr>
          <w:rFonts w:ascii="Times New Roman" w:hAnsi="Times New Roman"/>
          <w:sz w:val="24"/>
          <w:szCs w:val="24"/>
          <w:lang w:val="lv-LV"/>
        </w:rPr>
        <w:t>pamatl</w:t>
      </w:r>
      <w:r w:rsidR="00896AD6" w:rsidRPr="00896AD6">
        <w:rPr>
          <w:rFonts w:ascii="Times New Roman" w:hAnsi="Times New Roman" w:cs="Calibri"/>
          <w:sz w:val="24"/>
          <w:szCs w:val="24"/>
          <w:lang w:val="lv-LV"/>
        </w:rPr>
        <w:t>ī</w:t>
      </w:r>
      <w:r w:rsidR="00896AD6" w:rsidRPr="00896AD6">
        <w:rPr>
          <w:rFonts w:ascii="Times New Roman" w:hAnsi="Times New Roman"/>
          <w:sz w:val="24"/>
          <w:szCs w:val="24"/>
          <w:lang w:val="lv-LV"/>
        </w:rPr>
        <w:t>dzek</w:t>
      </w:r>
      <w:r w:rsidR="00896AD6" w:rsidRPr="00896AD6">
        <w:rPr>
          <w:rFonts w:ascii="Times New Roman" w:hAnsi="Times New Roman" w:cs="Calibri"/>
          <w:sz w:val="24"/>
          <w:szCs w:val="24"/>
          <w:lang w:val="lv-LV"/>
        </w:rPr>
        <w:t>ļ</w:t>
      </w:r>
      <w:r w:rsidR="00896AD6" w:rsidRPr="00896AD6">
        <w:rPr>
          <w:rFonts w:ascii="Times New Roman" w:hAnsi="Times New Roman"/>
          <w:sz w:val="24"/>
          <w:szCs w:val="24"/>
          <w:lang w:val="lv-LV"/>
        </w:rPr>
        <w:t>u uzskaites kart</w:t>
      </w:r>
      <w:r w:rsidR="00896AD6" w:rsidRPr="00896AD6">
        <w:rPr>
          <w:rFonts w:ascii="Times New Roman" w:hAnsi="Times New Roman" w:cs="Calibri"/>
          <w:sz w:val="24"/>
          <w:szCs w:val="24"/>
          <w:lang w:val="lv-LV"/>
        </w:rPr>
        <w:t>ī</w:t>
      </w:r>
      <w:r w:rsidR="00896AD6" w:rsidRPr="00896AD6">
        <w:rPr>
          <w:rFonts w:ascii="Times New Roman" w:hAnsi="Times New Roman"/>
          <w:sz w:val="24"/>
          <w:szCs w:val="24"/>
          <w:lang w:val="lv-LV"/>
        </w:rPr>
        <w:t>te Nr.</w:t>
      </w:r>
      <w:r w:rsidR="00896AD6">
        <w:rPr>
          <w:rFonts w:ascii="Times New Roman" w:hAnsi="Times New Roman"/>
          <w:sz w:val="24"/>
          <w:szCs w:val="24"/>
          <w:lang w:val="lv-LV"/>
        </w:rPr>
        <w:t> PB12073</w:t>
      </w:r>
      <w:r w:rsidR="00896AD6" w:rsidRPr="00896AD6">
        <w:rPr>
          <w:rFonts w:ascii="Times New Roman" w:hAnsi="Times New Roman"/>
          <w:sz w:val="24"/>
          <w:szCs w:val="24"/>
          <w:lang w:val="lv-LV"/>
        </w:rPr>
        <w:t xml:space="preserve">, inventāra Nr. </w:t>
      </w:r>
      <w:r w:rsidR="00896AD6">
        <w:rPr>
          <w:rFonts w:ascii="Times New Roman" w:hAnsi="Times New Roman"/>
          <w:sz w:val="24"/>
          <w:szCs w:val="24"/>
          <w:lang w:val="lv-LV"/>
        </w:rPr>
        <w:t>PB12073</w:t>
      </w:r>
      <w:r w:rsidR="00896AD6" w:rsidRPr="00896AD6">
        <w:rPr>
          <w:rFonts w:ascii="Times New Roman" w:hAnsi="Times New Roman"/>
          <w:sz w:val="24"/>
          <w:szCs w:val="24"/>
          <w:lang w:val="lv-LV"/>
        </w:rPr>
        <w:t>,</w:t>
      </w:r>
      <w:r w:rsidR="00D0588E">
        <w:rPr>
          <w:rFonts w:ascii="Times New Roman" w:hAnsi="Times New Roman"/>
          <w:sz w:val="24"/>
          <w:szCs w:val="24"/>
          <w:lang w:val="lv-LV"/>
        </w:rPr>
        <w:t xml:space="preserve"> </w:t>
      </w:r>
      <w:r w:rsidR="00896AD6" w:rsidRPr="00896AD6">
        <w:rPr>
          <w:rFonts w:ascii="Times New Roman" w:hAnsi="Times New Roman"/>
          <w:sz w:val="24"/>
          <w:szCs w:val="24"/>
          <w:lang w:val="lv-LV"/>
        </w:rPr>
        <w:t xml:space="preserve">sākuma uzskaites vērtība </w:t>
      </w:r>
      <w:r w:rsidR="00896AD6">
        <w:rPr>
          <w:rFonts w:ascii="Times New Roman" w:hAnsi="Times New Roman"/>
          <w:sz w:val="24"/>
          <w:szCs w:val="24"/>
          <w:lang w:val="lv-LV"/>
        </w:rPr>
        <w:t>7327</w:t>
      </w:r>
      <w:r w:rsidR="00896AD6" w:rsidRPr="00896AD6">
        <w:rPr>
          <w:rFonts w:ascii="Times New Roman" w:hAnsi="Times New Roman"/>
          <w:sz w:val="24"/>
          <w:szCs w:val="24"/>
          <w:lang w:val="lv-LV"/>
        </w:rPr>
        <w:t>.</w:t>
      </w:r>
      <w:r w:rsidR="00896AD6">
        <w:rPr>
          <w:rFonts w:ascii="Times New Roman" w:hAnsi="Times New Roman"/>
          <w:sz w:val="24"/>
          <w:szCs w:val="24"/>
          <w:lang w:val="lv-LV"/>
        </w:rPr>
        <w:t>79</w:t>
      </w:r>
      <w:r w:rsidR="00896AD6" w:rsidRPr="00896AD6">
        <w:rPr>
          <w:rFonts w:ascii="Times New Roman" w:hAnsi="Times New Roman"/>
          <w:sz w:val="24"/>
          <w:szCs w:val="24"/>
          <w:lang w:val="lv-LV"/>
        </w:rPr>
        <w:t xml:space="preserve"> EUR</w:t>
      </w:r>
      <w:r w:rsidR="00896AD6">
        <w:rPr>
          <w:rFonts w:ascii="Times New Roman" w:hAnsi="Times New Roman"/>
          <w:sz w:val="24"/>
          <w:szCs w:val="24"/>
          <w:lang w:val="lv-LV"/>
        </w:rPr>
        <w:t>.</w:t>
      </w:r>
      <w:r w:rsidR="00896AD6" w:rsidRPr="00896AD6">
        <w:rPr>
          <w:rFonts w:ascii="Times New Roman" w:hAnsi="Times New Roman"/>
          <w:sz w:val="24"/>
          <w:szCs w:val="24"/>
          <w:lang w:val="lv-LV"/>
        </w:rPr>
        <w:t xml:space="preserve"> </w:t>
      </w:r>
      <w:r w:rsidR="00896AD6" w:rsidRPr="00BC4866">
        <w:rPr>
          <w:rFonts w:ascii="Times New Roman" w:hAnsi="Times New Roman"/>
          <w:sz w:val="24"/>
          <w:szCs w:val="24"/>
          <w:lang w:val="lv-LV"/>
        </w:rPr>
        <w:t xml:space="preserve">Transportlīdzekļa bilances vērtība uz 2023.gada 31.decembri ir 0,00 </w:t>
      </w:r>
      <w:r w:rsidR="00896AD6">
        <w:rPr>
          <w:rFonts w:ascii="Times New Roman" w:hAnsi="Times New Roman"/>
          <w:sz w:val="24"/>
          <w:szCs w:val="24"/>
          <w:lang w:val="lv-LV"/>
        </w:rPr>
        <w:t xml:space="preserve">EUR. Transportlīdzeklis iepriekš </w:t>
      </w:r>
      <w:r w:rsidR="00896AD6" w:rsidRPr="00BC4866">
        <w:rPr>
          <w:rFonts w:ascii="Times New Roman" w:hAnsi="Times New Roman"/>
          <w:sz w:val="24"/>
          <w:szCs w:val="24"/>
          <w:lang w:val="lv-LV"/>
        </w:rPr>
        <w:t>izmantot</w:t>
      </w:r>
      <w:r w:rsidR="00896AD6">
        <w:rPr>
          <w:rFonts w:ascii="Times New Roman" w:hAnsi="Times New Roman"/>
          <w:sz w:val="24"/>
          <w:szCs w:val="24"/>
          <w:lang w:val="lv-LV"/>
        </w:rPr>
        <w:t>s</w:t>
      </w:r>
      <w:r w:rsidR="00896AD6" w:rsidRPr="00BC4866">
        <w:rPr>
          <w:rFonts w:ascii="Times New Roman" w:hAnsi="Times New Roman"/>
          <w:sz w:val="24"/>
          <w:szCs w:val="24"/>
          <w:lang w:val="lv-LV"/>
        </w:rPr>
        <w:t xml:space="preserve"> </w:t>
      </w:r>
      <w:r w:rsidR="00896AD6">
        <w:rPr>
          <w:rFonts w:ascii="Times New Roman" w:hAnsi="Times New Roman"/>
          <w:sz w:val="24"/>
          <w:szCs w:val="24"/>
          <w:lang w:val="lv-LV"/>
        </w:rPr>
        <w:t>Birzgales pagasta pārvaldē</w:t>
      </w:r>
      <w:r w:rsidRPr="00BC4866">
        <w:rPr>
          <w:rFonts w:ascii="Times New Roman" w:hAnsi="Times New Roman"/>
          <w:sz w:val="24"/>
          <w:szCs w:val="24"/>
          <w:lang w:val="lv-LV"/>
        </w:rPr>
        <w:t xml:space="preserve"> saimniecības</w:t>
      </w:r>
      <w:r w:rsidR="00896AD6">
        <w:rPr>
          <w:rFonts w:ascii="Times New Roman" w:hAnsi="Times New Roman"/>
          <w:sz w:val="24"/>
          <w:szCs w:val="24"/>
          <w:lang w:val="lv-LV"/>
        </w:rPr>
        <w:t xml:space="preserve"> </w:t>
      </w:r>
      <w:r w:rsidRPr="00BC4866">
        <w:rPr>
          <w:rFonts w:ascii="Times New Roman" w:hAnsi="Times New Roman"/>
          <w:sz w:val="24"/>
          <w:szCs w:val="24"/>
          <w:lang w:val="lv-LV"/>
        </w:rPr>
        <w:t>uzturēšanas darb</w:t>
      </w:r>
      <w:r w:rsidR="00896AD6">
        <w:rPr>
          <w:rFonts w:ascii="Times New Roman" w:hAnsi="Times New Roman"/>
          <w:sz w:val="24"/>
          <w:szCs w:val="24"/>
          <w:lang w:val="lv-LV"/>
        </w:rPr>
        <w:t>os.</w:t>
      </w:r>
    </w:p>
    <w:p w14:paraId="58F9447E" w14:textId="76C375B1" w:rsidR="00477852" w:rsidRDefault="00477852" w:rsidP="00FE6500">
      <w:pPr>
        <w:spacing w:after="0" w:line="240" w:lineRule="auto"/>
        <w:ind w:firstLine="720"/>
        <w:jc w:val="both"/>
        <w:rPr>
          <w:rFonts w:ascii="Times New Roman" w:hAnsi="Times New Roman"/>
          <w:sz w:val="24"/>
          <w:szCs w:val="24"/>
          <w:lang w:val="lv-LV"/>
        </w:rPr>
      </w:pPr>
      <w:r w:rsidRPr="00BC4866">
        <w:rPr>
          <w:rFonts w:ascii="Times New Roman" w:hAnsi="Times New Roman"/>
          <w:sz w:val="24"/>
          <w:szCs w:val="24"/>
          <w:lang w:val="lv-LV"/>
        </w:rPr>
        <w:t>Kopš 2022. gada 1. janvāra transporta līdzeklis netiek izmantots, pašvaldības funkciju izpildei tas nav nepieciešams. Transportlīdzeklim ir beigusies tehniskā apskate.</w:t>
      </w:r>
      <w:r w:rsidR="00FE6500">
        <w:rPr>
          <w:rFonts w:ascii="Times New Roman" w:hAnsi="Times New Roman"/>
          <w:sz w:val="24"/>
          <w:szCs w:val="24"/>
          <w:lang w:val="lv-LV"/>
        </w:rPr>
        <w:t xml:space="preserve"> </w:t>
      </w:r>
      <w:r w:rsidRPr="00BC4866">
        <w:rPr>
          <w:rFonts w:ascii="Times New Roman" w:hAnsi="Times New Roman"/>
          <w:sz w:val="24"/>
          <w:szCs w:val="24"/>
          <w:lang w:val="lv-LV"/>
        </w:rPr>
        <w:t xml:space="preserve">Transportlīdzeklim jāveic remontdarbi, lai sagatavotu tehniskajai apskatei un nodrošinātu tā piegādi Ukrainai. </w:t>
      </w:r>
    </w:p>
    <w:p w14:paraId="2F4BA532" w14:textId="1E68D483" w:rsidR="00FE6500" w:rsidRDefault="00FE6500" w:rsidP="00FE6500">
      <w:pPr>
        <w:spacing w:after="0" w:line="259" w:lineRule="auto"/>
        <w:ind w:firstLine="720"/>
        <w:jc w:val="both"/>
        <w:rPr>
          <w:rFonts w:ascii="Times New Roman" w:hAnsi="Times New Roman"/>
          <w:sz w:val="24"/>
          <w:szCs w:val="24"/>
          <w:lang w:val="lv-LV"/>
        </w:rPr>
      </w:pPr>
      <w:r w:rsidRPr="00FE6500">
        <w:rPr>
          <w:rFonts w:ascii="Times New Roman" w:hAnsi="Times New Roman"/>
          <w:sz w:val="24"/>
          <w:szCs w:val="24"/>
          <w:lang w:val="lv-LV"/>
        </w:rPr>
        <w:t>2022. gada 3. martā LR Saeima pieņēma un 4. martā Valsts prezidents izsludināja Ukrainas civiliedzīvotāju atbalsta likumu (turpmāk –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Likuma 11. panta otrā daļa noteic, ka pašvaldībai, pamatojoties uz domes lēmumu, ir tiesības dāvināt (ziedot) finanšu līdzekļus vai mantu Ukrainas sabiedrības vispārējam atbalstam.</w:t>
      </w:r>
    </w:p>
    <w:p w14:paraId="49B0F335" w14:textId="283454BE" w:rsidR="00477852" w:rsidRPr="00BC4866" w:rsidRDefault="00FE6500" w:rsidP="00FE6500">
      <w:pPr>
        <w:spacing w:line="259" w:lineRule="auto"/>
        <w:ind w:firstLine="720"/>
        <w:jc w:val="both"/>
        <w:rPr>
          <w:rFonts w:ascii="Times New Roman" w:hAnsi="Times New Roman"/>
          <w:sz w:val="24"/>
          <w:szCs w:val="24"/>
          <w:lang w:val="lv-LV"/>
        </w:rPr>
      </w:pPr>
      <w:r w:rsidRPr="00FE6500">
        <w:rPr>
          <w:rFonts w:ascii="Times New Roman" w:hAnsi="Times New Roman"/>
          <w:sz w:val="24"/>
          <w:szCs w:val="24"/>
          <w:lang w:val="lv-LV"/>
        </w:rPr>
        <w:t xml:space="preserve">Ņemot vērā augstāk minēto, Pašvaldības līdzšinējo spēju sniegt palīdzību Ukrainas sabiedrības vispārējam atbalstam un nepieciešamību sniegt atbalstu Ukrainas sabiedrībai bruņotā konflikta laikā, kā arī pamatojoties uz Likuma 11. pantu, Pašvaldību likuma 5.panta pirmo daļu, 10. panta pirmās daļas 21. punktu, </w:t>
      </w:r>
    </w:p>
    <w:p w14:paraId="3A80B12B" w14:textId="77777777" w:rsidR="006E5403" w:rsidRPr="006E5403" w:rsidRDefault="006E5403" w:rsidP="006E5403">
      <w:pPr>
        <w:widowControl/>
        <w:spacing w:after="0" w:line="240" w:lineRule="auto"/>
        <w:jc w:val="center"/>
        <w:rPr>
          <w:rFonts w:ascii="Times New Roman" w:eastAsia="Times New Roman" w:hAnsi="Times New Roman"/>
          <w:b/>
          <w:iCs/>
          <w:color w:val="000000"/>
          <w:sz w:val="24"/>
          <w:szCs w:val="24"/>
          <w:lang w:val="lv-LV"/>
        </w:rPr>
      </w:pPr>
      <w:r w:rsidRPr="006E5403">
        <w:rPr>
          <w:rFonts w:ascii="Times New Roman" w:eastAsia="Times New Roman" w:hAnsi="Times New Roman"/>
          <w:b/>
          <w:iCs/>
          <w:color w:val="000000"/>
          <w:sz w:val="24"/>
          <w:szCs w:val="24"/>
          <w:lang w:val="lv-LV"/>
        </w:rPr>
        <w:t xml:space="preserve">balsojot: </w:t>
      </w:r>
      <w:r w:rsidRPr="006E5403">
        <w:rPr>
          <w:rFonts w:ascii="Times New Roman" w:eastAsia="Times New Roman" w:hAnsi="Times New Roman"/>
          <w:b/>
          <w:iCs/>
          <w:noProof/>
          <w:color w:val="000000"/>
          <w:sz w:val="24"/>
          <w:szCs w:val="24"/>
          <w:lang w:val="lv-LV"/>
        </w:rPr>
        <w:t>ar 21 balsi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w:t>
      </w:r>
      <w:r w:rsidRPr="006E5403">
        <w:rPr>
          <w:rFonts w:ascii="Times New Roman" w:eastAsia="Times New Roman" w:hAnsi="Times New Roman"/>
          <w:b/>
          <w:iCs/>
          <w:color w:val="000000"/>
          <w:sz w:val="24"/>
          <w:szCs w:val="24"/>
          <w:lang w:val="lv-LV"/>
        </w:rPr>
        <w:t xml:space="preserve"> </w:t>
      </w:r>
    </w:p>
    <w:p w14:paraId="76198520" w14:textId="77777777" w:rsidR="006E5403" w:rsidRPr="006E5403" w:rsidRDefault="006E5403" w:rsidP="006E5403">
      <w:pPr>
        <w:widowControl/>
        <w:spacing w:after="0" w:line="240" w:lineRule="auto"/>
        <w:jc w:val="center"/>
        <w:rPr>
          <w:rFonts w:ascii="Times New Roman" w:eastAsia="Times New Roman" w:hAnsi="Times New Roman"/>
          <w:b/>
          <w:iCs/>
          <w:color w:val="000000"/>
          <w:sz w:val="24"/>
          <w:szCs w:val="24"/>
          <w:lang w:val="lv-LV"/>
        </w:rPr>
      </w:pPr>
      <w:r w:rsidRPr="006E5403">
        <w:rPr>
          <w:rFonts w:ascii="Times New Roman" w:eastAsia="Times New Roman" w:hAnsi="Times New Roman"/>
          <w:iCs/>
          <w:color w:val="000000"/>
          <w:sz w:val="24"/>
          <w:szCs w:val="24"/>
          <w:lang w:val="lv-LV"/>
        </w:rPr>
        <w:t>Ogres novada pašvaldības dome</w:t>
      </w:r>
      <w:r w:rsidRPr="006E5403">
        <w:rPr>
          <w:rFonts w:ascii="Times New Roman" w:eastAsia="Times New Roman" w:hAnsi="Times New Roman"/>
          <w:b/>
          <w:iCs/>
          <w:color w:val="000000"/>
          <w:sz w:val="24"/>
          <w:szCs w:val="24"/>
          <w:lang w:val="lv-LV"/>
        </w:rPr>
        <w:t xml:space="preserve"> NOLEMJ:</w:t>
      </w:r>
    </w:p>
    <w:p w14:paraId="281BCD79" w14:textId="77777777" w:rsidR="00391EE9" w:rsidRPr="00BC4866" w:rsidRDefault="00391EE9" w:rsidP="00391EE9">
      <w:pPr>
        <w:spacing w:after="0" w:line="240" w:lineRule="auto"/>
        <w:ind w:right="43"/>
        <w:rPr>
          <w:rFonts w:ascii="Times New Roman" w:hAnsi="Times New Roman"/>
          <w:bCs/>
          <w:sz w:val="24"/>
          <w:szCs w:val="24"/>
          <w:lang w:val="lv-LV"/>
        </w:rPr>
      </w:pPr>
    </w:p>
    <w:p w14:paraId="4DA66CC7" w14:textId="411B0A44" w:rsidR="00477852" w:rsidRPr="00BC4866" w:rsidRDefault="00477852" w:rsidP="0088724B">
      <w:pPr>
        <w:pStyle w:val="Sarakstarindkopa"/>
        <w:numPr>
          <w:ilvl w:val="0"/>
          <w:numId w:val="2"/>
        </w:numPr>
        <w:jc w:val="both"/>
      </w:pPr>
      <w:r w:rsidRPr="00FE6500">
        <w:rPr>
          <w:b/>
          <w:bCs/>
        </w:rPr>
        <w:lastRenderedPageBreak/>
        <w:t>Ziedot</w:t>
      </w:r>
      <w:r w:rsidRPr="00BC4866">
        <w:t xml:space="preserve"> transportlīdzekli VW TRANSPORTER</w:t>
      </w:r>
      <w:r w:rsidR="00FE6500">
        <w:t>, reģistrācijas Nr. </w:t>
      </w:r>
      <w:r w:rsidRPr="00BC4866">
        <w:t>JC8498,</w:t>
      </w:r>
      <w:r w:rsidR="00FE6500">
        <w:t xml:space="preserve"> </w:t>
      </w:r>
      <w:r w:rsidRPr="00BC4866">
        <w:t xml:space="preserve">Ukrainas sabiedrības vispārējam atbalstam. </w:t>
      </w:r>
    </w:p>
    <w:p w14:paraId="04A7F59F" w14:textId="3F37000F" w:rsidR="00477852" w:rsidRPr="00BC4866" w:rsidRDefault="00477852" w:rsidP="0088724B">
      <w:pPr>
        <w:pStyle w:val="Sarakstarindkopa"/>
        <w:numPr>
          <w:ilvl w:val="0"/>
          <w:numId w:val="2"/>
        </w:numPr>
        <w:jc w:val="both"/>
      </w:pPr>
      <w:r w:rsidRPr="007511BD">
        <w:rPr>
          <w:b/>
          <w:bCs/>
        </w:rPr>
        <w:t>Noteikt</w:t>
      </w:r>
      <w:r w:rsidRPr="00BC4866">
        <w:t>, ka ziedojuma vērtību veido grāmatvedības reģistros uzskaitītas šādas Ogres novada pašvaldības izmaksas:</w:t>
      </w:r>
    </w:p>
    <w:p w14:paraId="3A869ABF" w14:textId="58953853" w:rsidR="00477852" w:rsidRPr="00BC4866" w:rsidRDefault="007511BD" w:rsidP="007511BD">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w:t>
      </w:r>
      <w:r w:rsidR="00477852" w:rsidRPr="00BC4866">
        <w:rPr>
          <w:rFonts w:ascii="Times New Roman" w:hAnsi="Times New Roman"/>
          <w:sz w:val="24"/>
          <w:szCs w:val="24"/>
          <w:lang w:val="lv-LV"/>
        </w:rPr>
        <w:t>.1. transportlīdzekļa sagatavošanas izdevumi valsts tehniskajai apskatei;</w:t>
      </w:r>
    </w:p>
    <w:p w14:paraId="7A033A17" w14:textId="77777777" w:rsidR="0088724B" w:rsidRDefault="007511BD" w:rsidP="0088724B">
      <w:pPr>
        <w:spacing w:after="0" w:line="240" w:lineRule="auto"/>
        <w:ind w:left="720"/>
        <w:jc w:val="both"/>
        <w:rPr>
          <w:rFonts w:ascii="Times New Roman" w:hAnsi="Times New Roman"/>
          <w:sz w:val="24"/>
          <w:szCs w:val="24"/>
          <w:lang w:val="lv-LV"/>
        </w:rPr>
      </w:pPr>
      <w:r>
        <w:rPr>
          <w:rFonts w:ascii="Times New Roman" w:hAnsi="Times New Roman"/>
          <w:sz w:val="24"/>
          <w:szCs w:val="24"/>
          <w:lang w:val="lv-LV"/>
        </w:rPr>
        <w:t>2</w:t>
      </w:r>
      <w:r w:rsidR="00477852" w:rsidRPr="00BC4866">
        <w:rPr>
          <w:rFonts w:ascii="Times New Roman" w:hAnsi="Times New Roman"/>
          <w:sz w:val="24"/>
          <w:szCs w:val="24"/>
          <w:lang w:val="lv-LV"/>
        </w:rPr>
        <w:t>.</w:t>
      </w:r>
      <w:r w:rsidR="0088724B">
        <w:rPr>
          <w:rFonts w:ascii="Times New Roman" w:hAnsi="Times New Roman"/>
          <w:sz w:val="24"/>
          <w:szCs w:val="24"/>
          <w:lang w:val="lv-LV"/>
        </w:rPr>
        <w:t>2</w:t>
      </w:r>
      <w:r w:rsidR="00477852" w:rsidRPr="00BC4866">
        <w:rPr>
          <w:rFonts w:ascii="Times New Roman" w:hAnsi="Times New Roman"/>
          <w:sz w:val="24"/>
          <w:szCs w:val="24"/>
          <w:lang w:val="lv-LV"/>
        </w:rPr>
        <w:t>. degvielas izdevumi no Ogres novada pašvaldības juridiskās adreses līdz ziedojuma piegādes vietai Ukrainā</w:t>
      </w:r>
      <w:r w:rsidR="0088724B">
        <w:rPr>
          <w:rFonts w:ascii="Times New Roman" w:hAnsi="Times New Roman"/>
          <w:sz w:val="24"/>
          <w:szCs w:val="24"/>
          <w:lang w:val="lv-LV"/>
        </w:rPr>
        <w:t>.</w:t>
      </w:r>
    </w:p>
    <w:p w14:paraId="1869C10C" w14:textId="3A24693C" w:rsidR="007511BD" w:rsidRPr="0088724B" w:rsidRDefault="00477852" w:rsidP="0088724B">
      <w:pPr>
        <w:pStyle w:val="Sarakstarindkopa"/>
        <w:numPr>
          <w:ilvl w:val="0"/>
          <w:numId w:val="2"/>
        </w:numPr>
        <w:jc w:val="both"/>
      </w:pPr>
      <w:r w:rsidRPr="0088724B">
        <w:rPr>
          <w:b/>
          <w:bCs/>
        </w:rPr>
        <w:t>Uzdot</w:t>
      </w:r>
      <w:r w:rsidRPr="0088724B">
        <w:t xml:space="preserve"> </w:t>
      </w:r>
      <w:r w:rsidR="0088724B" w:rsidRPr="0088724B">
        <w:t xml:space="preserve">Ogres novada </w:t>
      </w:r>
      <w:r w:rsidRPr="0088724B">
        <w:t>pašvaldības izpilddirektoram organizēt</w:t>
      </w:r>
      <w:r w:rsidR="007511BD" w:rsidRPr="0088724B">
        <w:t xml:space="preserve"> </w:t>
      </w:r>
      <w:r w:rsidRPr="0088724B">
        <w:t xml:space="preserve">transportlīdzekļa remontu valsts tehniskās apskates veikšanai </w:t>
      </w:r>
      <w:r w:rsidR="0088724B" w:rsidRPr="0088724B">
        <w:t>Ceļu satiksmes drošības direkcijā</w:t>
      </w:r>
      <w:r w:rsidRPr="0088724B">
        <w:t>, degvielas iegādi ceļam līdz piegādes vietai Ukrainā</w:t>
      </w:r>
      <w:r w:rsidR="007511BD" w:rsidRPr="0088724B">
        <w:t>,</w:t>
      </w:r>
      <w:r w:rsidRPr="0088724B">
        <w:t xml:space="preserve"> reģistrācijas dokumentu noformēšanu, lai transportlīdzekli varētu transportēt uz Ukrainu</w:t>
      </w:r>
      <w:r w:rsidR="00FE6500" w:rsidRPr="0088724B">
        <w:t>.</w:t>
      </w:r>
    </w:p>
    <w:p w14:paraId="44AB9B14" w14:textId="3BD5B7B6" w:rsidR="007511BD" w:rsidRPr="0088724B" w:rsidRDefault="00FE6500" w:rsidP="0088724B">
      <w:pPr>
        <w:pStyle w:val="Sarakstarindkopa"/>
        <w:numPr>
          <w:ilvl w:val="0"/>
          <w:numId w:val="2"/>
        </w:numPr>
        <w:jc w:val="both"/>
      </w:pPr>
      <w:r w:rsidRPr="0088724B">
        <w:rPr>
          <w:b/>
        </w:rPr>
        <w:t>Uzdot</w:t>
      </w:r>
      <w:r w:rsidRPr="0088724B">
        <w:rPr>
          <w:bCs/>
        </w:rPr>
        <w:t xml:space="preserve"> </w:t>
      </w:r>
      <w:r w:rsidRPr="0088724B">
        <w:rPr>
          <w:rFonts w:eastAsia="Calibri"/>
        </w:rPr>
        <w:t>Dacei Līvai, Ogres novada pašvaldības domes priekšsēdētāja asistentei un atbildīgajai personai koordinācijas jautājumos par pašvaldības atbalstu Ukrainai, koordinēt šī lēmuma 1. punktā minētā ziedojuma nodošanu.</w:t>
      </w:r>
    </w:p>
    <w:p w14:paraId="4461130A" w14:textId="4585432A" w:rsidR="007511BD" w:rsidRPr="0088724B" w:rsidRDefault="00FE6500" w:rsidP="0088724B">
      <w:pPr>
        <w:pStyle w:val="Sarakstarindkopa"/>
        <w:numPr>
          <w:ilvl w:val="0"/>
          <w:numId w:val="2"/>
        </w:numPr>
        <w:jc w:val="both"/>
      </w:pPr>
      <w:r w:rsidRPr="0088724B">
        <w:rPr>
          <w:b/>
          <w:bCs/>
        </w:rPr>
        <w:t>Uzdot</w:t>
      </w:r>
      <w:r w:rsidRPr="0088724B">
        <w:t xml:space="preserve"> Ogres novada pašvaldības Centrālās administrācijas Finanšu nodaļai šī lēmuma 1. punktā minēto mantu ar uzskaites Nr. </w:t>
      </w:r>
      <w:r w:rsidR="007511BD" w:rsidRPr="0088724B">
        <w:t>PB12073</w:t>
      </w:r>
      <w:r w:rsidRPr="0088724B">
        <w:t xml:space="preserve">, inventāra Nr. </w:t>
      </w:r>
      <w:r w:rsidR="007511BD" w:rsidRPr="0088724B">
        <w:t xml:space="preserve">PB12073 </w:t>
      </w:r>
      <w:r w:rsidRPr="0088724B">
        <w:t>izslēgt no Ogres novada pašvaldības grāmatvedības uzskaites pēc tā nodošanas Ukrainas sabiedrības vispārējam atbalstam.</w:t>
      </w:r>
    </w:p>
    <w:p w14:paraId="540C1C77" w14:textId="77777777" w:rsidR="0088724B" w:rsidRDefault="0088724B" w:rsidP="0088724B">
      <w:pPr>
        <w:pStyle w:val="Sarakstarindkopa"/>
        <w:numPr>
          <w:ilvl w:val="0"/>
          <w:numId w:val="2"/>
        </w:numPr>
        <w:jc w:val="both"/>
      </w:pPr>
      <w:r w:rsidRPr="0088724B">
        <w:t>Degvielas un reģistrācijas izdevumu izmaksas segt no 2024.gada pašvaldības budžeta  līdzekļiem.</w:t>
      </w:r>
    </w:p>
    <w:p w14:paraId="007E3ECA" w14:textId="56FA1BDF" w:rsidR="00FE6500" w:rsidRPr="0088724B" w:rsidRDefault="00FE6500" w:rsidP="0088724B">
      <w:pPr>
        <w:pStyle w:val="Sarakstarindkopa"/>
        <w:numPr>
          <w:ilvl w:val="0"/>
          <w:numId w:val="2"/>
        </w:numPr>
      </w:pPr>
      <w:r w:rsidRPr="0088724B">
        <w:rPr>
          <w:b/>
          <w:bCs/>
        </w:rPr>
        <w:t>Kontroli</w:t>
      </w:r>
      <w:r w:rsidRPr="0088724B">
        <w:t xml:space="preserve"> par lēmuma izpildi uzdot Ogres novada pašvaldības izpilddirektoram. </w:t>
      </w:r>
    </w:p>
    <w:p w14:paraId="7989C891" w14:textId="77777777" w:rsidR="00FE6500" w:rsidRPr="00BC4866" w:rsidRDefault="00FE6500" w:rsidP="007511BD">
      <w:pPr>
        <w:spacing w:after="0" w:line="240" w:lineRule="auto"/>
        <w:jc w:val="both"/>
        <w:rPr>
          <w:rFonts w:ascii="Times New Roman" w:hAnsi="Times New Roman"/>
          <w:sz w:val="24"/>
          <w:szCs w:val="24"/>
          <w:lang w:val="lv-LV"/>
        </w:rPr>
      </w:pPr>
    </w:p>
    <w:p w14:paraId="7AA4056A" w14:textId="77777777" w:rsidR="00391EE9" w:rsidRPr="00BC4866" w:rsidRDefault="00391EE9" w:rsidP="006E5403">
      <w:pPr>
        <w:pStyle w:val="Pamattekstaatkpe2"/>
        <w:spacing w:after="0" w:line="240" w:lineRule="auto"/>
        <w:ind w:left="0" w:right="43"/>
        <w:rPr>
          <w:rFonts w:ascii="Times New Roman" w:hAnsi="Times New Roman" w:cs="Times New Roman"/>
        </w:rPr>
      </w:pPr>
    </w:p>
    <w:p w14:paraId="2EC756E1" w14:textId="77777777" w:rsidR="006E5403" w:rsidRPr="006E5403" w:rsidRDefault="006E5403" w:rsidP="006E5403">
      <w:pPr>
        <w:widowControl/>
        <w:spacing w:after="0" w:line="240" w:lineRule="auto"/>
        <w:ind w:left="215"/>
        <w:jc w:val="right"/>
        <w:rPr>
          <w:rFonts w:ascii="Times New Roman" w:eastAsia="Times New Roman" w:hAnsi="Times New Roman"/>
          <w:color w:val="000000"/>
          <w:sz w:val="24"/>
          <w:szCs w:val="20"/>
          <w:lang w:val="lv-LV"/>
        </w:rPr>
      </w:pPr>
      <w:r w:rsidRPr="006E5403">
        <w:rPr>
          <w:rFonts w:ascii="Times New Roman" w:eastAsia="Times New Roman" w:hAnsi="Times New Roman"/>
          <w:color w:val="000000"/>
          <w:sz w:val="24"/>
          <w:szCs w:val="20"/>
          <w:lang w:val="lv-LV"/>
        </w:rPr>
        <w:t>(Sēdes vadītāja,</w:t>
      </w:r>
    </w:p>
    <w:p w14:paraId="305CC53D" w14:textId="77777777" w:rsidR="006E5403" w:rsidRPr="006E5403" w:rsidRDefault="006E5403" w:rsidP="006E5403">
      <w:pPr>
        <w:widowControl/>
        <w:spacing w:after="0" w:line="240" w:lineRule="auto"/>
        <w:ind w:left="215"/>
        <w:jc w:val="right"/>
        <w:rPr>
          <w:rFonts w:ascii="Times New Roman" w:eastAsia="Times New Roman" w:hAnsi="Times New Roman"/>
          <w:i/>
          <w:iCs/>
          <w:color w:val="000000"/>
          <w:sz w:val="24"/>
          <w:szCs w:val="20"/>
          <w:lang w:val="lv-LV"/>
        </w:rPr>
      </w:pPr>
      <w:r w:rsidRPr="006E5403">
        <w:rPr>
          <w:rFonts w:ascii="Times New Roman" w:eastAsia="Times New Roman" w:hAnsi="Times New Roman"/>
          <w:color w:val="000000"/>
          <w:sz w:val="24"/>
          <w:szCs w:val="20"/>
          <w:lang w:val="lv-LV"/>
        </w:rPr>
        <w:t xml:space="preserve">domes priekšsēdētāja </w:t>
      </w:r>
      <w:proofErr w:type="spellStart"/>
      <w:r w:rsidRPr="006E5403">
        <w:rPr>
          <w:rFonts w:ascii="Times New Roman" w:eastAsia="Times New Roman" w:hAnsi="Times New Roman"/>
          <w:color w:val="000000"/>
          <w:sz w:val="24"/>
          <w:szCs w:val="20"/>
          <w:lang w:val="lv-LV"/>
        </w:rPr>
        <w:t>E.Helmaņa</w:t>
      </w:r>
      <w:proofErr w:type="spellEnd"/>
      <w:r w:rsidRPr="006E5403">
        <w:rPr>
          <w:rFonts w:ascii="Times New Roman" w:eastAsia="Times New Roman" w:hAnsi="Times New Roman"/>
          <w:color w:val="000000"/>
          <w:sz w:val="24"/>
          <w:szCs w:val="20"/>
          <w:lang w:val="lv-LV"/>
        </w:rPr>
        <w:t xml:space="preserve"> paraksts)</w:t>
      </w:r>
    </w:p>
    <w:p w14:paraId="59245C09" w14:textId="77777777" w:rsidR="00391EE9" w:rsidRPr="00BC4866" w:rsidRDefault="00391EE9" w:rsidP="00391EE9">
      <w:pPr>
        <w:widowControl/>
        <w:ind w:right="43"/>
        <w:rPr>
          <w:rFonts w:ascii="Times New Roman" w:hAnsi="Times New Roman"/>
          <w:szCs w:val="24"/>
          <w:lang w:val="lv-LV"/>
        </w:rPr>
      </w:pPr>
    </w:p>
    <w:sectPr w:rsidR="00391EE9" w:rsidRPr="00BC4866"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7049D"/>
    <w:multiLevelType w:val="hybridMultilevel"/>
    <w:tmpl w:val="A5869080"/>
    <w:lvl w:ilvl="0" w:tplc="B604672E">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7DD14F7"/>
    <w:multiLevelType w:val="hybridMultilevel"/>
    <w:tmpl w:val="E37CB70E"/>
    <w:lvl w:ilvl="0" w:tplc="8D9C2BF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A5374B"/>
    <w:multiLevelType w:val="hybridMultilevel"/>
    <w:tmpl w:val="7EE24042"/>
    <w:lvl w:ilvl="0" w:tplc="9E5E140C">
      <w:start w:val="4"/>
      <w:numFmt w:val="decimal"/>
      <w:lvlText w:val="%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16465E"/>
    <w:rsid w:val="00176DFF"/>
    <w:rsid w:val="00391EE9"/>
    <w:rsid w:val="00477852"/>
    <w:rsid w:val="004A0549"/>
    <w:rsid w:val="004B79A3"/>
    <w:rsid w:val="004F721C"/>
    <w:rsid w:val="005F6C53"/>
    <w:rsid w:val="006E5403"/>
    <w:rsid w:val="007511BD"/>
    <w:rsid w:val="007C13DD"/>
    <w:rsid w:val="0088724B"/>
    <w:rsid w:val="00896AD6"/>
    <w:rsid w:val="00B5164D"/>
    <w:rsid w:val="00BA5EB8"/>
    <w:rsid w:val="00BC4866"/>
    <w:rsid w:val="00D0588E"/>
    <w:rsid w:val="00FE65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268F"/>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6E540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5403"/>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2718</Words>
  <Characters>1550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Ingūna Šubrovska</cp:lastModifiedBy>
  <cp:revision>3</cp:revision>
  <cp:lastPrinted>2024-01-25T09:39:00Z</cp:lastPrinted>
  <dcterms:created xsi:type="dcterms:W3CDTF">2024-01-25T09:39:00Z</dcterms:created>
  <dcterms:modified xsi:type="dcterms:W3CDTF">2024-01-25T11:51:00Z</dcterms:modified>
</cp:coreProperties>
</file>