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07BDE" w14:textId="77777777" w:rsidR="006F4D83" w:rsidRPr="0016397B" w:rsidRDefault="006F4D83" w:rsidP="006F4D83">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635B84B4" wp14:editId="48FED039">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94CCCD0" w14:textId="77777777" w:rsidR="006F4D83" w:rsidRPr="0016397B" w:rsidRDefault="006F4D83" w:rsidP="006F4D83">
      <w:pPr>
        <w:jc w:val="center"/>
        <w:rPr>
          <w:rFonts w:ascii="Times New Roman" w:hAnsi="Times New Roman"/>
          <w:noProof/>
          <w:sz w:val="12"/>
          <w:szCs w:val="28"/>
          <w:lang w:val="lv-LV"/>
        </w:rPr>
      </w:pPr>
    </w:p>
    <w:p w14:paraId="725A273E" w14:textId="77777777" w:rsidR="006F4D83" w:rsidRPr="0016397B" w:rsidRDefault="006F4D83" w:rsidP="006F4D83">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7A07402" w14:textId="77777777" w:rsidR="006F4D83" w:rsidRPr="0016397B" w:rsidRDefault="006F4D83" w:rsidP="006F4D83">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18F1538" w14:textId="77777777" w:rsidR="006F4D83" w:rsidRPr="0016397B" w:rsidRDefault="006F4D83" w:rsidP="006F4D8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592DCA6D" w14:textId="77777777" w:rsidR="006F4D83" w:rsidRPr="00E021F0" w:rsidRDefault="006F4D83" w:rsidP="006F4D83">
      <w:pPr>
        <w:jc w:val="center"/>
        <w:rPr>
          <w:rFonts w:ascii="Times New Roman" w:hAnsi="Times New Roman"/>
          <w:sz w:val="28"/>
          <w:szCs w:val="28"/>
          <w:lang w:val="lv-LV"/>
        </w:rPr>
      </w:pPr>
    </w:p>
    <w:p w14:paraId="4CBBA392" w14:textId="77777777" w:rsidR="006F4D83" w:rsidRPr="0016397B" w:rsidRDefault="006F4D83" w:rsidP="006F4D83">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557EE810" w14:textId="77777777" w:rsidR="006F4D83" w:rsidRPr="0016397B" w:rsidRDefault="006F4D83" w:rsidP="006F4D83">
      <w:pPr>
        <w:rPr>
          <w:rFonts w:ascii="Times New Roman" w:hAnsi="Times New Roman"/>
          <w:szCs w:val="24"/>
          <w:lang w:val="lv-LV"/>
        </w:rPr>
      </w:pPr>
    </w:p>
    <w:p w14:paraId="0099875B" w14:textId="77777777" w:rsidR="006F4D83" w:rsidRPr="0016397B" w:rsidRDefault="006F4D83" w:rsidP="006F4D83">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6F4D83" w:rsidRPr="0016397B" w14:paraId="3AD61DAC" w14:textId="77777777" w:rsidTr="00877CD5">
        <w:tc>
          <w:tcPr>
            <w:tcW w:w="1666" w:type="pct"/>
          </w:tcPr>
          <w:p w14:paraId="1CEA63DC" w14:textId="77777777" w:rsidR="006F4D83" w:rsidRPr="0016397B" w:rsidRDefault="006F4D83" w:rsidP="00877CD5">
            <w:pPr>
              <w:rPr>
                <w:rFonts w:ascii="Times New Roman" w:hAnsi="Times New Roman"/>
                <w:lang w:val="lv-LV"/>
              </w:rPr>
            </w:pPr>
            <w:r w:rsidRPr="0016397B">
              <w:rPr>
                <w:rFonts w:ascii="Times New Roman" w:hAnsi="Times New Roman"/>
                <w:lang w:val="lv-LV"/>
              </w:rPr>
              <w:t>Ogrē, Brīvības ielā 33</w:t>
            </w:r>
          </w:p>
        </w:tc>
        <w:tc>
          <w:tcPr>
            <w:tcW w:w="1666" w:type="pct"/>
          </w:tcPr>
          <w:p w14:paraId="6705B26E" w14:textId="1D203FA5" w:rsidR="006F4D83" w:rsidRPr="0016397B" w:rsidRDefault="006F4D83" w:rsidP="00877CD5">
            <w:pPr>
              <w:pStyle w:val="Virsraksts2"/>
              <w:jc w:val="left"/>
            </w:pPr>
            <w:r w:rsidRPr="0016397B">
              <w:t xml:space="preserve">                   Nr.</w:t>
            </w:r>
            <w:r w:rsidR="00400E45">
              <w:t>4</w:t>
            </w:r>
          </w:p>
        </w:tc>
        <w:tc>
          <w:tcPr>
            <w:tcW w:w="1667" w:type="pct"/>
          </w:tcPr>
          <w:p w14:paraId="609B248D" w14:textId="522BEF5B" w:rsidR="006F4D83" w:rsidRPr="0016397B" w:rsidRDefault="006F4D83" w:rsidP="00400E45">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400E45">
              <w:rPr>
                <w:rFonts w:ascii="Times New Roman" w:hAnsi="Times New Roman"/>
                <w:lang w:val="lv-LV"/>
              </w:rPr>
              <w:t>27.</w:t>
            </w:r>
            <w:r>
              <w:rPr>
                <w:rFonts w:ascii="Times New Roman" w:hAnsi="Times New Roman"/>
                <w:lang w:val="lv-LV"/>
              </w:rPr>
              <w:t> februārī</w:t>
            </w:r>
          </w:p>
        </w:tc>
      </w:tr>
    </w:tbl>
    <w:p w14:paraId="5163ECE4" w14:textId="77777777" w:rsidR="00F3403E" w:rsidRDefault="00F3403E" w:rsidP="006F4D83">
      <w:pPr>
        <w:jc w:val="center"/>
        <w:rPr>
          <w:rFonts w:ascii="Times New Roman" w:hAnsi="Times New Roman"/>
          <w:b/>
          <w:lang w:val="lv-LV"/>
        </w:rPr>
      </w:pPr>
    </w:p>
    <w:p w14:paraId="433D3144" w14:textId="79365C41" w:rsidR="006F4D83" w:rsidRDefault="00400E45" w:rsidP="006F4D83">
      <w:pPr>
        <w:jc w:val="center"/>
        <w:rPr>
          <w:rFonts w:ascii="Times New Roman" w:hAnsi="Times New Roman"/>
          <w:b/>
          <w:lang w:val="lv-LV"/>
        </w:rPr>
      </w:pPr>
      <w:r>
        <w:rPr>
          <w:rFonts w:ascii="Times New Roman" w:hAnsi="Times New Roman"/>
          <w:b/>
          <w:lang w:val="lv-LV"/>
        </w:rPr>
        <w:t>34</w:t>
      </w:r>
      <w:r w:rsidR="006F4D83" w:rsidRPr="0016397B">
        <w:rPr>
          <w:rFonts w:ascii="Times New Roman" w:hAnsi="Times New Roman"/>
          <w:b/>
          <w:lang w:val="lv-LV"/>
        </w:rPr>
        <w:t>.</w:t>
      </w:r>
    </w:p>
    <w:p w14:paraId="65711E73" w14:textId="2710D0D8" w:rsidR="006F4D83" w:rsidRPr="00E021F0" w:rsidRDefault="006F4D83" w:rsidP="00F3403E">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iem</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w:t>
      </w:r>
      <w:r w:rsidRPr="00D62335">
        <w:rPr>
          <w:rFonts w:ascii="Times New Roman" w:hAnsi="Times New Roman"/>
          <w:b/>
          <w:bCs/>
          <w:u w:val="single"/>
          <w:lang w:val="lv-LV"/>
        </w:rPr>
        <w:t xml:space="preserve">Ogres novada Sporta centra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51.</w:t>
      </w:r>
      <w:r w:rsidRPr="00E021F0">
        <w:rPr>
          <w:rFonts w:ascii="Times New Roman" w:hAnsi="Times New Roman"/>
          <w:b/>
          <w:bCs/>
          <w:u w:val="single"/>
          <w:lang w:val="lv-LV"/>
        </w:rPr>
        <w:t>)</w:t>
      </w:r>
    </w:p>
    <w:p w14:paraId="3FAA17B7" w14:textId="77777777" w:rsidR="006F4D83" w:rsidRPr="00E021F0" w:rsidRDefault="006F4D83" w:rsidP="006F4D83">
      <w:pPr>
        <w:spacing w:line="276" w:lineRule="auto"/>
        <w:ind w:firstLine="720"/>
        <w:rPr>
          <w:rFonts w:ascii="Times New Roman" w:hAnsi="Times New Roman"/>
          <w:b/>
          <w:bCs/>
          <w:szCs w:val="24"/>
          <w:u w:val="single"/>
          <w:lang w:val="lv-LV"/>
        </w:rPr>
      </w:pPr>
    </w:p>
    <w:p w14:paraId="7B5C9D92" w14:textId="3611C0B3" w:rsidR="006F4D83" w:rsidRPr="00400E45" w:rsidRDefault="006F4D83" w:rsidP="00400E45">
      <w:pPr>
        <w:ind w:firstLine="720"/>
        <w:jc w:val="both"/>
        <w:rPr>
          <w:rFonts w:ascii="Times New Roman" w:hAnsi="Times New Roman"/>
          <w:szCs w:val="24"/>
          <w:lang w:val="lv-LV"/>
        </w:rPr>
      </w:pPr>
      <w:r w:rsidRPr="00400E45">
        <w:rPr>
          <w:rFonts w:ascii="Times New Roman" w:hAnsi="Times New Roman"/>
          <w:szCs w:val="24"/>
          <w:lang w:val="lv-LV"/>
        </w:rPr>
        <w:t xml:space="preserve">Ogres novada pašvaldībā saņemta Ogres novada Sporta centra 2023. gada 27. decembra vēstule Nr. 1-22/141 “Par izmaiņām Ogres novada sporta centra </w:t>
      </w:r>
      <w:r w:rsidRPr="00400E45">
        <w:rPr>
          <w:rFonts w:ascii="Times New Roman" w:hAnsi="Times New Roman"/>
          <w:lang w:val="lv-LV"/>
        </w:rPr>
        <w:t xml:space="preserve">darbinieku amatu </w:t>
      </w:r>
      <w:r w:rsidRPr="00400E45">
        <w:rPr>
          <w:rFonts w:ascii="Times New Roman" w:hAnsi="Times New Roman"/>
          <w:szCs w:val="24"/>
          <w:lang w:val="lv-LV"/>
        </w:rPr>
        <w:t>klasificēšanas apkopojumā”</w:t>
      </w:r>
      <w:r w:rsidRPr="00400E45">
        <w:rPr>
          <w:rFonts w:ascii="Times New Roman" w:hAnsi="Times New Roman"/>
          <w:lang w:val="lv-LV"/>
        </w:rPr>
        <w:t xml:space="preserve"> </w:t>
      </w:r>
      <w:r w:rsidRPr="00400E45">
        <w:rPr>
          <w:rFonts w:ascii="Times New Roman" w:hAnsi="Times New Roman"/>
          <w:szCs w:val="24"/>
          <w:lang w:val="lv-LV"/>
        </w:rPr>
        <w:t xml:space="preserve">(reģistrēta Ogres novada pašvaldībā 2024. gada 4. janvārī ar Nr. 2-4.1/79) par grozījumu veikšanu iestādes darbinieku amatu sarakstā, pamatojoties uz veikto darbinieku darba pienākumu un noslodzes </w:t>
      </w:r>
      <w:proofErr w:type="spellStart"/>
      <w:r w:rsidRPr="00400E45">
        <w:rPr>
          <w:rFonts w:ascii="Times New Roman" w:hAnsi="Times New Roman"/>
          <w:szCs w:val="24"/>
          <w:lang w:val="lv-LV"/>
        </w:rPr>
        <w:t>izvērtējumu</w:t>
      </w:r>
      <w:proofErr w:type="spellEnd"/>
      <w:r w:rsidRPr="00400E45">
        <w:rPr>
          <w:rFonts w:ascii="Times New Roman" w:hAnsi="Times New Roman"/>
          <w:szCs w:val="24"/>
          <w:lang w:val="lv-LV"/>
        </w:rPr>
        <w:t xml:space="preserve">. </w:t>
      </w:r>
    </w:p>
    <w:p w14:paraId="2B15DEEE" w14:textId="77777777" w:rsidR="006F4D83" w:rsidRPr="00400E45" w:rsidRDefault="006F4D83" w:rsidP="00400E45">
      <w:pPr>
        <w:ind w:firstLine="720"/>
        <w:jc w:val="both"/>
        <w:rPr>
          <w:rFonts w:ascii="Times New Roman" w:hAnsi="Times New Roman"/>
          <w:szCs w:val="24"/>
          <w:lang w:val="lv-LV"/>
        </w:rPr>
      </w:pPr>
      <w:r w:rsidRPr="00400E45">
        <w:rPr>
          <w:rFonts w:ascii="Times New Roman" w:hAnsi="Times New Roman"/>
          <w:szCs w:val="24"/>
          <w:lang w:val="lv-LV"/>
        </w:rPr>
        <w:t xml:space="preserve">Pamatojoties uz </w:t>
      </w:r>
      <w:proofErr w:type="spellStart"/>
      <w:r w:rsidRPr="00400E45">
        <w:rPr>
          <w:rFonts w:ascii="Times New Roman" w:hAnsi="Times New Roman"/>
        </w:rPr>
        <w:t>Pašvaldību</w:t>
      </w:r>
      <w:proofErr w:type="spellEnd"/>
      <w:r w:rsidRPr="00400E45">
        <w:rPr>
          <w:rFonts w:ascii="Times New Roman" w:hAnsi="Times New Roman"/>
        </w:rPr>
        <w:t xml:space="preserve"> </w:t>
      </w:r>
      <w:proofErr w:type="spellStart"/>
      <w:r w:rsidRPr="00400E45">
        <w:rPr>
          <w:rFonts w:ascii="Times New Roman" w:hAnsi="Times New Roman"/>
        </w:rPr>
        <w:t>likuma</w:t>
      </w:r>
      <w:proofErr w:type="spellEnd"/>
      <w:r w:rsidRPr="00400E45">
        <w:rPr>
          <w:rFonts w:ascii="Times New Roman" w:hAnsi="Times New Roman"/>
        </w:rPr>
        <w:t xml:space="preserve"> 10. </w:t>
      </w:r>
      <w:proofErr w:type="spellStart"/>
      <w:proofErr w:type="gramStart"/>
      <w:r w:rsidRPr="00400E45">
        <w:rPr>
          <w:rFonts w:ascii="Times New Roman" w:hAnsi="Times New Roman"/>
        </w:rPr>
        <w:t>panta</w:t>
      </w:r>
      <w:proofErr w:type="spellEnd"/>
      <w:proofErr w:type="gramEnd"/>
      <w:r w:rsidRPr="00400E45">
        <w:rPr>
          <w:rFonts w:ascii="Times New Roman" w:hAnsi="Times New Roman"/>
        </w:rPr>
        <w:t xml:space="preserve"> </w:t>
      </w:r>
      <w:proofErr w:type="spellStart"/>
      <w:r w:rsidRPr="00400E45">
        <w:rPr>
          <w:rFonts w:ascii="Times New Roman" w:hAnsi="Times New Roman"/>
        </w:rPr>
        <w:t>pirmās</w:t>
      </w:r>
      <w:proofErr w:type="spellEnd"/>
      <w:r w:rsidRPr="00400E45">
        <w:rPr>
          <w:rFonts w:ascii="Times New Roman" w:hAnsi="Times New Roman"/>
        </w:rPr>
        <w:t xml:space="preserve"> </w:t>
      </w:r>
      <w:proofErr w:type="spellStart"/>
      <w:r w:rsidRPr="00400E45">
        <w:rPr>
          <w:rFonts w:ascii="Times New Roman" w:hAnsi="Times New Roman"/>
        </w:rPr>
        <w:t>daļas</w:t>
      </w:r>
      <w:proofErr w:type="spellEnd"/>
      <w:r w:rsidRPr="00400E45">
        <w:rPr>
          <w:rFonts w:ascii="Times New Roman" w:hAnsi="Times New Roman"/>
        </w:rPr>
        <w:t xml:space="preserve"> 8. </w:t>
      </w:r>
      <w:proofErr w:type="spellStart"/>
      <w:proofErr w:type="gramStart"/>
      <w:r w:rsidRPr="00400E45">
        <w:rPr>
          <w:rFonts w:ascii="Times New Roman" w:hAnsi="Times New Roman"/>
        </w:rPr>
        <w:t>punktu</w:t>
      </w:r>
      <w:proofErr w:type="spellEnd"/>
      <w:proofErr w:type="gramEnd"/>
      <w:r w:rsidRPr="00400E45">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081715B3" w14:textId="77777777" w:rsidR="00400E45" w:rsidRPr="00400E45" w:rsidRDefault="00400E45" w:rsidP="00400E45">
      <w:pPr>
        <w:ind w:firstLine="720"/>
        <w:jc w:val="both"/>
        <w:rPr>
          <w:rFonts w:ascii="Times New Roman" w:hAnsi="Times New Roman"/>
          <w:szCs w:val="24"/>
          <w:lang w:val="lv-LV"/>
        </w:rPr>
      </w:pPr>
    </w:p>
    <w:p w14:paraId="78A83B95" w14:textId="77777777" w:rsidR="00400E45" w:rsidRPr="00400E45" w:rsidRDefault="00400E45" w:rsidP="00400E45">
      <w:pPr>
        <w:jc w:val="center"/>
        <w:rPr>
          <w:rFonts w:ascii="Times New Roman" w:hAnsi="Times New Roman"/>
          <w:b/>
          <w:noProof/>
          <w:szCs w:val="24"/>
        </w:rPr>
      </w:pPr>
      <w:proofErr w:type="spellStart"/>
      <w:r w:rsidRPr="00400E45">
        <w:rPr>
          <w:rFonts w:ascii="Times New Roman" w:hAnsi="Times New Roman"/>
          <w:b/>
          <w:szCs w:val="24"/>
        </w:rPr>
        <w:t>balsojot</w:t>
      </w:r>
      <w:proofErr w:type="spellEnd"/>
      <w:r w:rsidRPr="00400E45">
        <w:rPr>
          <w:rFonts w:ascii="Times New Roman" w:hAnsi="Times New Roman"/>
          <w:b/>
          <w:szCs w:val="24"/>
        </w:rPr>
        <w:t xml:space="preserve">: </w:t>
      </w:r>
      <w:r w:rsidRPr="00400E45">
        <w:rPr>
          <w:rFonts w:ascii="Times New Roman" w:hAnsi="Times New Roman"/>
          <w:b/>
          <w:noProof/>
          <w:szCs w:val="24"/>
        </w:rPr>
        <w:t xml:space="preserve">ar 13 balsīm "Par" (Andris Krauja, Atvars Lakstīgala, Dace Kļaviņa, Dace Māliņa, Dace Veiliņa, Egils Helmanis, Gints Sīviņš, Ilmārs Zemnieks, Indulis Trapiņš, Jānis Kaijaks, Jānis Siliņš, Pāvels Kotāns, Santa Ločmele), </w:t>
      </w:r>
    </w:p>
    <w:p w14:paraId="011611BA" w14:textId="6902AEE0" w:rsidR="006F4D83" w:rsidRPr="00400E45" w:rsidRDefault="00400E45" w:rsidP="00400E45">
      <w:pPr>
        <w:jc w:val="center"/>
        <w:rPr>
          <w:rFonts w:ascii="Times New Roman" w:hAnsi="Times New Roman"/>
          <w:szCs w:val="24"/>
          <w:lang w:val="lv-LV" w:eastAsia="lv-LV"/>
        </w:rPr>
      </w:pPr>
      <w:r w:rsidRPr="00400E45">
        <w:rPr>
          <w:rFonts w:ascii="Times New Roman" w:hAnsi="Times New Roman"/>
          <w:b/>
          <w:noProof/>
          <w:szCs w:val="24"/>
        </w:rPr>
        <w:t>"Pret" – nav, "Atturas" – nav</w:t>
      </w:r>
      <w:r w:rsidR="006F4D83" w:rsidRPr="00400E45">
        <w:rPr>
          <w:rFonts w:ascii="Times New Roman" w:hAnsi="Times New Roman"/>
          <w:szCs w:val="24"/>
          <w:lang w:val="lv-LV" w:eastAsia="lv-LV"/>
        </w:rPr>
        <w:t>,</w:t>
      </w:r>
    </w:p>
    <w:p w14:paraId="1AF8E642" w14:textId="0702187B" w:rsidR="00400E45" w:rsidRPr="00400E45" w:rsidRDefault="00400E45" w:rsidP="00400E45">
      <w:pPr>
        <w:autoSpaceDE w:val="0"/>
        <w:autoSpaceDN w:val="0"/>
        <w:adjustRightInd w:val="0"/>
        <w:spacing w:before="60"/>
        <w:jc w:val="center"/>
        <w:rPr>
          <w:rFonts w:ascii="Times New Roman" w:hAnsi="Times New Roman"/>
          <w:i/>
          <w:iCs/>
          <w:szCs w:val="24"/>
        </w:rPr>
      </w:pPr>
      <w:r w:rsidRPr="00400E45">
        <w:rPr>
          <w:rFonts w:ascii="Times New Roman" w:hAnsi="Times New Roman"/>
          <w:i/>
          <w:iCs/>
          <w:szCs w:val="24"/>
        </w:rPr>
        <w:t>Dzirkstīte Žindiga</w:t>
      </w:r>
      <w:r w:rsidRPr="00400E45">
        <w:rPr>
          <w:rFonts w:ascii="Times New Roman" w:hAnsi="Times New Roman"/>
          <w:i/>
          <w:iCs/>
          <w:szCs w:val="24"/>
        </w:rPr>
        <w:t xml:space="preserve"> </w:t>
      </w:r>
      <w:proofErr w:type="spellStart"/>
      <w:r w:rsidRPr="00400E45">
        <w:rPr>
          <w:rFonts w:ascii="Times New Roman" w:hAnsi="Times New Roman"/>
          <w:i/>
          <w:iCs/>
          <w:szCs w:val="24"/>
        </w:rPr>
        <w:t>balsojumā</w:t>
      </w:r>
      <w:proofErr w:type="spellEnd"/>
      <w:r w:rsidRPr="00400E45">
        <w:rPr>
          <w:rFonts w:ascii="Times New Roman" w:hAnsi="Times New Roman"/>
          <w:i/>
          <w:iCs/>
          <w:szCs w:val="24"/>
        </w:rPr>
        <w:t xml:space="preserve"> </w:t>
      </w:r>
      <w:proofErr w:type="spellStart"/>
      <w:r w:rsidRPr="00400E45">
        <w:rPr>
          <w:rFonts w:ascii="Times New Roman" w:hAnsi="Times New Roman"/>
          <w:i/>
          <w:iCs/>
          <w:szCs w:val="24"/>
        </w:rPr>
        <w:t>nepiedalās</w:t>
      </w:r>
      <w:proofErr w:type="spellEnd"/>
      <w:r w:rsidRPr="00400E45">
        <w:rPr>
          <w:rFonts w:ascii="Times New Roman" w:hAnsi="Times New Roman"/>
          <w:i/>
          <w:iCs/>
          <w:szCs w:val="24"/>
        </w:rPr>
        <w:t xml:space="preserve">, </w:t>
      </w:r>
      <w:proofErr w:type="spellStart"/>
      <w:r w:rsidRPr="00400E45">
        <w:rPr>
          <w:rFonts w:ascii="Times New Roman" w:hAnsi="Times New Roman"/>
          <w:i/>
          <w:iCs/>
          <w:szCs w:val="24"/>
        </w:rPr>
        <w:t>ievērojot</w:t>
      </w:r>
      <w:proofErr w:type="spellEnd"/>
      <w:r w:rsidRPr="00400E45">
        <w:rPr>
          <w:rFonts w:ascii="Times New Roman" w:hAnsi="Times New Roman"/>
          <w:i/>
          <w:iCs/>
          <w:szCs w:val="24"/>
        </w:rPr>
        <w:t xml:space="preserve"> </w:t>
      </w:r>
      <w:proofErr w:type="spellStart"/>
      <w:r w:rsidRPr="00400E45">
        <w:rPr>
          <w:rFonts w:ascii="Times New Roman" w:hAnsi="Times New Roman"/>
          <w:i/>
          <w:iCs/>
          <w:szCs w:val="24"/>
        </w:rPr>
        <w:t>likumā</w:t>
      </w:r>
      <w:proofErr w:type="spellEnd"/>
      <w:r w:rsidRPr="00400E45">
        <w:rPr>
          <w:rFonts w:ascii="Times New Roman" w:hAnsi="Times New Roman"/>
          <w:i/>
          <w:iCs/>
          <w:szCs w:val="24"/>
        </w:rPr>
        <w:t xml:space="preserve"> “Par </w:t>
      </w:r>
      <w:proofErr w:type="spellStart"/>
      <w:r w:rsidRPr="00400E45">
        <w:rPr>
          <w:rFonts w:ascii="Times New Roman" w:hAnsi="Times New Roman"/>
          <w:i/>
          <w:iCs/>
          <w:szCs w:val="24"/>
        </w:rPr>
        <w:t>interešu</w:t>
      </w:r>
      <w:proofErr w:type="spellEnd"/>
      <w:r w:rsidRPr="00400E45">
        <w:rPr>
          <w:rFonts w:ascii="Times New Roman" w:hAnsi="Times New Roman"/>
          <w:i/>
          <w:iCs/>
          <w:szCs w:val="24"/>
        </w:rPr>
        <w:t xml:space="preserve"> </w:t>
      </w:r>
      <w:proofErr w:type="spellStart"/>
      <w:r w:rsidRPr="00400E45">
        <w:rPr>
          <w:rFonts w:ascii="Times New Roman" w:hAnsi="Times New Roman"/>
          <w:i/>
          <w:iCs/>
          <w:szCs w:val="24"/>
        </w:rPr>
        <w:t>konflikta</w:t>
      </w:r>
      <w:proofErr w:type="spellEnd"/>
      <w:r w:rsidRPr="00400E45">
        <w:rPr>
          <w:rFonts w:ascii="Times New Roman" w:hAnsi="Times New Roman"/>
          <w:i/>
          <w:iCs/>
          <w:szCs w:val="24"/>
        </w:rPr>
        <w:t xml:space="preserve"> </w:t>
      </w:r>
      <w:proofErr w:type="spellStart"/>
      <w:r w:rsidRPr="00400E45">
        <w:rPr>
          <w:rFonts w:ascii="Times New Roman" w:hAnsi="Times New Roman"/>
          <w:i/>
          <w:iCs/>
          <w:szCs w:val="24"/>
        </w:rPr>
        <w:t>novēršanu</w:t>
      </w:r>
      <w:proofErr w:type="spellEnd"/>
      <w:r w:rsidRPr="00400E45">
        <w:rPr>
          <w:rFonts w:ascii="Times New Roman" w:hAnsi="Times New Roman"/>
          <w:i/>
          <w:iCs/>
          <w:szCs w:val="24"/>
        </w:rPr>
        <w:t xml:space="preserve"> </w:t>
      </w:r>
      <w:proofErr w:type="spellStart"/>
      <w:r w:rsidRPr="00400E45">
        <w:rPr>
          <w:rFonts w:ascii="Times New Roman" w:hAnsi="Times New Roman"/>
          <w:i/>
          <w:iCs/>
          <w:szCs w:val="24"/>
        </w:rPr>
        <w:t>valsts</w:t>
      </w:r>
      <w:proofErr w:type="spellEnd"/>
      <w:r w:rsidRPr="00400E45">
        <w:rPr>
          <w:rFonts w:ascii="Times New Roman" w:hAnsi="Times New Roman"/>
          <w:i/>
          <w:iCs/>
          <w:szCs w:val="24"/>
        </w:rPr>
        <w:t xml:space="preserve"> </w:t>
      </w:r>
      <w:proofErr w:type="spellStart"/>
      <w:r w:rsidRPr="00400E45">
        <w:rPr>
          <w:rFonts w:ascii="Times New Roman" w:hAnsi="Times New Roman"/>
          <w:i/>
          <w:iCs/>
          <w:szCs w:val="24"/>
        </w:rPr>
        <w:t>amatpersonu</w:t>
      </w:r>
      <w:proofErr w:type="spellEnd"/>
      <w:r w:rsidRPr="00400E45">
        <w:rPr>
          <w:rFonts w:ascii="Times New Roman" w:hAnsi="Times New Roman"/>
          <w:i/>
          <w:iCs/>
          <w:szCs w:val="24"/>
        </w:rPr>
        <w:t xml:space="preserve"> </w:t>
      </w:r>
      <w:proofErr w:type="spellStart"/>
      <w:r w:rsidRPr="00400E45">
        <w:rPr>
          <w:rFonts w:ascii="Times New Roman" w:hAnsi="Times New Roman"/>
          <w:i/>
          <w:iCs/>
          <w:szCs w:val="24"/>
        </w:rPr>
        <w:t>darbībā</w:t>
      </w:r>
      <w:proofErr w:type="spellEnd"/>
      <w:r w:rsidRPr="00400E45">
        <w:rPr>
          <w:rFonts w:ascii="Times New Roman" w:hAnsi="Times New Roman"/>
          <w:i/>
          <w:iCs/>
          <w:szCs w:val="24"/>
        </w:rPr>
        <w:t xml:space="preserve">” </w:t>
      </w:r>
      <w:proofErr w:type="spellStart"/>
      <w:r w:rsidRPr="00400E45">
        <w:rPr>
          <w:rFonts w:ascii="Times New Roman" w:hAnsi="Times New Roman"/>
          <w:i/>
          <w:iCs/>
          <w:szCs w:val="24"/>
        </w:rPr>
        <w:t>paredzētos</w:t>
      </w:r>
      <w:proofErr w:type="spellEnd"/>
      <w:r w:rsidRPr="00400E45">
        <w:rPr>
          <w:rFonts w:ascii="Times New Roman" w:hAnsi="Times New Roman"/>
          <w:i/>
          <w:iCs/>
          <w:szCs w:val="24"/>
        </w:rPr>
        <w:t xml:space="preserve"> </w:t>
      </w:r>
      <w:proofErr w:type="spellStart"/>
      <w:r w:rsidRPr="00400E45">
        <w:rPr>
          <w:rFonts w:ascii="Times New Roman" w:hAnsi="Times New Roman"/>
          <w:i/>
          <w:iCs/>
          <w:szCs w:val="24"/>
        </w:rPr>
        <w:t>lēmumu</w:t>
      </w:r>
      <w:proofErr w:type="spellEnd"/>
      <w:r w:rsidRPr="00400E45">
        <w:rPr>
          <w:rFonts w:ascii="Times New Roman" w:hAnsi="Times New Roman"/>
          <w:i/>
          <w:iCs/>
          <w:szCs w:val="24"/>
        </w:rPr>
        <w:t xml:space="preserve"> </w:t>
      </w:r>
      <w:proofErr w:type="spellStart"/>
      <w:r w:rsidRPr="00400E45">
        <w:rPr>
          <w:rFonts w:ascii="Times New Roman" w:hAnsi="Times New Roman"/>
          <w:i/>
          <w:iCs/>
          <w:szCs w:val="24"/>
        </w:rPr>
        <w:t>pieņemšanas</w:t>
      </w:r>
      <w:proofErr w:type="spellEnd"/>
      <w:r w:rsidRPr="00400E45">
        <w:rPr>
          <w:rFonts w:ascii="Times New Roman" w:hAnsi="Times New Roman"/>
          <w:i/>
          <w:iCs/>
          <w:szCs w:val="24"/>
        </w:rPr>
        <w:t xml:space="preserve"> </w:t>
      </w:r>
      <w:proofErr w:type="spellStart"/>
      <w:r w:rsidRPr="00400E45">
        <w:rPr>
          <w:rFonts w:ascii="Times New Roman" w:hAnsi="Times New Roman"/>
          <w:i/>
          <w:iCs/>
          <w:szCs w:val="24"/>
        </w:rPr>
        <w:t>ierobežojumus</w:t>
      </w:r>
      <w:proofErr w:type="spellEnd"/>
      <w:r w:rsidRPr="00400E45">
        <w:rPr>
          <w:rFonts w:ascii="Times New Roman" w:hAnsi="Times New Roman"/>
          <w:i/>
          <w:iCs/>
          <w:szCs w:val="24"/>
        </w:rPr>
        <w:t>,</w:t>
      </w:r>
    </w:p>
    <w:p w14:paraId="46B2C810" w14:textId="77777777" w:rsidR="006F4D83" w:rsidRPr="00400E45" w:rsidRDefault="006F4D83" w:rsidP="00400E45">
      <w:pPr>
        <w:pStyle w:val="naisf"/>
        <w:spacing w:before="0" w:after="0"/>
        <w:ind w:firstLine="0"/>
        <w:jc w:val="center"/>
        <w:rPr>
          <w:b/>
        </w:rPr>
      </w:pPr>
      <w:r w:rsidRPr="00400E45">
        <w:t>Ogres novada pašvaldības dome</w:t>
      </w:r>
      <w:r w:rsidRPr="00400E45">
        <w:rPr>
          <w:b/>
        </w:rPr>
        <w:t xml:space="preserve"> NOLEMJ:</w:t>
      </w:r>
    </w:p>
    <w:p w14:paraId="53B1F032" w14:textId="77777777" w:rsidR="006F4D83" w:rsidRPr="00400E45" w:rsidRDefault="006F4D83" w:rsidP="00400E45">
      <w:pPr>
        <w:ind w:firstLine="720"/>
        <w:jc w:val="both"/>
        <w:rPr>
          <w:rFonts w:ascii="Times New Roman" w:hAnsi="Times New Roman"/>
          <w:szCs w:val="24"/>
          <w:lang w:val="lv-LV"/>
        </w:rPr>
      </w:pPr>
    </w:p>
    <w:p w14:paraId="6C58800F" w14:textId="0171CCC2" w:rsidR="006F4D83" w:rsidRPr="00400E45" w:rsidRDefault="006F4D83" w:rsidP="00400E45">
      <w:pPr>
        <w:pStyle w:val="Sarakstarindkopa"/>
        <w:numPr>
          <w:ilvl w:val="0"/>
          <w:numId w:val="1"/>
        </w:numPr>
        <w:shd w:val="clear" w:color="auto" w:fill="FFFFFF"/>
        <w:tabs>
          <w:tab w:val="left" w:pos="993"/>
        </w:tabs>
        <w:ind w:left="0" w:firstLine="720"/>
        <w:jc w:val="both"/>
        <w:rPr>
          <w:rFonts w:ascii="Times New Roman" w:hAnsi="Times New Roman"/>
          <w:bCs/>
          <w:szCs w:val="24"/>
          <w:lang w:val="lv-LV"/>
        </w:rPr>
      </w:pPr>
      <w:r w:rsidRPr="00400E45">
        <w:rPr>
          <w:rFonts w:ascii="Times New Roman" w:hAnsi="Times New Roman"/>
          <w:bCs/>
          <w:szCs w:val="24"/>
          <w:lang w:val="lv-LV"/>
        </w:rPr>
        <w:t xml:space="preserve">Izdarīt Ogres novada pašvaldības domes 2023. gada 30. marta lēmumā “Par Ogres novada Sporta centra </w:t>
      </w:r>
      <w:r w:rsidRPr="00400E45">
        <w:rPr>
          <w:rFonts w:ascii="Times New Roman" w:hAnsi="Times New Roman"/>
          <w:szCs w:val="24"/>
          <w:lang w:val="lv-LV"/>
        </w:rPr>
        <w:t>amatu</w:t>
      </w:r>
      <w:r w:rsidRPr="00400E45">
        <w:rPr>
          <w:rFonts w:ascii="Times New Roman" w:hAnsi="Times New Roman"/>
          <w:bCs/>
          <w:szCs w:val="24"/>
          <w:lang w:val="lv-LV"/>
        </w:rPr>
        <w:t xml:space="preserve"> klasificēšanas rezultātu apkopojuma apstiprināšanu” (protokola izraksts Nr. 3, 51.) šādus grozījumus:</w:t>
      </w:r>
    </w:p>
    <w:p w14:paraId="46F886A6" w14:textId="7CC97745" w:rsidR="006F4D83" w:rsidRPr="00400E45" w:rsidRDefault="006F4D83" w:rsidP="00400E45">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400E45">
        <w:rPr>
          <w:rFonts w:ascii="Times New Roman" w:hAnsi="Times New Roman"/>
          <w:bCs/>
          <w:szCs w:val="24"/>
          <w:lang w:val="lv-LV"/>
        </w:rPr>
        <w:t>svītrot pielikuma 4.</w:t>
      </w:r>
      <w:r w:rsidR="0036506B" w:rsidRPr="00400E45">
        <w:rPr>
          <w:rFonts w:ascii="Times New Roman" w:hAnsi="Times New Roman"/>
          <w:bCs/>
          <w:szCs w:val="24"/>
          <w:lang w:val="lv-LV"/>
        </w:rPr>
        <w:t xml:space="preserve"> </w:t>
      </w:r>
      <w:r w:rsidRPr="00400E45">
        <w:rPr>
          <w:rFonts w:ascii="Times New Roman" w:hAnsi="Times New Roman"/>
          <w:bCs/>
          <w:szCs w:val="24"/>
          <w:lang w:val="lv-LV"/>
        </w:rPr>
        <w:t>punktu;</w:t>
      </w:r>
    </w:p>
    <w:p w14:paraId="08A60EB3" w14:textId="57F19950" w:rsidR="006F4D83" w:rsidRPr="00400E45" w:rsidRDefault="006F4D83" w:rsidP="00400E45">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400E45">
        <w:rPr>
          <w:rFonts w:ascii="Times New Roman" w:hAnsi="Times New Roman"/>
          <w:bCs/>
          <w:szCs w:val="24"/>
          <w:lang w:val="lv-LV"/>
        </w:rPr>
        <w:t>svītrot pielikuma 5.</w:t>
      </w:r>
      <w:r w:rsidR="0036506B" w:rsidRPr="00400E45">
        <w:rPr>
          <w:rFonts w:ascii="Times New Roman" w:hAnsi="Times New Roman"/>
          <w:bCs/>
          <w:szCs w:val="24"/>
          <w:lang w:val="lv-LV"/>
        </w:rPr>
        <w:t xml:space="preserve"> </w:t>
      </w:r>
      <w:r w:rsidRPr="00400E45">
        <w:rPr>
          <w:rFonts w:ascii="Times New Roman" w:hAnsi="Times New Roman"/>
          <w:bCs/>
          <w:szCs w:val="24"/>
          <w:lang w:val="lv-LV"/>
        </w:rPr>
        <w:t>punktu;</w:t>
      </w:r>
    </w:p>
    <w:p w14:paraId="18573A40" w14:textId="584C780A" w:rsidR="006F4D83" w:rsidRPr="00400E45" w:rsidRDefault="006F4D83" w:rsidP="00400E45">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400E45">
        <w:rPr>
          <w:rFonts w:ascii="Times New Roman" w:hAnsi="Times New Roman"/>
          <w:bCs/>
          <w:szCs w:val="24"/>
          <w:lang w:val="lv-LV"/>
        </w:rPr>
        <w:t>aizstāt pielikuma 9. punkta kolonnā “Amata vienību s</w:t>
      </w:r>
      <w:bookmarkStart w:id="0" w:name="_GoBack"/>
      <w:bookmarkEnd w:id="0"/>
      <w:r w:rsidRPr="00400E45">
        <w:rPr>
          <w:rFonts w:ascii="Times New Roman" w:hAnsi="Times New Roman"/>
          <w:bCs/>
          <w:szCs w:val="24"/>
          <w:lang w:val="lv-LV"/>
        </w:rPr>
        <w:t>kaits” skaitli “4” ar skaitli “3”;</w:t>
      </w:r>
    </w:p>
    <w:p w14:paraId="0571AC40" w14:textId="09CF54A4" w:rsidR="006F4D83" w:rsidRPr="00400E45" w:rsidRDefault="002C34A6" w:rsidP="00400E45">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400E45">
        <w:rPr>
          <w:rFonts w:ascii="Times New Roman" w:hAnsi="Times New Roman"/>
          <w:bCs/>
          <w:szCs w:val="24"/>
          <w:lang w:val="lv-LV"/>
        </w:rPr>
        <w:t>svītrot pielikuma 17.punktu;</w:t>
      </w:r>
    </w:p>
    <w:p w14:paraId="2CE68FF9" w14:textId="691227C7" w:rsidR="006F4D83" w:rsidRPr="00400E45" w:rsidRDefault="006F4D83" w:rsidP="00400E45">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proofErr w:type="spellStart"/>
      <w:proofErr w:type="gramStart"/>
      <w:r w:rsidRPr="00400E45">
        <w:rPr>
          <w:rFonts w:ascii="Times New Roman" w:hAnsi="Times New Roman"/>
          <w:szCs w:val="24"/>
        </w:rPr>
        <w:t>papildināt</w:t>
      </w:r>
      <w:proofErr w:type="spellEnd"/>
      <w:proofErr w:type="gramEnd"/>
      <w:r w:rsidRPr="00400E45">
        <w:rPr>
          <w:rFonts w:ascii="Times New Roman" w:hAnsi="Times New Roman"/>
          <w:szCs w:val="24"/>
        </w:rPr>
        <w:t xml:space="preserve"> </w:t>
      </w:r>
      <w:proofErr w:type="spellStart"/>
      <w:r w:rsidRPr="00400E45">
        <w:rPr>
          <w:rFonts w:ascii="Times New Roman" w:hAnsi="Times New Roman"/>
          <w:szCs w:val="24"/>
        </w:rPr>
        <w:t>pielikumu</w:t>
      </w:r>
      <w:proofErr w:type="spellEnd"/>
      <w:r w:rsidRPr="00400E45">
        <w:rPr>
          <w:rFonts w:ascii="Times New Roman" w:hAnsi="Times New Roman"/>
          <w:szCs w:val="24"/>
        </w:rPr>
        <w:t xml:space="preserve"> </w:t>
      </w:r>
      <w:proofErr w:type="spellStart"/>
      <w:r w:rsidRPr="00400E45">
        <w:rPr>
          <w:rFonts w:ascii="Times New Roman" w:hAnsi="Times New Roman"/>
          <w:szCs w:val="24"/>
        </w:rPr>
        <w:t>ar</w:t>
      </w:r>
      <w:proofErr w:type="spellEnd"/>
      <w:r w:rsidRPr="00400E45">
        <w:rPr>
          <w:rFonts w:ascii="Times New Roman" w:hAnsi="Times New Roman"/>
          <w:szCs w:val="24"/>
        </w:rPr>
        <w:t xml:space="preserve"> </w:t>
      </w:r>
      <w:r w:rsidR="002C34A6" w:rsidRPr="00400E45">
        <w:rPr>
          <w:rFonts w:ascii="Times New Roman" w:hAnsi="Times New Roman"/>
          <w:szCs w:val="24"/>
        </w:rPr>
        <w:t>22</w:t>
      </w:r>
      <w:r w:rsidRPr="00400E45">
        <w:rPr>
          <w:rFonts w:ascii="Times New Roman" w:hAnsi="Times New Roman"/>
          <w:szCs w:val="24"/>
        </w:rPr>
        <w:t xml:space="preserve">. </w:t>
      </w:r>
      <w:proofErr w:type="spellStart"/>
      <w:r w:rsidRPr="00400E45">
        <w:rPr>
          <w:rFonts w:ascii="Times New Roman" w:hAnsi="Times New Roman"/>
          <w:szCs w:val="24"/>
        </w:rPr>
        <w:t>punktu</w:t>
      </w:r>
      <w:proofErr w:type="spellEnd"/>
      <w:r w:rsidRPr="00400E45">
        <w:rPr>
          <w:rFonts w:ascii="Times New Roman" w:hAnsi="Times New Roman"/>
          <w:szCs w:val="24"/>
        </w:rPr>
        <w:t xml:space="preserve"> </w:t>
      </w:r>
      <w:proofErr w:type="spellStart"/>
      <w:r w:rsidRPr="00400E45">
        <w:rPr>
          <w:rFonts w:ascii="Times New Roman" w:hAnsi="Times New Roman"/>
          <w:szCs w:val="24"/>
        </w:rPr>
        <w:t>šādā</w:t>
      </w:r>
      <w:proofErr w:type="spellEnd"/>
      <w:r w:rsidRPr="00400E45">
        <w:rPr>
          <w:rFonts w:ascii="Times New Roman" w:hAnsi="Times New Roman"/>
          <w:szCs w:val="24"/>
        </w:rPr>
        <w:t xml:space="preserve"> </w:t>
      </w:r>
      <w:proofErr w:type="spellStart"/>
      <w:r w:rsidRPr="00400E45">
        <w:rPr>
          <w:rFonts w:ascii="Times New Roman" w:hAnsi="Times New Roman"/>
          <w:szCs w:val="24"/>
        </w:rPr>
        <w:t>redakcijā</w:t>
      </w:r>
      <w:proofErr w:type="spellEnd"/>
      <w:r w:rsidRPr="00400E45">
        <w:rPr>
          <w:rFonts w:ascii="Times New Roman" w:hAnsi="Times New Roman"/>
          <w:szCs w:val="24"/>
        </w:rPr>
        <w:t>:</w:t>
      </w:r>
    </w:p>
    <w:tbl>
      <w:tblPr>
        <w:tblW w:w="4610" w:type="pct"/>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577"/>
        <w:gridCol w:w="1151"/>
        <w:gridCol w:w="1006"/>
        <w:gridCol w:w="1008"/>
        <w:gridCol w:w="1008"/>
        <w:gridCol w:w="1009"/>
      </w:tblGrid>
      <w:tr w:rsidR="006F4D83" w:rsidRPr="00400E45" w14:paraId="5C83D6C9" w14:textId="77777777" w:rsidTr="00877CD5">
        <w:trPr>
          <w:trHeight w:val="510"/>
        </w:trPr>
        <w:tc>
          <w:tcPr>
            <w:tcW w:w="357" w:type="pct"/>
            <w:noWrap/>
            <w:vAlign w:val="center"/>
          </w:tcPr>
          <w:p w14:paraId="242E0AA4" w14:textId="649F5B19" w:rsidR="006F4D83" w:rsidRPr="00400E45" w:rsidRDefault="002C34A6" w:rsidP="00400E45">
            <w:pPr>
              <w:jc w:val="center"/>
              <w:rPr>
                <w:rFonts w:ascii="Times New Roman" w:hAnsi="Times New Roman"/>
                <w:szCs w:val="24"/>
                <w:lang w:val="lv-LV"/>
              </w:rPr>
            </w:pPr>
            <w:r w:rsidRPr="00400E45">
              <w:rPr>
                <w:rFonts w:ascii="Times New Roman" w:hAnsi="Times New Roman"/>
                <w:szCs w:val="24"/>
                <w:lang w:val="lv-LV"/>
              </w:rPr>
              <w:t>22</w:t>
            </w:r>
            <w:r w:rsidR="006F4D83" w:rsidRPr="00400E45">
              <w:rPr>
                <w:rFonts w:ascii="Times New Roman" w:hAnsi="Times New Roman"/>
                <w:szCs w:val="24"/>
                <w:lang w:val="lv-LV"/>
              </w:rPr>
              <w:t>.</w:t>
            </w:r>
          </w:p>
        </w:tc>
        <w:tc>
          <w:tcPr>
            <w:tcW w:w="1542" w:type="pct"/>
            <w:vAlign w:val="center"/>
          </w:tcPr>
          <w:p w14:paraId="155AFE7C" w14:textId="5A52F25D" w:rsidR="006F4D83" w:rsidRPr="00400E45" w:rsidRDefault="002C34A6" w:rsidP="00400E45">
            <w:pPr>
              <w:rPr>
                <w:rFonts w:ascii="Times New Roman" w:hAnsi="Times New Roman"/>
                <w:szCs w:val="24"/>
                <w:lang w:val="lv-LV"/>
              </w:rPr>
            </w:pPr>
            <w:r w:rsidRPr="00400E45">
              <w:rPr>
                <w:rFonts w:ascii="Times New Roman" w:hAnsi="Times New Roman"/>
                <w:szCs w:val="24"/>
                <w:lang w:val="lv-LV"/>
              </w:rPr>
              <w:t>Tehniķis</w:t>
            </w:r>
          </w:p>
        </w:tc>
        <w:tc>
          <w:tcPr>
            <w:tcW w:w="689" w:type="pct"/>
            <w:shd w:val="clear" w:color="auto" w:fill="auto"/>
            <w:vAlign w:val="center"/>
          </w:tcPr>
          <w:p w14:paraId="5EE1AAC5" w14:textId="05A2710B" w:rsidR="006F4D83" w:rsidRPr="00400E45" w:rsidRDefault="002C34A6" w:rsidP="00400E45">
            <w:pPr>
              <w:jc w:val="center"/>
              <w:rPr>
                <w:rFonts w:ascii="Times New Roman" w:hAnsi="Times New Roman"/>
                <w:szCs w:val="24"/>
                <w:lang w:val="lv-LV"/>
              </w:rPr>
            </w:pPr>
            <w:r w:rsidRPr="00400E45">
              <w:rPr>
                <w:rFonts w:ascii="Times New Roman" w:hAnsi="Times New Roman"/>
                <w:szCs w:val="24"/>
              </w:rPr>
              <w:t>3119 44</w:t>
            </w:r>
          </w:p>
        </w:tc>
        <w:tc>
          <w:tcPr>
            <w:tcW w:w="602" w:type="pct"/>
            <w:vAlign w:val="center"/>
          </w:tcPr>
          <w:p w14:paraId="12612B99" w14:textId="77777777" w:rsidR="006F4D83" w:rsidRPr="00400E45" w:rsidRDefault="006F4D83" w:rsidP="00400E45">
            <w:pPr>
              <w:jc w:val="center"/>
              <w:rPr>
                <w:rFonts w:ascii="Times New Roman" w:hAnsi="Times New Roman"/>
                <w:szCs w:val="24"/>
                <w:lang w:val="lv-LV"/>
              </w:rPr>
            </w:pPr>
            <w:r w:rsidRPr="00400E45">
              <w:rPr>
                <w:rFonts w:ascii="Times New Roman" w:hAnsi="Times New Roman"/>
                <w:szCs w:val="24"/>
              </w:rPr>
              <w:t>16</w:t>
            </w:r>
          </w:p>
        </w:tc>
        <w:tc>
          <w:tcPr>
            <w:tcW w:w="603" w:type="pct"/>
            <w:vAlign w:val="center"/>
          </w:tcPr>
          <w:p w14:paraId="34D252DE" w14:textId="37A4672A" w:rsidR="006F4D83" w:rsidRPr="00400E45" w:rsidRDefault="006F4D83" w:rsidP="00400E45">
            <w:pPr>
              <w:jc w:val="center"/>
              <w:rPr>
                <w:rFonts w:ascii="Times New Roman" w:hAnsi="Times New Roman"/>
                <w:szCs w:val="24"/>
                <w:lang w:val="lv-LV"/>
              </w:rPr>
            </w:pPr>
            <w:r w:rsidRPr="00400E45">
              <w:rPr>
                <w:rFonts w:ascii="Times New Roman" w:hAnsi="Times New Roman"/>
                <w:szCs w:val="24"/>
              </w:rPr>
              <w:t>I</w:t>
            </w:r>
            <w:r w:rsidR="002C34A6" w:rsidRPr="00400E45">
              <w:rPr>
                <w:rFonts w:ascii="Times New Roman" w:hAnsi="Times New Roman"/>
                <w:szCs w:val="24"/>
              </w:rPr>
              <w:t>II</w:t>
            </w:r>
          </w:p>
        </w:tc>
        <w:tc>
          <w:tcPr>
            <w:tcW w:w="603" w:type="pct"/>
            <w:noWrap/>
            <w:vAlign w:val="center"/>
          </w:tcPr>
          <w:p w14:paraId="03C1D0AA" w14:textId="2E082A45" w:rsidR="006F4D83" w:rsidRPr="00400E45" w:rsidRDefault="002C34A6" w:rsidP="00400E45">
            <w:pPr>
              <w:jc w:val="center"/>
              <w:rPr>
                <w:rFonts w:ascii="Times New Roman" w:hAnsi="Times New Roman"/>
                <w:szCs w:val="24"/>
                <w:lang w:val="lv-LV"/>
              </w:rPr>
            </w:pPr>
            <w:r w:rsidRPr="00400E45">
              <w:rPr>
                <w:rFonts w:ascii="Times New Roman" w:hAnsi="Times New Roman"/>
                <w:szCs w:val="24"/>
              </w:rPr>
              <w:t>3</w:t>
            </w:r>
          </w:p>
        </w:tc>
        <w:tc>
          <w:tcPr>
            <w:tcW w:w="604" w:type="pct"/>
            <w:vAlign w:val="center"/>
          </w:tcPr>
          <w:p w14:paraId="3D6EBE35" w14:textId="621C0300" w:rsidR="006F4D83" w:rsidRPr="00400E45" w:rsidRDefault="002C34A6" w:rsidP="00400E45">
            <w:pPr>
              <w:jc w:val="center"/>
              <w:rPr>
                <w:rFonts w:ascii="Times New Roman" w:hAnsi="Times New Roman"/>
                <w:szCs w:val="24"/>
                <w:lang w:val="lv-LV"/>
              </w:rPr>
            </w:pPr>
            <w:r w:rsidRPr="00400E45">
              <w:rPr>
                <w:rFonts w:ascii="Times New Roman" w:hAnsi="Times New Roman"/>
                <w:szCs w:val="24"/>
              </w:rPr>
              <w:t>4</w:t>
            </w:r>
          </w:p>
        </w:tc>
      </w:tr>
    </w:tbl>
    <w:p w14:paraId="48D3CD90" w14:textId="2F7AFDCA" w:rsidR="006F4D83" w:rsidRPr="00400E45" w:rsidRDefault="006F4D83" w:rsidP="00400E45">
      <w:pPr>
        <w:pStyle w:val="Sarakstarindkopa"/>
        <w:numPr>
          <w:ilvl w:val="0"/>
          <w:numId w:val="1"/>
        </w:numPr>
        <w:shd w:val="clear" w:color="auto" w:fill="FFFFFF"/>
        <w:tabs>
          <w:tab w:val="left" w:pos="720"/>
          <w:tab w:val="left" w:pos="1134"/>
        </w:tabs>
        <w:jc w:val="both"/>
        <w:rPr>
          <w:rFonts w:ascii="Times New Roman" w:hAnsi="Times New Roman"/>
          <w:bCs/>
          <w:szCs w:val="24"/>
          <w:lang w:val="lv-LV"/>
        </w:rPr>
      </w:pPr>
      <w:r w:rsidRPr="00400E45">
        <w:rPr>
          <w:rFonts w:ascii="Times New Roman" w:hAnsi="Times New Roman"/>
          <w:bCs/>
          <w:szCs w:val="24"/>
          <w:lang w:val="lv-LV"/>
        </w:rPr>
        <w:t>Noteikt, ka grozījumi Ogres novada Sporta centra amatu klasificēšanas rezultātu apkopojumā stājas spēkā ar 2024. gada 1. martu.</w:t>
      </w:r>
    </w:p>
    <w:p w14:paraId="0081E06A" w14:textId="77777777" w:rsidR="006F4D83" w:rsidRPr="00400E45" w:rsidRDefault="006F4D83" w:rsidP="00400E45">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400E45">
        <w:rPr>
          <w:rFonts w:ascii="Times New Roman" w:hAnsi="Times New Roman"/>
          <w:bCs/>
          <w:szCs w:val="24"/>
          <w:lang w:val="lv-LV"/>
        </w:rPr>
        <w:lastRenderedPageBreak/>
        <w:t>Kontroli par</w:t>
      </w:r>
      <w:r w:rsidRPr="00400E45">
        <w:rPr>
          <w:rFonts w:ascii="Times New Roman" w:hAnsi="Times New Roman"/>
          <w:szCs w:val="24"/>
          <w:lang w:val="lv-LV"/>
        </w:rPr>
        <w:t xml:space="preserve"> lēmuma izpildi uzdot Ogres novada pašvaldības izpilddirektora vietniekam.</w:t>
      </w:r>
    </w:p>
    <w:p w14:paraId="059E109E" w14:textId="77777777" w:rsidR="006F4D83" w:rsidRPr="00400E45" w:rsidRDefault="006F4D83" w:rsidP="00400E45">
      <w:pPr>
        <w:pStyle w:val="Pamattekstaatkpe2"/>
        <w:spacing w:after="0" w:line="240" w:lineRule="auto"/>
        <w:ind w:left="357"/>
        <w:jc w:val="right"/>
        <w:rPr>
          <w:rFonts w:ascii="Times New Roman" w:hAnsi="Times New Roman"/>
          <w:bCs/>
          <w:szCs w:val="24"/>
          <w:lang w:val="lv-LV"/>
        </w:rPr>
      </w:pPr>
      <w:r w:rsidRPr="00400E45">
        <w:rPr>
          <w:rFonts w:ascii="Times New Roman" w:hAnsi="Times New Roman"/>
          <w:bCs/>
          <w:szCs w:val="24"/>
          <w:lang w:val="lv-LV"/>
        </w:rPr>
        <w:t>(Sēdes vadītāja,</w:t>
      </w:r>
    </w:p>
    <w:p w14:paraId="1BEC7D8D" w14:textId="607A3B30" w:rsidR="00C12F78" w:rsidRPr="00400E45" w:rsidRDefault="006F4D83" w:rsidP="00400E45">
      <w:pPr>
        <w:pStyle w:val="Pamattekstaatkpe2"/>
        <w:spacing w:after="0" w:line="240" w:lineRule="auto"/>
        <w:ind w:left="357"/>
        <w:jc w:val="right"/>
        <w:rPr>
          <w:rFonts w:ascii="Times New Roman" w:hAnsi="Times New Roman"/>
        </w:rPr>
      </w:pPr>
      <w:r w:rsidRPr="00400E45">
        <w:rPr>
          <w:rFonts w:ascii="Times New Roman" w:hAnsi="Times New Roman"/>
          <w:bCs/>
          <w:szCs w:val="24"/>
          <w:lang w:val="lv-LV"/>
        </w:rPr>
        <w:t xml:space="preserve">domes priekšsēdētāja </w:t>
      </w:r>
      <w:proofErr w:type="spellStart"/>
      <w:r w:rsidRPr="00400E45">
        <w:rPr>
          <w:rFonts w:ascii="Times New Roman" w:hAnsi="Times New Roman"/>
          <w:bCs/>
          <w:szCs w:val="24"/>
          <w:lang w:val="lv-LV"/>
        </w:rPr>
        <w:t>E.Helmaņa</w:t>
      </w:r>
      <w:proofErr w:type="spellEnd"/>
      <w:r w:rsidRPr="00400E45">
        <w:rPr>
          <w:rFonts w:ascii="Times New Roman" w:hAnsi="Times New Roman"/>
          <w:bCs/>
          <w:szCs w:val="24"/>
          <w:lang w:val="lv-LV"/>
        </w:rPr>
        <w:t xml:space="preserve"> paraksts)</w:t>
      </w:r>
    </w:p>
    <w:sectPr w:rsidR="00C12F78" w:rsidRPr="00400E45" w:rsidSect="00400E45">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E517C" w14:textId="77777777" w:rsidR="005D2BE1" w:rsidRDefault="005D2BE1">
      <w:r>
        <w:separator/>
      </w:r>
    </w:p>
  </w:endnote>
  <w:endnote w:type="continuationSeparator" w:id="0">
    <w:p w14:paraId="1AC65284" w14:textId="77777777" w:rsidR="005D2BE1" w:rsidRDefault="005D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A35AF" w14:textId="77777777" w:rsidR="005D2BE1" w:rsidRDefault="005D2BE1">
      <w:r>
        <w:separator/>
      </w:r>
    </w:p>
  </w:footnote>
  <w:footnote w:type="continuationSeparator" w:id="0">
    <w:p w14:paraId="04DBF6D5" w14:textId="77777777" w:rsidR="005D2BE1" w:rsidRDefault="005D2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7286E495" w14:textId="77777777" w:rsidR="001B7AE2" w:rsidRPr="001B7AE2" w:rsidRDefault="0036506B">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400E45" w:rsidRPr="00400E45">
          <w:rPr>
            <w:rFonts w:ascii="Times New Roman" w:hAnsi="Times New Roman"/>
            <w:noProof/>
            <w:sz w:val="20"/>
            <w:lang w:val="lv-LV"/>
          </w:rPr>
          <w:t>2</w:t>
        </w:r>
        <w:r w:rsidRPr="001B7AE2">
          <w:rPr>
            <w:rFonts w:ascii="Times New Roman" w:hAnsi="Times New Roman"/>
            <w:sz w:val="20"/>
          </w:rPr>
          <w:fldChar w:fldCharType="end"/>
        </w:r>
      </w:p>
    </w:sdtContent>
  </w:sdt>
  <w:p w14:paraId="3BFC2C14" w14:textId="77777777" w:rsidR="001B7AE2" w:rsidRDefault="00400E4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83"/>
    <w:rsid w:val="002162AA"/>
    <w:rsid w:val="002C34A6"/>
    <w:rsid w:val="0036506B"/>
    <w:rsid w:val="00400E45"/>
    <w:rsid w:val="005D2BE1"/>
    <w:rsid w:val="006F4D83"/>
    <w:rsid w:val="00C12F78"/>
    <w:rsid w:val="00F340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8DA3A"/>
  <w15:chartTrackingRefBased/>
  <w15:docId w15:val="{16864EB7-2A9F-424A-B37C-778AC744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F4D83"/>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6F4D83"/>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F4D83"/>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6F4D83"/>
    <w:pPr>
      <w:spacing w:after="120"/>
    </w:pPr>
  </w:style>
  <w:style w:type="character" w:customStyle="1" w:styleId="PamattekstsRakstz">
    <w:name w:val="Pamatteksts Rakstz."/>
    <w:basedOn w:val="Noklusjumarindkopasfonts"/>
    <w:link w:val="Pamatteksts"/>
    <w:rsid w:val="006F4D83"/>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6F4D83"/>
    <w:pPr>
      <w:spacing w:after="120" w:line="480" w:lineRule="auto"/>
      <w:ind w:left="283"/>
    </w:pPr>
  </w:style>
  <w:style w:type="character" w:customStyle="1" w:styleId="Pamattekstaatkpe2Rakstz">
    <w:name w:val="Pamatteksta atkāpe 2 Rakstz."/>
    <w:basedOn w:val="Noklusjumarindkopasfonts"/>
    <w:link w:val="Pamattekstaatkpe2"/>
    <w:rsid w:val="006F4D83"/>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6F4D83"/>
    <w:pPr>
      <w:ind w:left="720"/>
      <w:contextualSpacing/>
    </w:pPr>
  </w:style>
  <w:style w:type="paragraph" w:customStyle="1" w:styleId="naisf">
    <w:name w:val="naisf"/>
    <w:basedOn w:val="Parasts"/>
    <w:rsid w:val="006F4D83"/>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6F4D83"/>
    <w:pPr>
      <w:tabs>
        <w:tab w:val="center" w:pos="4153"/>
        <w:tab w:val="right" w:pos="8306"/>
      </w:tabs>
    </w:pPr>
  </w:style>
  <w:style w:type="character" w:customStyle="1" w:styleId="GalveneRakstz">
    <w:name w:val="Galvene Rakstz."/>
    <w:basedOn w:val="Noklusjumarindkopasfonts"/>
    <w:link w:val="Galvene"/>
    <w:uiPriority w:val="99"/>
    <w:rsid w:val="006F4D83"/>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400E4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00E45"/>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1561</Words>
  <Characters>891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2024-02-27T11:54:00Z</cp:lastPrinted>
  <dcterms:created xsi:type="dcterms:W3CDTF">2024-02-27T11:55:00Z</dcterms:created>
  <dcterms:modified xsi:type="dcterms:W3CDTF">2024-02-27T11:55:00Z</dcterms:modified>
</cp:coreProperties>
</file>