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4E629" w14:textId="77777777" w:rsidR="00D7227C" w:rsidRPr="00427FCA" w:rsidRDefault="00D7227C" w:rsidP="00D7227C">
      <w:pPr>
        <w:jc w:val="center"/>
        <w:rPr>
          <w:noProof/>
          <w:lang w:eastAsia="lv-LV"/>
        </w:rPr>
      </w:pPr>
      <w:r w:rsidRPr="00427FCA">
        <w:rPr>
          <w:noProof/>
          <w:lang w:eastAsia="lv-LV"/>
        </w:rPr>
        <w:drawing>
          <wp:inline distT="0" distB="0" distL="0" distR="0" wp14:anchorId="719120C1" wp14:editId="67A281D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6EE57FC" w14:textId="77777777" w:rsidR="00D7227C" w:rsidRPr="00427FCA" w:rsidRDefault="00D7227C" w:rsidP="00D7227C">
      <w:pPr>
        <w:jc w:val="center"/>
        <w:rPr>
          <w:noProof/>
          <w:sz w:val="36"/>
        </w:rPr>
      </w:pPr>
      <w:r w:rsidRPr="00427FCA">
        <w:rPr>
          <w:noProof/>
          <w:sz w:val="36"/>
        </w:rPr>
        <w:t>OGRES  NOVADA  PAŠVALDĪBA</w:t>
      </w:r>
    </w:p>
    <w:p w14:paraId="70B23503" w14:textId="77777777" w:rsidR="00D7227C" w:rsidRPr="00427FCA" w:rsidRDefault="00D7227C" w:rsidP="00D7227C">
      <w:pPr>
        <w:jc w:val="center"/>
        <w:rPr>
          <w:noProof/>
          <w:sz w:val="18"/>
        </w:rPr>
      </w:pPr>
      <w:r w:rsidRPr="00427FCA">
        <w:rPr>
          <w:noProof/>
          <w:sz w:val="18"/>
        </w:rPr>
        <w:t>Reģ.Nr.90000024455, Brīvības iela 33, Ogre, Ogres nov., LV-5001</w:t>
      </w:r>
    </w:p>
    <w:p w14:paraId="7FA8B0EB" w14:textId="77777777"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059818E4" w14:textId="77777777" w:rsidR="00D7227C" w:rsidRPr="00427FCA" w:rsidRDefault="00D7227C" w:rsidP="00D7227C">
      <w:pPr>
        <w:rPr>
          <w:szCs w:val="28"/>
        </w:rPr>
      </w:pPr>
    </w:p>
    <w:p w14:paraId="36FF9D7F" w14:textId="77777777"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0749F399" w14:textId="77777777" w:rsidR="00231B72" w:rsidRPr="00B81B63" w:rsidRDefault="00231B72" w:rsidP="00231B72">
      <w:pPr>
        <w:rPr>
          <w:szCs w:val="32"/>
        </w:rPr>
      </w:pPr>
    </w:p>
    <w:tbl>
      <w:tblPr>
        <w:tblW w:w="5033" w:type="pct"/>
        <w:tblLook w:val="0000" w:firstRow="0" w:lastRow="0" w:firstColumn="0" w:lastColumn="0" w:noHBand="0" w:noVBand="0"/>
      </w:tblPr>
      <w:tblGrid>
        <w:gridCol w:w="3009"/>
        <w:gridCol w:w="3008"/>
        <w:gridCol w:w="3114"/>
      </w:tblGrid>
      <w:tr w:rsidR="00231B72" w:rsidRPr="007A2B1C" w14:paraId="018E4813" w14:textId="77777777" w:rsidTr="0005671E">
        <w:trPr>
          <w:trHeight w:val="478"/>
        </w:trPr>
        <w:tc>
          <w:tcPr>
            <w:tcW w:w="1648" w:type="pct"/>
          </w:tcPr>
          <w:p w14:paraId="3B12DB9F" w14:textId="77777777" w:rsidR="00231B72" w:rsidRDefault="00231B72" w:rsidP="00C92CF3"/>
          <w:p w14:paraId="5D802E96" w14:textId="77777777" w:rsidR="00231B72" w:rsidRPr="007A2B1C" w:rsidRDefault="00231B72" w:rsidP="00C92CF3">
            <w:r w:rsidRPr="007A2B1C">
              <w:t>Ogrē, Brīvības ielā 33</w:t>
            </w:r>
          </w:p>
        </w:tc>
        <w:tc>
          <w:tcPr>
            <w:tcW w:w="1647" w:type="pct"/>
          </w:tcPr>
          <w:p w14:paraId="198829CE" w14:textId="77777777" w:rsidR="00231B72" w:rsidRDefault="00231B72" w:rsidP="00C92CF3">
            <w:pPr>
              <w:pStyle w:val="Heading2"/>
            </w:pPr>
          </w:p>
          <w:p w14:paraId="17B87A3D" w14:textId="0EF7319D" w:rsidR="00231B72" w:rsidRPr="007A2B1C" w:rsidRDefault="00231B72" w:rsidP="0005671E">
            <w:pPr>
              <w:pStyle w:val="Heading2"/>
            </w:pPr>
            <w:r w:rsidRPr="007A2B1C">
              <w:t>Nr.</w:t>
            </w:r>
            <w:r w:rsidR="0005671E">
              <w:t>4</w:t>
            </w:r>
          </w:p>
        </w:tc>
        <w:tc>
          <w:tcPr>
            <w:tcW w:w="1705" w:type="pct"/>
          </w:tcPr>
          <w:p w14:paraId="1B3624B1" w14:textId="77777777" w:rsidR="00231B72" w:rsidRDefault="00231B72" w:rsidP="00C92CF3">
            <w:pPr>
              <w:jc w:val="right"/>
            </w:pPr>
          </w:p>
          <w:p w14:paraId="072A6C6D" w14:textId="3EAA46E2" w:rsidR="00231B72" w:rsidRPr="007A2B1C" w:rsidRDefault="00231B72" w:rsidP="0005671E">
            <w:pPr>
              <w:ind w:right="248"/>
              <w:jc w:val="right"/>
            </w:pPr>
            <w:r w:rsidRPr="007A2B1C">
              <w:t>20</w:t>
            </w:r>
            <w:r w:rsidR="00864B22">
              <w:t>2</w:t>
            </w:r>
            <w:r w:rsidR="006277A4">
              <w:t>4</w:t>
            </w:r>
            <w:r w:rsidRPr="007A2B1C">
              <w:t xml:space="preserve">.gada </w:t>
            </w:r>
            <w:r w:rsidR="0005671E">
              <w:t>27</w:t>
            </w:r>
            <w:r w:rsidR="00E95B4D">
              <w:t>.</w:t>
            </w:r>
            <w:r w:rsidR="00350902">
              <w:t xml:space="preserve"> </w:t>
            </w:r>
            <w:r w:rsidR="006277A4">
              <w:t xml:space="preserve">februārī </w:t>
            </w:r>
          </w:p>
        </w:tc>
      </w:tr>
    </w:tbl>
    <w:p w14:paraId="4A6FB667" w14:textId="77777777" w:rsidR="00231B72" w:rsidRPr="007A2B1C" w:rsidRDefault="00231B72" w:rsidP="00231B72">
      <w:pPr>
        <w:jc w:val="center"/>
        <w:rPr>
          <w:b/>
        </w:rPr>
      </w:pPr>
    </w:p>
    <w:p w14:paraId="3AB55B6C" w14:textId="254AA839" w:rsidR="00231B72" w:rsidRPr="007A2B1C" w:rsidRDefault="0005671E" w:rsidP="00231B72">
      <w:pPr>
        <w:jc w:val="center"/>
        <w:rPr>
          <w:b/>
        </w:rPr>
      </w:pPr>
      <w:r>
        <w:rPr>
          <w:b/>
        </w:rPr>
        <w:t>49</w:t>
      </w:r>
      <w:r w:rsidR="00231B72">
        <w:rPr>
          <w:b/>
        </w:rPr>
        <w:t>.</w:t>
      </w:r>
    </w:p>
    <w:p w14:paraId="5A81008B" w14:textId="4ACE231F" w:rsidR="00291E2B" w:rsidRPr="00027DF0" w:rsidRDefault="00027DF0" w:rsidP="00257F70">
      <w:pPr>
        <w:jc w:val="center"/>
        <w:rPr>
          <w:b/>
          <w:u w:val="single"/>
        </w:rPr>
      </w:pPr>
      <w:r w:rsidRPr="00027DF0">
        <w:rPr>
          <w:b/>
          <w:u w:val="single"/>
        </w:rPr>
        <w:t>Par</w:t>
      </w:r>
      <w:r w:rsidR="009626B2">
        <w:rPr>
          <w:b/>
          <w:u w:val="single"/>
        </w:rPr>
        <w:t xml:space="preserve"> </w:t>
      </w:r>
      <w:r w:rsidR="0055600C">
        <w:rPr>
          <w:b/>
          <w:u w:val="single"/>
        </w:rPr>
        <w:t xml:space="preserve">Ogres novada pašvaldības iekšējo noteikumu </w:t>
      </w:r>
      <w:r w:rsidR="00966AA3" w:rsidRPr="00966AA3">
        <w:rPr>
          <w:b/>
          <w:u w:val="single"/>
        </w:rPr>
        <w:t>Nr.</w:t>
      </w:r>
      <w:r w:rsidR="0005671E">
        <w:rPr>
          <w:b/>
          <w:u w:val="single"/>
        </w:rPr>
        <w:t>9</w:t>
      </w:r>
      <w:r w:rsidR="00966AA3" w:rsidRPr="00966AA3">
        <w:rPr>
          <w:b/>
          <w:u w:val="single"/>
        </w:rPr>
        <w:t xml:space="preserve">/2024 </w:t>
      </w:r>
      <w:r w:rsidR="0055600C">
        <w:rPr>
          <w:b/>
          <w:u w:val="single"/>
        </w:rPr>
        <w:t>“</w:t>
      </w:r>
      <w:bookmarkStart w:id="0" w:name="_Hlk152593778"/>
      <w:r w:rsidR="0055600C" w:rsidRPr="0055600C">
        <w:rPr>
          <w:b/>
          <w:u w:val="single"/>
        </w:rPr>
        <w:t>Grozījum</w:t>
      </w:r>
      <w:r w:rsidR="0071679B">
        <w:rPr>
          <w:b/>
          <w:u w:val="single"/>
        </w:rPr>
        <w:t xml:space="preserve">s </w:t>
      </w:r>
      <w:r w:rsidR="0055600C" w:rsidRPr="0055600C">
        <w:rPr>
          <w:b/>
          <w:u w:val="single"/>
        </w:rPr>
        <w:t>Ogres novada pašvaldības 2023.</w:t>
      </w:r>
      <w:r w:rsidR="000D41C1">
        <w:rPr>
          <w:b/>
          <w:u w:val="single"/>
        </w:rPr>
        <w:t> </w:t>
      </w:r>
      <w:r w:rsidR="0055600C" w:rsidRPr="0055600C">
        <w:rPr>
          <w:b/>
          <w:u w:val="single"/>
        </w:rPr>
        <w:t>gada 30.</w:t>
      </w:r>
      <w:r w:rsidR="000D41C1">
        <w:rPr>
          <w:b/>
          <w:u w:val="single"/>
        </w:rPr>
        <w:t> </w:t>
      </w:r>
      <w:r w:rsidR="0055600C" w:rsidRPr="0055600C">
        <w:rPr>
          <w:b/>
          <w:u w:val="single"/>
        </w:rPr>
        <w:t xml:space="preserve">marta iekšējos noteikumos </w:t>
      </w:r>
      <w:r w:rsidR="00E931E0" w:rsidRPr="00E931E0">
        <w:rPr>
          <w:b/>
          <w:u w:val="single"/>
        </w:rPr>
        <w:t>Nr.</w:t>
      </w:r>
      <w:r w:rsidR="000D41C1">
        <w:rPr>
          <w:b/>
          <w:u w:val="single"/>
        </w:rPr>
        <w:t> </w:t>
      </w:r>
      <w:r w:rsidR="00E931E0" w:rsidRPr="00E931E0">
        <w:rPr>
          <w:b/>
          <w:u w:val="single"/>
        </w:rPr>
        <w:t>6/2023 “</w:t>
      </w:r>
      <w:bookmarkStart w:id="1" w:name="_Hlk152592496"/>
      <w:r w:rsidR="00E931E0" w:rsidRPr="00E931E0">
        <w:rPr>
          <w:b/>
          <w:bCs/>
          <w:u w:val="single"/>
        </w:rPr>
        <w:t>Par Ogres novada pašvaldības izglītības iestāžu vadītāju mēneša darba algas likmes noteikšanu</w:t>
      </w:r>
      <w:bookmarkEnd w:id="1"/>
      <w:r w:rsidR="00E931E0" w:rsidRPr="00E931E0">
        <w:rPr>
          <w:b/>
          <w:u w:val="single"/>
        </w:rPr>
        <w:t>”</w:t>
      </w:r>
      <w:r w:rsidR="0055600C">
        <w:rPr>
          <w:b/>
          <w:u w:val="single"/>
        </w:rPr>
        <w:t>”</w:t>
      </w:r>
      <w:r w:rsidR="00291E2B" w:rsidRPr="00027DF0">
        <w:rPr>
          <w:b/>
          <w:u w:val="single"/>
        </w:rPr>
        <w:t xml:space="preserve"> </w:t>
      </w:r>
      <w:bookmarkEnd w:id="0"/>
      <w:r w:rsidR="0055600C">
        <w:rPr>
          <w:b/>
          <w:u w:val="single"/>
        </w:rPr>
        <w:t>pieņemšanu</w:t>
      </w:r>
    </w:p>
    <w:p w14:paraId="21FECB2F" w14:textId="77777777" w:rsidR="00D7227C" w:rsidRPr="00427FCA" w:rsidRDefault="00D7227C" w:rsidP="00D7227C">
      <w:pPr>
        <w:pStyle w:val="Heading1"/>
        <w:ind w:left="0"/>
      </w:pPr>
    </w:p>
    <w:p w14:paraId="46C59920" w14:textId="17062B46" w:rsidR="00E931E0" w:rsidRDefault="00E931E0" w:rsidP="00E931E0">
      <w:pPr>
        <w:pStyle w:val="NormalWeb"/>
        <w:spacing w:before="0" w:beforeAutospacing="0" w:after="0" w:afterAutospacing="0"/>
        <w:ind w:firstLine="720"/>
        <w:jc w:val="both"/>
      </w:pPr>
      <w:bookmarkStart w:id="2" w:name="_Hlk536697559"/>
      <w:r>
        <w:rPr>
          <w:color w:val="000000"/>
        </w:rPr>
        <w:t>Ogres novada pašvaldības dome 2023.</w:t>
      </w:r>
      <w:r w:rsidR="000D41C1">
        <w:rPr>
          <w:color w:val="000000"/>
        </w:rPr>
        <w:t> </w:t>
      </w:r>
      <w:r>
        <w:rPr>
          <w:color w:val="000000"/>
        </w:rPr>
        <w:t>gada 30.</w:t>
      </w:r>
      <w:r w:rsidR="000D41C1">
        <w:rPr>
          <w:color w:val="000000"/>
        </w:rPr>
        <w:t> </w:t>
      </w:r>
      <w:r>
        <w:rPr>
          <w:color w:val="000000"/>
        </w:rPr>
        <w:t>marta sēdē apstiprināja iekšējos noteikumus Nr.</w:t>
      </w:r>
      <w:r w:rsidR="000D41C1">
        <w:rPr>
          <w:color w:val="000000"/>
        </w:rPr>
        <w:t> </w:t>
      </w:r>
      <w:r>
        <w:rPr>
          <w:color w:val="000000"/>
        </w:rPr>
        <w:t>6/2023 "</w:t>
      </w:r>
      <w:r w:rsidRPr="00E931E0">
        <w:rPr>
          <w:color w:val="000000"/>
        </w:rPr>
        <w:t>Par Ogres novada pašvaldības izglītības iestāžu vadītāju mēneša darba algas likmes noteikšanu</w:t>
      </w:r>
      <w:r>
        <w:rPr>
          <w:color w:val="000000"/>
        </w:rPr>
        <w:t xml:space="preserve">” (protokols </w:t>
      </w:r>
      <w:r w:rsidRPr="00E931E0">
        <w:rPr>
          <w:color w:val="000000"/>
        </w:rPr>
        <w:t>Nr.</w:t>
      </w:r>
      <w:r w:rsidR="000D41C1">
        <w:rPr>
          <w:color w:val="000000"/>
        </w:rPr>
        <w:t> </w:t>
      </w:r>
      <w:r w:rsidRPr="00E931E0">
        <w:rPr>
          <w:color w:val="000000"/>
        </w:rPr>
        <w:t>3; 79</w:t>
      </w:r>
      <w:r>
        <w:rPr>
          <w:color w:val="000000"/>
        </w:rPr>
        <w:t>) (turpmāk – Noteikumi), saskaņā ar kuriem tiek noteikta kārtība, kādā Ogres novada pašvaldība (turpmāk – Pašvaldība</w:t>
      </w:r>
      <w:r w:rsidR="00280574">
        <w:rPr>
          <w:color w:val="000000"/>
        </w:rPr>
        <w:t>)</w:t>
      </w:r>
      <w:r>
        <w:rPr>
          <w:color w:val="000000"/>
        </w:rPr>
        <w:t xml:space="preserve"> nosaka </w:t>
      </w:r>
      <w:r w:rsidR="00903161">
        <w:rPr>
          <w:color w:val="000000"/>
        </w:rPr>
        <w:t>P</w:t>
      </w:r>
      <w:r>
        <w:rPr>
          <w:color w:val="000000"/>
        </w:rPr>
        <w:t>ašvaldības izglītības iestāžu vadītāju mēneša darba algas likmi.</w:t>
      </w:r>
    </w:p>
    <w:p w14:paraId="25902C4E" w14:textId="1B27D85D" w:rsidR="00280574" w:rsidRPr="004319AC" w:rsidRDefault="00280574" w:rsidP="006277A4">
      <w:pPr>
        <w:pStyle w:val="naisnod"/>
        <w:ind w:firstLine="720"/>
        <w:jc w:val="both"/>
        <w:rPr>
          <w:b w:val="0"/>
          <w:bCs w:val="0"/>
          <w:color w:val="000000"/>
        </w:rPr>
      </w:pPr>
      <w:r w:rsidRPr="004319AC">
        <w:rPr>
          <w:b w:val="0"/>
          <w:bCs w:val="0"/>
          <w:color w:val="000000"/>
        </w:rPr>
        <w:t>Pamatojoties uz 2023.</w:t>
      </w:r>
      <w:r w:rsidR="000D41C1">
        <w:rPr>
          <w:b w:val="0"/>
          <w:bCs w:val="0"/>
          <w:color w:val="000000"/>
        </w:rPr>
        <w:t> </w:t>
      </w:r>
      <w:r w:rsidRPr="004319AC">
        <w:rPr>
          <w:b w:val="0"/>
          <w:bCs w:val="0"/>
          <w:color w:val="000000"/>
        </w:rPr>
        <w:t>gada 18.</w:t>
      </w:r>
      <w:r w:rsidR="000D41C1">
        <w:rPr>
          <w:b w:val="0"/>
          <w:bCs w:val="0"/>
          <w:color w:val="000000"/>
        </w:rPr>
        <w:t> </w:t>
      </w:r>
      <w:r w:rsidRPr="004319AC">
        <w:rPr>
          <w:b w:val="0"/>
          <w:bCs w:val="0"/>
          <w:color w:val="000000"/>
        </w:rPr>
        <w:t>aprīļa Ministru kabineta rīkojumu Nr.</w:t>
      </w:r>
      <w:r w:rsidR="000D41C1">
        <w:rPr>
          <w:b w:val="0"/>
          <w:bCs w:val="0"/>
          <w:color w:val="000000"/>
        </w:rPr>
        <w:t> </w:t>
      </w:r>
      <w:r w:rsidRPr="004319AC">
        <w:rPr>
          <w:b w:val="0"/>
          <w:bCs w:val="0"/>
          <w:color w:val="000000"/>
        </w:rPr>
        <w:t>226 “Par pedagogu zemākās darba samaksas likmes pieauguma grafiku laikposmam no 2023.</w:t>
      </w:r>
      <w:r w:rsidR="000D41C1">
        <w:rPr>
          <w:b w:val="0"/>
          <w:bCs w:val="0"/>
          <w:color w:val="000000"/>
        </w:rPr>
        <w:t> </w:t>
      </w:r>
      <w:r w:rsidRPr="004319AC">
        <w:rPr>
          <w:b w:val="0"/>
          <w:bCs w:val="0"/>
          <w:color w:val="000000"/>
        </w:rPr>
        <w:t>gada 1.</w:t>
      </w:r>
      <w:r w:rsidR="000D41C1">
        <w:rPr>
          <w:b w:val="0"/>
          <w:bCs w:val="0"/>
          <w:color w:val="000000"/>
        </w:rPr>
        <w:t> </w:t>
      </w:r>
      <w:r w:rsidRPr="004319AC">
        <w:rPr>
          <w:b w:val="0"/>
          <w:bCs w:val="0"/>
          <w:color w:val="000000"/>
        </w:rPr>
        <w:t>septembra līdz 2025.</w:t>
      </w:r>
      <w:r w:rsidR="000D41C1">
        <w:rPr>
          <w:b w:val="0"/>
          <w:bCs w:val="0"/>
          <w:color w:val="000000"/>
        </w:rPr>
        <w:t> </w:t>
      </w:r>
      <w:r w:rsidRPr="004319AC">
        <w:rPr>
          <w:b w:val="0"/>
          <w:bCs w:val="0"/>
          <w:color w:val="000000"/>
        </w:rPr>
        <w:t>gada 31.</w:t>
      </w:r>
      <w:r w:rsidR="000D41C1">
        <w:rPr>
          <w:b w:val="0"/>
          <w:bCs w:val="0"/>
          <w:color w:val="000000"/>
        </w:rPr>
        <w:t> </w:t>
      </w:r>
      <w:r w:rsidRPr="004319AC">
        <w:rPr>
          <w:b w:val="0"/>
          <w:bCs w:val="0"/>
          <w:color w:val="000000"/>
        </w:rPr>
        <w:t>decembrim”, algas pieaugums visiem pedagogiem paredzēts no 1.</w:t>
      </w:r>
      <w:r w:rsidR="000D41C1">
        <w:rPr>
          <w:b w:val="0"/>
          <w:bCs w:val="0"/>
          <w:color w:val="000000"/>
        </w:rPr>
        <w:t> </w:t>
      </w:r>
      <w:r w:rsidRPr="004319AC">
        <w:rPr>
          <w:b w:val="0"/>
          <w:bCs w:val="0"/>
          <w:color w:val="000000"/>
        </w:rPr>
        <w:t>janvāra, nevis no 1.</w:t>
      </w:r>
      <w:r w:rsidR="000D41C1">
        <w:rPr>
          <w:b w:val="0"/>
          <w:bCs w:val="0"/>
          <w:color w:val="000000"/>
        </w:rPr>
        <w:t> </w:t>
      </w:r>
      <w:r w:rsidRPr="004319AC">
        <w:rPr>
          <w:b w:val="0"/>
          <w:bCs w:val="0"/>
          <w:color w:val="000000"/>
        </w:rPr>
        <w:t>septembra, kā tas bija līdz šim. Lai Pašvaldībā nodrošinātu vienotu pieeju pedagogu darba algas izmaiņu veikšana</w:t>
      </w:r>
      <w:r w:rsidR="004319AC" w:rsidRPr="004319AC">
        <w:rPr>
          <w:b w:val="0"/>
          <w:bCs w:val="0"/>
          <w:color w:val="000000"/>
        </w:rPr>
        <w:t xml:space="preserve">i, </w:t>
      </w:r>
      <w:r w:rsidR="006277A4">
        <w:rPr>
          <w:b w:val="0"/>
          <w:bCs w:val="0"/>
          <w:color w:val="000000"/>
        </w:rPr>
        <w:t>tika mainīta</w:t>
      </w:r>
      <w:r w:rsidR="004319AC" w:rsidRPr="004319AC">
        <w:rPr>
          <w:b w:val="0"/>
          <w:bCs w:val="0"/>
          <w:color w:val="000000"/>
        </w:rPr>
        <w:t xml:space="preserve"> Pašvaldības izglītības iestāžu vadītāju mēneša darba algas likmes noteikšanas procedūr</w:t>
      </w:r>
      <w:r w:rsidR="00903161">
        <w:rPr>
          <w:b w:val="0"/>
          <w:bCs w:val="0"/>
          <w:color w:val="000000"/>
        </w:rPr>
        <w:t>u</w:t>
      </w:r>
      <w:r w:rsidR="006277A4">
        <w:rPr>
          <w:b w:val="0"/>
          <w:bCs w:val="0"/>
          <w:color w:val="000000"/>
        </w:rPr>
        <w:t xml:space="preserve"> un </w:t>
      </w:r>
      <w:r w:rsidR="006277A4" w:rsidRPr="006277A4">
        <w:rPr>
          <w:b w:val="0"/>
          <w:bCs w:val="0"/>
          <w:color w:val="000000"/>
        </w:rPr>
        <w:t>2023.</w:t>
      </w:r>
      <w:r w:rsidR="000D41C1">
        <w:rPr>
          <w:b w:val="0"/>
          <w:bCs w:val="0"/>
          <w:color w:val="000000"/>
        </w:rPr>
        <w:t> </w:t>
      </w:r>
      <w:r w:rsidR="006277A4" w:rsidRPr="006277A4">
        <w:rPr>
          <w:b w:val="0"/>
          <w:bCs w:val="0"/>
          <w:color w:val="000000"/>
        </w:rPr>
        <w:t>gada 21.</w:t>
      </w:r>
      <w:r w:rsidR="000D41C1">
        <w:rPr>
          <w:b w:val="0"/>
          <w:bCs w:val="0"/>
          <w:color w:val="000000"/>
        </w:rPr>
        <w:t> </w:t>
      </w:r>
      <w:r w:rsidR="006277A4" w:rsidRPr="006277A4">
        <w:rPr>
          <w:b w:val="0"/>
          <w:bCs w:val="0"/>
          <w:color w:val="000000"/>
        </w:rPr>
        <w:t>decembrī</w:t>
      </w:r>
      <w:r w:rsidR="006277A4">
        <w:rPr>
          <w:b w:val="0"/>
          <w:bCs w:val="0"/>
          <w:color w:val="000000"/>
        </w:rPr>
        <w:t xml:space="preserve"> pieņemti iekšējie noteikumi </w:t>
      </w:r>
      <w:r w:rsidR="006277A4" w:rsidRPr="006277A4">
        <w:rPr>
          <w:b w:val="0"/>
          <w:bCs w:val="0"/>
          <w:color w:val="000000"/>
        </w:rPr>
        <w:t>Nr.</w:t>
      </w:r>
      <w:r w:rsidR="000D41C1">
        <w:rPr>
          <w:b w:val="0"/>
          <w:bCs w:val="0"/>
          <w:color w:val="000000"/>
        </w:rPr>
        <w:t> </w:t>
      </w:r>
      <w:r w:rsidR="006277A4" w:rsidRPr="006277A4">
        <w:rPr>
          <w:b w:val="0"/>
          <w:bCs w:val="0"/>
          <w:color w:val="000000"/>
        </w:rPr>
        <w:t>27/2023</w:t>
      </w:r>
      <w:r w:rsidR="006277A4">
        <w:rPr>
          <w:b w:val="0"/>
          <w:bCs w:val="0"/>
          <w:color w:val="000000"/>
        </w:rPr>
        <w:t xml:space="preserve"> “</w:t>
      </w:r>
      <w:r w:rsidR="006277A4" w:rsidRPr="006277A4">
        <w:rPr>
          <w:b w:val="0"/>
          <w:bCs w:val="0"/>
          <w:color w:val="000000"/>
        </w:rPr>
        <w:t>Grozījumi Ogres novada pašvaldības 2023.</w:t>
      </w:r>
      <w:r w:rsidR="000D41C1">
        <w:rPr>
          <w:b w:val="0"/>
          <w:bCs w:val="0"/>
          <w:color w:val="000000"/>
        </w:rPr>
        <w:t> </w:t>
      </w:r>
      <w:r w:rsidR="006277A4" w:rsidRPr="006277A4">
        <w:rPr>
          <w:b w:val="0"/>
          <w:bCs w:val="0"/>
          <w:color w:val="000000"/>
        </w:rPr>
        <w:t>gada 30.</w:t>
      </w:r>
      <w:r w:rsidR="000D41C1">
        <w:rPr>
          <w:b w:val="0"/>
          <w:bCs w:val="0"/>
          <w:color w:val="000000"/>
        </w:rPr>
        <w:t> </w:t>
      </w:r>
      <w:r w:rsidR="006277A4" w:rsidRPr="006277A4">
        <w:rPr>
          <w:b w:val="0"/>
          <w:bCs w:val="0"/>
          <w:color w:val="000000"/>
        </w:rPr>
        <w:t>marta iekšējos noteikumos Nr.</w:t>
      </w:r>
      <w:r w:rsidR="000D41C1">
        <w:rPr>
          <w:b w:val="0"/>
          <w:bCs w:val="0"/>
          <w:color w:val="000000"/>
        </w:rPr>
        <w:t> </w:t>
      </w:r>
      <w:r w:rsidR="006277A4" w:rsidRPr="006277A4">
        <w:rPr>
          <w:b w:val="0"/>
          <w:bCs w:val="0"/>
          <w:color w:val="000000"/>
        </w:rPr>
        <w:t>6/2023 “Par Ogres novada pašvaldības izglītības iestāžu vadītāju mēneša darba algas likmes noteikšanu”</w:t>
      </w:r>
      <w:r w:rsidR="006277A4">
        <w:rPr>
          <w:b w:val="0"/>
          <w:bCs w:val="0"/>
          <w:color w:val="000000"/>
        </w:rPr>
        <w:t xml:space="preserve">”. </w:t>
      </w:r>
    </w:p>
    <w:p w14:paraId="570921F9" w14:textId="38EBFCB4" w:rsidR="005734EB" w:rsidRPr="006D1CA0" w:rsidRDefault="00864B22" w:rsidP="004319AC">
      <w:pPr>
        <w:pStyle w:val="naisnod"/>
        <w:spacing w:before="0" w:after="0"/>
        <w:jc w:val="both"/>
        <w:rPr>
          <w:b w:val="0"/>
          <w:color w:val="000000" w:themeColor="text1"/>
        </w:rPr>
      </w:pPr>
      <w:r>
        <w:rPr>
          <w:b w:val="0"/>
          <w:color w:val="000000" w:themeColor="text1"/>
        </w:rPr>
        <w:tab/>
      </w:r>
      <w:bookmarkEnd w:id="2"/>
      <w:r w:rsidR="005734EB" w:rsidRPr="006D1CA0">
        <w:rPr>
          <w:b w:val="0"/>
          <w:color w:val="000000" w:themeColor="text1"/>
        </w:rPr>
        <w:t>Saskaņā ar Administratīvā procesa likum</w:t>
      </w:r>
      <w:r w:rsidR="000D41C1">
        <w:rPr>
          <w:b w:val="0"/>
          <w:color w:val="000000" w:themeColor="text1"/>
        </w:rPr>
        <w:t>a</w:t>
      </w:r>
      <w:r w:rsidR="005734EB" w:rsidRPr="006D1CA0">
        <w:rPr>
          <w:b w:val="0"/>
          <w:color w:val="000000" w:themeColor="text1"/>
        </w:rPr>
        <w:t xml:space="preserve"> 72.</w:t>
      </w:r>
      <w:r w:rsidR="000D41C1">
        <w:rPr>
          <w:b w:val="0"/>
          <w:color w:val="000000" w:themeColor="text1"/>
        </w:rPr>
        <w:t> </w:t>
      </w:r>
      <w:r w:rsidR="005734EB" w:rsidRPr="006D1CA0">
        <w:rPr>
          <w:b w:val="0"/>
          <w:color w:val="000000" w:themeColor="text1"/>
        </w:rPr>
        <w:t>panta pirmo daļu, iestāde jebkurā laikā administratīvā akta tekstā var izlabot acīmredzamas pārrakstīšanās vai matemātiskā aprēķina kļūdas, kā arī citas kļūdas un trūkumus, ja tas nemaina lēmuma būtību.</w:t>
      </w:r>
      <w:r w:rsidR="00CA463D" w:rsidRPr="006D1CA0">
        <w:rPr>
          <w:b w:val="0"/>
          <w:color w:val="000000" w:themeColor="text1"/>
        </w:rPr>
        <w:t xml:space="preserve"> Pamatojoties uz augstākminēto, sagatavots grozījums Noteikumos, izsakot 1.</w:t>
      </w:r>
      <w:r w:rsidR="000D41C1">
        <w:rPr>
          <w:b w:val="0"/>
          <w:color w:val="000000" w:themeColor="text1"/>
        </w:rPr>
        <w:t> </w:t>
      </w:r>
      <w:r w:rsidR="00CA463D" w:rsidRPr="006D1CA0">
        <w:rPr>
          <w:b w:val="0"/>
          <w:color w:val="000000" w:themeColor="text1"/>
        </w:rPr>
        <w:t>pielikumu korektā redakcijā.</w:t>
      </w:r>
    </w:p>
    <w:p w14:paraId="1469219B" w14:textId="2B414E18" w:rsidR="003B299E" w:rsidRDefault="003B299E" w:rsidP="00CA463D">
      <w:pPr>
        <w:pStyle w:val="naisnod"/>
        <w:spacing w:before="0" w:after="0"/>
        <w:ind w:firstLine="720"/>
        <w:jc w:val="both"/>
        <w:rPr>
          <w:b w:val="0"/>
          <w:color w:val="000000" w:themeColor="text1"/>
        </w:rPr>
      </w:pPr>
      <w:r w:rsidRPr="006D1CA0">
        <w:rPr>
          <w:b w:val="0"/>
          <w:color w:val="000000" w:themeColor="text1"/>
        </w:rPr>
        <w:t>Ņemot vērā augstāk  minēto un pamatojoties uz Pašvald</w:t>
      </w:r>
      <w:r w:rsidR="00CA463D" w:rsidRPr="006D1CA0">
        <w:rPr>
          <w:b w:val="0"/>
          <w:color w:val="000000" w:themeColor="text1"/>
        </w:rPr>
        <w:t>ību likuma 50.</w:t>
      </w:r>
      <w:r w:rsidR="000D41C1">
        <w:rPr>
          <w:b w:val="0"/>
          <w:color w:val="000000" w:themeColor="text1"/>
        </w:rPr>
        <w:t> </w:t>
      </w:r>
      <w:r w:rsidR="00CA463D" w:rsidRPr="006D1CA0">
        <w:rPr>
          <w:b w:val="0"/>
          <w:color w:val="000000" w:themeColor="text1"/>
        </w:rPr>
        <w:t xml:space="preserve">panta pirmo daļu, </w:t>
      </w:r>
      <w:r w:rsidRPr="006D1CA0">
        <w:rPr>
          <w:b w:val="0"/>
          <w:color w:val="000000" w:themeColor="text1"/>
        </w:rPr>
        <w:t>Valsts pārvaldes iekārtas likuma 72.</w:t>
      </w:r>
      <w:r w:rsidR="000D41C1">
        <w:rPr>
          <w:b w:val="0"/>
          <w:color w:val="000000" w:themeColor="text1"/>
        </w:rPr>
        <w:t> </w:t>
      </w:r>
      <w:r w:rsidRPr="006D1CA0">
        <w:rPr>
          <w:b w:val="0"/>
          <w:color w:val="000000" w:themeColor="text1"/>
        </w:rPr>
        <w:t>panta pirmās daļas 2.</w:t>
      </w:r>
      <w:r w:rsidR="000D41C1">
        <w:rPr>
          <w:b w:val="0"/>
          <w:color w:val="000000" w:themeColor="text1"/>
        </w:rPr>
        <w:t> </w:t>
      </w:r>
      <w:r w:rsidRPr="006D1CA0">
        <w:rPr>
          <w:b w:val="0"/>
          <w:color w:val="000000" w:themeColor="text1"/>
        </w:rPr>
        <w:t>punktu</w:t>
      </w:r>
      <w:r w:rsidR="00CA463D" w:rsidRPr="006D1CA0">
        <w:rPr>
          <w:b w:val="0"/>
          <w:color w:val="000000" w:themeColor="text1"/>
        </w:rPr>
        <w:t xml:space="preserve"> un Administratīvā procesa likuma 72.</w:t>
      </w:r>
      <w:r w:rsidR="000D41C1">
        <w:rPr>
          <w:b w:val="0"/>
          <w:color w:val="000000" w:themeColor="text1"/>
        </w:rPr>
        <w:t> </w:t>
      </w:r>
      <w:r w:rsidR="00CA463D" w:rsidRPr="006D1CA0">
        <w:rPr>
          <w:b w:val="0"/>
          <w:color w:val="000000" w:themeColor="text1"/>
        </w:rPr>
        <w:t>panta pirmo daļu,</w:t>
      </w:r>
    </w:p>
    <w:p w14:paraId="203AEA1D" w14:textId="77777777" w:rsidR="003B299E" w:rsidRDefault="003B299E" w:rsidP="004319AC">
      <w:pPr>
        <w:pStyle w:val="naisnod"/>
        <w:spacing w:before="0" w:after="0"/>
        <w:jc w:val="both"/>
        <w:rPr>
          <w:b w:val="0"/>
          <w:color w:val="000000" w:themeColor="text1"/>
        </w:rPr>
      </w:pPr>
    </w:p>
    <w:p w14:paraId="1F147702" w14:textId="77777777" w:rsidR="0005671E" w:rsidRPr="0005671E" w:rsidRDefault="0005671E" w:rsidP="0005671E">
      <w:pPr>
        <w:jc w:val="center"/>
        <w:rPr>
          <w:b/>
          <w:iCs/>
          <w:color w:val="000000"/>
        </w:rPr>
      </w:pPr>
      <w:r w:rsidRPr="0005671E">
        <w:rPr>
          <w:b/>
          <w:iCs/>
          <w:color w:val="000000"/>
        </w:rPr>
        <w:t xml:space="preserve">balsojot: </w:t>
      </w:r>
      <w:r w:rsidRPr="0005671E">
        <w:rPr>
          <w:b/>
          <w:iCs/>
          <w:noProof/>
          <w:color w:val="000000"/>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Pr="0005671E">
        <w:rPr>
          <w:b/>
          <w:iCs/>
          <w:color w:val="000000"/>
        </w:rPr>
        <w:t xml:space="preserve"> </w:t>
      </w:r>
    </w:p>
    <w:p w14:paraId="6F264637" w14:textId="77777777" w:rsidR="0005671E" w:rsidRPr="0005671E" w:rsidRDefault="0005671E" w:rsidP="0005671E">
      <w:pPr>
        <w:jc w:val="center"/>
        <w:rPr>
          <w:b/>
          <w:iCs/>
          <w:color w:val="000000"/>
        </w:rPr>
      </w:pPr>
      <w:r w:rsidRPr="0005671E">
        <w:rPr>
          <w:iCs/>
          <w:color w:val="000000"/>
        </w:rPr>
        <w:t>Ogres novada pašvaldības dome</w:t>
      </w:r>
      <w:r w:rsidRPr="0005671E">
        <w:rPr>
          <w:b/>
          <w:iCs/>
          <w:color w:val="000000"/>
        </w:rPr>
        <w:t xml:space="preserve"> NOLEMJ:</w:t>
      </w:r>
    </w:p>
    <w:p w14:paraId="50BD07B3" w14:textId="77777777" w:rsidR="00D7227C" w:rsidRPr="0076123C" w:rsidRDefault="00D7227C" w:rsidP="00D7227C">
      <w:pPr>
        <w:pStyle w:val="naisf"/>
        <w:spacing w:before="0" w:after="0"/>
        <w:ind w:firstLine="720"/>
        <w:jc w:val="center"/>
        <w:rPr>
          <w:b/>
          <w:color w:val="000000" w:themeColor="text1"/>
        </w:rPr>
      </w:pPr>
    </w:p>
    <w:p w14:paraId="7EDD4979" w14:textId="0FF3CC45" w:rsidR="0055600C" w:rsidRDefault="0055600C" w:rsidP="000D41C1">
      <w:pPr>
        <w:numPr>
          <w:ilvl w:val="0"/>
          <w:numId w:val="23"/>
        </w:numPr>
        <w:pBdr>
          <w:top w:val="nil"/>
          <w:left w:val="nil"/>
          <w:bottom w:val="nil"/>
          <w:right w:val="nil"/>
          <w:between w:val="nil"/>
        </w:pBdr>
        <w:ind w:left="426" w:hanging="426"/>
        <w:jc w:val="both"/>
        <w:rPr>
          <w:color w:val="000000"/>
          <w:lang w:eastAsia="lv-LV"/>
        </w:rPr>
      </w:pPr>
      <w:bookmarkStart w:id="3" w:name="_Ref158715504"/>
      <w:r w:rsidRPr="0055600C">
        <w:rPr>
          <w:b/>
          <w:color w:val="000000"/>
          <w:lang w:eastAsia="lv-LV"/>
        </w:rPr>
        <w:t>Pieņemt</w:t>
      </w:r>
      <w:r w:rsidRPr="0055600C">
        <w:rPr>
          <w:color w:val="000000"/>
          <w:lang w:eastAsia="lv-LV"/>
        </w:rPr>
        <w:t xml:space="preserve"> Ogres novada pašvaldības iekšējos noteikumus Nr.</w:t>
      </w:r>
      <w:r w:rsidR="0005671E">
        <w:rPr>
          <w:color w:val="000000"/>
          <w:lang w:eastAsia="lv-LV"/>
        </w:rPr>
        <w:t>9</w:t>
      </w:r>
      <w:r w:rsidRPr="0055600C">
        <w:rPr>
          <w:color w:val="000000"/>
          <w:lang w:eastAsia="lv-LV"/>
        </w:rPr>
        <w:t>/202</w:t>
      </w:r>
      <w:r w:rsidR="00350902">
        <w:rPr>
          <w:color w:val="000000"/>
          <w:lang w:eastAsia="lv-LV"/>
        </w:rPr>
        <w:t>4</w:t>
      </w:r>
      <w:r w:rsidRPr="0055600C">
        <w:rPr>
          <w:color w:val="000000"/>
          <w:lang w:eastAsia="lv-LV"/>
        </w:rPr>
        <w:t xml:space="preserve"> </w:t>
      </w:r>
      <w:r w:rsidRPr="004319AC">
        <w:rPr>
          <w:color w:val="000000"/>
          <w:lang w:eastAsia="lv-LV"/>
        </w:rPr>
        <w:t>“</w:t>
      </w:r>
      <w:r w:rsidR="004319AC" w:rsidRPr="004319AC">
        <w:rPr>
          <w:color w:val="000000"/>
          <w:lang w:eastAsia="lv-LV"/>
        </w:rPr>
        <w:t>Grozījum</w:t>
      </w:r>
      <w:r w:rsidR="0071679B">
        <w:rPr>
          <w:color w:val="000000"/>
          <w:lang w:eastAsia="lv-LV"/>
        </w:rPr>
        <w:t>s</w:t>
      </w:r>
      <w:r w:rsidR="004319AC" w:rsidRPr="004319AC">
        <w:rPr>
          <w:color w:val="000000"/>
          <w:lang w:eastAsia="lv-LV"/>
        </w:rPr>
        <w:t xml:space="preserve"> Ogres novada pašvaldības 2023.</w:t>
      </w:r>
      <w:r w:rsidR="000D41C1">
        <w:rPr>
          <w:color w:val="000000"/>
          <w:lang w:eastAsia="lv-LV"/>
        </w:rPr>
        <w:t> </w:t>
      </w:r>
      <w:r w:rsidR="004319AC" w:rsidRPr="004319AC">
        <w:rPr>
          <w:color w:val="000000"/>
          <w:lang w:eastAsia="lv-LV"/>
        </w:rPr>
        <w:t>gada 30.</w:t>
      </w:r>
      <w:r w:rsidR="000D41C1">
        <w:rPr>
          <w:color w:val="000000"/>
          <w:lang w:eastAsia="lv-LV"/>
        </w:rPr>
        <w:t> </w:t>
      </w:r>
      <w:r w:rsidR="004319AC" w:rsidRPr="004319AC">
        <w:rPr>
          <w:color w:val="000000"/>
          <w:lang w:eastAsia="lv-LV"/>
        </w:rPr>
        <w:t>marta iekšējos noteikumos Nr.</w:t>
      </w:r>
      <w:r w:rsidR="000D41C1">
        <w:rPr>
          <w:color w:val="000000"/>
          <w:lang w:eastAsia="lv-LV"/>
        </w:rPr>
        <w:t> </w:t>
      </w:r>
      <w:r w:rsidR="004319AC" w:rsidRPr="004319AC">
        <w:rPr>
          <w:color w:val="000000"/>
          <w:lang w:eastAsia="lv-LV"/>
        </w:rPr>
        <w:t>6/2023 “Par Ogres novada pašvaldības izglītības iestāžu vadītāju mēneša darba algas likmes noteikšanu””</w:t>
      </w:r>
      <w:r w:rsidR="00903161">
        <w:rPr>
          <w:color w:val="000000"/>
          <w:lang w:eastAsia="lv-LV"/>
        </w:rPr>
        <w:t xml:space="preserve"> </w:t>
      </w:r>
      <w:r w:rsidRPr="0055600C">
        <w:rPr>
          <w:color w:val="000000"/>
          <w:lang w:eastAsia="lv-LV"/>
        </w:rPr>
        <w:t>(pielikumā).</w:t>
      </w:r>
      <w:bookmarkEnd w:id="3"/>
    </w:p>
    <w:p w14:paraId="0A5892EF" w14:textId="77777777" w:rsidR="0055600C" w:rsidRPr="0055600C" w:rsidRDefault="0055600C" w:rsidP="0055600C">
      <w:pPr>
        <w:pBdr>
          <w:top w:val="nil"/>
          <w:left w:val="nil"/>
          <w:bottom w:val="nil"/>
          <w:right w:val="nil"/>
          <w:between w:val="nil"/>
        </w:pBdr>
        <w:ind w:left="720"/>
        <w:jc w:val="both"/>
        <w:rPr>
          <w:color w:val="000000"/>
          <w:lang w:eastAsia="lv-LV"/>
        </w:rPr>
      </w:pPr>
    </w:p>
    <w:p w14:paraId="03098490" w14:textId="77777777" w:rsidR="0055600C" w:rsidRPr="0055600C" w:rsidRDefault="0055600C" w:rsidP="000D41C1">
      <w:pPr>
        <w:numPr>
          <w:ilvl w:val="0"/>
          <w:numId w:val="23"/>
        </w:numPr>
        <w:pBdr>
          <w:top w:val="nil"/>
          <w:left w:val="nil"/>
          <w:bottom w:val="nil"/>
          <w:right w:val="nil"/>
          <w:between w:val="nil"/>
        </w:pBdr>
        <w:ind w:left="426" w:hanging="426"/>
        <w:jc w:val="both"/>
        <w:rPr>
          <w:color w:val="000000"/>
          <w:lang w:eastAsia="lv-LV"/>
        </w:rPr>
      </w:pPr>
      <w:r w:rsidRPr="0055600C">
        <w:rPr>
          <w:color w:val="000000"/>
          <w:lang w:eastAsia="lv-LV"/>
        </w:rPr>
        <w:t>Kontroli par lēmuma izpildi uzdot Ogres novada  pašvaldības izpilddirektoram.</w:t>
      </w:r>
    </w:p>
    <w:p w14:paraId="1F2F4276" w14:textId="77777777" w:rsidR="00B51C9D" w:rsidRDefault="00B51C9D" w:rsidP="006C53C4">
      <w:pPr>
        <w:pStyle w:val="BodyTextIndent2"/>
        <w:suppressAutoHyphens/>
        <w:ind w:left="720"/>
      </w:pPr>
      <w:bookmarkStart w:id="4" w:name="_GoBack"/>
      <w:bookmarkEnd w:id="4"/>
    </w:p>
    <w:p w14:paraId="73155A8B" w14:textId="77777777" w:rsidR="001C0318" w:rsidRPr="00427FCA" w:rsidRDefault="001C0318" w:rsidP="00D7227C">
      <w:pPr>
        <w:pStyle w:val="BodyTextIndent2"/>
        <w:ind w:left="0"/>
      </w:pPr>
    </w:p>
    <w:p w14:paraId="153F87C0"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414790F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w:t>
      </w:r>
      <w:proofErr w:type="spellStart"/>
      <w:r w:rsidRPr="00427FCA">
        <w:rPr>
          <w:kern w:val="1"/>
          <w:lang w:eastAsia="zh-CN" w:bidi="hi-IN"/>
        </w:rPr>
        <w:t>E.Helmaņa</w:t>
      </w:r>
      <w:proofErr w:type="spellEnd"/>
      <w:r w:rsidRPr="00427FCA">
        <w:rPr>
          <w:kern w:val="1"/>
          <w:lang w:eastAsia="zh-CN" w:bidi="hi-IN"/>
        </w:rPr>
        <w:t xml:space="preserve"> </w:t>
      </w:r>
      <w:r w:rsidRPr="00427FCA">
        <w:rPr>
          <w:rFonts w:eastAsia="Lucida Sans Unicode" w:cs="Mangal"/>
          <w:kern w:val="1"/>
          <w:lang w:eastAsia="zh-CN" w:bidi="hi-IN"/>
        </w:rPr>
        <w:t>paraksts)</w:t>
      </w:r>
    </w:p>
    <w:sectPr w:rsidR="00D7227C" w:rsidSect="00F16F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12949B5"/>
    <w:multiLevelType w:val="multilevel"/>
    <w:tmpl w:val="BD304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19" w15:restartNumberingAfterBreak="0">
    <w:nsid w:val="6E340AA9"/>
    <w:multiLevelType w:val="multilevel"/>
    <w:tmpl w:val="42285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8"/>
  </w:num>
  <w:num w:numId="3">
    <w:abstractNumId w:val="23"/>
  </w:num>
  <w:num w:numId="4">
    <w:abstractNumId w:val="9"/>
  </w:num>
  <w:num w:numId="5">
    <w:abstractNumId w:val="15"/>
  </w:num>
  <w:num w:numId="6">
    <w:abstractNumId w:val="21"/>
  </w:num>
  <w:num w:numId="7">
    <w:abstractNumId w:val="22"/>
  </w:num>
  <w:num w:numId="8">
    <w:abstractNumId w:val="3"/>
  </w:num>
  <w:num w:numId="9">
    <w:abstractNumId w:val="13"/>
  </w:num>
  <w:num w:numId="10">
    <w:abstractNumId w:val="17"/>
  </w:num>
  <w:num w:numId="11">
    <w:abstractNumId w:val="12"/>
  </w:num>
  <w:num w:numId="12">
    <w:abstractNumId w:val="20"/>
  </w:num>
  <w:num w:numId="13">
    <w:abstractNumId w:val="7"/>
  </w:num>
  <w:num w:numId="14">
    <w:abstractNumId w:val="1"/>
  </w:num>
  <w:num w:numId="15">
    <w:abstractNumId w:val="0"/>
  </w:num>
  <w:num w:numId="16">
    <w:abstractNumId w:val="10"/>
  </w:num>
  <w:num w:numId="17">
    <w:abstractNumId w:val="6"/>
  </w:num>
  <w:num w:numId="18">
    <w:abstractNumId w:val="16"/>
  </w:num>
  <w:num w:numId="19">
    <w:abstractNumId w:val="14"/>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5"/>
  </w:num>
  <w:num w:numId="23">
    <w:abstractNumId w:val="19"/>
  </w:num>
  <w:num w:numId="24">
    <w:abstractNumId w:val="8"/>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5671E"/>
    <w:rsid w:val="000D41C1"/>
    <w:rsid w:val="000D5F83"/>
    <w:rsid w:val="000E20A4"/>
    <w:rsid w:val="000E425C"/>
    <w:rsid w:val="0012361F"/>
    <w:rsid w:val="00126472"/>
    <w:rsid w:val="00130073"/>
    <w:rsid w:val="001371DD"/>
    <w:rsid w:val="001511B6"/>
    <w:rsid w:val="00164660"/>
    <w:rsid w:val="00171C01"/>
    <w:rsid w:val="00177251"/>
    <w:rsid w:val="001C0318"/>
    <w:rsid w:val="001D3ACE"/>
    <w:rsid w:val="001F0D9A"/>
    <w:rsid w:val="001F4783"/>
    <w:rsid w:val="00227814"/>
    <w:rsid w:val="00231B72"/>
    <w:rsid w:val="002512EF"/>
    <w:rsid w:val="00257F70"/>
    <w:rsid w:val="00280574"/>
    <w:rsid w:val="00286AC2"/>
    <w:rsid w:val="00291E2B"/>
    <w:rsid w:val="002B33C0"/>
    <w:rsid w:val="002C2005"/>
    <w:rsid w:val="002F3973"/>
    <w:rsid w:val="002F422E"/>
    <w:rsid w:val="00303584"/>
    <w:rsid w:val="003047FE"/>
    <w:rsid w:val="00350902"/>
    <w:rsid w:val="00377E9F"/>
    <w:rsid w:val="003B299E"/>
    <w:rsid w:val="00414223"/>
    <w:rsid w:val="004319AC"/>
    <w:rsid w:val="00431DC3"/>
    <w:rsid w:val="0047391C"/>
    <w:rsid w:val="004A0952"/>
    <w:rsid w:val="004A4ABF"/>
    <w:rsid w:val="004A5048"/>
    <w:rsid w:val="004B49D8"/>
    <w:rsid w:val="004B4B4E"/>
    <w:rsid w:val="004D6F6F"/>
    <w:rsid w:val="004E0991"/>
    <w:rsid w:val="004F6251"/>
    <w:rsid w:val="00507247"/>
    <w:rsid w:val="00542587"/>
    <w:rsid w:val="0055600C"/>
    <w:rsid w:val="00566142"/>
    <w:rsid w:val="0057285C"/>
    <w:rsid w:val="005734EB"/>
    <w:rsid w:val="00593838"/>
    <w:rsid w:val="0059455B"/>
    <w:rsid w:val="005A5D1C"/>
    <w:rsid w:val="005B3088"/>
    <w:rsid w:val="005C3AB0"/>
    <w:rsid w:val="005E09BC"/>
    <w:rsid w:val="00604780"/>
    <w:rsid w:val="0062655B"/>
    <w:rsid w:val="006277A4"/>
    <w:rsid w:val="00627979"/>
    <w:rsid w:val="00643786"/>
    <w:rsid w:val="00644975"/>
    <w:rsid w:val="00647D39"/>
    <w:rsid w:val="00653D7F"/>
    <w:rsid w:val="00656254"/>
    <w:rsid w:val="00662340"/>
    <w:rsid w:val="00675E41"/>
    <w:rsid w:val="0068091A"/>
    <w:rsid w:val="0068246B"/>
    <w:rsid w:val="006B6B62"/>
    <w:rsid w:val="006C1F61"/>
    <w:rsid w:val="006C53C4"/>
    <w:rsid w:val="006D1CA0"/>
    <w:rsid w:val="006D73E0"/>
    <w:rsid w:val="007029EA"/>
    <w:rsid w:val="0071679B"/>
    <w:rsid w:val="0076123C"/>
    <w:rsid w:val="00764997"/>
    <w:rsid w:val="00774A57"/>
    <w:rsid w:val="00786B48"/>
    <w:rsid w:val="007C27B3"/>
    <w:rsid w:val="007D0597"/>
    <w:rsid w:val="0081014F"/>
    <w:rsid w:val="008217B9"/>
    <w:rsid w:val="00823F31"/>
    <w:rsid w:val="00841952"/>
    <w:rsid w:val="00842BCE"/>
    <w:rsid w:val="00864B22"/>
    <w:rsid w:val="00874080"/>
    <w:rsid w:val="0087759F"/>
    <w:rsid w:val="008A2BD5"/>
    <w:rsid w:val="008B501B"/>
    <w:rsid w:val="008D5EB1"/>
    <w:rsid w:val="008D6F5E"/>
    <w:rsid w:val="00903161"/>
    <w:rsid w:val="00912EEE"/>
    <w:rsid w:val="0092560A"/>
    <w:rsid w:val="009626B2"/>
    <w:rsid w:val="00964D31"/>
    <w:rsid w:val="00966AA3"/>
    <w:rsid w:val="00972E3E"/>
    <w:rsid w:val="00977925"/>
    <w:rsid w:val="00986CD5"/>
    <w:rsid w:val="0099173E"/>
    <w:rsid w:val="009D3CDA"/>
    <w:rsid w:val="00A15F75"/>
    <w:rsid w:val="00A46583"/>
    <w:rsid w:val="00A60597"/>
    <w:rsid w:val="00A65C6B"/>
    <w:rsid w:val="00AD1066"/>
    <w:rsid w:val="00AD5222"/>
    <w:rsid w:val="00AD5B69"/>
    <w:rsid w:val="00AF1C86"/>
    <w:rsid w:val="00AF4579"/>
    <w:rsid w:val="00AF5BC5"/>
    <w:rsid w:val="00B01EAD"/>
    <w:rsid w:val="00B37D7F"/>
    <w:rsid w:val="00B51C9D"/>
    <w:rsid w:val="00B6715D"/>
    <w:rsid w:val="00BB74CC"/>
    <w:rsid w:val="00BF5B34"/>
    <w:rsid w:val="00C033D5"/>
    <w:rsid w:val="00C14AB2"/>
    <w:rsid w:val="00C25AF5"/>
    <w:rsid w:val="00C4085A"/>
    <w:rsid w:val="00C46862"/>
    <w:rsid w:val="00C536A1"/>
    <w:rsid w:val="00C80536"/>
    <w:rsid w:val="00C907E3"/>
    <w:rsid w:val="00CA463D"/>
    <w:rsid w:val="00CB3B94"/>
    <w:rsid w:val="00D069C3"/>
    <w:rsid w:val="00D24B73"/>
    <w:rsid w:val="00D3471E"/>
    <w:rsid w:val="00D355FE"/>
    <w:rsid w:val="00D7227C"/>
    <w:rsid w:val="00DA0A36"/>
    <w:rsid w:val="00DE2D33"/>
    <w:rsid w:val="00DE7730"/>
    <w:rsid w:val="00E248B9"/>
    <w:rsid w:val="00E5091C"/>
    <w:rsid w:val="00E53064"/>
    <w:rsid w:val="00E71F74"/>
    <w:rsid w:val="00E931E0"/>
    <w:rsid w:val="00E95B4D"/>
    <w:rsid w:val="00E969FB"/>
    <w:rsid w:val="00EB3937"/>
    <w:rsid w:val="00F12619"/>
    <w:rsid w:val="00F1354D"/>
    <w:rsid w:val="00F16FA2"/>
    <w:rsid w:val="00F2006C"/>
    <w:rsid w:val="00F239AE"/>
    <w:rsid w:val="00F26D69"/>
    <w:rsid w:val="00F33AF0"/>
    <w:rsid w:val="00F60038"/>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CEAF"/>
  <w15:docId w15:val="{91CCCC11-3E6A-4B83-BEFF-1B9A94BA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2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27C"/>
    <w:pPr>
      <w:keepNext/>
      <w:ind w:left="-142"/>
      <w:jc w:val="center"/>
      <w:outlineLvl w:val="0"/>
    </w:pPr>
    <w:rPr>
      <w:b/>
      <w:szCs w:val="20"/>
      <w:u w:val="single"/>
    </w:rPr>
  </w:style>
  <w:style w:type="paragraph" w:styleId="Heading2">
    <w:name w:val="heading 2"/>
    <w:basedOn w:val="Normal"/>
    <w:next w:val="Normal"/>
    <w:link w:val="Heading2Char"/>
    <w:qFormat/>
    <w:rsid w:val="00D7227C"/>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27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D7227C"/>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D7227C"/>
    <w:pPr>
      <w:ind w:left="-142"/>
      <w:jc w:val="both"/>
    </w:pPr>
    <w:rPr>
      <w:szCs w:val="20"/>
    </w:rPr>
  </w:style>
  <w:style w:type="character" w:customStyle="1" w:styleId="BodyTextIndent2Char">
    <w:name w:val="Body Text Indent 2 Char"/>
    <w:basedOn w:val="DefaultParagraphFont"/>
    <w:link w:val="BodyTextIndent2"/>
    <w:semiHidden/>
    <w:rsid w:val="00D7227C"/>
    <w:rPr>
      <w:rFonts w:ascii="Times New Roman" w:eastAsia="Times New Roman" w:hAnsi="Times New Roman" w:cs="Times New Roman"/>
      <w:sz w:val="24"/>
      <w:szCs w:val="20"/>
    </w:rPr>
  </w:style>
  <w:style w:type="paragraph" w:customStyle="1" w:styleId="naisf">
    <w:name w:val="naisf"/>
    <w:basedOn w:val="Normal"/>
    <w:uiPriority w:val="99"/>
    <w:rsid w:val="00D7227C"/>
    <w:pPr>
      <w:spacing w:before="75" w:after="75"/>
      <w:ind w:firstLine="375"/>
      <w:jc w:val="both"/>
    </w:pPr>
    <w:rPr>
      <w:lang w:eastAsia="lv-LV"/>
    </w:rPr>
  </w:style>
  <w:style w:type="character" w:styleId="Hyperlink">
    <w:name w:val="Hyperlink"/>
    <w:uiPriority w:val="99"/>
    <w:rsid w:val="00B6715D"/>
    <w:rPr>
      <w:color w:val="0000FF"/>
      <w:u w:val="single"/>
    </w:rPr>
  </w:style>
  <w:style w:type="paragraph" w:styleId="ListParagraph">
    <w:name w:val="List Paragraph"/>
    <w:basedOn w:val="Normal"/>
    <w:uiPriority w:val="1"/>
    <w:qFormat/>
    <w:rsid w:val="009D3CDA"/>
    <w:pPr>
      <w:ind w:left="720"/>
      <w:contextualSpacing/>
    </w:pPr>
    <w:rPr>
      <w:lang w:eastAsia="lv-LV"/>
    </w:rPr>
  </w:style>
  <w:style w:type="paragraph" w:customStyle="1" w:styleId="naisnod">
    <w:name w:val="naisnod"/>
    <w:basedOn w:val="Normal"/>
    <w:rsid w:val="00644975"/>
    <w:pPr>
      <w:spacing w:before="150" w:after="150"/>
      <w:jc w:val="center"/>
    </w:pPr>
    <w:rPr>
      <w:b/>
      <w:bCs/>
      <w:lang w:eastAsia="lv-LV"/>
    </w:rPr>
  </w:style>
  <w:style w:type="character" w:customStyle="1" w:styleId="Neatrisintapieminana1">
    <w:name w:val="Neatrisināta pieminēšana1"/>
    <w:basedOn w:val="DefaultParagraphFont"/>
    <w:uiPriority w:val="99"/>
    <w:semiHidden/>
    <w:unhideWhenUsed/>
    <w:rsid w:val="002F422E"/>
    <w:rPr>
      <w:color w:val="605E5C"/>
      <w:shd w:val="clear" w:color="auto" w:fill="E1DFDD"/>
    </w:rPr>
  </w:style>
  <w:style w:type="character" w:styleId="FollowedHyperlink">
    <w:name w:val="FollowedHyperlink"/>
    <w:basedOn w:val="DefaultParagraphFont"/>
    <w:uiPriority w:val="99"/>
    <w:semiHidden/>
    <w:unhideWhenUsed/>
    <w:rsid w:val="001C0318"/>
    <w:rPr>
      <w:color w:val="954F72" w:themeColor="followedHyperlink"/>
      <w:u w:val="single"/>
    </w:rPr>
  </w:style>
  <w:style w:type="paragraph" w:styleId="BalloonText">
    <w:name w:val="Balloon Text"/>
    <w:basedOn w:val="Normal"/>
    <w:link w:val="BalloonTextChar"/>
    <w:uiPriority w:val="99"/>
    <w:semiHidden/>
    <w:unhideWhenUsed/>
    <w:rsid w:val="002C2005"/>
    <w:rPr>
      <w:rFonts w:ascii="Tahoma" w:hAnsi="Tahoma" w:cs="Tahoma"/>
      <w:sz w:val="16"/>
      <w:szCs w:val="16"/>
    </w:rPr>
  </w:style>
  <w:style w:type="character" w:customStyle="1" w:styleId="BalloonTextChar">
    <w:name w:val="Balloon Text Char"/>
    <w:basedOn w:val="DefaultParagraphFont"/>
    <w:link w:val="BalloonText"/>
    <w:uiPriority w:val="99"/>
    <w:semiHidden/>
    <w:rsid w:val="002C20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66142"/>
    <w:rPr>
      <w:sz w:val="16"/>
      <w:szCs w:val="16"/>
    </w:rPr>
  </w:style>
  <w:style w:type="paragraph" w:styleId="CommentText">
    <w:name w:val="annotation text"/>
    <w:basedOn w:val="Normal"/>
    <w:link w:val="CommentTextChar"/>
    <w:uiPriority w:val="99"/>
    <w:semiHidden/>
    <w:unhideWhenUsed/>
    <w:rsid w:val="00566142"/>
    <w:rPr>
      <w:sz w:val="20"/>
      <w:szCs w:val="20"/>
    </w:rPr>
  </w:style>
  <w:style w:type="character" w:customStyle="1" w:styleId="CommentTextChar">
    <w:name w:val="Comment Text Char"/>
    <w:basedOn w:val="DefaultParagraphFont"/>
    <w:link w:val="CommentText"/>
    <w:uiPriority w:val="99"/>
    <w:semiHidden/>
    <w:rsid w:val="00566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142"/>
    <w:rPr>
      <w:b/>
      <w:bCs/>
    </w:rPr>
  </w:style>
  <w:style w:type="character" w:customStyle="1" w:styleId="CommentSubjectChar">
    <w:name w:val="Comment Subject Char"/>
    <w:basedOn w:val="CommentTextChar"/>
    <w:link w:val="CommentSubject"/>
    <w:uiPriority w:val="99"/>
    <w:semiHidden/>
    <w:rsid w:val="0056614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931E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935962">
      <w:bodyDiv w:val="1"/>
      <w:marLeft w:val="0"/>
      <w:marRight w:val="0"/>
      <w:marTop w:val="0"/>
      <w:marBottom w:val="0"/>
      <w:divBdr>
        <w:top w:val="none" w:sz="0" w:space="0" w:color="auto"/>
        <w:left w:val="none" w:sz="0" w:space="0" w:color="auto"/>
        <w:bottom w:val="none" w:sz="0" w:space="0" w:color="auto"/>
        <w:right w:val="none" w:sz="0" w:space="0" w:color="auto"/>
      </w:divBdr>
    </w:div>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38760650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1885</Words>
  <Characters>1075</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Arita Bauska</cp:lastModifiedBy>
  <cp:revision>2</cp:revision>
  <cp:lastPrinted>2024-02-27T13:04:00Z</cp:lastPrinted>
  <dcterms:created xsi:type="dcterms:W3CDTF">2024-02-27T13:06:00Z</dcterms:created>
  <dcterms:modified xsi:type="dcterms:W3CDTF">2024-02-27T13:06:00Z</dcterms:modified>
</cp:coreProperties>
</file>