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B75D0B" w:rsidRDefault="00186400" w:rsidP="00186400">
      <w:pPr>
        <w:jc w:val="center"/>
        <w:rPr>
          <w:noProof/>
          <w:lang w:val="lv-LV" w:eastAsia="lv-LV"/>
        </w:rPr>
      </w:pPr>
      <w:r w:rsidRPr="00B75D0B">
        <w:rPr>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B75D0B" w:rsidRDefault="00186400" w:rsidP="00186400">
      <w:pPr>
        <w:jc w:val="center"/>
        <w:rPr>
          <w:rFonts w:ascii="RimBelwe" w:hAnsi="RimBelwe"/>
          <w:noProof/>
          <w:sz w:val="12"/>
          <w:szCs w:val="28"/>
          <w:lang w:val="lv-LV"/>
        </w:rPr>
      </w:pPr>
    </w:p>
    <w:p w14:paraId="3B7776E1" w14:textId="77777777" w:rsidR="00186400" w:rsidRPr="00B75D0B" w:rsidRDefault="00186400" w:rsidP="00186400">
      <w:pPr>
        <w:jc w:val="center"/>
        <w:rPr>
          <w:rFonts w:ascii="Times New Roman" w:hAnsi="Times New Roman"/>
          <w:noProof/>
          <w:sz w:val="36"/>
          <w:lang w:val="lv-LV"/>
        </w:rPr>
      </w:pPr>
      <w:r w:rsidRPr="00B75D0B">
        <w:rPr>
          <w:rFonts w:ascii="Times New Roman" w:hAnsi="Times New Roman"/>
          <w:noProof/>
          <w:sz w:val="36"/>
          <w:lang w:val="lv-LV"/>
        </w:rPr>
        <w:t>OGRES  NOVADA  PAŠVALDĪBA</w:t>
      </w:r>
    </w:p>
    <w:p w14:paraId="71186C6D" w14:textId="77777777" w:rsidR="00186400" w:rsidRPr="00B75D0B" w:rsidRDefault="00186400" w:rsidP="00186400">
      <w:pPr>
        <w:jc w:val="center"/>
        <w:rPr>
          <w:rFonts w:ascii="Times New Roman" w:hAnsi="Times New Roman"/>
          <w:noProof/>
          <w:sz w:val="18"/>
          <w:lang w:val="lv-LV"/>
        </w:rPr>
      </w:pPr>
      <w:r w:rsidRPr="00B75D0B">
        <w:rPr>
          <w:rFonts w:ascii="Times New Roman" w:hAnsi="Times New Roman"/>
          <w:noProof/>
          <w:sz w:val="18"/>
          <w:lang w:val="lv-LV"/>
        </w:rPr>
        <w:t>Reģ.Nr.90000024455, Brīvības iela 33, Ogre, Ogres nov., LV-5001</w:t>
      </w:r>
    </w:p>
    <w:p w14:paraId="510497DE" w14:textId="5AF58AEA" w:rsidR="00186400" w:rsidRPr="00B75D0B" w:rsidRDefault="00186400" w:rsidP="00186400">
      <w:pPr>
        <w:pBdr>
          <w:bottom w:val="single" w:sz="4" w:space="1" w:color="auto"/>
        </w:pBdr>
        <w:jc w:val="center"/>
        <w:rPr>
          <w:rFonts w:ascii="Times New Roman" w:hAnsi="Times New Roman"/>
          <w:noProof/>
          <w:sz w:val="18"/>
          <w:lang w:val="lv-LV"/>
        </w:rPr>
      </w:pPr>
      <w:r w:rsidRPr="00B75D0B">
        <w:rPr>
          <w:rFonts w:ascii="Times New Roman" w:hAnsi="Times New Roman"/>
          <w:noProof/>
          <w:sz w:val="18"/>
          <w:lang w:val="lv-LV"/>
        </w:rPr>
        <w:t xml:space="preserve">tālrunis 65071160, </w:t>
      </w:r>
      <w:r w:rsidRPr="00B75D0B">
        <w:rPr>
          <w:rFonts w:ascii="Times New Roman" w:hAnsi="Times New Roman"/>
          <w:sz w:val="18"/>
          <w:lang w:val="lv-LV"/>
        </w:rPr>
        <w:t xml:space="preserve">e-pasts: ogredome@ogresnovads.lv, www.ogresnovads.lv </w:t>
      </w:r>
    </w:p>
    <w:p w14:paraId="38430CAB" w14:textId="77777777" w:rsidR="00186400" w:rsidRPr="00B75D0B" w:rsidRDefault="00186400" w:rsidP="00186400">
      <w:pPr>
        <w:jc w:val="center"/>
        <w:rPr>
          <w:rFonts w:ascii="Times New Roman" w:hAnsi="Times New Roman"/>
          <w:sz w:val="28"/>
          <w:szCs w:val="28"/>
          <w:lang w:val="lv-LV"/>
        </w:rPr>
      </w:pPr>
    </w:p>
    <w:p w14:paraId="7F49E0F9" w14:textId="703C7110" w:rsidR="00186400" w:rsidRPr="00B75D0B" w:rsidRDefault="00186400" w:rsidP="00186400">
      <w:pPr>
        <w:jc w:val="center"/>
        <w:rPr>
          <w:rFonts w:ascii="Times New Roman" w:hAnsi="Times New Roman"/>
          <w:sz w:val="28"/>
          <w:szCs w:val="28"/>
          <w:lang w:val="lv-LV"/>
        </w:rPr>
      </w:pPr>
      <w:r w:rsidRPr="00B75D0B">
        <w:rPr>
          <w:rFonts w:ascii="Times New Roman" w:hAnsi="Times New Roman"/>
          <w:sz w:val="28"/>
          <w:szCs w:val="28"/>
          <w:lang w:val="lv-LV"/>
        </w:rPr>
        <w:t xml:space="preserve">PAŠVALDĪBAS DOMES SĒDES </w:t>
      </w:r>
      <w:r w:rsidR="00E7209A" w:rsidRPr="00B75D0B">
        <w:rPr>
          <w:rFonts w:ascii="Times New Roman" w:hAnsi="Times New Roman"/>
          <w:sz w:val="28"/>
          <w:szCs w:val="28"/>
          <w:lang w:val="lv-LV"/>
        </w:rPr>
        <w:t>PROTOKOLA IZRAKSTS</w:t>
      </w:r>
    </w:p>
    <w:p w14:paraId="50489D07" w14:textId="14E354E4" w:rsidR="00186400" w:rsidRPr="00B75D0B" w:rsidRDefault="00186400" w:rsidP="00186400">
      <w:pPr>
        <w:jc w:val="cente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186400" w:rsidRPr="00B75D0B" w14:paraId="02D09FD7" w14:textId="77777777" w:rsidTr="00711B47">
        <w:tc>
          <w:tcPr>
            <w:tcW w:w="1666" w:type="pct"/>
          </w:tcPr>
          <w:p w14:paraId="0CBCF707" w14:textId="77777777" w:rsidR="00186400" w:rsidRPr="00B75D0B" w:rsidRDefault="00186400" w:rsidP="00711B47">
            <w:pPr>
              <w:rPr>
                <w:rFonts w:ascii="Times New Roman" w:hAnsi="Times New Roman"/>
                <w:szCs w:val="24"/>
                <w:lang w:val="lv-LV"/>
              </w:rPr>
            </w:pPr>
          </w:p>
          <w:p w14:paraId="47140BAB" w14:textId="77777777" w:rsidR="00186400" w:rsidRPr="00B75D0B" w:rsidRDefault="00186400" w:rsidP="00711B47">
            <w:pPr>
              <w:rPr>
                <w:rFonts w:ascii="Times New Roman" w:hAnsi="Times New Roman"/>
                <w:szCs w:val="24"/>
                <w:lang w:val="lv-LV"/>
              </w:rPr>
            </w:pPr>
            <w:r w:rsidRPr="00B75D0B">
              <w:rPr>
                <w:rFonts w:ascii="Times New Roman" w:hAnsi="Times New Roman"/>
                <w:szCs w:val="24"/>
                <w:lang w:val="lv-LV"/>
              </w:rPr>
              <w:t>Ogrē, Brīvības ielā 33</w:t>
            </w:r>
          </w:p>
        </w:tc>
        <w:tc>
          <w:tcPr>
            <w:tcW w:w="1666" w:type="pct"/>
          </w:tcPr>
          <w:p w14:paraId="67106D32" w14:textId="77777777" w:rsidR="00186400" w:rsidRPr="00B75D0B" w:rsidRDefault="00186400" w:rsidP="00711B47">
            <w:pPr>
              <w:pStyle w:val="Virsraksts2"/>
              <w:rPr>
                <w:szCs w:val="24"/>
              </w:rPr>
            </w:pPr>
          </w:p>
          <w:p w14:paraId="576C3330" w14:textId="01404D04" w:rsidR="00186400" w:rsidRPr="00B75D0B" w:rsidRDefault="00C12948" w:rsidP="00402D6E">
            <w:pPr>
              <w:pStyle w:val="Virsraksts2"/>
              <w:ind w:left="-13"/>
              <w:rPr>
                <w:szCs w:val="24"/>
              </w:rPr>
            </w:pPr>
            <w:r>
              <w:rPr>
                <w:szCs w:val="24"/>
              </w:rPr>
              <w:t>Nr.5</w:t>
            </w:r>
          </w:p>
        </w:tc>
        <w:tc>
          <w:tcPr>
            <w:tcW w:w="1667" w:type="pct"/>
          </w:tcPr>
          <w:p w14:paraId="6CF49891" w14:textId="77777777" w:rsidR="00186400" w:rsidRPr="00B75D0B" w:rsidRDefault="00186400" w:rsidP="00711B47">
            <w:pPr>
              <w:jc w:val="right"/>
              <w:rPr>
                <w:rFonts w:ascii="Times New Roman" w:hAnsi="Times New Roman"/>
                <w:szCs w:val="24"/>
                <w:lang w:val="lv-LV"/>
              </w:rPr>
            </w:pPr>
          </w:p>
          <w:p w14:paraId="26ED9096" w14:textId="7DE37294" w:rsidR="00186400" w:rsidRPr="00B75D0B" w:rsidRDefault="007F701E" w:rsidP="00E7209A">
            <w:pPr>
              <w:jc w:val="right"/>
              <w:rPr>
                <w:rFonts w:ascii="Times New Roman" w:hAnsi="Times New Roman"/>
                <w:szCs w:val="24"/>
                <w:lang w:val="lv-LV"/>
              </w:rPr>
            </w:pPr>
            <w:r w:rsidRPr="00B75D0B">
              <w:rPr>
                <w:rFonts w:ascii="Times New Roman" w:hAnsi="Times New Roman"/>
                <w:szCs w:val="24"/>
                <w:lang w:val="lv-LV"/>
              </w:rPr>
              <w:t>202</w:t>
            </w:r>
            <w:r w:rsidR="004D3927">
              <w:rPr>
                <w:rFonts w:ascii="Times New Roman" w:hAnsi="Times New Roman"/>
                <w:szCs w:val="24"/>
                <w:lang w:val="lv-LV"/>
              </w:rPr>
              <w:t>4</w:t>
            </w:r>
            <w:r w:rsidR="00C12948">
              <w:rPr>
                <w:rFonts w:ascii="Times New Roman" w:hAnsi="Times New Roman"/>
                <w:szCs w:val="24"/>
                <w:lang w:val="lv-LV"/>
              </w:rPr>
              <w:t>. gada 27</w:t>
            </w:r>
            <w:r w:rsidRPr="00B75D0B">
              <w:rPr>
                <w:rFonts w:ascii="Times New Roman" w:hAnsi="Times New Roman"/>
                <w:szCs w:val="24"/>
                <w:lang w:val="lv-LV"/>
              </w:rPr>
              <w:t>.</w:t>
            </w:r>
            <w:r w:rsidR="00C12948">
              <w:rPr>
                <w:rFonts w:ascii="Times New Roman" w:hAnsi="Times New Roman"/>
                <w:szCs w:val="24"/>
                <w:lang w:val="lv-LV"/>
              </w:rPr>
              <w:t xml:space="preserve"> </w:t>
            </w:r>
            <w:r w:rsidR="00E87990">
              <w:rPr>
                <w:rFonts w:ascii="Times New Roman" w:hAnsi="Times New Roman"/>
                <w:szCs w:val="24"/>
                <w:lang w:val="lv-LV"/>
              </w:rPr>
              <w:t>martā</w:t>
            </w:r>
          </w:p>
        </w:tc>
      </w:tr>
    </w:tbl>
    <w:p w14:paraId="1890AA50" w14:textId="77777777" w:rsidR="00186400" w:rsidRPr="00B75D0B" w:rsidRDefault="00186400" w:rsidP="00186400">
      <w:pPr>
        <w:jc w:val="center"/>
        <w:rPr>
          <w:rFonts w:ascii="Times New Roman" w:hAnsi="Times New Roman"/>
          <w:b/>
          <w:szCs w:val="24"/>
          <w:lang w:val="lv-LV"/>
        </w:rPr>
      </w:pPr>
    </w:p>
    <w:p w14:paraId="0CCF241A" w14:textId="006B069F" w:rsidR="00186400" w:rsidRPr="00B75D0B" w:rsidRDefault="00C12948" w:rsidP="00823D53">
      <w:pPr>
        <w:jc w:val="center"/>
        <w:rPr>
          <w:rFonts w:ascii="Times New Roman" w:hAnsi="Times New Roman"/>
          <w:b/>
          <w:szCs w:val="24"/>
          <w:lang w:val="lv-LV"/>
        </w:rPr>
      </w:pPr>
      <w:r>
        <w:rPr>
          <w:rFonts w:ascii="Times New Roman" w:hAnsi="Times New Roman"/>
          <w:b/>
          <w:szCs w:val="24"/>
          <w:lang w:val="lv-LV"/>
        </w:rPr>
        <w:t>2</w:t>
      </w:r>
      <w:r w:rsidR="00157C59">
        <w:rPr>
          <w:rFonts w:ascii="Times New Roman" w:hAnsi="Times New Roman"/>
          <w:b/>
          <w:szCs w:val="24"/>
          <w:lang w:val="lv-LV"/>
        </w:rPr>
        <w:t>5</w:t>
      </w:r>
      <w:r w:rsidR="00186400" w:rsidRPr="00B75D0B">
        <w:rPr>
          <w:rFonts w:ascii="Times New Roman" w:hAnsi="Times New Roman"/>
          <w:b/>
          <w:szCs w:val="24"/>
          <w:lang w:val="lv-LV"/>
        </w:rPr>
        <w:t>.</w:t>
      </w:r>
    </w:p>
    <w:p w14:paraId="4262E827" w14:textId="0430BB58" w:rsidR="0066245C" w:rsidRPr="0066245C" w:rsidRDefault="00186400" w:rsidP="0066245C">
      <w:pPr>
        <w:jc w:val="center"/>
        <w:rPr>
          <w:rFonts w:ascii="Times New Roman" w:hAnsi="Times New Roman"/>
          <w:b/>
          <w:szCs w:val="24"/>
          <w:u w:val="single"/>
          <w:lang w:val="lv-LV"/>
        </w:rPr>
      </w:pPr>
      <w:bookmarkStart w:id="0" w:name="_Hlk13660218"/>
      <w:r w:rsidRPr="0066245C">
        <w:rPr>
          <w:rFonts w:ascii="Times New Roman" w:hAnsi="Times New Roman"/>
          <w:b/>
          <w:szCs w:val="24"/>
          <w:u w:val="single"/>
          <w:lang w:val="lv-LV"/>
        </w:rPr>
        <w:t>Par</w:t>
      </w:r>
      <w:r w:rsidR="00D3599B" w:rsidRPr="0066245C">
        <w:rPr>
          <w:rFonts w:ascii="Times New Roman" w:hAnsi="Times New Roman"/>
          <w:b/>
          <w:szCs w:val="24"/>
          <w:u w:val="single"/>
          <w:lang w:val="lv-LV"/>
        </w:rPr>
        <w:t xml:space="preserve"> grozījum</w:t>
      </w:r>
      <w:r w:rsidR="00876974">
        <w:rPr>
          <w:rFonts w:ascii="Times New Roman" w:hAnsi="Times New Roman"/>
          <w:b/>
          <w:szCs w:val="24"/>
          <w:u w:val="single"/>
          <w:lang w:val="lv-LV"/>
        </w:rPr>
        <w:t>u</w:t>
      </w:r>
      <w:r w:rsidR="00D3599B" w:rsidRPr="0066245C">
        <w:rPr>
          <w:rFonts w:ascii="Times New Roman" w:hAnsi="Times New Roman"/>
          <w:b/>
          <w:szCs w:val="24"/>
          <w:u w:val="single"/>
          <w:lang w:val="lv-LV"/>
        </w:rPr>
        <w:t xml:space="preserve"> </w:t>
      </w:r>
      <w:r w:rsidR="00E87990">
        <w:rPr>
          <w:rFonts w:ascii="Times New Roman" w:hAnsi="Times New Roman"/>
          <w:b/>
          <w:szCs w:val="24"/>
          <w:u w:val="single"/>
          <w:lang w:val="lv-LV"/>
        </w:rPr>
        <w:t xml:space="preserve">25.01.2024. </w:t>
      </w:r>
      <w:proofErr w:type="spellStart"/>
      <w:r w:rsidR="0066245C" w:rsidRPr="0066245C">
        <w:rPr>
          <w:rFonts w:ascii="Times New Roman" w:hAnsi="Times New Roman"/>
          <w:b/>
          <w:szCs w:val="24"/>
          <w:u w:val="single"/>
        </w:rPr>
        <w:t>lēmumā</w:t>
      </w:r>
      <w:proofErr w:type="spellEnd"/>
      <w:r w:rsidR="0066245C" w:rsidRPr="0066245C">
        <w:rPr>
          <w:rFonts w:ascii="Times New Roman" w:hAnsi="Times New Roman"/>
          <w:b/>
          <w:szCs w:val="24"/>
          <w:u w:val="single"/>
        </w:rPr>
        <w:t xml:space="preserve"> </w:t>
      </w:r>
      <w:r w:rsidR="0066245C" w:rsidRPr="0066245C">
        <w:rPr>
          <w:rFonts w:ascii="Times New Roman" w:hAnsi="Times New Roman"/>
          <w:b/>
          <w:szCs w:val="24"/>
          <w:u w:val="single"/>
          <w:lang w:val="lv-LV"/>
        </w:rPr>
        <w:t>“Par Ogres novada pašvaldības iekšējo noteikumu Nr.</w:t>
      </w:r>
      <w:r w:rsidR="00E87990">
        <w:rPr>
          <w:rFonts w:ascii="Times New Roman" w:hAnsi="Times New Roman"/>
          <w:b/>
          <w:szCs w:val="24"/>
          <w:u w:val="single"/>
          <w:lang w:val="lv-LV"/>
        </w:rPr>
        <w:t> </w:t>
      </w:r>
      <w:r w:rsidR="0066245C" w:rsidRPr="0066245C">
        <w:rPr>
          <w:rFonts w:ascii="Times New Roman" w:hAnsi="Times New Roman"/>
          <w:b/>
          <w:szCs w:val="24"/>
          <w:u w:val="single"/>
          <w:lang w:val="lv-LV"/>
        </w:rPr>
        <w:t>5/2024 “Metu konkursa “</w:t>
      </w:r>
      <w:proofErr w:type="spellStart"/>
      <w:r w:rsidR="0066245C" w:rsidRPr="0066245C">
        <w:rPr>
          <w:rFonts w:ascii="Times New Roman" w:hAnsi="Times New Roman"/>
          <w:b/>
          <w:szCs w:val="24"/>
          <w:u w:val="single"/>
          <w:lang w:val="lv-LV"/>
        </w:rPr>
        <w:t>Ķentes</w:t>
      </w:r>
      <w:proofErr w:type="spellEnd"/>
      <w:r w:rsidR="0066245C" w:rsidRPr="0066245C">
        <w:rPr>
          <w:rFonts w:ascii="Times New Roman" w:hAnsi="Times New Roman"/>
          <w:b/>
          <w:szCs w:val="24"/>
          <w:u w:val="single"/>
          <w:lang w:val="lv-LV"/>
        </w:rPr>
        <w:t xml:space="preserve"> kalna apkārtnes teritorijas aktīvās atpūtas un sporta infrastruktūras attīstība” žūrijas komisijas nolikums” pieņemšanu un metu konkursa žūrijas komisijas izveidi</w:t>
      </w:r>
      <w:r w:rsidR="00E87990">
        <w:rPr>
          <w:rFonts w:ascii="Times New Roman" w:hAnsi="Times New Roman"/>
          <w:b/>
          <w:szCs w:val="24"/>
          <w:u w:val="single"/>
          <w:lang w:val="lv-LV"/>
        </w:rPr>
        <w:t>”</w:t>
      </w:r>
      <w:r w:rsidR="0066245C" w:rsidRPr="0066245C">
        <w:rPr>
          <w:rFonts w:ascii="Times New Roman" w:hAnsi="Times New Roman"/>
          <w:b/>
          <w:szCs w:val="24"/>
          <w:u w:val="single"/>
          <w:lang w:val="lv-LV"/>
        </w:rPr>
        <w:t xml:space="preserve"> </w:t>
      </w:r>
    </w:p>
    <w:bookmarkEnd w:id="0"/>
    <w:p w14:paraId="3E71DD3F" w14:textId="77777777" w:rsidR="00186400" w:rsidRPr="00B75D0B" w:rsidRDefault="00186400" w:rsidP="00186400">
      <w:pPr>
        <w:rPr>
          <w:rFonts w:ascii="Times New Roman" w:hAnsi="Times New Roman"/>
          <w:szCs w:val="24"/>
          <w:lang w:val="lv-LV"/>
        </w:rPr>
      </w:pPr>
    </w:p>
    <w:p w14:paraId="4471CA9C" w14:textId="670515C0" w:rsidR="00186400" w:rsidRDefault="00186400" w:rsidP="007634DF">
      <w:pPr>
        <w:jc w:val="both"/>
        <w:rPr>
          <w:rFonts w:ascii="Times New Roman" w:hAnsi="Times New Roman"/>
          <w:bCs/>
          <w:szCs w:val="24"/>
          <w:lang w:val="lv-LV"/>
        </w:rPr>
      </w:pPr>
      <w:r w:rsidRPr="00B75D0B">
        <w:rPr>
          <w:rFonts w:ascii="Times New Roman" w:hAnsi="Times New Roman"/>
          <w:b/>
          <w:szCs w:val="24"/>
          <w:lang w:val="lv-LV"/>
        </w:rPr>
        <w:tab/>
      </w:r>
      <w:r w:rsidR="0066245C">
        <w:rPr>
          <w:rFonts w:ascii="Times New Roman" w:hAnsi="Times New Roman"/>
          <w:bCs/>
          <w:szCs w:val="24"/>
          <w:lang w:val="lv-LV"/>
        </w:rPr>
        <w:t>Ar Ogres novada pašvaldība</w:t>
      </w:r>
      <w:r w:rsidR="00E87990">
        <w:rPr>
          <w:rFonts w:ascii="Times New Roman" w:hAnsi="Times New Roman"/>
          <w:bCs/>
          <w:szCs w:val="24"/>
          <w:lang w:val="lv-LV"/>
        </w:rPr>
        <w:t>s domes</w:t>
      </w:r>
      <w:r w:rsidR="0066245C">
        <w:rPr>
          <w:rFonts w:ascii="Times New Roman" w:hAnsi="Times New Roman"/>
          <w:bCs/>
          <w:szCs w:val="24"/>
          <w:lang w:val="lv-LV"/>
        </w:rPr>
        <w:t xml:space="preserve"> 2024.</w:t>
      </w:r>
      <w:r w:rsidR="00E87990">
        <w:rPr>
          <w:rFonts w:ascii="Times New Roman" w:hAnsi="Times New Roman"/>
          <w:bCs/>
          <w:szCs w:val="24"/>
          <w:lang w:val="lv-LV"/>
        </w:rPr>
        <w:t> </w:t>
      </w:r>
      <w:r w:rsidR="0066245C">
        <w:rPr>
          <w:rFonts w:ascii="Times New Roman" w:hAnsi="Times New Roman"/>
          <w:bCs/>
          <w:szCs w:val="24"/>
          <w:lang w:val="lv-LV"/>
        </w:rPr>
        <w:t>gada 25.</w:t>
      </w:r>
      <w:r w:rsidR="00E87990">
        <w:rPr>
          <w:rFonts w:ascii="Times New Roman" w:hAnsi="Times New Roman"/>
          <w:bCs/>
          <w:szCs w:val="24"/>
          <w:lang w:val="lv-LV"/>
        </w:rPr>
        <w:t> </w:t>
      </w:r>
      <w:r w:rsidR="0066245C">
        <w:rPr>
          <w:rFonts w:ascii="Times New Roman" w:hAnsi="Times New Roman"/>
          <w:bCs/>
          <w:szCs w:val="24"/>
          <w:lang w:val="lv-LV"/>
        </w:rPr>
        <w:t xml:space="preserve">janvāra lēmumu </w:t>
      </w:r>
      <w:r w:rsidR="00E87990">
        <w:rPr>
          <w:rFonts w:ascii="Times New Roman" w:hAnsi="Times New Roman"/>
          <w:bCs/>
          <w:szCs w:val="24"/>
          <w:lang w:val="lv-LV"/>
        </w:rPr>
        <w:t>“</w:t>
      </w:r>
      <w:r w:rsidR="00E87990" w:rsidRPr="00E87990">
        <w:rPr>
          <w:rFonts w:ascii="Times New Roman" w:hAnsi="Times New Roman"/>
          <w:bCs/>
          <w:szCs w:val="24"/>
          <w:lang w:val="lv-LV"/>
        </w:rPr>
        <w:t>Par Ogres novada pašvaldības iekšējo noteikumu Nr. 5/2024 “Metu konkursa “</w:t>
      </w:r>
      <w:proofErr w:type="spellStart"/>
      <w:r w:rsidR="00E87990" w:rsidRPr="00E87990">
        <w:rPr>
          <w:rFonts w:ascii="Times New Roman" w:hAnsi="Times New Roman"/>
          <w:bCs/>
          <w:szCs w:val="24"/>
          <w:lang w:val="lv-LV"/>
        </w:rPr>
        <w:t>Ķentes</w:t>
      </w:r>
      <w:proofErr w:type="spellEnd"/>
      <w:r w:rsidR="00E87990" w:rsidRPr="00E87990">
        <w:rPr>
          <w:rFonts w:ascii="Times New Roman" w:hAnsi="Times New Roman"/>
          <w:bCs/>
          <w:szCs w:val="24"/>
          <w:lang w:val="lv-LV"/>
        </w:rPr>
        <w:t xml:space="preserve"> kalna apkārtnes teritorijas aktīvās atpūtas un sporta infrastruktūras attīstība” žūrijas komisijas nolikums” pieņemšanu un metu konkursa žūrijas komisijas izveidi</w:t>
      </w:r>
      <w:r w:rsidR="00E87990">
        <w:rPr>
          <w:rFonts w:ascii="Times New Roman" w:hAnsi="Times New Roman"/>
          <w:bCs/>
          <w:szCs w:val="24"/>
          <w:lang w:val="lv-LV"/>
        </w:rPr>
        <w:t xml:space="preserve">” (protokols Nr.2., 16.) </w:t>
      </w:r>
      <w:r w:rsidR="00D3599B">
        <w:rPr>
          <w:rFonts w:ascii="Times New Roman" w:hAnsi="Times New Roman"/>
          <w:bCs/>
          <w:szCs w:val="24"/>
          <w:lang w:val="lv-LV"/>
        </w:rPr>
        <w:t xml:space="preserve">izveidota </w:t>
      </w:r>
      <w:r w:rsidR="004D3927">
        <w:rPr>
          <w:rFonts w:ascii="Times New Roman" w:hAnsi="Times New Roman"/>
          <w:bCs/>
          <w:szCs w:val="24"/>
          <w:lang w:val="lv-LV"/>
        </w:rPr>
        <w:t>Metu konkursa “</w:t>
      </w:r>
      <w:proofErr w:type="spellStart"/>
      <w:r w:rsidR="0066245C" w:rsidRPr="0066245C">
        <w:rPr>
          <w:rFonts w:ascii="Times New Roman" w:hAnsi="Times New Roman"/>
          <w:szCs w:val="24"/>
          <w:lang w:val="lv-LV"/>
        </w:rPr>
        <w:t>Ķentes</w:t>
      </w:r>
      <w:proofErr w:type="spellEnd"/>
      <w:r w:rsidR="0066245C" w:rsidRPr="0066245C">
        <w:rPr>
          <w:rFonts w:ascii="Times New Roman" w:hAnsi="Times New Roman"/>
          <w:szCs w:val="24"/>
          <w:lang w:val="lv-LV"/>
        </w:rPr>
        <w:t xml:space="preserve"> kalna apkārtnes teritorijas aktīvās atpūtas un sporta infrastruktūras attīstība</w:t>
      </w:r>
      <w:r w:rsidR="004D3927">
        <w:rPr>
          <w:rFonts w:ascii="Times New Roman" w:hAnsi="Times New Roman"/>
          <w:bCs/>
          <w:szCs w:val="24"/>
          <w:lang w:val="lv-LV"/>
        </w:rPr>
        <w:t xml:space="preserve">” vērtēšanas </w:t>
      </w:r>
      <w:r w:rsidR="00D3599B">
        <w:rPr>
          <w:rFonts w:ascii="Times New Roman" w:hAnsi="Times New Roman"/>
          <w:bCs/>
          <w:szCs w:val="24"/>
          <w:lang w:val="lv-LV"/>
        </w:rPr>
        <w:t>komisija un iecelta sekretāre.</w:t>
      </w:r>
    </w:p>
    <w:p w14:paraId="5C768F06" w14:textId="4D4CBDE9" w:rsidR="00186400" w:rsidRPr="00B75D0B" w:rsidRDefault="0066245C" w:rsidP="007634DF">
      <w:pPr>
        <w:jc w:val="both"/>
        <w:rPr>
          <w:rFonts w:ascii="Times New Roman" w:hAnsi="Times New Roman"/>
          <w:bCs/>
          <w:szCs w:val="24"/>
          <w:lang w:val="lv-LV"/>
        </w:rPr>
      </w:pPr>
      <w:r>
        <w:rPr>
          <w:rFonts w:ascii="Times New Roman" w:hAnsi="Times New Roman"/>
          <w:bCs/>
          <w:szCs w:val="24"/>
          <w:lang w:val="lv-LV"/>
        </w:rPr>
        <w:tab/>
        <w:t xml:space="preserve">Pamatojoties </w:t>
      </w:r>
      <w:r w:rsidRPr="0066245C">
        <w:rPr>
          <w:rFonts w:ascii="Times New Roman" w:hAnsi="Times New Roman"/>
          <w:bCs/>
          <w:szCs w:val="24"/>
          <w:lang w:val="lv-LV"/>
        </w:rPr>
        <w:t>uz</w:t>
      </w:r>
      <w:r w:rsidR="00421EA5">
        <w:rPr>
          <w:rFonts w:ascii="Times New Roman" w:hAnsi="Times New Roman"/>
          <w:bCs/>
          <w:szCs w:val="24"/>
          <w:lang w:val="lv-LV"/>
        </w:rPr>
        <w:t xml:space="preserve"> </w:t>
      </w:r>
      <w:r w:rsidR="00FA2470">
        <w:rPr>
          <w:rFonts w:ascii="Times New Roman" w:hAnsi="Times New Roman"/>
          <w:bCs/>
          <w:szCs w:val="24"/>
          <w:lang w:val="lv-LV"/>
        </w:rPr>
        <w:t>M</w:t>
      </w:r>
      <w:r w:rsidR="00E87990">
        <w:rPr>
          <w:rFonts w:ascii="Times New Roman" w:hAnsi="Times New Roman"/>
          <w:bCs/>
          <w:szCs w:val="24"/>
          <w:lang w:val="lv-LV"/>
        </w:rPr>
        <w:t>inistru kabineta</w:t>
      </w:r>
      <w:r w:rsidR="00421EA5">
        <w:rPr>
          <w:rFonts w:ascii="Times New Roman" w:hAnsi="Times New Roman"/>
          <w:bCs/>
          <w:szCs w:val="24"/>
          <w:lang w:val="lv-LV"/>
        </w:rPr>
        <w:t xml:space="preserve"> 2017. gada 28. februāra noteikumu Nr. </w:t>
      </w:r>
      <w:r w:rsidR="00FA2470">
        <w:rPr>
          <w:rFonts w:ascii="Times New Roman" w:hAnsi="Times New Roman"/>
          <w:bCs/>
          <w:szCs w:val="24"/>
          <w:lang w:val="lv-LV"/>
        </w:rPr>
        <w:t>107</w:t>
      </w:r>
      <w:r w:rsidR="00421EA5">
        <w:rPr>
          <w:rFonts w:ascii="Times New Roman" w:hAnsi="Times New Roman"/>
          <w:bCs/>
          <w:szCs w:val="24"/>
          <w:lang w:val="lv-LV"/>
        </w:rPr>
        <w:t xml:space="preserve"> “Iepirkuma procedūra un metu konkursa norises kārtība”</w:t>
      </w:r>
      <w:r w:rsidR="00FA2470">
        <w:rPr>
          <w:rFonts w:ascii="Times New Roman" w:hAnsi="Times New Roman"/>
          <w:bCs/>
          <w:szCs w:val="24"/>
          <w:lang w:val="lv-LV"/>
        </w:rPr>
        <w:t xml:space="preserve"> 227. punktu </w:t>
      </w:r>
      <w:r w:rsidR="00D3599B" w:rsidRPr="00FA2470">
        <w:rPr>
          <w:rFonts w:ascii="Times New Roman" w:hAnsi="Times New Roman"/>
          <w:bCs/>
          <w:szCs w:val="24"/>
          <w:lang w:val="lv-LV"/>
        </w:rPr>
        <w:t>un n</w:t>
      </w:r>
      <w:r w:rsidR="00186400" w:rsidRPr="00FA2470">
        <w:rPr>
          <w:rFonts w:ascii="Times New Roman" w:hAnsi="Times New Roman"/>
          <w:bCs/>
          <w:szCs w:val="24"/>
          <w:lang w:val="lv-LV"/>
        </w:rPr>
        <w:t>oklausoti</w:t>
      </w:r>
      <w:r w:rsidR="00186400" w:rsidRPr="00B75D0B">
        <w:rPr>
          <w:rFonts w:ascii="Times New Roman" w:hAnsi="Times New Roman"/>
          <w:bCs/>
          <w:szCs w:val="24"/>
          <w:lang w:val="lv-LV"/>
        </w:rPr>
        <w:t xml:space="preserve">es Ogres novada pašvaldības </w:t>
      </w:r>
      <w:r w:rsidR="005F27F4" w:rsidRPr="00B75D0B">
        <w:rPr>
          <w:rFonts w:ascii="Times New Roman" w:hAnsi="Times New Roman"/>
          <w:bCs/>
          <w:szCs w:val="24"/>
          <w:lang w:val="lv-LV"/>
        </w:rPr>
        <w:t xml:space="preserve">Attīstības un plānošanas nodaļas </w:t>
      </w:r>
      <w:r w:rsidR="00617E05">
        <w:rPr>
          <w:rFonts w:ascii="Times New Roman" w:hAnsi="Times New Roman"/>
          <w:bCs/>
          <w:szCs w:val="24"/>
          <w:lang w:val="lv-LV"/>
        </w:rPr>
        <w:t>vadītāja</w:t>
      </w:r>
      <w:r w:rsidR="002E1AE5">
        <w:rPr>
          <w:rFonts w:ascii="Times New Roman" w:hAnsi="Times New Roman"/>
          <w:bCs/>
          <w:szCs w:val="24"/>
          <w:lang w:val="lv-LV"/>
        </w:rPr>
        <w:t>s</w:t>
      </w:r>
      <w:r w:rsidR="00617E05">
        <w:rPr>
          <w:rFonts w:ascii="Times New Roman" w:hAnsi="Times New Roman"/>
          <w:bCs/>
          <w:szCs w:val="24"/>
          <w:lang w:val="lv-LV"/>
        </w:rPr>
        <w:t xml:space="preserve"> vietnie</w:t>
      </w:r>
      <w:r w:rsidR="002E1AE5">
        <w:rPr>
          <w:rFonts w:ascii="Times New Roman" w:hAnsi="Times New Roman"/>
          <w:bCs/>
          <w:szCs w:val="24"/>
          <w:lang w:val="lv-LV"/>
        </w:rPr>
        <w:t>ka</w:t>
      </w:r>
      <w:r w:rsidR="00FA2470">
        <w:rPr>
          <w:rFonts w:ascii="Times New Roman" w:hAnsi="Times New Roman"/>
          <w:bCs/>
          <w:szCs w:val="24"/>
          <w:lang w:val="lv-LV"/>
        </w:rPr>
        <w:t xml:space="preserve"> Edgara </w:t>
      </w:r>
      <w:proofErr w:type="spellStart"/>
      <w:r w:rsidR="00FA2470">
        <w:rPr>
          <w:rFonts w:ascii="Times New Roman" w:hAnsi="Times New Roman"/>
          <w:bCs/>
          <w:szCs w:val="24"/>
          <w:lang w:val="lv-LV"/>
        </w:rPr>
        <w:t>Pārpuča</w:t>
      </w:r>
      <w:proofErr w:type="spellEnd"/>
      <w:r w:rsidR="00186400" w:rsidRPr="00B75D0B">
        <w:rPr>
          <w:rFonts w:ascii="Times New Roman" w:hAnsi="Times New Roman"/>
          <w:bCs/>
          <w:szCs w:val="24"/>
          <w:lang w:val="lv-LV"/>
        </w:rPr>
        <w:t xml:space="preserve"> informāciju, </w:t>
      </w:r>
    </w:p>
    <w:p w14:paraId="4B59B68A" w14:textId="77777777" w:rsidR="00186400" w:rsidRPr="00B75D0B" w:rsidRDefault="00186400" w:rsidP="007634DF">
      <w:pPr>
        <w:ind w:firstLine="720"/>
        <w:jc w:val="both"/>
        <w:rPr>
          <w:rFonts w:ascii="Times New Roman" w:hAnsi="Times New Roman"/>
          <w:szCs w:val="24"/>
          <w:highlight w:val="yellow"/>
          <w:lang w:val="lv-LV"/>
        </w:rPr>
      </w:pPr>
    </w:p>
    <w:p w14:paraId="4BBCB269" w14:textId="016926BF" w:rsidR="00186400" w:rsidRPr="00651E1D" w:rsidRDefault="00651E1D" w:rsidP="007634DF">
      <w:pPr>
        <w:jc w:val="center"/>
        <w:rPr>
          <w:rFonts w:ascii="Times New Roman" w:hAnsi="Times New Roman"/>
          <w:szCs w:val="24"/>
          <w:lang w:val="lv-LV" w:eastAsia="lv-LV"/>
        </w:rPr>
      </w:pPr>
      <w:proofErr w:type="spellStart"/>
      <w:r w:rsidRPr="00651E1D">
        <w:rPr>
          <w:rFonts w:ascii="Times New Roman" w:hAnsi="Times New Roman"/>
          <w:b/>
          <w:szCs w:val="24"/>
        </w:rPr>
        <w:t>balsojot</w:t>
      </w:r>
      <w:proofErr w:type="spellEnd"/>
      <w:r w:rsidRPr="00651E1D">
        <w:rPr>
          <w:rFonts w:ascii="Times New Roman" w:hAnsi="Times New Roman"/>
          <w:b/>
          <w:szCs w:val="24"/>
        </w:rPr>
        <w:t xml:space="preserve">: </w:t>
      </w:r>
      <w:r w:rsidRPr="00651E1D">
        <w:rPr>
          <w:rFonts w:ascii="Times New Roman" w:hAnsi="Times New Roman"/>
          <w:b/>
          <w:noProof/>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186400" w:rsidRPr="00651E1D">
        <w:rPr>
          <w:rFonts w:ascii="Times New Roman" w:hAnsi="Times New Roman"/>
          <w:szCs w:val="24"/>
          <w:lang w:val="lv-LV" w:eastAsia="lv-LV"/>
        </w:rPr>
        <w:t>,</w:t>
      </w:r>
    </w:p>
    <w:p w14:paraId="21153DAA" w14:textId="77777777" w:rsidR="00186400" w:rsidRPr="00651E1D" w:rsidRDefault="00186400" w:rsidP="007634DF">
      <w:pPr>
        <w:jc w:val="center"/>
        <w:rPr>
          <w:rFonts w:ascii="Times New Roman" w:hAnsi="Times New Roman"/>
          <w:b/>
          <w:szCs w:val="24"/>
          <w:lang w:val="lv-LV" w:eastAsia="lv-LV"/>
        </w:rPr>
      </w:pPr>
      <w:r w:rsidRPr="00651E1D">
        <w:rPr>
          <w:rFonts w:ascii="Times New Roman" w:hAnsi="Times New Roman"/>
          <w:szCs w:val="24"/>
          <w:lang w:val="lv-LV" w:eastAsia="lv-LV"/>
        </w:rPr>
        <w:t>Ogres novada pašvaldības dome</w:t>
      </w:r>
      <w:r w:rsidRPr="00651E1D">
        <w:rPr>
          <w:rFonts w:ascii="Times New Roman" w:hAnsi="Times New Roman"/>
          <w:b/>
          <w:szCs w:val="24"/>
          <w:lang w:val="lv-LV" w:eastAsia="lv-LV"/>
        </w:rPr>
        <w:t xml:space="preserve"> NOLEMJ:</w:t>
      </w:r>
    </w:p>
    <w:p w14:paraId="46EB5C3A" w14:textId="77777777" w:rsidR="00186400" w:rsidRPr="00651E1D" w:rsidRDefault="00186400" w:rsidP="007634DF">
      <w:pPr>
        <w:ind w:firstLine="720"/>
        <w:jc w:val="center"/>
        <w:rPr>
          <w:rFonts w:ascii="Times New Roman" w:hAnsi="Times New Roman"/>
          <w:szCs w:val="24"/>
          <w:highlight w:val="yellow"/>
          <w:lang w:val="lv-LV" w:eastAsia="lv-LV"/>
        </w:rPr>
      </w:pPr>
      <w:r w:rsidRPr="00651E1D">
        <w:rPr>
          <w:rFonts w:ascii="Times New Roman" w:hAnsi="Times New Roman"/>
          <w:b/>
          <w:szCs w:val="24"/>
          <w:highlight w:val="yellow"/>
          <w:lang w:val="lv-LV" w:eastAsia="lv-LV"/>
        </w:rPr>
        <w:t xml:space="preserve"> </w:t>
      </w:r>
      <w:r w:rsidRPr="00651E1D">
        <w:rPr>
          <w:rFonts w:ascii="Times New Roman" w:hAnsi="Times New Roman"/>
          <w:b/>
          <w:bCs/>
          <w:szCs w:val="24"/>
          <w:highlight w:val="yellow"/>
          <w:lang w:val="lv-LV" w:eastAsia="lv-LV"/>
        </w:rPr>
        <w:t xml:space="preserve"> </w:t>
      </w:r>
    </w:p>
    <w:p w14:paraId="23A5B7FC" w14:textId="2C4689C9" w:rsidR="00421EA5" w:rsidRPr="00C12948" w:rsidRDefault="00421EA5" w:rsidP="007634DF">
      <w:pPr>
        <w:pStyle w:val="Sarakstarindkopa"/>
        <w:numPr>
          <w:ilvl w:val="0"/>
          <w:numId w:val="9"/>
        </w:numPr>
        <w:spacing w:after="120" w:line="240" w:lineRule="auto"/>
        <w:ind w:left="419" w:hanging="357"/>
        <w:contextualSpacing w:val="0"/>
        <w:jc w:val="both"/>
        <w:rPr>
          <w:rFonts w:ascii="Times New Roman" w:hAnsi="Times New Roman"/>
          <w:bCs/>
          <w:sz w:val="24"/>
          <w:szCs w:val="24"/>
        </w:rPr>
      </w:pPr>
      <w:r w:rsidRPr="00C12948">
        <w:rPr>
          <w:rFonts w:ascii="Times New Roman" w:hAnsi="Times New Roman"/>
          <w:b/>
          <w:sz w:val="24"/>
          <w:szCs w:val="24"/>
        </w:rPr>
        <w:t xml:space="preserve">Izdarīt </w:t>
      </w:r>
      <w:r w:rsidRPr="00C12948">
        <w:rPr>
          <w:rFonts w:ascii="Times New Roman" w:hAnsi="Times New Roman"/>
          <w:sz w:val="24"/>
          <w:szCs w:val="24"/>
        </w:rPr>
        <w:t xml:space="preserve"> </w:t>
      </w:r>
      <w:r w:rsidRPr="00C12948">
        <w:rPr>
          <w:rFonts w:ascii="Times New Roman" w:hAnsi="Times New Roman"/>
          <w:bCs/>
          <w:sz w:val="24"/>
          <w:szCs w:val="24"/>
        </w:rPr>
        <w:t xml:space="preserve">Ogres novada pašvaldības domes </w:t>
      </w:r>
      <w:r w:rsidR="00601824" w:rsidRPr="00C12948">
        <w:rPr>
          <w:rFonts w:ascii="Times New Roman" w:hAnsi="Times New Roman"/>
          <w:bCs/>
          <w:sz w:val="24"/>
          <w:szCs w:val="24"/>
        </w:rPr>
        <w:t>2024. gada 25. janvāra lēmumā</w:t>
      </w:r>
      <w:r w:rsidRPr="00C12948">
        <w:rPr>
          <w:rFonts w:ascii="Times New Roman" w:hAnsi="Times New Roman"/>
          <w:bCs/>
          <w:sz w:val="24"/>
          <w:szCs w:val="24"/>
        </w:rPr>
        <w:t xml:space="preserve"> “Par Ogres novada pašvaldības iekšējo noteikumu Nr. 5/2024 “Metu konkursa “</w:t>
      </w:r>
      <w:proofErr w:type="spellStart"/>
      <w:r w:rsidRPr="00C12948">
        <w:rPr>
          <w:rFonts w:ascii="Times New Roman" w:hAnsi="Times New Roman"/>
          <w:bCs/>
          <w:sz w:val="24"/>
          <w:szCs w:val="24"/>
        </w:rPr>
        <w:t>Ķentes</w:t>
      </w:r>
      <w:proofErr w:type="spellEnd"/>
      <w:r w:rsidRPr="00C12948">
        <w:rPr>
          <w:rFonts w:ascii="Times New Roman" w:hAnsi="Times New Roman"/>
          <w:bCs/>
          <w:sz w:val="24"/>
          <w:szCs w:val="24"/>
        </w:rPr>
        <w:t xml:space="preserve"> kalna apkārtnes teritorij</w:t>
      </w:r>
      <w:bookmarkStart w:id="1" w:name="_GoBack"/>
      <w:bookmarkEnd w:id="1"/>
      <w:r w:rsidRPr="00C12948">
        <w:rPr>
          <w:rFonts w:ascii="Times New Roman" w:hAnsi="Times New Roman"/>
          <w:bCs/>
          <w:sz w:val="24"/>
          <w:szCs w:val="24"/>
        </w:rPr>
        <w:t xml:space="preserve">as aktīvās atpūtas un sporta infrastruktūras attīstība” žūrijas komisijas nolikums” pieņemšanu un metu konkursa žūrijas komisijas izveidi” (protokols Nr.2., 16.) </w:t>
      </w:r>
      <w:r w:rsidR="00C12948">
        <w:rPr>
          <w:rFonts w:ascii="Times New Roman" w:hAnsi="Times New Roman"/>
          <w:bCs/>
          <w:sz w:val="24"/>
          <w:szCs w:val="24"/>
        </w:rPr>
        <w:t>šādu grozījumu:</w:t>
      </w:r>
      <w:r w:rsidR="00C12948" w:rsidRPr="00C12948">
        <w:rPr>
          <w:rFonts w:ascii="Times New Roman" w:hAnsi="Times New Roman"/>
          <w:bCs/>
          <w:sz w:val="24"/>
          <w:szCs w:val="24"/>
        </w:rPr>
        <w:t xml:space="preserve"> </w:t>
      </w:r>
      <w:r w:rsidRPr="00C12948">
        <w:rPr>
          <w:rFonts w:ascii="Times New Roman" w:hAnsi="Times New Roman"/>
          <w:bCs/>
          <w:sz w:val="24"/>
          <w:szCs w:val="24"/>
        </w:rPr>
        <w:t>izteikt 3. punktu šādā redakcijā:</w:t>
      </w:r>
    </w:p>
    <w:p w14:paraId="278FF3F9" w14:textId="67104182" w:rsidR="00421EA5" w:rsidRDefault="00421EA5" w:rsidP="007634DF">
      <w:pPr>
        <w:pStyle w:val="Sarakstarindkopa"/>
        <w:spacing w:after="120" w:line="240" w:lineRule="auto"/>
        <w:ind w:left="425"/>
        <w:contextualSpacing w:val="0"/>
        <w:jc w:val="both"/>
        <w:rPr>
          <w:rFonts w:ascii="Times New Roman" w:hAnsi="Times New Roman"/>
          <w:sz w:val="24"/>
          <w:szCs w:val="24"/>
        </w:rPr>
      </w:pPr>
      <w:r w:rsidRPr="007634DF">
        <w:rPr>
          <w:rFonts w:ascii="Times New Roman" w:hAnsi="Times New Roman"/>
          <w:sz w:val="24"/>
          <w:szCs w:val="24"/>
        </w:rPr>
        <w:t>“</w:t>
      </w:r>
      <w:r w:rsidRPr="007D35C7">
        <w:rPr>
          <w:rFonts w:ascii="Times New Roman" w:hAnsi="Times New Roman"/>
          <w:b/>
          <w:sz w:val="24"/>
          <w:szCs w:val="24"/>
        </w:rPr>
        <w:t xml:space="preserve">Iecelt </w:t>
      </w:r>
      <w:r w:rsidR="00601824">
        <w:rPr>
          <w:rFonts w:ascii="Times New Roman" w:hAnsi="Times New Roman"/>
          <w:b/>
          <w:sz w:val="24"/>
          <w:szCs w:val="24"/>
        </w:rPr>
        <w:t>Karīnu Liepiņu</w:t>
      </w:r>
      <w:r w:rsidRPr="007D35C7">
        <w:rPr>
          <w:rFonts w:ascii="Times New Roman" w:hAnsi="Times New Roman"/>
          <w:sz w:val="24"/>
          <w:szCs w:val="24"/>
        </w:rPr>
        <w:t xml:space="preserve">, Ogres novada pašvaldības </w:t>
      </w:r>
      <w:r w:rsidR="000D2DAC">
        <w:rPr>
          <w:rFonts w:ascii="Times New Roman" w:hAnsi="Times New Roman"/>
          <w:sz w:val="24"/>
          <w:szCs w:val="24"/>
        </w:rPr>
        <w:t>c</w:t>
      </w:r>
      <w:r>
        <w:rPr>
          <w:rFonts w:ascii="Times New Roman" w:hAnsi="Times New Roman"/>
          <w:sz w:val="24"/>
          <w:szCs w:val="24"/>
        </w:rPr>
        <w:t xml:space="preserve">entrālās administrācijas </w:t>
      </w:r>
      <w:r w:rsidRPr="007D35C7">
        <w:rPr>
          <w:rFonts w:ascii="Times New Roman" w:hAnsi="Times New Roman"/>
          <w:sz w:val="24"/>
          <w:szCs w:val="24"/>
        </w:rPr>
        <w:t>Jurid</w:t>
      </w:r>
      <w:r>
        <w:rPr>
          <w:rFonts w:ascii="Times New Roman" w:hAnsi="Times New Roman"/>
          <w:sz w:val="24"/>
          <w:szCs w:val="24"/>
        </w:rPr>
        <w:t xml:space="preserve">iskās nodaļas </w:t>
      </w:r>
      <w:r w:rsidR="00601824">
        <w:rPr>
          <w:rFonts w:ascii="Times New Roman" w:hAnsi="Times New Roman"/>
          <w:sz w:val="24"/>
          <w:szCs w:val="24"/>
        </w:rPr>
        <w:t>iepirkum</w:t>
      </w:r>
      <w:r w:rsidR="00601824" w:rsidRPr="00601824">
        <w:rPr>
          <w:rFonts w:ascii="Times New Roman" w:hAnsi="Times New Roman"/>
          <w:sz w:val="24"/>
          <w:szCs w:val="24"/>
        </w:rPr>
        <w:t>u</w:t>
      </w:r>
      <w:r w:rsidR="00601824">
        <w:rPr>
          <w:rFonts w:ascii="Times New Roman" w:hAnsi="Times New Roman"/>
          <w:sz w:val="24"/>
          <w:szCs w:val="24"/>
        </w:rPr>
        <w:t xml:space="preserve"> speciālisti </w:t>
      </w:r>
      <w:r w:rsidR="00601824" w:rsidRPr="007D35C7">
        <w:rPr>
          <w:rFonts w:ascii="Times New Roman" w:hAnsi="Times New Roman"/>
          <w:sz w:val="24"/>
          <w:szCs w:val="24"/>
        </w:rPr>
        <w:t>par Metu konkursa atbildīgo sekretāri</w:t>
      </w:r>
      <w:r w:rsidRPr="007D35C7">
        <w:rPr>
          <w:rFonts w:ascii="Times New Roman" w:hAnsi="Times New Roman"/>
          <w:sz w:val="24"/>
          <w:szCs w:val="24"/>
        </w:rPr>
        <w:t>.</w:t>
      </w:r>
      <w:r>
        <w:rPr>
          <w:rFonts w:ascii="Times New Roman" w:hAnsi="Times New Roman"/>
          <w:sz w:val="24"/>
          <w:szCs w:val="24"/>
        </w:rPr>
        <w:t>”</w:t>
      </w:r>
    </w:p>
    <w:p w14:paraId="588F5E7D" w14:textId="77777777" w:rsidR="00421EA5" w:rsidRPr="00A21F0D" w:rsidRDefault="00421EA5" w:rsidP="007634DF">
      <w:pPr>
        <w:pStyle w:val="Sarakstarindkopa"/>
        <w:numPr>
          <w:ilvl w:val="0"/>
          <w:numId w:val="9"/>
        </w:numPr>
        <w:spacing w:after="120" w:line="240" w:lineRule="auto"/>
        <w:ind w:left="425"/>
        <w:jc w:val="both"/>
        <w:rPr>
          <w:rFonts w:ascii="Times New Roman" w:hAnsi="Times New Roman"/>
          <w:sz w:val="24"/>
          <w:szCs w:val="24"/>
        </w:rPr>
      </w:pPr>
      <w:r w:rsidRPr="00A21F0D">
        <w:rPr>
          <w:rFonts w:ascii="Times New Roman" w:hAnsi="Times New Roman"/>
          <w:b/>
          <w:sz w:val="24"/>
          <w:szCs w:val="24"/>
        </w:rPr>
        <w:t>Kontroli</w:t>
      </w:r>
      <w:r w:rsidRPr="00A21F0D">
        <w:rPr>
          <w:rFonts w:ascii="Times New Roman" w:hAnsi="Times New Roman"/>
          <w:sz w:val="24"/>
          <w:szCs w:val="24"/>
        </w:rPr>
        <w:t xml:space="preserve"> par lēmuma izpildi uzdot Ogres novada pašvaldības izpilddirektoram.</w:t>
      </w:r>
    </w:p>
    <w:p w14:paraId="55729167" w14:textId="77777777" w:rsidR="009D6B2D" w:rsidRPr="004D3927" w:rsidRDefault="009D6B2D" w:rsidP="009D6B2D">
      <w:pPr>
        <w:pStyle w:val="Sarakstarindkopa"/>
        <w:spacing w:after="0" w:line="240" w:lineRule="auto"/>
        <w:ind w:left="426"/>
        <w:jc w:val="both"/>
        <w:rPr>
          <w:rFonts w:ascii="Times New Roman" w:hAnsi="Times New Roman"/>
          <w:b/>
          <w:sz w:val="24"/>
          <w:szCs w:val="24"/>
        </w:rPr>
      </w:pPr>
    </w:p>
    <w:p w14:paraId="3B1AAA77" w14:textId="00766631" w:rsidR="009D6B2D" w:rsidRPr="009D6B2D" w:rsidRDefault="009D6B2D" w:rsidP="009D6B2D">
      <w:pPr>
        <w:jc w:val="both"/>
        <w:rPr>
          <w:rFonts w:ascii="Times New Roman" w:hAnsi="Times New Roman"/>
          <w:szCs w:val="24"/>
        </w:rPr>
      </w:pPr>
    </w:p>
    <w:p w14:paraId="36F156E0" w14:textId="77777777" w:rsidR="00186400" w:rsidRPr="00B75D0B" w:rsidRDefault="00186400" w:rsidP="00186400">
      <w:pPr>
        <w:jc w:val="right"/>
        <w:rPr>
          <w:rFonts w:ascii="Times New Roman" w:hAnsi="Times New Roman"/>
          <w:szCs w:val="24"/>
          <w:lang w:val="lv-LV"/>
        </w:rPr>
      </w:pPr>
      <w:r w:rsidRPr="00B75D0B">
        <w:rPr>
          <w:rFonts w:ascii="Times New Roman" w:hAnsi="Times New Roman"/>
          <w:szCs w:val="24"/>
          <w:lang w:val="lv-LV"/>
        </w:rPr>
        <w:t>(Sēdes vadītāja,</w:t>
      </w:r>
    </w:p>
    <w:p w14:paraId="681434A4" w14:textId="1117B9F6" w:rsidR="00920DA6" w:rsidRDefault="00186400" w:rsidP="00B75D0B">
      <w:pPr>
        <w:jc w:val="right"/>
      </w:pPr>
      <w:r w:rsidRPr="00B75D0B">
        <w:rPr>
          <w:rFonts w:ascii="Times New Roman" w:hAnsi="Times New Roman"/>
          <w:szCs w:val="24"/>
          <w:lang w:val="lv-LV"/>
        </w:rPr>
        <w:t>domes priekšsēdētāja E.</w:t>
      </w:r>
      <w:r w:rsidR="00AD7B2E" w:rsidRPr="00B75D0B">
        <w:rPr>
          <w:rFonts w:ascii="Times New Roman" w:hAnsi="Times New Roman"/>
          <w:szCs w:val="24"/>
          <w:lang w:val="lv-LV"/>
        </w:rPr>
        <w:t xml:space="preserve"> </w:t>
      </w:r>
      <w:r w:rsidRPr="00B75D0B">
        <w:rPr>
          <w:rFonts w:ascii="Times New Roman" w:hAnsi="Times New Roman"/>
          <w:szCs w:val="24"/>
          <w:lang w:val="lv-LV"/>
        </w:rPr>
        <w:t>Helmaņa paraksts)</w:t>
      </w:r>
    </w:p>
    <w:sectPr w:rsidR="00920DA6" w:rsidSect="00E7209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AA27400"/>
    <w:multiLevelType w:val="multilevel"/>
    <w:tmpl w:val="95F0BACC"/>
    <w:lvl w:ilvl="0">
      <w:start w:val="2"/>
      <w:numFmt w:val="decimal"/>
      <w:lvlText w:val="%1."/>
      <w:lvlJc w:val="left"/>
      <w:pPr>
        <w:ind w:left="720" w:hanging="360"/>
      </w:pPr>
      <w:rPr>
        <w:rFonts w:hint="default"/>
        <w:b w:val="0"/>
        <w:bCs/>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3" w15:restartNumberingAfterBreak="0">
    <w:nsid w:val="3AB91D32"/>
    <w:multiLevelType w:val="hybridMultilevel"/>
    <w:tmpl w:val="7D2ECB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B943F1"/>
    <w:multiLevelType w:val="hybridMultilevel"/>
    <w:tmpl w:val="A560C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203906"/>
    <w:multiLevelType w:val="hybridMultilevel"/>
    <w:tmpl w:val="F1A601FC"/>
    <w:lvl w:ilvl="0" w:tplc="FC18ED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13F00"/>
    <w:rsid w:val="0005681A"/>
    <w:rsid w:val="00096BA8"/>
    <w:rsid w:val="000A292E"/>
    <w:rsid w:val="000D2DAC"/>
    <w:rsid w:val="00122577"/>
    <w:rsid w:val="00157C59"/>
    <w:rsid w:val="00186400"/>
    <w:rsid w:val="001A119F"/>
    <w:rsid w:val="001A2700"/>
    <w:rsid w:val="001F07EC"/>
    <w:rsid w:val="001F5931"/>
    <w:rsid w:val="002263C1"/>
    <w:rsid w:val="00297791"/>
    <w:rsid w:val="002A0180"/>
    <w:rsid w:val="002E1AE5"/>
    <w:rsid w:val="003059AF"/>
    <w:rsid w:val="00320BD1"/>
    <w:rsid w:val="003D7B43"/>
    <w:rsid w:val="00402D6E"/>
    <w:rsid w:val="00421EA5"/>
    <w:rsid w:val="00430768"/>
    <w:rsid w:val="00434E39"/>
    <w:rsid w:val="00456376"/>
    <w:rsid w:val="004B444B"/>
    <w:rsid w:val="004D3927"/>
    <w:rsid w:val="005367D9"/>
    <w:rsid w:val="00542026"/>
    <w:rsid w:val="00565CFD"/>
    <w:rsid w:val="0057124A"/>
    <w:rsid w:val="005A429E"/>
    <w:rsid w:val="005D40D4"/>
    <w:rsid w:val="005F27F4"/>
    <w:rsid w:val="00601824"/>
    <w:rsid w:val="00617E05"/>
    <w:rsid w:val="00651E1D"/>
    <w:rsid w:val="0066245C"/>
    <w:rsid w:val="00666137"/>
    <w:rsid w:val="00675ADF"/>
    <w:rsid w:val="00687DA1"/>
    <w:rsid w:val="00713FC4"/>
    <w:rsid w:val="0071509B"/>
    <w:rsid w:val="00734523"/>
    <w:rsid w:val="007529F8"/>
    <w:rsid w:val="007634DF"/>
    <w:rsid w:val="0078135A"/>
    <w:rsid w:val="007C526A"/>
    <w:rsid w:val="007F701E"/>
    <w:rsid w:val="00815E09"/>
    <w:rsid w:val="00820754"/>
    <w:rsid w:val="00823D53"/>
    <w:rsid w:val="00857F9F"/>
    <w:rsid w:val="00876974"/>
    <w:rsid w:val="008D5C48"/>
    <w:rsid w:val="009106DB"/>
    <w:rsid w:val="009174C8"/>
    <w:rsid w:val="00920DA6"/>
    <w:rsid w:val="009D6B2D"/>
    <w:rsid w:val="009D7D55"/>
    <w:rsid w:val="00A2618D"/>
    <w:rsid w:val="00A663BF"/>
    <w:rsid w:val="00A8484E"/>
    <w:rsid w:val="00AD7B2E"/>
    <w:rsid w:val="00B472BC"/>
    <w:rsid w:val="00B75D0B"/>
    <w:rsid w:val="00B80CFC"/>
    <w:rsid w:val="00BB0B6B"/>
    <w:rsid w:val="00C12948"/>
    <w:rsid w:val="00C35F7A"/>
    <w:rsid w:val="00C94BE1"/>
    <w:rsid w:val="00CC51DD"/>
    <w:rsid w:val="00CF0BD9"/>
    <w:rsid w:val="00D3599B"/>
    <w:rsid w:val="00DB4F83"/>
    <w:rsid w:val="00DE1ED2"/>
    <w:rsid w:val="00DE28D7"/>
    <w:rsid w:val="00E41B8D"/>
    <w:rsid w:val="00E7209A"/>
    <w:rsid w:val="00E87990"/>
    <w:rsid w:val="00EA7953"/>
    <w:rsid w:val="00EB6873"/>
    <w:rsid w:val="00F15D03"/>
    <w:rsid w:val="00F42EB9"/>
    <w:rsid w:val="00F63B79"/>
    <w:rsid w:val="00F70DE2"/>
    <w:rsid w:val="00F740A1"/>
    <w:rsid w:val="00F927FF"/>
    <w:rsid w:val="00FA2470"/>
    <w:rsid w:val="00FA2980"/>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SarakstarindkopaRakstz">
    <w:name w:val="Saraksta rindkopa Rakstz."/>
    <w:link w:val="Sarakstarindkopa"/>
    <w:uiPriority w:val="99"/>
    <w:locked/>
    <w:rsid w:val="002263C1"/>
    <w:rPr>
      <w:rFonts w:ascii="Calibri" w:eastAsia="Calibri" w:hAnsi="Calibri" w:cs="Times New Roman"/>
    </w:rPr>
  </w:style>
  <w:style w:type="paragraph" w:styleId="Prskatjums">
    <w:name w:val="Revision"/>
    <w:hidden/>
    <w:uiPriority w:val="99"/>
    <w:semiHidden/>
    <w:rsid w:val="00A663BF"/>
    <w:pPr>
      <w:spacing w:after="0" w:line="240" w:lineRule="auto"/>
    </w:pPr>
    <w:rPr>
      <w:rFonts w:ascii="RimTimes" w:eastAsia="Times New Roman" w:hAnsi="RimTimes" w:cs="Times New Roman"/>
      <w:sz w:val="24"/>
      <w:szCs w:val="20"/>
      <w:lang w:val="en-US"/>
    </w:rPr>
  </w:style>
  <w:style w:type="paragraph" w:customStyle="1" w:styleId="1Lgumam">
    <w:name w:val="1. Līgumam"/>
    <w:basedOn w:val="Parasts"/>
    <w:link w:val="1LgumamChar"/>
    <w:qFormat/>
    <w:rsid w:val="001F5931"/>
    <w:pPr>
      <w:numPr>
        <w:numId w:val="6"/>
      </w:numPr>
      <w:spacing w:before="120"/>
      <w:ind w:left="567" w:hanging="567"/>
      <w:jc w:val="both"/>
    </w:pPr>
    <w:rPr>
      <w:rFonts w:ascii="Times New Roman" w:eastAsia="Calibri" w:hAnsi="Times New Roman"/>
      <w:szCs w:val="24"/>
      <w:lang w:val="x-none" w:eastAsia="x-none"/>
    </w:rPr>
  </w:style>
  <w:style w:type="character" w:customStyle="1" w:styleId="1LgumamChar">
    <w:name w:val="1. Līgumam Char"/>
    <w:link w:val="1Lgumam"/>
    <w:rsid w:val="001F5931"/>
    <w:rPr>
      <w:rFonts w:ascii="Times New Roman" w:eastAsia="Calibri" w:hAnsi="Times New Roman" w:cs="Times New Roman"/>
      <w:sz w:val="24"/>
      <w:szCs w:val="24"/>
      <w:lang w:val="x-none" w:eastAsia="x-none"/>
    </w:rPr>
  </w:style>
  <w:style w:type="paragraph" w:customStyle="1" w:styleId="11Lgumam">
    <w:name w:val="1.1. Līgumam"/>
    <w:basedOn w:val="Parasts"/>
    <w:qFormat/>
    <w:rsid w:val="001F5931"/>
    <w:pPr>
      <w:numPr>
        <w:ilvl w:val="1"/>
        <w:numId w:val="6"/>
      </w:numPr>
      <w:jc w:val="both"/>
    </w:pPr>
    <w:rPr>
      <w:rFonts w:ascii="Times New Roman" w:eastAsia="Calibri" w:hAnsi="Times New Roman"/>
      <w:szCs w:val="24"/>
      <w:lang w:val="x-none" w:eastAsia="x-none"/>
    </w:rPr>
  </w:style>
  <w:style w:type="paragraph" w:customStyle="1" w:styleId="111Lgumam">
    <w:name w:val="1.1.1. Līgumam"/>
    <w:basedOn w:val="11Lgumam"/>
    <w:qFormat/>
    <w:rsid w:val="001F5931"/>
    <w:pPr>
      <w:numPr>
        <w:ilvl w:val="2"/>
      </w:numPr>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A73D-9C1D-479E-8805-550F0390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1531</Words>
  <Characters>873</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Zirnīte</dc:creator>
  <cp:lastModifiedBy>Santa Hermane</cp:lastModifiedBy>
  <cp:revision>6</cp:revision>
  <cp:lastPrinted>2024-02-28T07:31:00Z</cp:lastPrinted>
  <dcterms:created xsi:type="dcterms:W3CDTF">2024-03-19T13:50:00Z</dcterms:created>
  <dcterms:modified xsi:type="dcterms:W3CDTF">2024-03-27T12:00:00Z</dcterms:modified>
</cp:coreProperties>
</file>