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22257" w14:textId="77777777" w:rsidR="0027189F" w:rsidRPr="001E0F72" w:rsidRDefault="0027189F" w:rsidP="0027189F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658C228B" w14:textId="77777777" w:rsidR="0027189F" w:rsidRPr="001E0F72" w:rsidRDefault="0027189F" w:rsidP="0027189F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4C161E83" w14:textId="37601443" w:rsidR="0027189F" w:rsidRDefault="00D130AB" w:rsidP="0027189F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27189F">
        <w:rPr>
          <w:rFonts w:ascii="Times New Roman" w:hAnsi="Times New Roman"/>
          <w:lang w:val="lv-LV"/>
        </w:rPr>
        <w:t xml:space="preserve">.01.2023. </w:t>
      </w:r>
      <w:r w:rsidR="0027189F" w:rsidRPr="001E0F72">
        <w:rPr>
          <w:rFonts w:ascii="Times New Roman" w:hAnsi="Times New Roman"/>
          <w:lang w:val="lv-LV"/>
        </w:rPr>
        <w:t>sēdes lēmum</w:t>
      </w:r>
      <w:r w:rsidR="0027189F">
        <w:rPr>
          <w:rFonts w:ascii="Times New Roman" w:hAnsi="Times New Roman"/>
          <w:lang w:val="lv-LV"/>
        </w:rPr>
        <w:t>am</w:t>
      </w:r>
      <w:r w:rsidR="0027189F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27189F" w:rsidRPr="001E0F72">
        <w:rPr>
          <w:rFonts w:ascii="Times New Roman" w:hAnsi="Times New Roman"/>
          <w:lang w:val="lv-LV"/>
        </w:rPr>
        <w:t>;</w:t>
      </w:r>
      <w:r w:rsidR="0027189F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49</w:t>
      </w:r>
      <w:r w:rsidR="0027189F" w:rsidRPr="001E0F72">
        <w:rPr>
          <w:rFonts w:ascii="Times New Roman" w:hAnsi="Times New Roman"/>
          <w:lang w:val="lv-LV"/>
        </w:rPr>
        <w:t>.)</w:t>
      </w:r>
    </w:p>
    <w:p w14:paraId="02E2D62B" w14:textId="77777777" w:rsidR="00A41FB3" w:rsidRDefault="00A41FB3" w:rsidP="00A41FB3">
      <w:pPr>
        <w:spacing w:before="60" w:after="60"/>
        <w:jc w:val="right"/>
        <w:rPr>
          <w:rFonts w:ascii="Times New Roman" w:hAnsi="Times New Roman"/>
          <w:i/>
          <w:iCs/>
          <w:sz w:val="20"/>
        </w:rPr>
      </w:pPr>
      <w:proofErr w:type="spellStart"/>
      <w:r w:rsidRPr="00E46BB6">
        <w:rPr>
          <w:rFonts w:ascii="Times New Roman" w:hAnsi="Times New Roman"/>
          <w:i/>
          <w:iCs/>
          <w:sz w:val="20"/>
        </w:rPr>
        <w:t>Ar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Ogres </w:t>
      </w:r>
      <w:proofErr w:type="spellStart"/>
      <w:r w:rsidRPr="00E46BB6">
        <w:rPr>
          <w:rFonts w:ascii="Times New Roman" w:hAnsi="Times New Roman"/>
          <w:i/>
          <w:iCs/>
          <w:sz w:val="20"/>
        </w:rPr>
        <w:t>novada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46BB6">
        <w:rPr>
          <w:rFonts w:ascii="Times New Roman" w:hAnsi="Times New Roman"/>
          <w:i/>
          <w:iCs/>
          <w:sz w:val="20"/>
        </w:rPr>
        <w:t>pašvaldības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domes 30.03.2023. </w:t>
      </w:r>
      <w:proofErr w:type="spellStart"/>
      <w:proofErr w:type="gramStart"/>
      <w:r w:rsidRPr="00E46BB6">
        <w:rPr>
          <w:rFonts w:ascii="Times New Roman" w:hAnsi="Times New Roman"/>
          <w:i/>
          <w:iCs/>
          <w:sz w:val="20"/>
        </w:rPr>
        <w:t>sēdes</w:t>
      </w:r>
      <w:proofErr w:type="spellEnd"/>
      <w:proofErr w:type="gramEnd"/>
      <w:r w:rsidRPr="00E46BB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46BB6">
        <w:rPr>
          <w:rFonts w:ascii="Times New Roman" w:hAnsi="Times New Roman"/>
          <w:i/>
          <w:iCs/>
          <w:sz w:val="20"/>
        </w:rPr>
        <w:t>lēmuma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(</w:t>
      </w:r>
      <w:proofErr w:type="spellStart"/>
      <w:r w:rsidRPr="00E46BB6">
        <w:rPr>
          <w:rFonts w:ascii="Times New Roman" w:hAnsi="Times New Roman"/>
          <w:i/>
          <w:iCs/>
          <w:sz w:val="20"/>
        </w:rPr>
        <w:t>protokols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Nr.3; </w:t>
      </w:r>
      <w:r>
        <w:rPr>
          <w:rFonts w:ascii="Times New Roman" w:hAnsi="Times New Roman"/>
          <w:i/>
          <w:iCs/>
          <w:sz w:val="20"/>
        </w:rPr>
        <w:t>35</w:t>
      </w:r>
      <w:r w:rsidRPr="00E46BB6">
        <w:rPr>
          <w:rFonts w:ascii="Times New Roman" w:hAnsi="Times New Roman"/>
          <w:i/>
          <w:iCs/>
          <w:sz w:val="20"/>
        </w:rPr>
        <w:t xml:space="preserve">.) </w:t>
      </w:r>
      <w:proofErr w:type="spellStart"/>
      <w:r w:rsidRPr="00E46BB6">
        <w:rPr>
          <w:rFonts w:ascii="Times New Roman" w:hAnsi="Times New Roman"/>
          <w:i/>
          <w:iCs/>
          <w:sz w:val="20"/>
        </w:rPr>
        <w:t>grozījumiem</w:t>
      </w:r>
      <w:proofErr w:type="spellEnd"/>
    </w:p>
    <w:p w14:paraId="533EDB87" w14:textId="77777777" w:rsidR="00A41FB3" w:rsidRDefault="00A41FB3" w:rsidP="00A41FB3">
      <w:pPr>
        <w:spacing w:before="60" w:after="60"/>
        <w:jc w:val="right"/>
        <w:rPr>
          <w:rFonts w:ascii="Times New Roman" w:hAnsi="Times New Roman"/>
          <w:i/>
          <w:iCs/>
          <w:sz w:val="20"/>
        </w:rPr>
      </w:pPr>
      <w:proofErr w:type="spellStart"/>
      <w:r w:rsidRPr="00E46BB6">
        <w:rPr>
          <w:rFonts w:ascii="Times New Roman" w:hAnsi="Times New Roman"/>
          <w:i/>
          <w:iCs/>
          <w:sz w:val="20"/>
        </w:rPr>
        <w:t>Ar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O</w:t>
      </w:r>
      <w:r>
        <w:rPr>
          <w:rFonts w:ascii="Times New Roman" w:hAnsi="Times New Roman"/>
          <w:i/>
          <w:iCs/>
          <w:sz w:val="20"/>
        </w:rPr>
        <w:t xml:space="preserve">gres </w:t>
      </w:r>
      <w:proofErr w:type="spellStart"/>
      <w:r>
        <w:rPr>
          <w:rFonts w:ascii="Times New Roman" w:hAnsi="Times New Roman"/>
          <w:i/>
          <w:iCs/>
          <w:sz w:val="20"/>
        </w:rPr>
        <w:t>novada</w:t>
      </w:r>
      <w:proofErr w:type="spellEnd"/>
      <w:r>
        <w:rPr>
          <w:rFonts w:ascii="Times New Roman" w:hAnsi="Times New Roman"/>
          <w:i/>
          <w:iCs/>
          <w:sz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</w:rPr>
        <w:t>pašvaldības</w:t>
      </w:r>
      <w:proofErr w:type="spellEnd"/>
      <w:r>
        <w:rPr>
          <w:rFonts w:ascii="Times New Roman" w:hAnsi="Times New Roman"/>
          <w:i/>
          <w:iCs/>
          <w:sz w:val="20"/>
        </w:rPr>
        <w:t xml:space="preserve"> domes 31</w:t>
      </w:r>
      <w:r w:rsidRPr="00E46BB6">
        <w:rPr>
          <w:rFonts w:ascii="Times New Roman" w:hAnsi="Times New Roman"/>
          <w:i/>
          <w:iCs/>
          <w:sz w:val="20"/>
        </w:rPr>
        <w:t>.0</w:t>
      </w:r>
      <w:r>
        <w:rPr>
          <w:rFonts w:ascii="Times New Roman" w:hAnsi="Times New Roman"/>
          <w:i/>
          <w:iCs/>
          <w:sz w:val="20"/>
        </w:rPr>
        <w:t>8</w:t>
      </w:r>
      <w:r w:rsidRPr="00E46BB6">
        <w:rPr>
          <w:rFonts w:ascii="Times New Roman" w:hAnsi="Times New Roman"/>
          <w:i/>
          <w:iCs/>
          <w:sz w:val="20"/>
        </w:rPr>
        <w:t xml:space="preserve">.2023. </w:t>
      </w:r>
      <w:proofErr w:type="spellStart"/>
      <w:proofErr w:type="gramStart"/>
      <w:r w:rsidRPr="00E46BB6">
        <w:rPr>
          <w:rFonts w:ascii="Times New Roman" w:hAnsi="Times New Roman"/>
          <w:i/>
          <w:iCs/>
          <w:sz w:val="20"/>
        </w:rPr>
        <w:t>sēdes</w:t>
      </w:r>
      <w:proofErr w:type="spellEnd"/>
      <w:proofErr w:type="gramEnd"/>
      <w:r w:rsidRPr="00E46BB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46BB6">
        <w:rPr>
          <w:rFonts w:ascii="Times New Roman" w:hAnsi="Times New Roman"/>
          <w:i/>
          <w:iCs/>
          <w:sz w:val="20"/>
        </w:rPr>
        <w:t>lēmuma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(</w:t>
      </w:r>
      <w:proofErr w:type="spellStart"/>
      <w:r w:rsidRPr="00E46BB6">
        <w:rPr>
          <w:rFonts w:ascii="Times New Roman" w:hAnsi="Times New Roman"/>
          <w:i/>
          <w:iCs/>
          <w:sz w:val="20"/>
        </w:rPr>
        <w:t>protokols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Nr.</w:t>
      </w:r>
      <w:r>
        <w:rPr>
          <w:rFonts w:ascii="Times New Roman" w:hAnsi="Times New Roman"/>
          <w:i/>
          <w:iCs/>
          <w:sz w:val="20"/>
        </w:rPr>
        <w:t>15</w:t>
      </w:r>
      <w:r w:rsidRPr="00E46BB6">
        <w:rPr>
          <w:rFonts w:ascii="Times New Roman" w:hAnsi="Times New Roman"/>
          <w:i/>
          <w:iCs/>
          <w:sz w:val="20"/>
        </w:rPr>
        <w:t xml:space="preserve">; </w:t>
      </w:r>
      <w:r>
        <w:rPr>
          <w:rFonts w:ascii="Times New Roman" w:hAnsi="Times New Roman"/>
          <w:i/>
          <w:iCs/>
          <w:sz w:val="20"/>
        </w:rPr>
        <w:t>17</w:t>
      </w:r>
      <w:r w:rsidRPr="00E46BB6">
        <w:rPr>
          <w:rFonts w:ascii="Times New Roman" w:hAnsi="Times New Roman"/>
          <w:i/>
          <w:iCs/>
          <w:sz w:val="20"/>
        </w:rPr>
        <w:t xml:space="preserve">.) </w:t>
      </w:r>
      <w:proofErr w:type="spellStart"/>
      <w:r w:rsidRPr="00E46BB6">
        <w:rPr>
          <w:rFonts w:ascii="Times New Roman" w:hAnsi="Times New Roman"/>
          <w:i/>
          <w:iCs/>
          <w:sz w:val="20"/>
        </w:rPr>
        <w:t>grozījumiem</w:t>
      </w:r>
      <w:proofErr w:type="spellEnd"/>
    </w:p>
    <w:p w14:paraId="358457D9" w14:textId="762EF9E5" w:rsidR="00A41FB3" w:rsidRDefault="00A41FB3" w:rsidP="00A41FB3">
      <w:pPr>
        <w:spacing w:before="60" w:after="60"/>
        <w:jc w:val="right"/>
        <w:rPr>
          <w:rFonts w:ascii="Times New Roman" w:hAnsi="Times New Roman"/>
          <w:i/>
          <w:iCs/>
          <w:sz w:val="20"/>
        </w:rPr>
      </w:pPr>
      <w:proofErr w:type="spellStart"/>
      <w:r w:rsidRPr="00E46BB6">
        <w:rPr>
          <w:rFonts w:ascii="Times New Roman" w:hAnsi="Times New Roman"/>
          <w:i/>
          <w:iCs/>
          <w:sz w:val="20"/>
        </w:rPr>
        <w:t>Ar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O</w:t>
      </w:r>
      <w:r>
        <w:rPr>
          <w:rFonts w:ascii="Times New Roman" w:hAnsi="Times New Roman"/>
          <w:i/>
          <w:iCs/>
          <w:sz w:val="20"/>
        </w:rPr>
        <w:t xml:space="preserve">gres </w:t>
      </w:r>
      <w:proofErr w:type="spellStart"/>
      <w:r>
        <w:rPr>
          <w:rFonts w:ascii="Times New Roman" w:hAnsi="Times New Roman"/>
          <w:i/>
          <w:iCs/>
          <w:sz w:val="20"/>
        </w:rPr>
        <w:t>novada</w:t>
      </w:r>
      <w:proofErr w:type="spellEnd"/>
      <w:r>
        <w:rPr>
          <w:rFonts w:ascii="Times New Roman" w:hAnsi="Times New Roman"/>
          <w:i/>
          <w:iCs/>
          <w:sz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</w:rPr>
        <w:t>pašvaldības</w:t>
      </w:r>
      <w:proofErr w:type="spellEnd"/>
      <w:r>
        <w:rPr>
          <w:rFonts w:ascii="Times New Roman" w:hAnsi="Times New Roman"/>
          <w:i/>
          <w:iCs/>
          <w:sz w:val="20"/>
        </w:rPr>
        <w:t xml:space="preserve"> domes 27</w:t>
      </w:r>
      <w:r w:rsidRPr="00E46BB6">
        <w:rPr>
          <w:rFonts w:ascii="Times New Roman" w:hAnsi="Times New Roman"/>
          <w:i/>
          <w:iCs/>
          <w:sz w:val="20"/>
        </w:rPr>
        <w:t>.0</w:t>
      </w:r>
      <w:r>
        <w:rPr>
          <w:rFonts w:ascii="Times New Roman" w:hAnsi="Times New Roman"/>
          <w:i/>
          <w:iCs/>
          <w:sz w:val="20"/>
        </w:rPr>
        <w:t>3</w:t>
      </w:r>
      <w:r w:rsidRPr="00E46BB6">
        <w:rPr>
          <w:rFonts w:ascii="Times New Roman" w:hAnsi="Times New Roman"/>
          <w:i/>
          <w:iCs/>
          <w:sz w:val="20"/>
        </w:rPr>
        <w:t>.202</w:t>
      </w:r>
      <w:r>
        <w:rPr>
          <w:rFonts w:ascii="Times New Roman" w:hAnsi="Times New Roman"/>
          <w:i/>
          <w:iCs/>
          <w:sz w:val="20"/>
        </w:rPr>
        <w:t>4</w:t>
      </w:r>
      <w:r w:rsidRPr="00E46BB6">
        <w:rPr>
          <w:rFonts w:ascii="Times New Roman" w:hAnsi="Times New Roman"/>
          <w:i/>
          <w:iCs/>
          <w:sz w:val="20"/>
        </w:rPr>
        <w:t xml:space="preserve">. </w:t>
      </w:r>
      <w:proofErr w:type="spellStart"/>
      <w:proofErr w:type="gramStart"/>
      <w:r w:rsidRPr="00E46BB6">
        <w:rPr>
          <w:rFonts w:ascii="Times New Roman" w:hAnsi="Times New Roman"/>
          <w:i/>
          <w:iCs/>
          <w:sz w:val="20"/>
        </w:rPr>
        <w:t>sēdes</w:t>
      </w:r>
      <w:proofErr w:type="spellEnd"/>
      <w:proofErr w:type="gramEnd"/>
      <w:r w:rsidRPr="00E46BB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46BB6">
        <w:rPr>
          <w:rFonts w:ascii="Times New Roman" w:hAnsi="Times New Roman"/>
          <w:i/>
          <w:iCs/>
          <w:sz w:val="20"/>
        </w:rPr>
        <w:t>lēmuma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(</w:t>
      </w:r>
      <w:proofErr w:type="spellStart"/>
      <w:r w:rsidRPr="00E46BB6">
        <w:rPr>
          <w:rFonts w:ascii="Times New Roman" w:hAnsi="Times New Roman"/>
          <w:i/>
          <w:iCs/>
          <w:sz w:val="20"/>
        </w:rPr>
        <w:t>protokols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Nr.</w:t>
      </w:r>
      <w:r>
        <w:rPr>
          <w:rFonts w:ascii="Times New Roman" w:hAnsi="Times New Roman"/>
          <w:i/>
          <w:iCs/>
          <w:sz w:val="20"/>
        </w:rPr>
        <w:t>5</w:t>
      </w:r>
      <w:r w:rsidRPr="00E46BB6">
        <w:rPr>
          <w:rFonts w:ascii="Times New Roman" w:hAnsi="Times New Roman"/>
          <w:i/>
          <w:iCs/>
          <w:sz w:val="20"/>
        </w:rPr>
        <w:t xml:space="preserve">; </w:t>
      </w:r>
      <w:r w:rsidR="005D609B">
        <w:rPr>
          <w:rFonts w:ascii="Times New Roman" w:hAnsi="Times New Roman"/>
          <w:i/>
          <w:iCs/>
          <w:sz w:val="20"/>
        </w:rPr>
        <w:t>8</w:t>
      </w:r>
      <w:r w:rsidRPr="00E46BB6">
        <w:rPr>
          <w:rFonts w:ascii="Times New Roman" w:hAnsi="Times New Roman"/>
          <w:i/>
          <w:iCs/>
          <w:sz w:val="20"/>
        </w:rPr>
        <w:t xml:space="preserve">.) </w:t>
      </w:r>
      <w:proofErr w:type="spellStart"/>
      <w:r w:rsidRPr="00E46BB6">
        <w:rPr>
          <w:rFonts w:ascii="Times New Roman" w:hAnsi="Times New Roman"/>
          <w:i/>
          <w:iCs/>
          <w:sz w:val="20"/>
        </w:rPr>
        <w:t>grozījumiem</w:t>
      </w:r>
      <w:proofErr w:type="spellEnd"/>
    </w:p>
    <w:p w14:paraId="079D76A3" w14:textId="77777777" w:rsidR="0027189F" w:rsidRPr="00BC670D" w:rsidRDefault="0027189F" w:rsidP="0027189F">
      <w:pPr>
        <w:jc w:val="right"/>
        <w:rPr>
          <w:rFonts w:ascii="Times New Roman" w:hAnsi="Times New Roman"/>
          <w:sz w:val="20"/>
          <w:lang w:val="lv-LV"/>
        </w:rPr>
      </w:pPr>
    </w:p>
    <w:p w14:paraId="3EDD0609" w14:textId="77777777" w:rsidR="0027189F" w:rsidRPr="00C85ADC" w:rsidRDefault="0027189F" w:rsidP="0027189F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Ikšķiles pilsētas un Tīnūžu pagasta pārvaldes</w:t>
      </w:r>
    </w:p>
    <w:p w14:paraId="403D514D" w14:textId="77777777" w:rsidR="0027189F" w:rsidRDefault="0027189F" w:rsidP="0027189F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0B64BC23" w14:textId="77777777" w:rsidR="0027189F" w:rsidRPr="001E0F72" w:rsidRDefault="0027189F" w:rsidP="0027189F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99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32"/>
        <w:gridCol w:w="1275"/>
        <w:gridCol w:w="993"/>
        <w:gridCol w:w="992"/>
        <w:gridCol w:w="1417"/>
        <w:gridCol w:w="1139"/>
      </w:tblGrid>
      <w:tr w:rsidR="0027189F" w:rsidRPr="00367FC6" w14:paraId="564B5706" w14:textId="77777777" w:rsidTr="005E0975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9230EE" w14:textId="77777777" w:rsidR="0027189F" w:rsidRPr="002D44F0" w:rsidRDefault="0027189F" w:rsidP="000B5895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2D6BE65D" w14:textId="77777777" w:rsidR="0027189F" w:rsidRPr="002D44F0" w:rsidRDefault="0027189F" w:rsidP="000B5895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7157B4" w14:textId="77777777" w:rsidR="0027189F" w:rsidRPr="002D44F0" w:rsidRDefault="0027189F" w:rsidP="000B5895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3E46AB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29E364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0541EE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BF0FB1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Mēnešalgas grupa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CC9D70A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27189F" w:rsidRPr="00367FC6" w14:paraId="1C3955FA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66A7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EC5D9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8EA4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0747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0EECA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5BB5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19B8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5C70F27D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424E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9480D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vadītāja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vietnieks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DFE26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1112 32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BF96F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CD41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15C1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76B6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13FF1E07" w14:textId="77777777" w:rsidTr="0027189F">
        <w:tc>
          <w:tcPr>
            <w:tcW w:w="9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32D56" w14:textId="758073F2" w:rsidR="0027189F" w:rsidRPr="002D44F0" w:rsidRDefault="0027189F" w:rsidP="0027189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Administratīvā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7189F" w:rsidRPr="00367FC6" w14:paraId="201ACFD3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380BF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F0956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Lietvedis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5FC1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3341 04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4BBA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F991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19DD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20732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62D4CC98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3902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DA1A7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Datorsistēmu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datortīklu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administrators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F3EB6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2522 01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5AB0D" w14:textId="67ED1975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  <w:r w:rsidR="004D3D78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FFC58" w14:textId="0DF693AB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0A817" w14:textId="591493A3" w:rsidR="0027189F" w:rsidRPr="002D44F0" w:rsidRDefault="004D3D78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D5864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3195462F" w14:textId="77777777" w:rsidTr="0027189F">
        <w:trPr>
          <w:trHeight w:val="253"/>
        </w:trPr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E7BEF" w14:textId="0CF4231B" w:rsidR="0027189F" w:rsidRPr="002D44F0" w:rsidRDefault="0027189F" w:rsidP="0027189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Saimniecības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27189F" w:rsidRPr="00367FC6" w14:paraId="51179B3A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2420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F9CE9C7" w14:textId="099D8D06" w:rsidR="0027189F" w:rsidRPr="002D44F0" w:rsidRDefault="00CA00EE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  <w:r w:rsidR="0027189F"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1C1573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1213 23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B2C8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8DBB8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81D8C4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865B683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494A9DC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ADF88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34E279D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dežurants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852AF9D" w14:textId="77777777" w:rsidR="0027189F" w:rsidRPr="00E2374E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8045C" w14:textId="3BDDC373" w:rsidR="0027189F" w:rsidRPr="00E2374E" w:rsidRDefault="00E2374E" w:rsidP="002D44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C0D98" w14:textId="5F2BD5AE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267B2" w14:textId="2FB1546C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7B0EB96" w14:textId="41006F67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E2374E" w:rsidRPr="00367FC6" w14:paraId="0781183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92B23" w14:textId="19FFBF64" w:rsidR="00E2374E" w:rsidRPr="002D44F0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9C89A1B" w14:textId="27FE3D7C" w:rsidR="00E2374E" w:rsidRPr="002D44F0" w:rsidRDefault="00E2374E" w:rsidP="00E237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dežurants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FCCE716" w14:textId="5F897C3C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9F255" w14:textId="272382C4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2A1AF" w14:textId="07D74694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1AB9C" w14:textId="75B6455D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E817562" w14:textId="60A80195" w:rsidR="00E2374E" w:rsidRPr="00E2374E" w:rsidRDefault="00A41FB3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41FB3" w:rsidRPr="00367FC6" w14:paraId="220EE252" w14:textId="77777777" w:rsidTr="0010292C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AED42E" w14:textId="3E45C241" w:rsidR="00A41FB3" w:rsidRPr="00E2374E" w:rsidRDefault="00A41FB3" w:rsidP="005D6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domes 27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Nr.5; </w:t>
            </w:r>
            <w:r w:rsidR="005D609B">
              <w:rPr>
                <w:rFonts w:ascii="Times New Roman" w:hAnsi="Times New Roman"/>
                <w:i/>
                <w:iCs/>
                <w:color w:val="000000"/>
                <w:sz w:val="20"/>
              </w:rPr>
              <w:t>8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2024.</w:t>
            </w:r>
            <w:r w:rsidRPr="00A41FB3">
              <w:rPr>
                <w:rFonts w:ascii="Times New Roman" w:hAnsi="Times New Roman"/>
                <w:bCs/>
                <w:i/>
                <w:sz w:val="20"/>
                <w:lang w:val="lv-LV"/>
              </w:rPr>
              <w:t>gada 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.aprīlī</w:t>
            </w:r>
            <w:r w:rsidRPr="00A41FB3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E2374E" w:rsidRPr="00367FC6" w14:paraId="485FBF1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2BACC" w14:textId="035E0E9D" w:rsidR="00E2374E" w:rsidRPr="002D44F0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E14FB19" w14:textId="77777777" w:rsidR="00E2374E" w:rsidRPr="002D44F0" w:rsidRDefault="00E2374E" w:rsidP="00E237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Remontstrādnieks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5F1E9DD" w14:textId="77777777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9313 02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59FD3" w14:textId="77777777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121A5" w14:textId="4CA4C24E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A46F0F" w14:textId="2571EB22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0459486" w14:textId="7785B6A8" w:rsidR="00E2374E" w:rsidRPr="00E2374E" w:rsidRDefault="00B5560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B5560E" w:rsidRPr="00367FC6" w14:paraId="4CC74A09" w14:textId="77777777" w:rsidTr="003F3287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602063" w14:textId="6D697295" w:rsidR="00B5560E" w:rsidRDefault="00B5560E" w:rsidP="005D6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domes 27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Nr.5; </w:t>
            </w:r>
            <w:r w:rsidR="005D609B">
              <w:rPr>
                <w:rFonts w:ascii="Times New Roman" w:hAnsi="Times New Roman"/>
                <w:i/>
                <w:iCs/>
                <w:color w:val="000000"/>
                <w:sz w:val="20"/>
              </w:rPr>
              <w:t>8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2024.</w:t>
            </w:r>
            <w:r w:rsidRPr="00A41FB3">
              <w:rPr>
                <w:rFonts w:ascii="Times New Roman" w:hAnsi="Times New Roman"/>
                <w:bCs/>
                <w:i/>
                <w:sz w:val="20"/>
                <w:lang w:val="lv-LV"/>
              </w:rPr>
              <w:t>gada 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.aprīlī</w:t>
            </w:r>
            <w:r w:rsidRPr="00A41FB3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B5560E" w:rsidRPr="00367FC6" w14:paraId="590E101A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35444" w14:textId="4A6341C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83465EE" w14:textId="3436541C" w:rsidR="00B5560E" w:rsidRPr="00B5560E" w:rsidRDefault="00B5560E" w:rsidP="00B5560E">
            <w:pPr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B5560E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Svītrots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D374244" w14:textId="2BBA7E5C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F5E646" w14:textId="77D1190A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8FCE6A" w14:textId="5EC99E77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EEA12E" w14:textId="3A90C45B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23AA5866" w14:textId="23457470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5560E" w:rsidRPr="00367FC6" w14:paraId="3B579294" w14:textId="77777777" w:rsidTr="00533A19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CB6E68" w14:textId="044A5568" w:rsidR="00B5560E" w:rsidRPr="00E2374E" w:rsidRDefault="00B5560E" w:rsidP="005D6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domes 27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Nr.5; </w:t>
            </w:r>
            <w:r w:rsidR="005D609B">
              <w:rPr>
                <w:rFonts w:ascii="Times New Roman" w:hAnsi="Times New Roman"/>
                <w:i/>
                <w:iCs/>
                <w:color w:val="000000"/>
                <w:sz w:val="20"/>
              </w:rPr>
              <w:t>8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2024.</w:t>
            </w:r>
            <w:r w:rsidRPr="00A41FB3">
              <w:rPr>
                <w:rFonts w:ascii="Times New Roman" w:hAnsi="Times New Roman"/>
                <w:bCs/>
                <w:i/>
                <w:sz w:val="20"/>
                <w:lang w:val="lv-LV"/>
              </w:rPr>
              <w:t>gada 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.aprīlī</w:t>
            </w:r>
            <w:r w:rsidRPr="00A41FB3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B5560E" w:rsidRPr="00367FC6" w14:paraId="36F6A38F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CA77D" w14:textId="5CDE3CB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E022B6C" w14:textId="55E5C464" w:rsidR="00B5560E" w:rsidRPr="002D44F0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Autobusa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4488CE0" w14:textId="6AAC07EB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8331 01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14186" w14:textId="64B8A92C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B647B" w14:textId="1B3EDEEB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5AA25F" w14:textId="55FAA05B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913C843" w14:textId="0AE6ABBD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B5560E" w:rsidRPr="00367FC6" w14:paraId="0495D9BF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D6A09" w14:textId="54CCFE4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509A0E0" w14:textId="4E571B9F" w:rsidR="00B5560E" w:rsidRPr="002D44F0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Sētnieks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D6DA7C3" w14:textId="7ECB71CF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9613 01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9BD61" w14:textId="5DDA043D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30E67" w14:textId="0FE183AF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FC48ED" w14:textId="59859D26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1869F30" w14:textId="75EAAD11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B5560E" w:rsidRPr="00367FC6" w14:paraId="1581BE26" w14:textId="77777777" w:rsidTr="00D7280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F17AF" w14:textId="5DD04BF8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C36E4" w14:textId="46FE6574" w:rsidR="00B5560E" w:rsidRPr="002D44F0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2AA03" w14:textId="2886EBC8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9112 01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0FF1F" w14:textId="5B102CEC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80D6C" w14:textId="16984EB3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7B4D0" w14:textId="6C0FF141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05B77" w14:textId="3AA74EB6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5560E" w:rsidRPr="00367FC6" w14:paraId="1BF99AEF" w14:textId="77777777" w:rsidTr="00D7280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39F44" w14:textId="1CF8D5A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1CA05" w14:textId="3F837EF3" w:rsidR="00B5560E" w:rsidRPr="002D44F0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00540" w14:textId="32A9FA28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9112 01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61D3A" w14:textId="3DEEAE1E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BFDA8" w14:textId="089A89B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EE9BA" w14:textId="2BA2230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95A4A" w14:textId="06257199" w:rsidR="00B5560E" w:rsidRPr="00E2374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 w:rsidR="00B5560E" w:rsidRPr="00367FC6" w14:paraId="48B4A069" w14:textId="77777777" w:rsidTr="007C3D2E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B1440" w14:textId="093952B0" w:rsidR="00B5560E" w:rsidRPr="002D44F0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Kultūras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mantojuma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centrs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5560E" w:rsidRPr="00367FC6" w14:paraId="59CA0AB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F3EB7" w14:textId="1DAAEB41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F45AD25" w14:textId="7725E128" w:rsidR="00B5560E" w:rsidRPr="002D44F0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Vadītājs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106D43" w14:textId="05B1CD4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C70E5" w14:textId="076163F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3B498" w14:textId="3E445B56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3F5ED" w14:textId="04B3FA6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52E3C40" w14:textId="033BB6B8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5560E" w:rsidRPr="00367FC6" w14:paraId="08417108" w14:textId="77777777" w:rsidTr="0027189F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52176" w14:textId="52570DF9" w:rsidR="00B5560E" w:rsidRPr="002D44F0" w:rsidRDefault="00B5560E" w:rsidP="00B5560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Ikšķiles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tautas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B5560E" w:rsidRPr="00367FC6" w14:paraId="32C8D56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64D1A" w14:textId="1A5AC9BE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498984A" w14:textId="2526725A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7316A" w14:textId="1ED66D2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F83E1" w14:textId="1FFB9AE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31671" w14:textId="3B83739A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80E6BC" w14:textId="3CF6A44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E20938A" w14:textId="034A9DB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5560E" w:rsidRPr="00367FC6" w14:paraId="0EC58DE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21054" w14:textId="437DB65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C091C29" w14:textId="29D57DCF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Kultūras pasākumu organizators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A5333" w14:textId="0FFE6DD1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3435 20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67A35" w14:textId="396B3A3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B2351" w14:textId="3A60903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688A8" w14:textId="2589199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06571A5" w14:textId="6652B09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5560E" w:rsidRPr="00367FC6" w14:paraId="145525D1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26E9A" w14:textId="7711F4B3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969ACEF" w14:textId="6299ED09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Zāles dežurants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1C465C" w14:textId="75418B15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5419 11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402B9" w14:textId="7DD13A3B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96219" w14:textId="34E37D4F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2552B2" w14:textId="164B2228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EE22293" w14:textId="32165BEA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</w:tr>
      <w:tr w:rsidR="00B5560E" w:rsidRPr="00367FC6" w14:paraId="6135589B" w14:textId="77777777" w:rsidTr="006D27F1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5DEC0C" w14:textId="503FEF6E" w:rsidR="00B5560E" w:rsidRDefault="00B5560E" w:rsidP="005D6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domes 27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Nr.5; </w:t>
            </w:r>
            <w:r w:rsidR="005D609B">
              <w:rPr>
                <w:rFonts w:ascii="Times New Roman" w:hAnsi="Times New Roman"/>
                <w:i/>
                <w:iCs/>
                <w:color w:val="000000"/>
                <w:sz w:val="20"/>
              </w:rPr>
              <w:t>8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2024.</w:t>
            </w:r>
            <w:r w:rsidRPr="00A41FB3">
              <w:rPr>
                <w:rFonts w:ascii="Times New Roman" w:hAnsi="Times New Roman"/>
                <w:bCs/>
                <w:i/>
                <w:sz w:val="20"/>
                <w:lang w:val="lv-LV"/>
              </w:rPr>
              <w:t>gada 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.aprīlī</w:t>
            </w:r>
            <w:r w:rsidRPr="00A41FB3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B5560E" w:rsidRPr="00367FC6" w14:paraId="78522F2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AF197" w14:textId="2CF93A26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1A2EBD3" w14:textId="6DD93552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Ēkas dežurants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3DB972" w14:textId="44524BEA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0224F" w14:textId="24371A9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0E6A7" w14:textId="2CFDAB8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0D3FC1" w14:textId="1AAB087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3539399" w14:textId="3162EB8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B5560E" w:rsidRPr="00367FC6" w14:paraId="0B304A0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E0DEA5" w14:textId="0F39AA4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DCA28ED" w14:textId="77AF804B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Biļešu pārdevējs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90BC6E" w14:textId="1E5B2AF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5230 02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98182" w14:textId="63A5A50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A1EE3" w14:textId="64B83C4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4FA8F4" w14:textId="28C37CCA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0118537" w14:textId="5A07A86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B5560E" w:rsidRPr="00367FC6" w14:paraId="1D27C29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25E99" w14:textId="62117D8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2D4065F" w14:textId="0C0395DC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Skaņu operators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54ED7" w14:textId="7470C93F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E7057" w14:textId="6E9CC5E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8721A" w14:textId="3DC7401A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DE27A3" w14:textId="1FF2F2E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9A36A09" w14:textId="58D9674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</w:tr>
      <w:tr w:rsidR="00B5560E" w:rsidRPr="00367FC6" w14:paraId="51B97073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D2AEF" w14:textId="0B40580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D14F67A" w14:textId="60751DA3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Tehniskais strādnieks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40967D" w14:textId="6D7EA96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9333 08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A101A" w14:textId="1714B734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8955A" w14:textId="3383CA6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768AB7" w14:textId="61F85FBA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CB47356" w14:textId="42195B0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B5560E" w:rsidRPr="00367FC6" w14:paraId="27D7CC8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A81F9" w14:textId="51C5223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D1918C2" w14:textId="171E5E7F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Apkopējs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D78225" w14:textId="508A0AE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8C411" w14:textId="223AC02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6BF55" w14:textId="71BBAE8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6DCCC" w14:textId="2A454091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A14B6F" w14:textId="61C6032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5560E" w:rsidRPr="00367FC6" w14:paraId="122B952E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E0FB7" w14:textId="469908A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06DC2FD" w14:textId="0788EEFF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Senioru deju kopas “Vija”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DE1FC7" w14:textId="23D5218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5F427" w14:textId="295BBCB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4545C" w14:textId="76B777B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51F3F" w14:textId="777809F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A4C74D9" w14:textId="1D5F3BD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7D763D5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15EAE" w14:textId="11EE4C7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BAA0423" w14:textId="046242A7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Vidējās paaudzes deju kolektīva “Godi”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DA521" w14:textId="38965AC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4CAEA" w14:textId="6E12102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94A74" w14:textId="46018F3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9F6A4" w14:textId="44E0FB7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9B7DBC0" w14:textId="1C14F75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66786E9F" w14:textId="77777777" w:rsidTr="002929A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3E443" w14:textId="54E1869F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198BCF9" w14:textId="45C86894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deju kolektīva “Spole” vadītājs </w:t>
            </w:r>
          </w:p>
        </w:tc>
        <w:tc>
          <w:tcPr>
            <w:tcW w:w="1275" w:type="dxa"/>
            <w:shd w:val="clear" w:color="auto" w:fill="auto"/>
          </w:tcPr>
          <w:p w14:paraId="3B96861B" w14:textId="5F40188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AB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397FF" w14:textId="061CCC9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AD179" w14:textId="19E0AE9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1305DE" w14:textId="5B95CCF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D4F99A" w14:textId="59F54831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27B1053B" w14:textId="77777777" w:rsidTr="002929A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5FDD5" w14:textId="0847731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6E7AB13" w14:textId="6DC36EDE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vadītājs </w:t>
            </w:r>
          </w:p>
        </w:tc>
        <w:tc>
          <w:tcPr>
            <w:tcW w:w="1275" w:type="dxa"/>
            <w:shd w:val="clear" w:color="auto" w:fill="auto"/>
          </w:tcPr>
          <w:p w14:paraId="209AB173" w14:textId="38F9492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AB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64F6F" w14:textId="1CE5D75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23A2D" w14:textId="3883A8E8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EBCEC" w14:textId="2DF3A6DF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1264C7" w14:textId="57109D6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0,7</w:t>
            </w:r>
          </w:p>
        </w:tc>
      </w:tr>
      <w:tr w:rsidR="00B5560E" w:rsidRPr="00367FC6" w14:paraId="4C96B4B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E3ECF" w14:textId="4414D7C8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5B1C4139" w14:textId="3731AEB4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D44F0">
              <w:rPr>
                <w:sz w:val="22"/>
                <w:szCs w:val="22"/>
              </w:rPr>
              <w:t>Amatierteātra</w:t>
            </w:r>
            <w:proofErr w:type="spellEnd"/>
            <w:r w:rsidRPr="002D44F0">
              <w:rPr>
                <w:sz w:val="22"/>
                <w:szCs w:val="22"/>
              </w:rPr>
              <w:t xml:space="preserve">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FF001F" w14:textId="3EE1456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2654 11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48BFE" w14:textId="775583A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B43DF" w14:textId="26A8011F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17AF7C" w14:textId="163FD45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8B400FD" w14:textId="41934D3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0AA5328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271C1" w14:textId="16C39DD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E429FB4" w14:textId="40F11496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repetitors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584C5" w14:textId="07F6C356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2654 11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3653C" w14:textId="29C0B09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FAFC0" w14:textId="60428AA8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862374" w14:textId="73CE4304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0AF6A7" w14:textId="1288F9BF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B5560E" w:rsidRPr="00367FC6" w14:paraId="459BBECE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92DE36" w14:textId="749C7A9C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7639E20" w14:textId="3218AFA7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Pirmsskolas vecuma deju kolektīvs “Spolītes” repetitors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609AA" w14:textId="7817729B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265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DA903" w14:textId="36949574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97AF0" w14:textId="7D364167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9DE80E" w14:textId="25780A73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9DC5AFE" w14:textId="0935A556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B5560E" w:rsidRPr="00367FC6" w14:paraId="7814BD13" w14:textId="77777777" w:rsidTr="006B143C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A0313" w14:textId="25555A2B" w:rsidR="00B5560E" w:rsidRPr="00A97788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17.)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B5560E" w:rsidRPr="00367FC6" w14:paraId="0804B595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50E0B6" w14:textId="60576E6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2C9747F" w14:textId="6E765B7A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deju kolektīva “Spoles” koncertmeistars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6EAF7" w14:textId="3462400A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0D81D" w14:textId="4AEDF78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FB28B" w14:textId="263EA2E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914873" w14:textId="4BFB769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6954854" w14:textId="0EBBCAF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24DF8DE3" w14:textId="77777777" w:rsidTr="00682E1D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D51FF" w14:textId="58406936" w:rsidR="00B5560E" w:rsidRDefault="00B5560E" w:rsidP="005D6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domes 27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Nr.5; </w:t>
            </w:r>
            <w:r w:rsidR="005D609B">
              <w:rPr>
                <w:rFonts w:ascii="Times New Roman" w:hAnsi="Times New Roman"/>
                <w:i/>
                <w:iCs/>
                <w:color w:val="000000"/>
                <w:sz w:val="20"/>
              </w:rPr>
              <w:t>8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2024.</w:t>
            </w:r>
            <w:r w:rsidRPr="00A41FB3">
              <w:rPr>
                <w:rFonts w:ascii="Times New Roman" w:hAnsi="Times New Roman"/>
                <w:bCs/>
                <w:i/>
                <w:sz w:val="20"/>
                <w:lang w:val="lv-LV"/>
              </w:rPr>
              <w:t>gada 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.aprīlī</w:t>
            </w:r>
            <w:r w:rsidRPr="00A41FB3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B5560E" w:rsidRPr="00367FC6" w14:paraId="4ADD9FA3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386B9" w14:textId="0757475F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6043FB2" w14:textId="79F884EE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koncertmeistars </w:t>
            </w:r>
          </w:p>
        </w:tc>
        <w:tc>
          <w:tcPr>
            <w:tcW w:w="1275" w:type="dxa"/>
            <w:shd w:val="clear" w:color="auto" w:fill="auto"/>
          </w:tcPr>
          <w:p w14:paraId="4C0C7D5C" w14:textId="39513A2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20944" w14:textId="09016B6E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A3D30" w14:textId="1683160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2A18DA" w14:textId="3DF0034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0848CD" w14:textId="1B3D0B84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0,7</w:t>
            </w:r>
          </w:p>
        </w:tc>
      </w:tr>
      <w:tr w:rsidR="00B5560E" w:rsidRPr="00367FC6" w14:paraId="45A74A5E" w14:textId="77777777" w:rsidTr="00F02ABD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12D65" w14:textId="3DD949B1" w:rsidR="00B5560E" w:rsidRDefault="00B5560E" w:rsidP="005D6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domes 27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Nr.5; </w:t>
            </w:r>
            <w:r w:rsidR="005D609B">
              <w:rPr>
                <w:rFonts w:ascii="Times New Roman" w:hAnsi="Times New Roman"/>
                <w:i/>
                <w:iCs/>
                <w:color w:val="000000"/>
                <w:sz w:val="20"/>
              </w:rPr>
              <w:t>8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2024.</w:t>
            </w:r>
            <w:r w:rsidRPr="00A41FB3">
              <w:rPr>
                <w:rFonts w:ascii="Times New Roman" w:hAnsi="Times New Roman"/>
                <w:bCs/>
                <w:i/>
                <w:sz w:val="20"/>
                <w:lang w:val="lv-LV"/>
              </w:rPr>
              <w:t>gada 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.aprīlī</w:t>
            </w:r>
            <w:r w:rsidRPr="00A41FB3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B5560E" w:rsidRPr="00367FC6" w14:paraId="62664FC6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B7DF0" w14:textId="1E7018B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4EB4053" w14:textId="0248C927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Vidējās paaudzes deju kopas “Godi” koncertmeistars </w:t>
            </w:r>
          </w:p>
        </w:tc>
        <w:tc>
          <w:tcPr>
            <w:tcW w:w="1275" w:type="dxa"/>
            <w:shd w:val="clear" w:color="auto" w:fill="auto"/>
          </w:tcPr>
          <w:p w14:paraId="500F655A" w14:textId="7C30076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0062F" w14:textId="3BBB59C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A26C4" w14:textId="1D6FA84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E2A68" w14:textId="5F97206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30DC5B4" w14:textId="510927A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53DD895E" w14:textId="77777777" w:rsidTr="009063A1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04897" w14:textId="41E02A98" w:rsidR="00B5560E" w:rsidRDefault="00B5560E" w:rsidP="005D6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domes 27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Nr.5; </w:t>
            </w:r>
            <w:r w:rsidR="005D609B">
              <w:rPr>
                <w:rFonts w:ascii="Times New Roman" w:hAnsi="Times New Roman"/>
                <w:i/>
                <w:iCs/>
                <w:color w:val="000000"/>
                <w:sz w:val="20"/>
              </w:rPr>
              <w:t>8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2024.</w:t>
            </w:r>
            <w:r w:rsidRPr="00A41FB3">
              <w:rPr>
                <w:rFonts w:ascii="Times New Roman" w:hAnsi="Times New Roman"/>
                <w:bCs/>
                <w:i/>
                <w:sz w:val="20"/>
                <w:lang w:val="lv-LV"/>
              </w:rPr>
              <w:t>gada 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.aprīlī</w:t>
            </w:r>
            <w:r w:rsidRPr="00A41FB3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B5560E" w:rsidRPr="00367FC6" w14:paraId="6B0DBA49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332D4" w14:textId="72E7991A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931DAC4" w14:textId="1BFD90B6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Sieviešu vokālā ansambļa “Nona” koncertmeistars </w:t>
            </w:r>
          </w:p>
        </w:tc>
        <w:tc>
          <w:tcPr>
            <w:tcW w:w="1275" w:type="dxa"/>
            <w:shd w:val="clear" w:color="auto" w:fill="auto"/>
          </w:tcPr>
          <w:p w14:paraId="78A24C52" w14:textId="599937E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6CBB2" w14:textId="43C2F83E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12056" w14:textId="29BA40C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D277AF" w14:textId="695425D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46328A" w14:textId="066B48A4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B5560E" w:rsidRPr="00367FC6" w14:paraId="725C4831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2C1E9" w14:textId="4A5B635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BD5C84E" w14:textId="173B4E24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Vīru vokālā ansambļa “Tikai tā” koncertmeistars </w:t>
            </w:r>
          </w:p>
        </w:tc>
        <w:tc>
          <w:tcPr>
            <w:tcW w:w="1275" w:type="dxa"/>
            <w:shd w:val="clear" w:color="auto" w:fill="auto"/>
          </w:tcPr>
          <w:p w14:paraId="03724F2D" w14:textId="6602CDB8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4281F" w14:textId="5C3C0271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3FEA2" w14:textId="05368D6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9C70BA" w14:textId="18DAA466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29D94A6" w14:textId="098D3D1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B5560E" w:rsidRPr="00367FC6" w14:paraId="69E9EBE4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F2D0A9" w14:textId="0E82E9A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73BDD88" w14:textId="21BD90B7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koncertmeistars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AE60E0" w14:textId="6605E78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7739A" w14:textId="7D39CAF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AA919" w14:textId="2D2D1A7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25E8DE" w14:textId="365BFBF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7635CBF" w14:textId="14F1EBFE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11907239" w14:textId="77777777" w:rsidTr="00DF3A97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C734F" w14:textId="4F1A68AD" w:rsidR="00B5560E" w:rsidRPr="00E46BB6" w:rsidRDefault="00B5560E" w:rsidP="00B5560E">
            <w:pPr>
              <w:pStyle w:val="Pamattekstaatkpe2"/>
              <w:ind w:left="62"/>
              <w:rPr>
                <w:szCs w:val="24"/>
              </w:rPr>
            </w:pPr>
            <w:r w:rsidRPr="00435356">
              <w:rPr>
                <w:i/>
                <w:iCs/>
                <w:color w:val="000000"/>
                <w:sz w:val="20"/>
              </w:rPr>
              <w:t>(Ogr</w:t>
            </w:r>
            <w:r>
              <w:rPr>
                <w:i/>
                <w:iCs/>
                <w:color w:val="000000"/>
                <w:sz w:val="20"/>
              </w:rPr>
              <w:t>es novada pašvaldības domes 30.03</w:t>
            </w:r>
            <w:r w:rsidRPr="00435356">
              <w:rPr>
                <w:i/>
                <w:iCs/>
                <w:color w:val="000000"/>
                <w:sz w:val="20"/>
              </w:rPr>
              <w:t>.202</w:t>
            </w:r>
            <w:r>
              <w:rPr>
                <w:i/>
                <w:iCs/>
                <w:color w:val="000000"/>
                <w:sz w:val="20"/>
              </w:rPr>
              <w:t>3</w:t>
            </w:r>
            <w:r w:rsidRPr="00435356">
              <w:rPr>
                <w:i/>
                <w:iCs/>
                <w:color w:val="000000"/>
                <w:sz w:val="20"/>
              </w:rPr>
              <w:t>. sēdes lēmuma (protokols Nr.3</w:t>
            </w:r>
            <w:r>
              <w:rPr>
                <w:i/>
                <w:iCs/>
                <w:color w:val="000000"/>
                <w:sz w:val="20"/>
              </w:rPr>
              <w:t>; 35</w:t>
            </w:r>
            <w:r w:rsidRPr="00435356">
              <w:rPr>
                <w:i/>
                <w:iCs/>
                <w:color w:val="000000"/>
                <w:sz w:val="20"/>
              </w:rPr>
              <w:t>.) redakcijā)</w:t>
            </w:r>
          </w:p>
        </w:tc>
      </w:tr>
      <w:tr w:rsidR="00B5560E" w:rsidRPr="00367FC6" w14:paraId="063E69AD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1D37A" w14:textId="095E00B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63A98C1" w14:textId="7EABBD9E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kormeistars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30F1C" w14:textId="4D3EDBAA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78DB3" w14:textId="01DD7B2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3CE7E" w14:textId="28C9A9B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056FAC" w14:textId="5B8157B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99E04C" w14:textId="38568B3E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6FEEADFE" w14:textId="77777777" w:rsidTr="00411193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C39B5" w14:textId="106253F1" w:rsidR="00B5560E" w:rsidRPr="00A97788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30.03.2023.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Nr.3; 35.)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B5560E" w:rsidRPr="00367FC6" w14:paraId="4765D3A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730D7C" w14:textId="1633BFCA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8D93273" w14:textId="5BB23D8B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diriģents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714EE6" w14:textId="7B49A568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CC7B0" w14:textId="0C0F87E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587C6" w14:textId="4ADCD8F8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692CA" w14:textId="157C8334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3DA43BF" w14:textId="57125436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51F1DDA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24D3F" w14:textId="002C425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E5A4F6B" w14:textId="5C19DCC1" w:rsidR="00B5560E" w:rsidRPr="00BC670D" w:rsidRDefault="00B5560E" w:rsidP="00B5560E">
            <w:pPr>
              <w:pStyle w:val="Default"/>
              <w:rPr>
                <w:i/>
                <w:sz w:val="22"/>
                <w:szCs w:val="22"/>
              </w:rPr>
            </w:pPr>
            <w:r w:rsidRPr="00BC670D">
              <w:rPr>
                <w:i/>
                <w:sz w:val="22"/>
                <w:szCs w:val="22"/>
              </w:rPr>
              <w:t>Svītrots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57411" w14:textId="077788C1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6292DC" w14:textId="754F8A3F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A8BDDE" w14:textId="6C7C3D7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88AD1C" w14:textId="6FF0305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166059B" w14:textId="246FCBF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5560E" w:rsidRPr="00367FC6" w14:paraId="09D3FBCE" w14:textId="77777777" w:rsidTr="00441954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3A18BF" w14:textId="42CA853D" w:rsidR="00B5560E" w:rsidRPr="00A97788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30.03.2023.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Nr.3; 35.)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B5560E" w:rsidRPr="00367FC6" w14:paraId="2D07786B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4068C3" w14:textId="6721C9C6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0FFF8B9" w14:textId="505A70F4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Sieviešu vokālā ansambļa “Nona” vadītājs </w:t>
            </w:r>
          </w:p>
        </w:tc>
        <w:tc>
          <w:tcPr>
            <w:tcW w:w="1275" w:type="dxa"/>
            <w:shd w:val="clear" w:color="auto" w:fill="auto"/>
          </w:tcPr>
          <w:p w14:paraId="26F5C306" w14:textId="03D10F7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793B9" w14:textId="2124409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AF22D" w14:textId="06CF8F3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299D9D" w14:textId="63B52191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904DDB" w14:textId="26F95268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08C8676F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22B27" w14:textId="6FB9F028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7CE3CA1" w14:textId="14A9357B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Vīru vokālā ansambļa “Tikai tā” vadītājs </w:t>
            </w:r>
          </w:p>
        </w:tc>
        <w:tc>
          <w:tcPr>
            <w:tcW w:w="1275" w:type="dxa"/>
            <w:shd w:val="clear" w:color="auto" w:fill="auto"/>
          </w:tcPr>
          <w:p w14:paraId="5DF8AE93" w14:textId="064BAF7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E1F2F" w14:textId="36D59E8E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F297C" w14:textId="3C30701F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B76AF6" w14:textId="294A3A7E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F8F554F" w14:textId="56E8819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2216347E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89859A" w14:textId="4E365EF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4D74646" w14:textId="70AC6AC5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Senioru vokālā ansambļa “Saulgrieži” vadītājs </w:t>
            </w:r>
          </w:p>
        </w:tc>
        <w:tc>
          <w:tcPr>
            <w:tcW w:w="1275" w:type="dxa"/>
            <w:shd w:val="clear" w:color="auto" w:fill="auto"/>
          </w:tcPr>
          <w:p w14:paraId="01AFE9C3" w14:textId="20970A2D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79AE8" w14:textId="1FB2B676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E918C" w14:textId="260E99A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527B7B" w14:textId="192A15EE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257EC6F" w14:textId="511FD03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57A092A6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AD98E" w14:textId="272E6BD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1C8EBA3" w14:textId="28DAF4C4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vokālā ansambļa “Puķuzirnis” vadītājs </w:t>
            </w:r>
          </w:p>
        </w:tc>
        <w:tc>
          <w:tcPr>
            <w:tcW w:w="1275" w:type="dxa"/>
            <w:shd w:val="clear" w:color="auto" w:fill="auto"/>
          </w:tcPr>
          <w:p w14:paraId="640497E4" w14:textId="5D6E1EB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3F134" w14:textId="7E98190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91689" w14:textId="2C0461D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2338E" w14:textId="3F2AD96A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AF08163" w14:textId="5AAB020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0,6</w:t>
            </w:r>
          </w:p>
        </w:tc>
      </w:tr>
      <w:tr w:rsidR="00B5560E" w:rsidRPr="00367FC6" w14:paraId="38D33CAF" w14:textId="77777777" w:rsidTr="005E4F75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8E558" w14:textId="662B299C" w:rsidR="00B5560E" w:rsidRPr="002D44F0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Tīnūžu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tautas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B5560E" w:rsidRPr="00367FC6" w14:paraId="5FF2DAB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B3A20" w14:textId="0EF65B7C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7B1A04F" w14:textId="3C0BC0F4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5FE9DC" w14:textId="3FC67336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BA42B" w14:textId="3B3EAD71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5DA37" w14:textId="6E90A52F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C14C98" w14:textId="3E1DF3CF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7A42A2D" w14:textId="6D791FA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5560E" w:rsidRPr="00367FC6" w14:paraId="32F7D8A3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6A68C" w14:textId="224B8484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C102133" w14:textId="190D4156" w:rsidR="00B5560E" w:rsidRPr="002D44F0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dežurants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D68149" w14:textId="2C90463A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AAC9B" w14:textId="35E2EB9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C7D0A" w14:textId="5D742B56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5D475" w14:textId="4CAF604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2744E98" w14:textId="7F0D5C0E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B5560E" w:rsidRPr="00367FC6" w14:paraId="62856C1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D47E6" w14:textId="721B7E6E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ECC11D3" w14:textId="3E91843D" w:rsidR="00B5560E" w:rsidRPr="00C72148" w:rsidRDefault="00B5560E" w:rsidP="00B5560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Vidējās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paaudzes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deju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kolektīva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Upe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”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vadītājs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4D298" w14:textId="6F8AFB70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016AC" w14:textId="41DCEB61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264EE" w14:textId="533EAD1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36CAE4" w14:textId="26836F2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812564C" w14:textId="1B4BE132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46D78BD3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6AD7D" w14:textId="3BBBAC59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77A8CF9" w14:textId="490AED37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“Upīte” vadītājs </w:t>
            </w:r>
          </w:p>
        </w:tc>
        <w:tc>
          <w:tcPr>
            <w:tcW w:w="1275" w:type="dxa"/>
            <w:shd w:val="clear" w:color="auto" w:fill="auto"/>
          </w:tcPr>
          <w:p w14:paraId="037EE9E7" w14:textId="433B3DB5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FF44C" w14:textId="52BB23B7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BD5FC" w14:textId="705610F3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CFE3D" w14:textId="30D52294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F22DE5" w14:textId="7B9C5B9B" w:rsidR="00B5560E" w:rsidRPr="002D44F0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B5560E" w:rsidRPr="00367FC6" w14:paraId="3732B5A0" w14:textId="77777777" w:rsidTr="00C4356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1561D" w14:textId="7FD8BB6C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45.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3915B18" w14:textId="389B1E5D" w:rsidR="00B5560E" w:rsidRPr="002D44F0" w:rsidRDefault="00B5560E" w:rsidP="00B556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Pirmsskolas vecuma deju kolektīvs “Upīte”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608946" w14:textId="31E8A0A4" w:rsidR="00B5560E" w:rsidRPr="002C7477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265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F2F4E" w14:textId="446778A9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673E3" w14:textId="508CD75E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8C048" w14:textId="462F012C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9554486" w14:textId="144CCE87" w:rsidR="00B5560E" w:rsidRDefault="00B5560E" w:rsidP="00B5560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DF147B" w:rsidRPr="00367FC6" w14:paraId="6DCB4D7E" w14:textId="77777777" w:rsidTr="006A636E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8D4E0" w14:textId="68923A47" w:rsidR="00DF147B" w:rsidRPr="005F40BC" w:rsidRDefault="00DF147B" w:rsidP="00DF14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17.)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DF147B" w:rsidRPr="004A5034" w14:paraId="520F3D94" w14:textId="77777777" w:rsidTr="00C4356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659CD" w14:textId="6C90F6F2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45.</w:t>
            </w:r>
            <w:r w:rsidRPr="004A5034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1EFC96B" w14:textId="105EA5DE" w:rsidR="00DF147B" w:rsidRPr="004A5034" w:rsidRDefault="00DF147B" w:rsidP="00DF147B">
            <w:pPr>
              <w:pStyle w:val="Default"/>
              <w:rPr>
                <w:sz w:val="22"/>
                <w:szCs w:val="22"/>
              </w:rPr>
            </w:pPr>
            <w:r w:rsidRPr="004A5034">
              <w:rPr>
                <w:sz w:val="22"/>
                <w:szCs w:val="22"/>
              </w:rPr>
              <w:t>Bērnu deju kolektīva “Upīte” repetitors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0EE458" w14:textId="1A0DE42E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2653 13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AA89B" w14:textId="21F78AD6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33BB1" w14:textId="3095EA37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5D909" w14:textId="02471BD9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33D8C2" w14:textId="7D03FB77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DF147B" w:rsidRPr="00DF147B" w14:paraId="71B7AB99" w14:textId="77777777" w:rsidTr="00E2218B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9553AB" w14:textId="35E43059" w:rsidR="00DF147B" w:rsidRPr="00DF147B" w:rsidRDefault="00DF147B" w:rsidP="00DF147B">
            <w:pPr>
              <w:rPr>
                <w:rFonts w:ascii="Times New Roman" w:hAnsi="Times New Roman"/>
                <w:color w:val="000000"/>
                <w:szCs w:val="24"/>
              </w:rPr>
            </w:pPr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27.03.2024. </w:t>
            </w:r>
            <w:proofErr w:type="spellStart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Nr.5; 8.) </w:t>
            </w:r>
            <w:proofErr w:type="spellStart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 w:rsidRPr="00DF147B">
              <w:rPr>
                <w:rFonts w:ascii="Times New Roman" w:hAnsi="Times New Roman"/>
                <w:bCs/>
                <w:i/>
                <w:sz w:val="20"/>
                <w:lang w:val="lv-LV"/>
              </w:rPr>
              <w:t>2024.gada 2.aprīlī</w:t>
            </w:r>
            <w:r w:rsidRPr="00DF147B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DF147B" w:rsidRPr="004A5034" w14:paraId="4975E91E" w14:textId="77777777" w:rsidTr="00C4356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FC127" w14:textId="5DB688FA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45.</w:t>
            </w:r>
            <w:r w:rsidRPr="004A5034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A11F2C0" w14:textId="3EB1BA9C" w:rsidR="00DF147B" w:rsidRPr="004A5034" w:rsidRDefault="00DF147B" w:rsidP="00DF147B">
            <w:pPr>
              <w:pStyle w:val="Default"/>
              <w:rPr>
                <w:sz w:val="22"/>
                <w:szCs w:val="22"/>
              </w:rPr>
            </w:pPr>
            <w:r w:rsidRPr="004A5034">
              <w:rPr>
                <w:sz w:val="22"/>
                <w:szCs w:val="22"/>
              </w:rPr>
              <w:t>Pirmsskolas vecuma deju kolektīva “Upīte” repetitors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A73B5" w14:textId="4350B9B4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2653 13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5DD4B" w14:textId="0AF10FBA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7475C" w14:textId="5CF5042C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196858" w14:textId="3EADEF44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FC4BC3A" w14:textId="31C0D108" w:rsidR="00DF147B" w:rsidRPr="004A5034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5034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DF147B" w:rsidRPr="00367FC6" w14:paraId="25317A4A" w14:textId="77777777" w:rsidTr="004563C0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6AA56" w14:textId="0E1FA39F" w:rsidR="00DF147B" w:rsidRDefault="00DF147B" w:rsidP="00DF14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domes 27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3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Nr.5; 8</w:t>
            </w: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2024.</w:t>
            </w:r>
            <w:r w:rsidRPr="00A41FB3">
              <w:rPr>
                <w:rFonts w:ascii="Times New Roman" w:hAnsi="Times New Roman"/>
                <w:bCs/>
                <w:i/>
                <w:sz w:val="20"/>
                <w:lang w:val="lv-LV"/>
              </w:rPr>
              <w:t>gada 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.aprīlī</w:t>
            </w:r>
            <w:r w:rsidRPr="00A41FB3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DF147B" w:rsidRPr="00367FC6" w14:paraId="6C025606" w14:textId="77777777" w:rsidTr="0063124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A1F55" w14:textId="1BCE2B09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070DEF7" w14:textId="38735354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Jau</w:t>
            </w:r>
            <w:bookmarkStart w:id="0" w:name="_GoBack"/>
            <w:bookmarkEnd w:id="0"/>
            <w:r w:rsidRPr="002D44F0">
              <w:rPr>
                <w:sz w:val="22"/>
                <w:szCs w:val="22"/>
              </w:rPr>
              <w:t xml:space="preserve">niešu deju kolektīva “Straujupe” vadītājs </w:t>
            </w:r>
          </w:p>
        </w:tc>
        <w:tc>
          <w:tcPr>
            <w:tcW w:w="1275" w:type="dxa"/>
            <w:shd w:val="clear" w:color="auto" w:fill="auto"/>
          </w:tcPr>
          <w:p w14:paraId="25267077" w14:textId="3B508778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54AB0" w14:textId="1B69EB26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F2A64" w14:textId="496EE181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09F9C0" w14:textId="3DCDDD64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4BEEFCD" w14:textId="1DB322C4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DF147B" w:rsidRPr="00367FC6" w14:paraId="17CAEDD2" w14:textId="77777777" w:rsidTr="0063124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378BC3" w14:textId="24DB6DDD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8F98F82" w14:textId="7C498015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Senioru deju kolektīva “</w:t>
            </w:r>
            <w:proofErr w:type="spellStart"/>
            <w:r w:rsidRPr="002D44F0">
              <w:rPr>
                <w:sz w:val="22"/>
                <w:szCs w:val="22"/>
              </w:rPr>
              <w:t>Dižupe</w:t>
            </w:r>
            <w:proofErr w:type="spellEnd"/>
            <w:r w:rsidRPr="002D44F0">
              <w:rPr>
                <w:sz w:val="22"/>
                <w:szCs w:val="22"/>
              </w:rPr>
              <w:t xml:space="preserve">” vadītājs </w:t>
            </w:r>
          </w:p>
        </w:tc>
        <w:tc>
          <w:tcPr>
            <w:tcW w:w="1275" w:type="dxa"/>
            <w:shd w:val="clear" w:color="auto" w:fill="auto"/>
          </w:tcPr>
          <w:p w14:paraId="59034CA3" w14:textId="2AC39F64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FDDF5" w14:textId="2DC67940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2EA8E" w14:textId="32264F63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D0874" w14:textId="02C05938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4FA0CD3" w14:textId="282B5B10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DF147B" w:rsidRPr="00367FC6" w14:paraId="063FB553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6C550" w14:textId="0B8521C8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82C7BAE" w14:textId="2251449E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Skaņu operators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1B872" w14:textId="22C216AD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DDF88" w14:textId="0AECA3F2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53062" w14:textId="335A3E20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E007B" w14:textId="280E28D8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0D56991" w14:textId="4241AA6E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</w:tr>
      <w:tr w:rsidR="00DF147B" w:rsidRPr="00367FC6" w14:paraId="0DA89AB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EE833" w14:textId="3E81B0C4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14ECFBC" w14:textId="6C340E22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Tehniskais strādnieks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8425A8" w14:textId="240F15D4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9333 08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56702" w14:textId="71C53A02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DB4C8" w14:textId="364F5052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D3C91" w14:textId="1BC91B5B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8C94D55" w14:textId="0D2B2311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DF147B" w:rsidRPr="00367FC6" w14:paraId="0C87189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3C8CC" w14:textId="61FA2D05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55B0B09" w14:textId="4AECEEB5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Lietišķās mākslas studijas “Tīna”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C31256" w14:textId="7E8E840B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3435 28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364AE" w14:textId="3C6CA896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A2F38" w14:textId="2F8C4F72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2402C" w14:textId="34D090CC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F4C71B" w14:textId="404FA76B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DF147B" w:rsidRPr="00367FC6" w14:paraId="48B01CB8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3657E" w14:textId="2764895A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7296185" w14:textId="4AD68E62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Deju kolektīva “Upīte” koncertmeistars </w:t>
            </w:r>
          </w:p>
        </w:tc>
        <w:tc>
          <w:tcPr>
            <w:tcW w:w="1275" w:type="dxa"/>
            <w:shd w:val="clear" w:color="auto" w:fill="auto"/>
          </w:tcPr>
          <w:p w14:paraId="398F27D9" w14:textId="24212FA1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88553" w14:textId="282CE7CA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FA4A9" w14:textId="5DC501FA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CA343" w14:textId="69E9CC9A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102034" w14:textId="495B28A8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DF147B" w:rsidRPr="00367FC6" w14:paraId="10BC5383" w14:textId="77777777" w:rsidTr="00D006F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6BDDD" w14:textId="37D0A7DE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50EA878" w14:textId="49338069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Deju kolektīva “Upe” koncertmeistars </w:t>
            </w:r>
          </w:p>
        </w:tc>
        <w:tc>
          <w:tcPr>
            <w:tcW w:w="1275" w:type="dxa"/>
            <w:shd w:val="clear" w:color="auto" w:fill="auto"/>
          </w:tcPr>
          <w:p w14:paraId="0E61CDA0" w14:textId="57D20BA4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A3848" w14:textId="30158811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E1518" w14:textId="4511C6D2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C2BFD" w14:textId="56054D8A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5203C77" w14:textId="247C8C83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DF147B" w:rsidRPr="00367FC6" w14:paraId="334D7A72" w14:textId="77777777" w:rsidTr="00D006F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FB0B7A" w14:textId="4AF9AC01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AF431CB" w14:textId="59274E36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Deju kolektīva “</w:t>
            </w:r>
            <w:proofErr w:type="spellStart"/>
            <w:r w:rsidRPr="002D44F0">
              <w:rPr>
                <w:sz w:val="22"/>
                <w:szCs w:val="22"/>
              </w:rPr>
              <w:t>Dižupe</w:t>
            </w:r>
            <w:proofErr w:type="spellEnd"/>
            <w:r w:rsidRPr="002D44F0">
              <w:rPr>
                <w:sz w:val="22"/>
                <w:szCs w:val="22"/>
              </w:rPr>
              <w:t xml:space="preserve">” koncertmeistars </w:t>
            </w:r>
          </w:p>
        </w:tc>
        <w:tc>
          <w:tcPr>
            <w:tcW w:w="1275" w:type="dxa"/>
            <w:shd w:val="clear" w:color="auto" w:fill="auto"/>
          </w:tcPr>
          <w:p w14:paraId="452716EE" w14:textId="53F0588A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78EAB" w14:textId="468187B0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8E04E" w14:textId="723F57CE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1F44A" w14:textId="0318771F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BE5A08F" w14:textId="5C9E8859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DF147B" w:rsidRPr="00367FC6" w14:paraId="3E5554E6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BDEE2" w14:textId="62788C92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602564C" w14:textId="48E19EFE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vokālā ansambļa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B58569" w14:textId="129D4CE5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C0B3F" w14:textId="379B9FC5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8649F" w14:textId="684D1358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9927D0" w14:textId="6FEBFB72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C9940BD" w14:textId="4B1A3482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DF147B" w:rsidRPr="00367FC6" w14:paraId="0B12CA7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EFFBF" w14:textId="643E9254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755F8A2" w14:textId="437E86F3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Folkloras kopas “</w:t>
            </w:r>
            <w:proofErr w:type="spellStart"/>
            <w:r w:rsidRPr="002D44F0">
              <w:rPr>
                <w:sz w:val="22"/>
                <w:szCs w:val="22"/>
              </w:rPr>
              <w:t>Saulesmeitas</w:t>
            </w:r>
            <w:proofErr w:type="spellEnd"/>
            <w:r w:rsidRPr="002D44F0">
              <w:rPr>
                <w:sz w:val="22"/>
                <w:szCs w:val="22"/>
              </w:rPr>
              <w:t xml:space="preserve">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304C2C" w14:textId="680BFBB4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70E58" w14:textId="2EC42A05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E486B" w14:textId="368CBE6F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CD13DA" w14:textId="50728024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87F6A03" w14:textId="53AABA6C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DF147B" w:rsidRPr="00367FC6" w14:paraId="21C31774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D0605" w14:textId="045A5F94" w:rsidR="00DF147B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A1CEB8C" w14:textId="1A115EC6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5F40BC">
              <w:rPr>
                <w:sz w:val="22"/>
                <w:szCs w:val="22"/>
              </w:rPr>
              <w:t xml:space="preserve">Jauniešu deju kolektīva “Straujupe” koncertmeistars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852BE8" w14:textId="276D99A3" w:rsidR="00DF147B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23926" w14:textId="32ABD589" w:rsidR="00DF147B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746CA" w14:textId="052BC203" w:rsidR="00DF147B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B38103" w14:textId="7ABEAD60" w:rsidR="00DF147B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D690A75" w14:textId="000E363D" w:rsidR="00DF147B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40BC"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DF147B" w:rsidRPr="00367FC6" w14:paraId="175C0F90" w14:textId="77777777" w:rsidTr="00C70677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33099" w14:textId="240E9F57" w:rsidR="00DF147B" w:rsidRPr="00A97788" w:rsidRDefault="00DF147B" w:rsidP="00DF14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30.03.2023.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Nr.3; 35.) </w:t>
            </w:r>
            <w:proofErr w:type="spellStart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A97788">
              <w:rPr>
                <w:rFonts w:ascii="Times New Roman" w:hAnsi="Times New Roman"/>
                <w:i/>
                <w:iCs/>
                <w:color w:val="000000"/>
                <w:sz w:val="20"/>
              </w:rPr>
              <w:t>)</w:t>
            </w:r>
          </w:p>
        </w:tc>
      </w:tr>
      <w:tr w:rsidR="00DF147B" w:rsidRPr="00367FC6" w14:paraId="2762CEE6" w14:textId="77777777" w:rsidTr="00362CD1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564A3" w14:textId="2B308B0A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b/>
                <w:bCs/>
                <w:sz w:val="22"/>
                <w:szCs w:val="22"/>
              </w:rPr>
              <w:t xml:space="preserve">Ikšķiles bibliotēka </w:t>
            </w:r>
          </w:p>
        </w:tc>
      </w:tr>
      <w:tr w:rsidR="00DF147B" w:rsidRPr="00367FC6" w14:paraId="0C1F3631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2ABAA" w14:textId="11A3070C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9A06961" w14:textId="6987F2BD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D44F0">
              <w:rPr>
                <w:sz w:val="22"/>
                <w:szCs w:val="22"/>
              </w:rPr>
              <w:t xml:space="preserve">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F7992A" w14:textId="301B1B74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B9B74" w14:textId="65B345A6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777A6" w14:textId="584B4FFF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V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5F239" w14:textId="48F4AC42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EEA4328" w14:textId="44653354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DF147B" w:rsidRPr="00367FC6" w14:paraId="3C977CC2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A9EB0" w14:textId="0850790F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D468B8C" w14:textId="42F6A3E3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Bibliotekārs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449E2" w14:textId="17F09CC9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3433 01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33CA3" w14:textId="46DB3499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A3BBE" w14:textId="09F2623D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02ABAF" w14:textId="32AF6EA4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981333E" w14:textId="796EE691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DF147B" w:rsidRPr="00367FC6" w14:paraId="13FAC7C4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179D8" w14:textId="5FE01754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C3C3E51" w14:textId="148F13BE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Bibliogrāfs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2F8403" w14:textId="0D77492C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2622 01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85815" w14:textId="5DAE54D6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7F42B" w14:textId="41AC9EF3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AF0DF5" w14:textId="31A436E5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FB73F0D" w14:textId="2E904CB3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DF147B" w:rsidRPr="00367FC6" w14:paraId="1BB5D22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474CB" w14:textId="6303CB95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D417652" w14:textId="15F60FEF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Apkopējs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51B2F" w14:textId="5A834B96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0830F" w14:textId="79F7A2FD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0BE00" w14:textId="2C34BA86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5E0E4" w14:textId="7DE46ED5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A514AF7" w14:textId="70DB4AF6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DF147B" w:rsidRPr="00367FC6" w14:paraId="14F58022" w14:textId="77777777" w:rsidTr="0058774C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CE762" w14:textId="56684A64" w:rsidR="00DF147B" w:rsidRPr="00C72148" w:rsidRDefault="00DF147B" w:rsidP="00DF14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Tīnūžu bibliotēka </w:t>
            </w:r>
          </w:p>
        </w:tc>
      </w:tr>
      <w:tr w:rsidR="00DF147B" w:rsidRPr="00367FC6" w14:paraId="66DACD0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E732A" w14:textId="33CDA63C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4B4DFAA" w14:textId="5305A704" w:rsidR="00DF147B" w:rsidRPr="002D44F0" w:rsidRDefault="00DF147B" w:rsidP="00DF14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D44F0">
              <w:rPr>
                <w:sz w:val="22"/>
                <w:szCs w:val="22"/>
              </w:rPr>
              <w:t xml:space="preserve">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F52239" w14:textId="06718033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EB7A7" w14:textId="40AA2608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85E6D" w14:textId="5A81E755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5B76DA" w14:textId="44948D55" w:rsidR="00DF147B" w:rsidRPr="00C72148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5EB81AD" w14:textId="27D7BAB3" w:rsidR="00DF147B" w:rsidRPr="002D44F0" w:rsidRDefault="00DF147B" w:rsidP="00DF14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</w:tbl>
    <w:p w14:paraId="3BEFB327" w14:textId="77777777" w:rsidR="00BC670D" w:rsidRDefault="00BC670D" w:rsidP="00BC670D">
      <w:pPr>
        <w:pStyle w:val="Pamattekstaatkpe2"/>
        <w:ind w:left="0" w:right="283" w:hanging="567"/>
      </w:pPr>
    </w:p>
    <w:p w14:paraId="6D1128B7" w14:textId="28474298" w:rsidR="003D02F1" w:rsidRDefault="0027189F" w:rsidP="00BC670D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proofErr w:type="spellStart"/>
      <w:r>
        <w:t>E.Helmanis</w:t>
      </w:r>
      <w:proofErr w:type="spellEnd"/>
    </w:p>
    <w:sectPr w:rsidR="003D02F1" w:rsidSect="00500A4C">
      <w:footerReference w:type="even" r:id="rId7"/>
      <w:footerReference w:type="default" r:id="rId8"/>
      <w:footerReference w:type="first" r:id="rId9"/>
      <w:pgSz w:w="11907" w:h="16840" w:code="9"/>
      <w:pgMar w:top="993" w:right="708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8DA35" w14:textId="77777777" w:rsidR="003638E3" w:rsidRDefault="003638E3">
      <w:r>
        <w:separator/>
      </w:r>
    </w:p>
  </w:endnote>
  <w:endnote w:type="continuationSeparator" w:id="0">
    <w:p w14:paraId="12A2BE64" w14:textId="77777777" w:rsidR="003638E3" w:rsidRDefault="0036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B17AE" w14:textId="3E527F02" w:rsidR="00317A01" w:rsidRDefault="00430E4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7189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B985158" w14:textId="77777777" w:rsidR="00317A01" w:rsidRDefault="003638E3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50286" w14:textId="77777777" w:rsidR="00317A01" w:rsidRDefault="003638E3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CAE11" w14:textId="77777777" w:rsidR="00C3168E" w:rsidRDefault="003638E3">
    <w:pPr>
      <w:pStyle w:val="Kjene"/>
      <w:jc w:val="center"/>
    </w:pPr>
  </w:p>
  <w:p w14:paraId="159E9D84" w14:textId="77777777" w:rsidR="00C3168E" w:rsidRDefault="003638E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6B266" w14:textId="77777777" w:rsidR="003638E3" w:rsidRDefault="003638E3">
      <w:r>
        <w:separator/>
      </w:r>
    </w:p>
  </w:footnote>
  <w:footnote w:type="continuationSeparator" w:id="0">
    <w:p w14:paraId="461FAC97" w14:textId="77777777" w:rsidR="003638E3" w:rsidRDefault="00363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9F"/>
    <w:rsid w:val="000E39BB"/>
    <w:rsid w:val="00124615"/>
    <w:rsid w:val="0027189F"/>
    <w:rsid w:val="002D44F0"/>
    <w:rsid w:val="003638E3"/>
    <w:rsid w:val="00430E49"/>
    <w:rsid w:val="004A5034"/>
    <w:rsid w:val="004D33AC"/>
    <w:rsid w:val="004D3D78"/>
    <w:rsid w:val="00500A4C"/>
    <w:rsid w:val="005C065A"/>
    <w:rsid w:val="005D609B"/>
    <w:rsid w:val="005E0975"/>
    <w:rsid w:val="006B3206"/>
    <w:rsid w:val="006D0F30"/>
    <w:rsid w:val="006F0D8B"/>
    <w:rsid w:val="00757125"/>
    <w:rsid w:val="008000B1"/>
    <w:rsid w:val="008C234D"/>
    <w:rsid w:val="008C4094"/>
    <w:rsid w:val="008E1D63"/>
    <w:rsid w:val="00914459"/>
    <w:rsid w:val="00957457"/>
    <w:rsid w:val="009C7936"/>
    <w:rsid w:val="00A14671"/>
    <w:rsid w:val="00A310EC"/>
    <w:rsid w:val="00A41FB3"/>
    <w:rsid w:val="00A52035"/>
    <w:rsid w:val="00A55A84"/>
    <w:rsid w:val="00A97788"/>
    <w:rsid w:val="00AA1C1B"/>
    <w:rsid w:val="00B5454F"/>
    <w:rsid w:val="00B5560E"/>
    <w:rsid w:val="00BC670D"/>
    <w:rsid w:val="00C72148"/>
    <w:rsid w:val="00CA00EE"/>
    <w:rsid w:val="00CD6DEC"/>
    <w:rsid w:val="00CF44C5"/>
    <w:rsid w:val="00D130AB"/>
    <w:rsid w:val="00D41539"/>
    <w:rsid w:val="00D72809"/>
    <w:rsid w:val="00DF147B"/>
    <w:rsid w:val="00E2374E"/>
    <w:rsid w:val="00E46BB6"/>
    <w:rsid w:val="00ED7186"/>
    <w:rsid w:val="00EE7B4D"/>
    <w:rsid w:val="00F368C9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7E9A"/>
  <w15:chartTrackingRefBased/>
  <w15:docId w15:val="{10FCCA96-8F8D-41B4-B348-D8D5929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189F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27189F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2718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27189F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27189F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2718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189F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27189F"/>
  </w:style>
  <w:style w:type="paragraph" w:customStyle="1" w:styleId="Default">
    <w:name w:val="Default"/>
    <w:rsid w:val="002718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aisf">
    <w:name w:val="naisf"/>
    <w:basedOn w:val="Parasts"/>
    <w:rsid w:val="00DF147B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6BBA2-DFF4-4BC0-81CE-FACE2413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3843</Words>
  <Characters>2192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6</cp:revision>
  <cp:lastPrinted>2023-01-27T08:43:00Z</cp:lastPrinted>
  <dcterms:created xsi:type="dcterms:W3CDTF">2024-03-19T11:12:00Z</dcterms:created>
  <dcterms:modified xsi:type="dcterms:W3CDTF">2024-03-26T12:42:00Z</dcterms:modified>
</cp:coreProperties>
</file>