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49359" w14:textId="18B36E98" w:rsidR="006F0439" w:rsidRDefault="000B2D9B">
      <w:pPr>
        <w:spacing w:line="240" w:lineRule="auto"/>
        <w:jc w:val="right"/>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63369">
        <w:rPr>
          <w:rFonts w:ascii="Times New Roman" w:eastAsia="Times New Roman" w:hAnsi="Times New Roman" w:cs="Times New Roman"/>
          <w:sz w:val="24"/>
          <w:szCs w:val="24"/>
        </w:rPr>
        <w:t>PROJEKTS</w:t>
      </w:r>
      <w:r>
        <w:rPr>
          <w:rFonts w:ascii="Times New Roman" w:eastAsia="Times New Roman" w:hAnsi="Times New Roman" w:cs="Times New Roman"/>
          <w:sz w:val="24"/>
          <w:szCs w:val="24"/>
        </w:rPr>
        <w:tab/>
      </w:r>
    </w:p>
    <w:p w14:paraId="0F84935A" w14:textId="77777777" w:rsidR="006F0439" w:rsidRDefault="000B2D9B">
      <w:pPr>
        <w:spacing w:line="240" w:lineRule="auto"/>
        <w:jc w:val="center"/>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noProof/>
          <w:sz w:val="24"/>
          <w:szCs w:val="24"/>
        </w:rPr>
        <w:drawing>
          <wp:inline distT="0" distB="0" distL="0" distR="0" wp14:anchorId="0F8493D1" wp14:editId="0F8493D2">
            <wp:extent cx="605155" cy="72136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14:paraId="0F84935B" w14:textId="77777777" w:rsidR="006F0439" w:rsidRDefault="000B2D9B">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0F84935C" w14:textId="77777777" w:rsidR="006F0439" w:rsidRDefault="000B2D9B">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0F84935D" w14:textId="77777777" w:rsidR="006F0439" w:rsidRDefault="000B2D9B">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0F84935E" w14:textId="77777777" w:rsidR="006F0439" w:rsidRDefault="006F0439">
      <w:pPr>
        <w:spacing w:line="240" w:lineRule="auto"/>
        <w:rPr>
          <w:rFonts w:ascii="Times New Roman" w:eastAsia="Times New Roman" w:hAnsi="Times New Roman" w:cs="Times New Roman"/>
          <w:sz w:val="24"/>
          <w:szCs w:val="24"/>
        </w:rPr>
      </w:pPr>
    </w:p>
    <w:p w14:paraId="0F84935F" w14:textId="77777777" w:rsidR="006F0439" w:rsidRDefault="000B2D9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SAISTOŠIE NOTEIKUMI</w:t>
      </w:r>
    </w:p>
    <w:p w14:paraId="0F849360" w14:textId="77777777" w:rsidR="006F0439" w:rsidRDefault="000B2D9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0F849361" w14:textId="77777777" w:rsidR="006F0439" w:rsidRDefault="006F0439">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1"/>
        <w:tblW w:w="9071" w:type="dxa"/>
        <w:tblInd w:w="0" w:type="dxa"/>
        <w:tblLayout w:type="fixed"/>
        <w:tblLook w:val="0000" w:firstRow="0" w:lastRow="0" w:firstColumn="0" w:lastColumn="0" w:noHBand="0" w:noVBand="0"/>
      </w:tblPr>
      <w:tblGrid>
        <w:gridCol w:w="4535"/>
        <w:gridCol w:w="4536"/>
      </w:tblGrid>
      <w:tr w:rsidR="006F0439" w:rsidRPr="009B609D" w14:paraId="0F849364" w14:textId="77777777">
        <w:tc>
          <w:tcPr>
            <w:tcW w:w="4535" w:type="dxa"/>
          </w:tcPr>
          <w:p w14:paraId="0F849362" w14:textId="41608C70" w:rsidR="006F0439" w:rsidRPr="009B609D" w:rsidRDefault="000B2D9B">
            <w:pPr>
              <w:pBdr>
                <w:top w:val="nil"/>
                <w:left w:val="nil"/>
                <w:bottom w:val="nil"/>
                <w:right w:val="nil"/>
                <w:between w:val="nil"/>
              </w:pBdr>
              <w:spacing w:line="240" w:lineRule="auto"/>
              <w:rPr>
                <w:rFonts w:ascii="Times New Roman" w:eastAsia="Times New Roman" w:hAnsi="Times New Roman" w:cs="Times New Roman"/>
                <w:color w:val="000000"/>
                <w:sz w:val="24"/>
                <w:szCs w:val="24"/>
                <w:lang w:val="lv-LV"/>
              </w:rPr>
            </w:pPr>
            <w:r w:rsidRPr="009B609D">
              <w:rPr>
                <w:rFonts w:ascii="Times New Roman" w:eastAsia="Times New Roman" w:hAnsi="Times New Roman" w:cs="Times New Roman"/>
                <w:color w:val="000000"/>
                <w:sz w:val="24"/>
                <w:szCs w:val="24"/>
                <w:lang w:val="lv-LV"/>
              </w:rPr>
              <w:t>202</w:t>
            </w:r>
            <w:r w:rsidRPr="009B609D">
              <w:rPr>
                <w:rFonts w:ascii="Times New Roman" w:eastAsia="Times New Roman" w:hAnsi="Times New Roman" w:cs="Times New Roman"/>
                <w:sz w:val="24"/>
                <w:szCs w:val="24"/>
                <w:lang w:val="lv-LV"/>
              </w:rPr>
              <w:t>4</w:t>
            </w:r>
            <w:r w:rsidRPr="009B609D">
              <w:rPr>
                <w:rFonts w:ascii="Times New Roman" w:eastAsia="Times New Roman" w:hAnsi="Times New Roman" w:cs="Times New Roman"/>
                <w:color w:val="000000"/>
                <w:sz w:val="24"/>
                <w:szCs w:val="24"/>
                <w:lang w:val="lv-LV"/>
              </w:rPr>
              <w:t xml:space="preserve">. gada </w:t>
            </w:r>
            <w:r w:rsidRPr="009B609D">
              <w:rPr>
                <w:rFonts w:ascii="Times New Roman" w:eastAsia="Times New Roman" w:hAnsi="Times New Roman" w:cs="Times New Roman"/>
                <w:sz w:val="24"/>
                <w:szCs w:val="24"/>
                <w:lang w:val="lv-LV"/>
              </w:rPr>
              <w:t>__</w:t>
            </w:r>
            <w:r w:rsidR="009B609D">
              <w:rPr>
                <w:rFonts w:ascii="Times New Roman" w:eastAsia="Times New Roman" w:hAnsi="Times New Roman" w:cs="Times New Roman"/>
                <w:sz w:val="24"/>
                <w:szCs w:val="24"/>
                <w:lang w:val="lv-LV"/>
              </w:rPr>
              <w:t>_</w:t>
            </w:r>
            <w:r w:rsidRPr="009B609D">
              <w:rPr>
                <w:rFonts w:ascii="Times New Roman" w:eastAsia="Times New Roman" w:hAnsi="Times New Roman" w:cs="Times New Roman"/>
                <w:color w:val="000000"/>
                <w:sz w:val="24"/>
                <w:szCs w:val="24"/>
                <w:lang w:val="lv-LV"/>
              </w:rPr>
              <w:t xml:space="preserve">. </w:t>
            </w:r>
            <w:r w:rsidRPr="009B609D">
              <w:rPr>
                <w:rFonts w:ascii="Times New Roman" w:eastAsia="Times New Roman" w:hAnsi="Times New Roman" w:cs="Times New Roman"/>
                <w:sz w:val="24"/>
                <w:szCs w:val="24"/>
                <w:lang w:val="lv-LV"/>
              </w:rPr>
              <w:t>aprīl</w:t>
            </w:r>
            <w:r w:rsidRPr="009B609D">
              <w:rPr>
                <w:rFonts w:ascii="Times New Roman" w:eastAsia="Times New Roman" w:hAnsi="Times New Roman" w:cs="Times New Roman"/>
                <w:color w:val="000000"/>
                <w:sz w:val="24"/>
                <w:szCs w:val="24"/>
                <w:lang w:val="lv-LV"/>
              </w:rPr>
              <w:t>ī</w:t>
            </w:r>
          </w:p>
        </w:tc>
        <w:tc>
          <w:tcPr>
            <w:tcW w:w="4536" w:type="dxa"/>
          </w:tcPr>
          <w:p w14:paraId="0F849363" w14:textId="77777777" w:rsidR="006F0439" w:rsidRPr="009B609D" w:rsidRDefault="000B2D9B">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lang w:val="lv-LV"/>
              </w:rPr>
            </w:pPr>
            <w:r w:rsidRPr="009B609D">
              <w:rPr>
                <w:rFonts w:ascii="Times New Roman" w:eastAsia="Times New Roman" w:hAnsi="Times New Roman" w:cs="Times New Roman"/>
                <w:color w:val="000000"/>
                <w:sz w:val="24"/>
                <w:szCs w:val="24"/>
                <w:lang w:val="lv-LV"/>
              </w:rPr>
              <w:t>Nr./202</w:t>
            </w:r>
            <w:r w:rsidRPr="009B609D">
              <w:rPr>
                <w:rFonts w:ascii="Times New Roman" w:eastAsia="Times New Roman" w:hAnsi="Times New Roman" w:cs="Times New Roman"/>
                <w:sz w:val="24"/>
                <w:szCs w:val="24"/>
                <w:lang w:val="lv-LV"/>
              </w:rPr>
              <w:t>4</w:t>
            </w:r>
          </w:p>
        </w:tc>
      </w:tr>
      <w:tr w:rsidR="006F0439" w:rsidRPr="009B609D" w14:paraId="0F849367" w14:textId="77777777">
        <w:tc>
          <w:tcPr>
            <w:tcW w:w="4535" w:type="dxa"/>
          </w:tcPr>
          <w:p w14:paraId="0F849365" w14:textId="77777777" w:rsidR="006F0439" w:rsidRPr="009B609D" w:rsidRDefault="006F0439">
            <w:pPr>
              <w:tabs>
                <w:tab w:val="center" w:pos="4153"/>
                <w:tab w:val="right" w:pos="8306"/>
              </w:tabs>
              <w:spacing w:line="240" w:lineRule="auto"/>
              <w:rPr>
                <w:rFonts w:ascii="Times New Roman" w:eastAsia="Times New Roman" w:hAnsi="Times New Roman" w:cs="Times New Roman"/>
                <w:sz w:val="24"/>
                <w:szCs w:val="24"/>
                <w:lang w:val="lv-LV"/>
              </w:rPr>
            </w:pPr>
          </w:p>
        </w:tc>
        <w:tc>
          <w:tcPr>
            <w:tcW w:w="4536" w:type="dxa"/>
          </w:tcPr>
          <w:p w14:paraId="0F849366" w14:textId="77777777" w:rsidR="006F0439" w:rsidRPr="009B609D" w:rsidRDefault="000B2D9B">
            <w:pPr>
              <w:pBdr>
                <w:top w:val="nil"/>
                <w:left w:val="nil"/>
                <w:bottom w:val="nil"/>
                <w:right w:val="nil"/>
                <w:between w:val="nil"/>
              </w:pBdr>
              <w:spacing w:line="240" w:lineRule="auto"/>
              <w:jc w:val="right"/>
              <w:rPr>
                <w:rFonts w:ascii="Times New Roman" w:eastAsia="Times New Roman" w:hAnsi="Times New Roman" w:cs="Times New Roman"/>
                <w:color w:val="000000"/>
                <w:sz w:val="24"/>
                <w:szCs w:val="24"/>
                <w:lang w:val="lv-LV"/>
              </w:rPr>
            </w:pPr>
            <w:r w:rsidRPr="009B609D">
              <w:rPr>
                <w:rFonts w:ascii="Times New Roman" w:eastAsia="Times New Roman" w:hAnsi="Times New Roman" w:cs="Times New Roman"/>
                <w:color w:val="000000"/>
                <w:sz w:val="24"/>
                <w:szCs w:val="24"/>
                <w:lang w:val="lv-LV"/>
              </w:rPr>
              <w:t>(protokols Nr.;.)</w:t>
            </w:r>
          </w:p>
        </w:tc>
      </w:tr>
    </w:tbl>
    <w:p w14:paraId="0F849368" w14:textId="77777777" w:rsidR="006F0439" w:rsidRPr="009B609D" w:rsidRDefault="000B2D9B">
      <w:pPr>
        <w:spacing w:before="200" w:after="200" w:line="240" w:lineRule="auto"/>
        <w:jc w:val="center"/>
        <w:rPr>
          <w:rFonts w:ascii="Times New Roman" w:eastAsia="Times New Roman" w:hAnsi="Times New Roman" w:cs="Times New Roman"/>
          <w:sz w:val="32"/>
          <w:szCs w:val="32"/>
          <w:lang w:val="lv-LV"/>
        </w:rPr>
      </w:pPr>
      <w:r w:rsidRPr="009B609D">
        <w:rPr>
          <w:rFonts w:ascii="Times New Roman" w:eastAsia="Times New Roman" w:hAnsi="Times New Roman" w:cs="Times New Roman"/>
          <w:b/>
          <w:sz w:val="32"/>
          <w:szCs w:val="32"/>
          <w:lang w:val="lv-LV"/>
        </w:rPr>
        <w:t>Par pašvaldības atbalstu interešu izglītības programmu īstenošanai</w:t>
      </w:r>
    </w:p>
    <w:p w14:paraId="0F849369" w14:textId="77777777" w:rsidR="006F0439" w:rsidRPr="009B609D" w:rsidRDefault="000B2D9B">
      <w:pPr>
        <w:pStyle w:val="Apakvirsraksts"/>
        <w:keepNext w:val="0"/>
        <w:keepLines w:val="0"/>
        <w:spacing w:after="0" w:line="240" w:lineRule="auto"/>
        <w:jc w:val="right"/>
        <w:rPr>
          <w:rFonts w:ascii="Times New Roman" w:eastAsia="Times New Roman" w:hAnsi="Times New Roman" w:cs="Times New Roman"/>
          <w:i/>
          <w:color w:val="000000"/>
          <w:sz w:val="24"/>
          <w:szCs w:val="24"/>
          <w:lang w:val="lv-LV"/>
        </w:rPr>
      </w:pPr>
      <w:bookmarkStart w:id="2" w:name="_heading=h.1fob9te" w:colFirst="0" w:colLast="0"/>
      <w:bookmarkEnd w:id="2"/>
      <w:r w:rsidRPr="009B609D">
        <w:rPr>
          <w:rFonts w:ascii="Times New Roman" w:eastAsia="Times New Roman" w:hAnsi="Times New Roman" w:cs="Times New Roman"/>
          <w:i/>
          <w:color w:val="000000"/>
          <w:sz w:val="24"/>
          <w:szCs w:val="24"/>
          <w:lang w:val="lv-LV"/>
        </w:rPr>
        <w:t xml:space="preserve">Izdoti saskaņā ar </w:t>
      </w:r>
    </w:p>
    <w:p w14:paraId="0F84936A" w14:textId="77777777" w:rsidR="006F0439" w:rsidRPr="009B609D" w:rsidRDefault="000B2D9B">
      <w:pPr>
        <w:jc w:val="right"/>
        <w:rPr>
          <w:rFonts w:ascii="Times New Roman" w:eastAsia="Times New Roman" w:hAnsi="Times New Roman" w:cs="Times New Roman"/>
          <w:i/>
          <w:sz w:val="24"/>
          <w:szCs w:val="24"/>
          <w:lang w:val="lv-LV"/>
        </w:rPr>
      </w:pPr>
      <w:r w:rsidRPr="009B609D">
        <w:rPr>
          <w:rFonts w:ascii="Times New Roman" w:eastAsia="Times New Roman" w:hAnsi="Times New Roman" w:cs="Times New Roman"/>
          <w:i/>
          <w:sz w:val="24"/>
          <w:szCs w:val="24"/>
          <w:lang w:val="lv-LV"/>
        </w:rPr>
        <w:t xml:space="preserve">Pašvaldību likuma 44. panta otro daļu </w:t>
      </w:r>
    </w:p>
    <w:p w14:paraId="0F84936B" w14:textId="77777777" w:rsidR="006F0439" w:rsidRPr="009B609D" w:rsidRDefault="006F0439">
      <w:pPr>
        <w:spacing w:line="240" w:lineRule="auto"/>
        <w:jc w:val="center"/>
        <w:rPr>
          <w:rFonts w:ascii="Times New Roman" w:eastAsia="Times New Roman" w:hAnsi="Times New Roman" w:cs="Times New Roman"/>
          <w:sz w:val="24"/>
          <w:szCs w:val="24"/>
          <w:lang w:val="lv-LV"/>
        </w:rPr>
      </w:pPr>
    </w:p>
    <w:p w14:paraId="0F84936C" w14:textId="77777777" w:rsidR="006F0439" w:rsidRPr="009B609D" w:rsidRDefault="000B2D9B" w:rsidP="007F1799">
      <w:pPr>
        <w:numPr>
          <w:ilvl w:val="0"/>
          <w:numId w:val="1"/>
        </w:numPr>
        <w:spacing w:before="200" w:after="200" w:line="240" w:lineRule="auto"/>
        <w:ind w:left="426"/>
        <w:jc w:val="center"/>
        <w:rPr>
          <w:rFonts w:ascii="Times New Roman" w:eastAsia="Times New Roman" w:hAnsi="Times New Roman" w:cs="Times New Roman"/>
          <w:b/>
          <w:sz w:val="24"/>
          <w:szCs w:val="24"/>
          <w:lang w:val="lv-LV"/>
        </w:rPr>
      </w:pPr>
      <w:r w:rsidRPr="009B609D">
        <w:rPr>
          <w:rFonts w:ascii="Times New Roman" w:eastAsia="Times New Roman" w:hAnsi="Times New Roman" w:cs="Times New Roman"/>
          <w:b/>
          <w:sz w:val="24"/>
          <w:szCs w:val="24"/>
          <w:lang w:val="lv-LV"/>
        </w:rPr>
        <w:t>Vispārīgie jautājumi</w:t>
      </w:r>
    </w:p>
    <w:p w14:paraId="0F84936D" w14:textId="77777777" w:rsidR="006F0439" w:rsidRPr="009B609D" w:rsidRDefault="000B2D9B" w:rsidP="007F1799">
      <w:pPr>
        <w:numPr>
          <w:ilvl w:val="0"/>
          <w:numId w:val="2"/>
        </w:num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Saistošie noteikumi (turpmāk – noteikumi) nosaka kārtību, kādā Ogres novada pašvaldība (turpmāk – pašvaldība) sniedz atbalstu interešu izglītības programmu (turpmāk – programmu) īstenošanai</w:t>
      </w:r>
      <w:sdt>
        <w:sdtPr>
          <w:rPr>
            <w:lang w:val="lv-LV"/>
          </w:rPr>
          <w:tag w:val="goog_rdk_0"/>
          <w:id w:val="95138220"/>
        </w:sdtPr>
        <w:sdtEndPr/>
        <w:sdtContent/>
      </w:sdt>
      <w:r w:rsidRPr="009B609D">
        <w:rPr>
          <w:rFonts w:ascii="Times New Roman" w:eastAsia="Times New Roman" w:hAnsi="Times New Roman" w:cs="Times New Roman"/>
          <w:sz w:val="24"/>
          <w:szCs w:val="24"/>
          <w:lang w:val="lv-LV"/>
        </w:rPr>
        <w:t xml:space="preserve"> </w:t>
      </w:r>
      <w:r w:rsidRPr="009B609D">
        <w:rPr>
          <w:rFonts w:ascii="Times New Roman" w:eastAsia="Times New Roman" w:hAnsi="Times New Roman" w:cs="Times New Roman"/>
          <w:sz w:val="24"/>
          <w:szCs w:val="24"/>
          <w:highlight w:val="white"/>
          <w:lang w:val="lv-LV"/>
        </w:rPr>
        <w:t xml:space="preserve">juridiskām un fiziskām personām, kuras pašvaldībā saņēmušas licenci programmas īstenošanai, un </w:t>
      </w:r>
      <w:r w:rsidRPr="009B609D">
        <w:rPr>
          <w:rFonts w:ascii="Times New Roman" w:eastAsia="Times New Roman" w:hAnsi="Times New Roman" w:cs="Times New Roman"/>
          <w:sz w:val="24"/>
          <w:szCs w:val="24"/>
          <w:lang w:val="lv-LV"/>
        </w:rPr>
        <w:t>izglītības iestādēm</w:t>
      </w:r>
      <w:r w:rsidRPr="009B609D">
        <w:rPr>
          <w:rFonts w:ascii="Times New Roman" w:eastAsia="Times New Roman" w:hAnsi="Times New Roman" w:cs="Times New Roman"/>
          <w:sz w:val="24"/>
          <w:szCs w:val="24"/>
          <w:highlight w:val="white"/>
          <w:lang w:val="lv-LV"/>
        </w:rPr>
        <w:t>, (turpmāk kopā/atsevišķi</w:t>
      </w:r>
      <w:r w:rsidRPr="009B609D">
        <w:rPr>
          <w:rFonts w:ascii="Times New Roman" w:eastAsia="Times New Roman" w:hAnsi="Times New Roman" w:cs="Times New Roman"/>
          <w:sz w:val="24"/>
          <w:szCs w:val="24"/>
          <w:lang w:val="lv-LV"/>
        </w:rPr>
        <w:t xml:space="preserve"> – </w:t>
      </w:r>
      <w:r w:rsidRPr="009B609D">
        <w:rPr>
          <w:rFonts w:ascii="Times New Roman" w:eastAsia="Times New Roman" w:hAnsi="Times New Roman" w:cs="Times New Roman"/>
          <w:sz w:val="24"/>
          <w:szCs w:val="24"/>
          <w:highlight w:val="white"/>
          <w:lang w:val="lv-LV"/>
        </w:rPr>
        <w:t>organizācijas), kuras īsteno programmas Ogres novada administratīvajā teritorijā Ogres novadā deklarētiem izglītojamajiem no piecu līdz divdesmit viena gada vecumam (turpmāk</w:t>
      </w:r>
      <w:r w:rsidRPr="009B609D">
        <w:rPr>
          <w:rFonts w:ascii="Times New Roman" w:eastAsia="Times New Roman" w:hAnsi="Times New Roman" w:cs="Times New Roman"/>
          <w:sz w:val="24"/>
          <w:szCs w:val="24"/>
          <w:lang w:val="lv-LV"/>
        </w:rPr>
        <w:t xml:space="preserve"> – </w:t>
      </w:r>
      <w:r w:rsidRPr="009B609D">
        <w:rPr>
          <w:rFonts w:ascii="Times New Roman" w:eastAsia="Times New Roman" w:hAnsi="Times New Roman" w:cs="Times New Roman"/>
          <w:sz w:val="24"/>
          <w:szCs w:val="24"/>
          <w:highlight w:val="white"/>
          <w:lang w:val="lv-LV"/>
        </w:rPr>
        <w:t>pašvaldības atbalsts).</w:t>
      </w:r>
    </w:p>
    <w:p w14:paraId="0F84936E" w14:textId="77777777" w:rsidR="006F0439" w:rsidRPr="009B609D" w:rsidRDefault="000B2D9B" w:rsidP="007F1799">
      <w:pPr>
        <w:numPr>
          <w:ilvl w:val="0"/>
          <w:numId w:val="2"/>
        </w:num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Pašvaldības atbalsts programmu īstenošanai tiek nodrošināts no pašvaldības budžeta visām organizācijām. Valsts budžeta mērķdotācija interešu izglītības pedagogu darba samaksai un valsts sociālās apdrošināšanas obligātajām iemaksām tiek nodrošināta Ogres novada privātajām izglītības iestādēm.</w:t>
      </w:r>
    </w:p>
    <w:p w14:paraId="0F84936F" w14:textId="77777777" w:rsidR="006F0439" w:rsidRPr="009B609D"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Pašvaldības atbalsta veidi ir:  </w:t>
      </w:r>
    </w:p>
    <w:p w14:paraId="0F849370" w14:textId="77777777" w:rsidR="006F0439" w:rsidRPr="009B609D" w:rsidRDefault="000B2D9B" w:rsidP="00C7459B">
      <w:pPr>
        <w:numPr>
          <w:ilvl w:val="1"/>
          <w:numId w:val="2"/>
        </w:numPr>
        <w:spacing w:line="240" w:lineRule="auto"/>
        <w:ind w:left="993"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līdzfinansējums organizācijas darbības nodrošināšanai un attīstībai;</w:t>
      </w:r>
    </w:p>
    <w:p w14:paraId="0F849371" w14:textId="77777777" w:rsidR="006F0439" w:rsidRPr="009B609D" w:rsidRDefault="000B2D9B" w:rsidP="00C7459B">
      <w:pPr>
        <w:numPr>
          <w:ilvl w:val="1"/>
          <w:numId w:val="2"/>
        </w:numPr>
        <w:spacing w:line="240" w:lineRule="auto"/>
        <w:ind w:left="993"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līdzfinansējums organizācijai izglītojamo mācību maksas samazināšanai;</w:t>
      </w:r>
    </w:p>
    <w:p w14:paraId="0F849372" w14:textId="148C460F" w:rsidR="006F0439" w:rsidRPr="009B609D" w:rsidRDefault="000B2D9B" w:rsidP="00C7459B">
      <w:pPr>
        <w:numPr>
          <w:ilvl w:val="1"/>
          <w:numId w:val="2"/>
        </w:numPr>
        <w:spacing w:line="240" w:lineRule="auto"/>
        <w:ind w:left="993"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pašvaldībai piederošo nekustamo īpašumu telpu un ārtelpu infrastruktūras objektu (turpmāk </w:t>
      </w:r>
      <w:r w:rsidR="00C7459B" w:rsidRPr="009B609D">
        <w:rPr>
          <w:rFonts w:ascii="Times New Roman" w:eastAsia="Times New Roman" w:hAnsi="Times New Roman" w:cs="Times New Roman"/>
          <w:sz w:val="24"/>
          <w:szCs w:val="24"/>
          <w:lang w:val="lv-LV"/>
        </w:rPr>
        <w:t>–</w:t>
      </w:r>
      <w:r w:rsidRPr="009B609D">
        <w:rPr>
          <w:rFonts w:ascii="Times New Roman" w:eastAsia="Times New Roman" w:hAnsi="Times New Roman" w:cs="Times New Roman"/>
          <w:sz w:val="24"/>
          <w:szCs w:val="24"/>
          <w:lang w:val="lv-LV"/>
        </w:rPr>
        <w:t xml:space="preserve"> telpas) nomas maksas atlaides interešu izglītības programmu īstenošanai;</w:t>
      </w:r>
    </w:p>
    <w:p w14:paraId="0F849373" w14:textId="55DB9FC0" w:rsidR="006F0439" w:rsidRPr="009B609D" w:rsidRDefault="00C7459B" w:rsidP="00C7459B">
      <w:pPr>
        <w:numPr>
          <w:ilvl w:val="1"/>
          <w:numId w:val="2"/>
        </w:numPr>
        <w:spacing w:after="120" w:line="240" w:lineRule="auto"/>
        <w:ind w:left="993"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v</w:t>
      </w:r>
      <w:r w:rsidR="000B2D9B" w:rsidRPr="009B609D">
        <w:rPr>
          <w:rFonts w:ascii="Times New Roman" w:eastAsia="Times New Roman" w:hAnsi="Times New Roman" w:cs="Times New Roman"/>
          <w:sz w:val="24"/>
          <w:szCs w:val="24"/>
          <w:lang w:val="lv-LV"/>
        </w:rPr>
        <w:t>alsts budžeta mērķdotācijas finansējums interešu izglītības</w:t>
      </w:r>
      <w:r w:rsidR="000B2D9B" w:rsidRPr="009B609D">
        <w:rPr>
          <w:rFonts w:ascii="Times New Roman" w:eastAsia="Times New Roman" w:hAnsi="Times New Roman" w:cs="Times New Roman"/>
          <w:sz w:val="24"/>
          <w:szCs w:val="24"/>
          <w:highlight w:val="white"/>
          <w:lang w:val="lv-LV"/>
        </w:rPr>
        <w:t xml:space="preserve"> pedagogu darba algas un valsts sociālās apdrošināšanas obligāto iemaksu veikšanai. </w:t>
      </w:r>
    </w:p>
    <w:p w14:paraId="0F849374" w14:textId="77777777" w:rsidR="006F0439" w:rsidRPr="009B609D" w:rsidRDefault="000B2D9B" w:rsidP="007F1799">
      <w:pPr>
        <w:numPr>
          <w:ilvl w:val="0"/>
          <w:numId w:val="1"/>
        </w:numPr>
        <w:pBdr>
          <w:top w:val="nil"/>
          <w:left w:val="nil"/>
          <w:bottom w:val="nil"/>
          <w:right w:val="nil"/>
          <w:between w:val="nil"/>
        </w:pBdr>
        <w:spacing w:before="200" w:after="200" w:line="240" w:lineRule="auto"/>
        <w:ind w:left="426"/>
        <w:jc w:val="center"/>
        <w:rPr>
          <w:rFonts w:ascii="Times New Roman" w:eastAsia="Times New Roman" w:hAnsi="Times New Roman" w:cs="Times New Roman"/>
          <w:b/>
          <w:sz w:val="24"/>
          <w:szCs w:val="24"/>
          <w:lang w:val="lv-LV"/>
        </w:rPr>
      </w:pPr>
      <w:r w:rsidRPr="009B609D">
        <w:rPr>
          <w:rFonts w:ascii="Times New Roman" w:eastAsia="Times New Roman" w:hAnsi="Times New Roman" w:cs="Times New Roman"/>
          <w:b/>
          <w:sz w:val="24"/>
          <w:szCs w:val="24"/>
          <w:lang w:val="lv-LV"/>
        </w:rPr>
        <w:t>Pašvaldības atbalsta apmērs un piešķiršanas nosacījumi</w:t>
      </w:r>
    </w:p>
    <w:p w14:paraId="0F849375" w14:textId="77777777" w:rsidR="006F0439" w:rsidRPr="009B609D" w:rsidRDefault="000B2D9B" w:rsidP="007F1799">
      <w:pPr>
        <w:numPr>
          <w:ilvl w:val="0"/>
          <w:numId w:val="2"/>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Pašvaldības atbalsts tiek nodrošināts pašvaldības kārtējā gada budžetā apstiprinātā finansējuma ietvaros:</w:t>
      </w:r>
    </w:p>
    <w:p w14:paraId="0F849376" w14:textId="46AF3AA7" w:rsidR="006F0439" w:rsidRPr="009B609D"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nosakot kopējo finansējuma apjomu noteikumu 3.1. un 3.2. </w:t>
      </w:r>
      <w:r w:rsidR="004328F4" w:rsidRPr="009B609D">
        <w:rPr>
          <w:rFonts w:ascii="Times New Roman" w:eastAsia="Times New Roman" w:hAnsi="Times New Roman" w:cs="Times New Roman"/>
          <w:sz w:val="24"/>
          <w:szCs w:val="24"/>
          <w:lang w:val="lv-LV"/>
        </w:rPr>
        <w:t>apakš</w:t>
      </w:r>
      <w:r w:rsidRPr="009B609D">
        <w:rPr>
          <w:rFonts w:ascii="Times New Roman" w:eastAsia="Times New Roman" w:hAnsi="Times New Roman" w:cs="Times New Roman"/>
          <w:sz w:val="24"/>
          <w:szCs w:val="24"/>
          <w:lang w:val="lv-LV"/>
        </w:rPr>
        <w:t>punktā minētā atbalsta sniegšanai;</w:t>
      </w:r>
    </w:p>
    <w:p w14:paraId="0F849377" w14:textId="57F9C979" w:rsidR="006F0439" w:rsidRPr="009B609D" w:rsidRDefault="000B2D9B" w:rsidP="00C7459B">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nosakot, ka noteikumu 3.1. </w:t>
      </w:r>
      <w:r w:rsidR="004328F4" w:rsidRPr="009B609D">
        <w:rPr>
          <w:rFonts w:ascii="Times New Roman" w:eastAsia="Times New Roman" w:hAnsi="Times New Roman" w:cs="Times New Roman"/>
          <w:sz w:val="24"/>
          <w:szCs w:val="24"/>
          <w:lang w:val="lv-LV"/>
        </w:rPr>
        <w:t>apakš</w:t>
      </w:r>
      <w:r w:rsidRPr="009B609D">
        <w:rPr>
          <w:rFonts w:ascii="Times New Roman" w:eastAsia="Times New Roman" w:hAnsi="Times New Roman" w:cs="Times New Roman"/>
          <w:sz w:val="24"/>
          <w:szCs w:val="24"/>
          <w:lang w:val="lv-LV"/>
        </w:rPr>
        <w:t>punktā minētais atbalsts tiek sniegts, pēc 3.2.</w:t>
      </w:r>
      <w:r w:rsidR="009B609D">
        <w:rPr>
          <w:rFonts w:ascii="Times New Roman" w:eastAsia="Times New Roman" w:hAnsi="Times New Roman" w:cs="Times New Roman"/>
          <w:sz w:val="24"/>
          <w:szCs w:val="24"/>
          <w:lang w:val="lv-LV"/>
        </w:rPr>
        <w:t> </w:t>
      </w:r>
      <w:r w:rsidR="004328F4" w:rsidRPr="009B609D">
        <w:rPr>
          <w:rFonts w:ascii="Times New Roman" w:eastAsia="Times New Roman" w:hAnsi="Times New Roman" w:cs="Times New Roman"/>
          <w:sz w:val="24"/>
          <w:szCs w:val="24"/>
          <w:lang w:val="lv-LV"/>
        </w:rPr>
        <w:t>apakš</w:t>
      </w:r>
      <w:r w:rsidRPr="009B609D">
        <w:rPr>
          <w:rFonts w:ascii="Times New Roman" w:eastAsia="Times New Roman" w:hAnsi="Times New Roman" w:cs="Times New Roman"/>
          <w:sz w:val="24"/>
          <w:szCs w:val="24"/>
          <w:lang w:val="lv-LV"/>
        </w:rPr>
        <w:t>punktā minētā atbalsta sniegšanas;</w:t>
      </w:r>
    </w:p>
    <w:p w14:paraId="0F849378" w14:textId="2E0D4753" w:rsidR="006F0439" w:rsidRPr="009B609D" w:rsidRDefault="000B2D9B" w:rsidP="00C7459B">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lastRenderedPageBreak/>
        <w:t xml:space="preserve">3.1. un 3.2. </w:t>
      </w:r>
      <w:r w:rsidR="004328F4" w:rsidRPr="009B609D">
        <w:rPr>
          <w:rFonts w:ascii="Times New Roman" w:eastAsia="Times New Roman" w:hAnsi="Times New Roman" w:cs="Times New Roman"/>
          <w:sz w:val="24"/>
          <w:szCs w:val="24"/>
          <w:lang w:val="lv-LV"/>
        </w:rPr>
        <w:t>apakš</w:t>
      </w:r>
      <w:r w:rsidRPr="009B609D">
        <w:rPr>
          <w:rFonts w:ascii="Times New Roman" w:eastAsia="Times New Roman" w:hAnsi="Times New Roman" w:cs="Times New Roman"/>
          <w:sz w:val="24"/>
          <w:szCs w:val="24"/>
          <w:lang w:val="lv-LV"/>
        </w:rPr>
        <w:t xml:space="preserve">punktā noteiktais atbalsts tiek sniegts par </w:t>
      </w:r>
      <w:r w:rsidRPr="009B609D">
        <w:rPr>
          <w:rFonts w:ascii="Times New Roman" w:eastAsia="Times New Roman" w:hAnsi="Times New Roman" w:cs="Times New Roman"/>
          <w:sz w:val="24"/>
          <w:szCs w:val="24"/>
          <w:highlight w:val="white"/>
          <w:lang w:val="lv-LV"/>
        </w:rPr>
        <w:t>Ogres novadā deklarētiem izglītojamajiem no piecu līdz divdesmit viena gada vecumam</w:t>
      </w:r>
      <w:r w:rsidRPr="009B609D">
        <w:rPr>
          <w:rFonts w:ascii="Times New Roman" w:eastAsia="Times New Roman" w:hAnsi="Times New Roman" w:cs="Times New Roman"/>
          <w:sz w:val="24"/>
          <w:szCs w:val="24"/>
          <w:lang w:val="lv-LV"/>
        </w:rPr>
        <w:t xml:space="preserve"> </w:t>
      </w:r>
    </w:p>
    <w:p w14:paraId="0F849379" w14:textId="0121930B"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Noteikumu 3.1. - 3.3. </w:t>
      </w:r>
      <w:r w:rsidR="004328F4" w:rsidRPr="009B609D">
        <w:rPr>
          <w:rFonts w:ascii="Times New Roman" w:eastAsia="Times New Roman" w:hAnsi="Times New Roman" w:cs="Times New Roman"/>
          <w:sz w:val="24"/>
          <w:szCs w:val="24"/>
          <w:lang w:val="lv-LV"/>
        </w:rPr>
        <w:t>apakš</w:t>
      </w:r>
      <w:r w:rsidRPr="009B609D">
        <w:rPr>
          <w:rFonts w:ascii="Times New Roman" w:eastAsia="Times New Roman" w:hAnsi="Times New Roman" w:cs="Times New Roman"/>
          <w:sz w:val="24"/>
          <w:szCs w:val="24"/>
          <w:lang w:val="lv-LV"/>
        </w:rPr>
        <w:t>punktā minētais atbalsts tiek sniegts 10 mēnešus kalendārajā gadā vai īsāku termiņu, ja tāda noteikšanai ir pamatots iemesls.</w:t>
      </w:r>
    </w:p>
    <w:p w14:paraId="0F84937A" w14:textId="0012D070"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Organizācija nevar vienlaicīgi saņemt atbalstu noteikumu 3.1. un 3.4. </w:t>
      </w:r>
      <w:r w:rsidR="004328F4" w:rsidRPr="009B609D">
        <w:rPr>
          <w:rFonts w:ascii="Times New Roman" w:eastAsia="Times New Roman" w:hAnsi="Times New Roman" w:cs="Times New Roman"/>
          <w:sz w:val="24"/>
          <w:szCs w:val="24"/>
          <w:lang w:val="lv-LV"/>
        </w:rPr>
        <w:t>apakš</w:t>
      </w:r>
      <w:r w:rsidRPr="009B609D">
        <w:rPr>
          <w:rFonts w:ascii="Times New Roman" w:eastAsia="Times New Roman" w:hAnsi="Times New Roman" w:cs="Times New Roman"/>
          <w:sz w:val="24"/>
          <w:szCs w:val="24"/>
          <w:lang w:val="lv-LV"/>
        </w:rPr>
        <w:t>punktā minētajos atbalsta veidos.</w:t>
      </w:r>
    </w:p>
    <w:p w14:paraId="0F84937B" w14:textId="24B304B2"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Līdzfinansējums organizācijas darbības nodrošināšanai un attīstībai tiek noteikts 0,50 </w:t>
      </w:r>
      <w:r w:rsidRPr="009B609D">
        <w:rPr>
          <w:rFonts w:ascii="Times New Roman" w:eastAsia="Times New Roman" w:hAnsi="Times New Roman" w:cs="Times New Roman"/>
          <w:i/>
          <w:sz w:val="24"/>
          <w:szCs w:val="24"/>
          <w:lang w:val="lv-LV"/>
        </w:rPr>
        <w:t>euro</w:t>
      </w:r>
      <w:r w:rsidRPr="009B609D">
        <w:rPr>
          <w:rFonts w:ascii="Times New Roman" w:eastAsia="Times New Roman" w:hAnsi="Times New Roman" w:cs="Times New Roman"/>
          <w:sz w:val="24"/>
          <w:szCs w:val="24"/>
          <w:lang w:val="lv-LV"/>
        </w:rPr>
        <w:t xml:space="preserve"> apmērā par vienu 40 </w:t>
      </w:r>
      <w:r w:rsidR="00C7459B" w:rsidRPr="009B609D">
        <w:rPr>
          <w:rFonts w:ascii="Times New Roman" w:eastAsia="Times New Roman" w:hAnsi="Times New Roman" w:cs="Times New Roman"/>
          <w:sz w:val="24"/>
          <w:szCs w:val="24"/>
          <w:lang w:val="lv-LV"/>
        </w:rPr>
        <w:t>–</w:t>
      </w:r>
      <w:r w:rsidRPr="009B609D">
        <w:rPr>
          <w:rFonts w:ascii="Times New Roman" w:eastAsia="Times New Roman" w:hAnsi="Times New Roman" w:cs="Times New Roman"/>
          <w:sz w:val="24"/>
          <w:szCs w:val="24"/>
          <w:lang w:val="lv-LV"/>
        </w:rPr>
        <w:t xml:space="preserve"> 45 minūtes ilgu interešu izglītības nodarbību (turpmāk </w:t>
      </w:r>
      <w:r w:rsidR="00C7459B" w:rsidRPr="009B609D">
        <w:rPr>
          <w:rFonts w:ascii="Times New Roman" w:eastAsia="Times New Roman" w:hAnsi="Times New Roman" w:cs="Times New Roman"/>
          <w:sz w:val="24"/>
          <w:szCs w:val="24"/>
          <w:lang w:val="lv-LV"/>
        </w:rPr>
        <w:t>–</w:t>
      </w:r>
      <w:r w:rsidRPr="009B609D">
        <w:rPr>
          <w:rFonts w:ascii="Times New Roman" w:eastAsia="Times New Roman" w:hAnsi="Times New Roman" w:cs="Times New Roman"/>
          <w:sz w:val="24"/>
          <w:szCs w:val="24"/>
          <w:lang w:val="lv-LV"/>
        </w:rPr>
        <w:t xml:space="preserve"> nodarbība) vienam izglītojamajam, nepārsniedzot 10,00 </w:t>
      </w:r>
      <w:r w:rsidRPr="009B609D">
        <w:rPr>
          <w:rFonts w:ascii="Times New Roman" w:eastAsia="Times New Roman" w:hAnsi="Times New Roman" w:cs="Times New Roman"/>
          <w:i/>
          <w:sz w:val="24"/>
          <w:szCs w:val="24"/>
          <w:lang w:val="lv-LV"/>
        </w:rPr>
        <w:t>euro</w:t>
      </w:r>
      <w:r w:rsidRPr="009B609D">
        <w:rPr>
          <w:rFonts w:ascii="Times New Roman" w:eastAsia="Times New Roman" w:hAnsi="Times New Roman" w:cs="Times New Roman"/>
          <w:sz w:val="24"/>
          <w:szCs w:val="24"/>
          <w:lang w:val="lv-LV"/>
        </w:rPr>
        <w:t xml:space="preserve"> mēnesī vienam izglītojamajam.</w:t>
      </w:r>
    </w:p>
    <w:p w14:paraId="0F84937C" w14:textId="77777777" w:rsidR="006F0439" w:rsidRPr="009B609D"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Līdzfinansējums organizācijas darbības nodrošināšanai un attīstībai tiek piešķirts organizācijai:</w:t>
      </w:r>
    </w:p>
    <w:p w14:paraId="0F84937D" w14:textId="77777777" w:rsidR="006F0439" w:rsidRPr="009B609D"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kuras īstenotās programmas kārtējā gada 1. oktobrī apgūst vismaz 50 izglītojamie, kuru deklarētā dzīvesvieta ir Ogres novada administratīvajā teritorijā;</w:t>
      </w:r>
    </w:p>
    <w:p w14:paraId="0F84937E" w14:textId="31947C7C" w:rsidR="006F0439" w:rsidRPr="009B609D"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kura Ogres novada Izglītības pārvaldes (turpmāk </w:t>
      </w:r>
      <w:r w:rsidR="00C7459B" w:rsidRPr="009B609D">
        <w:rPr>
          <w:rFonts w:ascii="Times New Roman" w:eastAsia="Times New Roman" w:hAnsi="Times New Roman" w:cs="Times New Roman"/>
          <w:sz w:val="24"/>
          <w:szCs w:val="24"/>
          <w:lang w:val="lv-LV"/>
        </w:rPr>
        <w:t>–</w:t>
      </w:r>
      <w:r w:rsidRPr="009B609D">
        <w:rPr>
          <w:rFonts w:ascii="Times New Roman" w:eastAsia="Times New Roman" w:hAnsi="Times New Roman" w:cs="Times New Roman"/>
          <w:sz w:val="24"/>
          <w:szCs w:val="24"/>
          <w:lang w:val="lv-LV"/>
        </w:rPr>
        <w:t xml:space="preserve"> pārvalde) noteiktā kārtībā ik mēnesi sniegusi un sniedz informāciju par programmu izglītojamajiem un nodarbību apmeklējumiem Ogres novada izglītības informācijas sistēmā (turpmāk </w:t>
      </w:r>
      <w:r w:rsidR="00C7459B" w:rsidRPr="009B609D">
        <w:rPr>
          <w:rFonts w:ascii="Times New Roman" w:eastAsia="Times New Roman" w:hAnsi="Times New Roman" w:cs="Times New Roman"/>
          <w:sz w:val="24"/>
          <w:szCs w:val="24"/>
          <w:lang w:val="lv-LV"/>
        </w:rPr>
        <w:t>–</w:t>
      </w:r>
      <w:r w:rsidRPr="009B609D">
        <w:rPr>
          <w:rFonts w:ascii="Times New Roman" w:eastAsia="Times New Roman" w:hAnsi="Times New Roman" w:cs="Times New Roman"/>
          <w:sz w:val="24"/>
          <w:szCs w:val="24"/>
          <w:lang w:val="lv-LV"/>
        </w:rPr>
        <w:t xml:space="preserve"> ONIIS) vai Valsts izglītības informācijas sistēmā (turpmāk </w:t>
      </w:r>
      <w:r w:rsidR="00C7459B" w:rsidRPr="009B609D">
        <w:rPr>
          <w:rFonts w:ascii="Times New Roman" w:eastAsia="Times New Roman" w:hAnsi="Times New Roman" w:cs="Times New Roman"/>
          <w:sz w:val="24"/>
          <w:szCs w:val="24"/>
          <w:lang w:val="lv-LV"/>
        </w:rPr>
        <w:t>–</w:t>
      </w:r>
      <w:r w:rsidRPr="009B609D">
        <w:rPr>
          <w:rFonts w:ascii="Times New Roman" w:eastAsia="Times New Roman" w:hAnsi="Times New Roman" w:cs="Times New Roman"/>
          <w:sz w:val="24"/>
          <w:szCs w:val="24"/>
          <w:lang w:val="lv-LV"/>
        </w:rPr>
        <w:t xml:space="preserve"> VIIS);</w:t>
      </w:r>
    </w:p>
    <w:p w14:paraId="0F84937F" w14:textId="77777777" w:rsidR="006F0439" w:rsidRPr="009B609D"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kurai Valsts ieņēmumu dienesta publiskojamo datu bāzē kārtējā gada 1. novembrī nav ieraksts par nodokļu parādiem, kas kopsummā pārsniedz 150,00 </w:t>
      </w:r>
      <w:r w:rsidRPr="009B609D">
        <w:rPr>
          <w:rFonts w:ascii="Times New Roman" w:eastAsia="Times New Roman" w:hAnsi="Times New Roman" w:cs="Times New Roman"/>
          <w:i/>
          <w:sz w:val="24"/>
          <w:szCs w:val="24"/>
          <w:lang w:val="lv-LV"/>
        </w:rPr>
        <w:t>euro</w:t>
      </w:r>
      <w:r w:rsidRPr="009B609D">
        <w:rPr>
          <w:rFonts w:ascii="Times New Roman" w:eastAsia="Times New Roman" w:hAnsi="Times New Roman" w:cs="Times New Roman"/>
          <w:sz w:val="24"/>
          <w:szCs w:val="24"/>
          <w:lang w:val="lv-LV"/>
        </w:rPr>
        <w:t>;</w:t>
      </w:r>
    </w:p>
    <w:p w14:paraId="0F849380" w14:textId="77777777" w:rsidR="006F0439" w:rsidRPr="009B609D" w:rsidRDefault="000B2D9B" w:rsidP="00C7459B">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kura izpildījusi minimālās prasības pārvaldes noteiktos organizācijas darbības kvalitātes kritērijos un ieguvusi lielāku punktu skaitu šajos kritērijos.</w:t>
      </w:r>
    </w:p>
    <w:p w14:paraId="0F849381" w14:textId="0738C75D" w:rsidR="006F0439" w:rsidRPr="009B609D" w:rsidRDefault="000B2D9B" w:rsidP="007F1799">
      <w:pPr>
        <w:numPr>
          <w:ilvl w:val="0"/>
          <w:numId w:val="2"/>
        </w:num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Pārvalde ne vēlāk kā kārtējā gada 1. janvārī pašvaldības </w:t>
      </w:r>
      <w:r w:rsidR="00C7459B" w:rsidRPr="009B609D">
        <w:rPr>
          <w:rFonts w:ascii="Times New Roman" w:eastAsia="Times New Roman" w:hAnsi="Times New Roman" w:cs="Times New Roman"/>
          <w:sz w:val="24"/>
          <w:szCs w:val="24"/>
          <w:lang w:val="lv-LV"/>
        </w:rPr>
        <w:t>oficiālajā tīmekļvietnē</w:t>
      </w:r>
      <w:r w:rsidRPr="009B609D">
        <w:rPr>
          <w:rFonts w:ascii="Times New Roman" w:eastAsia="Times New Roman" w:hAnsi="Times New Roman" w:cs="Times New Roman"/>
          <w:sz w:val="24"/>
          <w:szCs w:val="24"/>
          <w:lang w:val="lv-LV"/>
        </w:rPr>
        <w:t xml:space="preserve"> publicē organizācijas darbības kvalitātes kritērijus, kritēriju aprakstu un iegūstamo punktu skaitu, kā arī minimālās kvalitātes prasības līdzfinansējuma organizācijas darbības nodrošināšanai un attīstībai saņemšanai.</w:t>
      </w:r>
    </w:p>
    <w:p w14:paraId="0F849382" w14:textId="56553A63" w:rsidR="006F0439" w:rsidRPr="009B609D" w:rsidRDefault="000B2D9B" w:rsidP="007F1799">
      <w:pPr>
        <w:numPr>
          <w:ilvl w:val="0"/>
          <w:numId w:val="2"/>
        </w:num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Līdzfinansējums organizācijai izglītojamo mācību maksas samazināšanai tiek noteikts ne vairāk kā 1,00 </w:t>
      </w:r>
      <w:r w:rsidRPr="009B609D">
        <w:rPr>
          <w:rFonts w:ascii="Times New Roman" w:eastAsia="Times New Roman" w:hAnsi="Times New Roman" w:cs="Times New Roman"/>
          <w:i/>
          <w:sz w:val="24"/>
          <w:szCs w:val="24"/>
          <w:lang w:val="lv-LV"/>
        </w:rPr>
        <w:t>euro</w:t>
      </w:r>
      <w:r w:rsidRPr="009B609D">
        <w:rPr>
          <w:rFonts w:ascii="Times New Roman" w:eastAsia="Times New Roman" w:hAnsi="Times New Roman" w:cs="Times New Roman"/>
          <w:sz w:val="24"/>
          <w:szCs w:val="24"/>
          <w:lang w:val="lv-LV"/>
        </w:rPr>
        <w:t xml:space="preserve"> apmērā par vienu 40 </w:t>
      </w:r>
      <w:r w:rsidR="00C7459B" w:rsidRPr="009B609D">
        <w:rPr>
          <w:rFonts w:ascii="Times New Roman" w:eastAsia="Times New Roman" w:hAnsi="Times New Roman" w:cs="Times New Roman"/>
          <w:sz w:val="24"/>
          <w:szCs w:val="24"/>
          <w:lang w:val="lv-LV"/>
        </w:rPr>
        <w:t>–</w:t>
      </w:r>
      <w:r w:rsidRPr="009B609D">
        <w:rPr>
          <w:rFonts w:ascii="Times New Roman" w:eastAsia="Times New Roman" w:hAnsi="Times New Roman" w:cs="Times New Roman"/>
          <w:sz w:val="24"/>
          <w:szCs w:val="24"/>
          <w:lang w:val="lv-LV"/>
        </w:rPr>
        <w:t xml:space="preserve"> 45 minūtes ilgu interešu izglītības nodarbību vienam izglītojamajam, nepārsniedzot 20,00 </w:t>
      </w:r>
      <w:r w:rsidRPr="009B609D">
        <w:rPr>
          <w:rFonts w:ascii="Times New Roman" w:eastAsia="Times New Roman" w:hAnsi="Times New Roman" w:cs="Times New Roman"/>
          <w:i/>
          <w:sz w:val="24"/>
          <w:szCs w:val="24"/>
          <w:lang w:val="lv-LV"/>
        </w:rPr>
        <w:t>euro</w:t>
      </w:r>
      <w:r w:rsidRPr="009B609D">
        <w:rPr>
          <w:rFonts w:ascii="Times New Roman" w:eastAsia="Times New Roman" w:hAnsi="Times New Roman" w:cs="Times New Roman"/>
          <w:sz w:val="24"/>
          <w:szCs w:val="24"/>
          <w:lang w:val="lv-LV"/>
        </w:rPr>
        <w:t xml:space="preserve"> mēnesī vienam izglītojamajam.</w:t>
      </w:r>
    </w:p>
    <w:p w14:paraId="0F849383" w14:textId="77777777" w:rsidR="006F0439" w:rsidRPr="009B609D"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Līdzfinansējums organizācijai izglītojamo mācību maksas samazināšanai tiek piešķirts organizācijai:</w:t>
      </w:r>
    </w:p>
    <w:p w14:paraId="0F849384" w14:textId="74842716" w:rsidR="006F0439" w:rsidRPr="009B609D"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kura atbalsta saņemšanas laikā samazina mācību maksu noteikumu 12.</w:t>
      </w:r>
      <w:r w:rsidR="004328F4" w:rsidRPr="009B609D">
        <w:rPr>
          <w:rFonts w:ascii="Times New Roman" w:eastAsia="Times New Roman" w:hAnsi="Times New Roman" w:cs="Times New Roman"/>
          <w:sz w:val="24"/>
          <w:szCs w:val="24"/>
          <w:lang w:val="lv-LV"/>
        </w:rPr>
        <w:t> </w:t>
      </w:r>
      <w:r w:rsidRPr="009B609D">
        <w:rPr>
          <w:rFonts w:ascii="Times New Roman" w:eastAsia="Times New Roman" w:hAnsi="Times New Roman" w:cs="Times New Roman"/>
          <w:sz w:val="24"/>
          <w:szCs w:val="24"/>
          <w:lang w:val="lv-LV"/>
        </w:rPr>
        <w:t>punktā minētajiem izglītojamajiem apmērā, kas nav mazāks par saņemto atbalstu šo izglītojamo apmācībai;</w:t>
      </w:r>
    </w:p>
    <w:p w14:paraId="0F849385" w14:textId="1C765686" w:rsidR="006F0439" w:rsidRPr="009B609D"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kura pārvaldes noteiktā kārtībā ik mēnesi sniedz informāciju par programmu izglītojamajiem un nodarbību apmeklējumiem ONIIS vai VIIS;</w:t>
      </w:r>
    </w:p>
    <w:p w14:paraId="0F849386" w14:textId="7EA22441" w:rsidR="006F0439" w:rsidRPr="009B609D"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kurai Valsts ieņēmumu dienesta publiskojamo datu bāzē kārtējā gada 1.</w:t>
      </w:r>
      <w:r w:rsidR="004328F4" w:rsidRPr="009B609D">
        <w:rPr>
          <w:rFonts w:ascii="Times New Roman" w:eastAsia="Times New Roman" w:hAnsi="Times New Roman" w:cs="Times New Roman"/>
          <w:sz w:val="24"/>
          <w:szCs w:val="24"/>
          <w:lang w:val="lv-LV"/>
        </w:rPr>
        <w:t> </w:t>
      </w:r>
      <w:r w:rsidRPr="009B609D">
        <w:rPr>
          <w:rFonts w:ascii="Times New Roman" w:eastAsia="Times New Roman" w:hAnsi="Times New Roman" w:cs="Times New Roman"/>
          <w:sz w:val="24"/>
          <w:szCs w:val="24"/>
          <w:lang w:val="lv-LV"/>
        </w:rPr>
        <w:t xml:space="preserve">novembrī nav ieraksts par nodokļu parādiem, kas kopsummā pārsniedz 150,00 </w:t>
      </w:r>
      <w:r w:rsidRPr="009B609D">
        <w:rPr>
          <w:rFonts w:ascii="Times New Roman" w:eastAsia="Times New Roman" w:hAnsi="Times New Roman" w:cs="Times New Roman"/>
          <w:i/>
          <w:sz w:val="24"/>
          <w:szCs w:val="24"/>
          <w:lang w:val="lv-LV"/>
        </w:rPr>
        <w:t>euro</w:t>
      </w:r>
      <w:r w:rsidRPr="009B609D">
        <w:rPr>
          <w:rFonts w:ascii="Times New Roman" w:eastAsia="Times New Roman" w:hAnsi="Times New Roman" w:cs="Times New Roman"/>
          <w:sz w:val="24"/>
          <w:szCs w:val="24"/>
          <w:lang w:val="lv-LV"/>
        </w:rPr>
        <w:t>.</w:t>
      </w:r>
    </w:p>
    <w:p w14:paraId="0F849387" w14:textId="77777777" w:rsidR="006F0439" w:rsidRPr="009B609D" w:rsidRDefault="000B2D9B" w:rsidP="007F1799">
      <w:pPr>
        <w:numPr>
          <w:ilvl w:val="0"/>
          <w:numId w:val="2"/>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Līdzfinansējumu organizācijai izglītojamo mācību maksas samazināšanai piešķir šādu Ogres novada administratīvajā teritorijā deklarēto izglītojamo apmācībai:</w:t>
      </w:r>
    </w:p>
    <w:p w14:paraId="0F849388" w14:textId="77777777" w:rsidR="006F0439" w:rsidRPr="009B609D"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bērni un jaunieši no trūcīgām un maznodrošinātām mājsaimniecībām;</w:t>
      </w:r>
    </w:p>
    <w:p w14:paraId="0F849389" w14:textId="77777777" w:rsidR="006F0439" w:rsidRPr="009B609D"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bērni un jaunieši ar invaliditāti;</w:t>
      </w:r>
    </w:p>
    <w:p w14:paraId="0F84938A" w14:textId="77777777" w:rsidR="006F0439" w:rsidRPr="009B609D" w:rsidRDefault="000B2D9B" w:rsidP="00C7459B">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bērni un jaunieši, kuru deklarētā dzīvesvieta atrodas novada pagastā, kura deklarēto iedzīvotāju blīvums saskaņā ar Centrālās statistikas pārvaldes datiem ir ne vairāk kā 20 iedzīvotāji uz kvadrātkilometru.</w:t>
      </w:r>
    </w:p>
    <w:p w14:paraId="0F84938B" w14:textId="02E22421" w:rsidR="006F0439" w:rsidRPr="009B609D"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Nomas maksas atlaides pašvaldībai piederošo telpu izmantošanai interešu izglītības programmu īstenošanai 50% apmērā piešķir, ja</w:t>
      </w:r>
      <w:r w:rsidR="004E7893" w:rsidRPr="009B609D">
        <w:rPr>
          <w:rFonts w:ascii="Times New Roman" w:eastAsia="Times New Roman" w:hAnsi="Times New Roman" w:cs="Times New Roman"/>
          <w:sz w:val="24"/>
          <w:szCs w:val="24"/>
          <w:lang w:val="lv-LV"/>
        </w:rPr>
        <w:t>:</w:t>
      </w:r>
    </w:p>
    <w:p w14:paraId="0F84938C" w14:textId="77777777" w:rsidR="006F0439" w:rsidRPr="009B609D"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vismaz 80% no organizācijas īstenoto nodarbību izglītojamajiem ir Ogres novada administratīvajā teritorijā deklarēti bērni un jaunieši;</w:t>
      </w:r>
    </w:p>
    <w:p w14:paraId="0F84938D" w14:textId="77777777" w:rsidR="006F0439" w:rsidRPr="009B609D"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lastRenderedPageBreak/>
        <w:t>organizācija pārvaldes noteiktā kārtībā ik mēnesi sniedz informāciju par programmu izglītojamajiem un nodarbību apmeklējumiem ONIIS vai VIIS;</w:t>
      </w:r>
    </w:p>
    <w:p w14:paraId="0F84938E" w14:textId="77777777" w:rsidR="006F0439" w:rsidRPr="009B609D" w:rsidRDefault="000B2D9B" w:rsidP="00C7459B">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organizācijai lēmuma par telpu nomu pieņemšanas dienā Valsts ieņēmumu dienesta publiskojamo datu bāzē nav ieraksts par nodokļu parādiem, kas kopsummā pārsniedz 150,00 </w:t>
      </w:r>
      <w:r w:rsidRPr="009B609D">
        <w:rPr>
          <w:rFonts w:ascii="Times New Roman" w:eastAsia="Times New Roman" w:hAnsi="Times New Roman" w:cs="Times New Roman"/>
          <w:i/>
          <w:sz w:val="24"/>
          <w:szCs w:val="24"/>
          <w:lang w:val="lv-LV"/>
        </w:rPr>
        <w:t>euro</w:t>
      </w:r>
      <w:r w:rsidRPr="009B609D">
        <w:rPr>
          <w:rFonts w:ascii="Times New Roman" w:eastAsia="Times New Roman" w:hAnsi="Times New Roman" w:cs="Times New Roman"/>
          <w:sz w:val="24"/>
          <w:szCs w:val="24"/>
          <w:lang w:val="lv-LV"/>
        </w:rPr>
        <w:t>.</w:t>
      </w:r>
    </w:p>
    <w:p w14:paraId="0F84938F" w14:textId="77777777" w:rsidR="006F0439" w:rsidRPr="009B609D"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Nomas maksas atlaides pašvaldībai piederošo telpu izmantošanai interešu izglītības programmu īstenošanai 100% apmērā piešķir, ja:</w:t>
      </w:r>
    </w:p>
    <w:p w14:paraId="0F849390"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vismaz 80% no organizācijas īstenoto nodarbību izglītojamajiem ir Ogres novada administratīvajā teritorijā deklarēti bērni un jaunieši;</w:t>
      </w:r>
    </w:p>
    <w:p w14:paraId="0F849391" w14:textId="30F28DDD"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organizācija pārvaldes noteiktā kārtībā ik mēnesi sniedz informāciju par programmu izglītojamajiem un nodarbību apmeklējumiem ONIIS vai VIIS</w:t>
      </w:r>
      <w:r w:rsidR="004E7893" w:rsidRPr="009B609D">
        <w:rPr>
          <w:rFonts w:ascii="Times New Roman" w:eastAsia="Times New Roman" w:hAnsi="Times New Roman" w:cs="Times New Roman"/>
          <w:sz w:val="24"/>
          <w:szCs w:val="24"/>
          <w:lang w:val="lv-LV"/>
        </w:rPr>
        <w:t>;</w:t>
      </w:r>
    </w:p>
    <w:p w14:paraId="0F849392" w14:textId="643927C2"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interešu izglītības programmu organizācija īsteno Ogres novada pagastā, kura deklarēto iedzīvotāju blīvums saskaņā ar Centrālās statistikas pārvaldes datiem ir ne vairāk kā 20 iedzīvotāji uz kvadrātkilometru;</w:t>
      </w:r>
    </w:p>
    <w:p w14:paraId="0F849393"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organizācijai lēmuma par telpu nomu pieņemšanas dienā Valsts ieņēmumu dienesta publiskojamo datu bāzē nav ieraksts par nodokļu parādiem, kas kopsummā pārsniedz 150,00 </w:t>
      </w:r>
      <w:r w:rsidRPr="009B609D">
        <w:rPr>
          <w:rFonts w:ascii="Times New Roman" w:eastAsia="Times New Roman" w:hAnsi="Times New Roman" w:cs="Times New Roman"/>
          <w:i/>
          <w:sz w:val="24"/>
          <w:szCs w:val="24"/>
          <w:lang w:val="lv-LV"/>
        </w:rPr>
        <w:t>euro</w:t>
      </w:r>
      <w:r w:rsidRPr="009B609D">
        <w:rPr>
          <w:rFonts w:ascii="Times New Roman" w:eastAsia="Times New Roman" w:hAnsi="Times New Roman" w:cs="Times New Roman"/>
          <w:sz w:val="24"/>
          <w:szCs w:val="24"/>
          <w:lang w:val="lv-LV"/>
        </w:rPr>
        <w:t>.</w:t>
      </w:r>
    </w:p>
    <w:p w14:paraId="0F849394" w14:textId="77777777" w:rsidR="006F0439" w:rsidRPr="009B609D" w:rsidRDefault="000B2D9B" w:rsidP="007F1799">
      <w:pPr>
        <w:numPr>
          <w:ilvl w:val="0"/>
          <w:numId w:val="2"/>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Pašvaldības atbalsts tiek apstiprināts uz vienu gadu.</w:t>
      </w:r>
    </w:p>
    <w:p w14:paraId="0F849395" w14:textId="77777777" w:rsidR="006F0439" w:rsidRPr="009B609D" w:rsidRDefault="000B2D9B" w:rsidP="007F1799">
      <w:pPr>
        <w:numPr>
          <w:ilvl w:val="0"/>
          <w:numId w:val="1"/>
        </w:numPr>
        <w:pBdr>
          <w:top w:val="nil"/>
          <w:left w:val="nil"/>
          <w:bottom w:val="nil"/>
          <w:right w:val="nil"/>
          <w:between w:val="nil"/>
        </w:pBdr>
        <w:spacing w:before="200" w:after="200" w:line="240" w:lineRule="auto"/>
        <w:ind w:left="426"/>
        <w:jc w:val="center"/>
        <w:rPr>
          <w:rFonts w:ascii="Times New Roman" w:eastAsia="Times New Roman" w:hAnsi="Times New Roman" w:cs="Times New Roman"/>
          <w:b/>
          <w:sz w:val="24"/>
          <w:szCs w:val="24"/>
          <w:lang w:val="lv-LV"/>
        </w:rPr>
      </w:pPr>
      <w:r w:rsidRPr="009B609D">
        <w:rPr>
          <w:rFonts w:ascii="Times New Roman" w:eastAsia="Times New Roman" w:hAnsi="Times New Roman" w:cs="Times New Roman"/>
          <w:b/>
          <w:sz w:val="24"/>
          <w:szCs w:val="24"/>
          <w:lang w:val="lv-LV"/>
        </w:rPr>
        <w:t>Pašvaldības atbalsta piešķiršanas kārtība</w:t>
      </w:r>
    </w:p>
    <w:p w14:paraId="0F849396" w14:textId="2D55DA6F" w:rsidR="006F0439" w:rsidRPr="009B609D"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Noteikumu 3.1. </w:t>
      </w:r>
      <w:r w:rsidR="004328F4" w:rsidRPr="009B609D">
        <w:rPr>
          <w:rFonts w:ascii="Times New Roman" w:eastAsia="Times New Roman" w:hAnsi="Times New Roman" w:cs="Times New Roman"/>
          <w:sz w:val="24"/>
          <w:szCs w:val="24"/>
          <w:lang w:val="lv-LV"/>
        </w:rPr>
        <w:t>apakš</w:t>
      </w:r>
      <w:r w:rsidRPr="009B609D">
        <w:rPr>
          <w:rFonts w:ascii="Times New Roman" w:eastAsia="Times New Roman" w:hAnsi="Times New Roman" w:cs="Times New Roman"/>
          <w:sz w:val="24"/>
          <w:szCs w:val="24"/>
          <w:lang w:val="lv-LV"/>
        </w:rPr>
        <w:t>punktā minētā atbalsta saņemšanai:</w:t>
      </w:r>
    </w:p>
    <w:p w14:paraId="0F849397"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organizācija līdz kārtējā gada 1. novembrim pārvaldē iesniedz pieteikumu pārvaldes noteiktā formā;</w:t>
      </w:r>
    </w:p>
    <w:p w14:paraId="0F849398"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pārvalde ne vēlāk kā līdz kārtējā gada 31. decembrim veic pieteikumu izvērtējumu, nepieciešamības gadījumā pieprasot iesniegt papildus informāciju izvērtējuma veikšanai;</w:t>
      </w:r>
    </w:p>
    <w:p w14:paraId="0F849399"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pārvalde ar organizācijām, kas atbilst noteikumu 8. punktā minētajiem kritērijiem, noslēdz līgumu par pašvaldības atbalsta piešķiršanu;</w:t>
      </w:r>
    </w:p>
    <w:p w14:paraId="0F84939A"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organizācija ne vēlāk kā līdz katra mēneša pirmajai darba dienai ievada informāciju par programmu izglītojamajiem un nodarbību apmeklējumiem ONIIS vai VIIS;</w:t>
      </w:r>
    </w:p>
    <w:p w14:paraId="0F84939B"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atbilstoši iesniegtajai informācijai par izglītojamo nodarbību apmeklējumiem iepriekšējā mēnesī, organizācija sagatavo maksājuma dokumentu pašvaldībai;</w:t>
      </w:r>
    </w:p>
    <w:p w14:paraId="0F84939C" w14:textId="77777777" w:rsidR="006F0439" w:rsidRPr="009B609D" w:rsidRDefault="000B2D9B" w:rsidP="004E7893">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pašvaldība veic atbalsta maksājumu ne vēlāk kā desmit darba dienas pēc līguma nosacījumiem atbilstoša maksājuma dokumenta saņemšanas.</w:t>
      </w:r>
    </w:p>
    <w:p w14:paraId="0F84939D" w14:textId="51A9A1E0" w:rsidR="006F0439" w:rsidRPr="009B609D" w:rsidRDefault="000B2D9B" w:rsidP="007F1799">
      <w:pPr>
        <w:numPr>
          <w:ilvl w:val="0"/>
          <w:numId w:val="2"/>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Noteikumu 3.2. </w:t>
      </w:r>
      <w:r w:rsidR="004328F4" w:rsidRPr="009B609D">
        <w:rPr>
          <w:rFonts w:ascii="Times New Roman" w:eastAsia="Times New Roman" w:hAnsi="Times New Roman" w:cs="Times New Roman"/>
          <w:sz w:val="24"/>
          <w:szCs w:val="24"/>
          <w:lang w:val="lv-LV"/>
        </w:rPr>
        <w:t>apakš</w:t>
      </w:r>
      <w:r w:rsidRPr="009B609D">
        <w:rPr>
          <w:rFonts w:ascii="Times New Roman" w:eastAsia="Times New Roman" w:hAnsi="Times New Roman" w:cs="Times New Roman"/>
          <w:sz w:val="24"/>
          <w:szCs w:val="24"/>
          <w:lang w:val="lv-LV"/>
        </w:rPr>
        <w:t>punktā minētā atbalsta saņemšanai:</w:t>
      </w:r>
    </w:p>
    <w:p w14:paraId="0F84939E"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organizācija pārvaldē iesniedz pieteikumu pārvaldes noteiktā formā;</w:t>
      </w:r>
    </w:p>
    <w:p w14:paraId="0F84939F"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pārvalde ar organizāciju, kas atbilst noteikumu 11. punktā minētajiem kritērijiem, noslēdz līgumu par pašvaldības atbalsta piešķiršanu;</w:t>
      </w:r>
    </w:p>
    <w:p w14:paraId="0F8493A0"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organizācija ne vēlāk kā līdz katra mēneša pirmajai darba dienai ievada informāciju par programmu izglītojamajiem un nodarbību apmeklējumiem ONIIS vai VIIS;</w:t>
      </w:r>
    </w:p>
    <w:p w14:paraId="0F8493A1"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atbilstoši iesniegtajai informācijai par izglītojamo nodarbību apmeklējumiem iepriekšējā mēnesī, organizācija sagatavo maksājuma dokumentu pašvaldībai;</w:t>
      </w:r>
    </w:p>
    <w:p w14:paraId="0F8493A2" w14:textId="77777777" w:rsidR="006F0439" w:rsidRPr="009B609D" w:rsidRDefault="000B2D9B" w:rsidP="004E7893">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pašvaldība veic atbalsta maksājumu ne vēlāk kā desmit darba dienas pēc līguma nosacījumiem atbilstoša maksājuma dokumenta saņemšanas.</w:t>
      </w:r>
    </w:p>
    <w:p w14:paraId="0F8493A3" w14:textId="73B3E823" w:rsidR="006F0439" w:rsidRPr="009B609D"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Noteikumu 3.3. </w:t>
      </w:r>
      <w:r w:rsidR="004328F4" w:rsidRPr="009B609D">
        <w:rPr>
          <w:rFonts w:ascii="Times New Roman" w:eastAsia="Times New Roman" w:hAnsi="Times New Roman" w:cs="Times New Roman"/>
          <w:sz w:val="24"/>
          <w:szCs w:val="24"/>
          <w:lang w:val="lv-LV"/>
        </w:rPr>
        <w:t>apakš</w:t>
      </w:r>
      <w:r w:rsidRPr="009B609D">
        <w:rPr>
          <w:rFonts w:ascii="Times New Roman" w:eastAsia="Times New Roman" w:hAnsi="Times New Roman" w:cs="Times New Roman"/>
          <w:sz w:val="24"/>
          <w:szCs w:val="24"/>
          <w:lang w:val="lv-LV"/>
        </w:rPr>
        <w:t>punktā minētā atbalsta saņemšanai:</w:t>
      </w:r>
    </w:p>
    <w:p w14:paraId="0F8493A4" w14:textId="77777777" w:rsidR="006F0439" w:rsidRPr="009B609D" w:rsidRDefault="000B2D9B" w:rsidP="004E7893">
      <w:pPr>
        <w:numPr>
          <w:ilvl w:val="1"/>
          <w:numId w:val="2"/>
        </w:numPr>
        <w:spacing w:line="240" w:lineRule="auto"/>
        <w:ind w:left="993"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organizācija pārvaldē iesniedz pieteikumu pārvaldes noteiktā formā;</w:t>
      </w:r>
    </w:p>
    <w:p w14:paraId="0F8493A5" w14:textId="6649113D" w:rsidR="006F0439" w:rsidRPr="009B609D" w:rsidRDefault="000B2D9B" w:rsidP="004E7893">
      <w:pPr>
        <w:numPr>
          <w:ilvl w:val="1"/>
          <w:numId w:val="2"/>
        </w:numPr>
        <w:spacing w:line="240" w:lineRule="auto"/>
        <w:ind w:left="993"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pārvalde novērtē organizācijas atbilstību noteikumu 13. vai 14.</w:t>
      </w:r>
      <w:r w:rsidR="004328F4" w:rsidRPr="009B609D">
        <w:rPr>
          <w:rFonts w:ascii="Times New Roman" w:eastAsia="Times New Roman" w:hAnsi="Times New Roman" w:cs="Times New Roman"/>
          <w:sz w:val="24"/>
          <w:szCs w:val="24"/>
          <w:lang w:val="lv-LV"/>
        </w:rPr>
        <w:t> </w:t>
      </w:r>
      <w:r w:rsidRPr="009B609D">
        <w:rPr>
          <w:rFonts w:ascii="Times New Roman" w:eastAsia="Times New Roman" w:hAnsi="Times New Roman" w:cs="Times New Roman"/>
          <w:sz w:val="24"/>
          <w:szCs w:val="24"/>
          <w:lang w:val="lv-LV"/>
        </w:rPr>
        <w:t>punkta nosacījumiem;</w:t>
      </w:r>
    </w:p>
    <w:p w14:paraId="0F8493A6" w14:textId="5E71EDA5" w:rsidR="006F0439" w:rsidRPr="009B609D" w:rsidRDefault="000B2D9B" w:rsidP="004E7893">
      <w:pPr>
        <w:numPr>
          <w:ilvl w:val="1"/>
          <w:numId w:val="2"/>
        </w:numPr>
        <w:spacing w:line="240" w:lineRule="auto"/>
        <w:ind w:left="993"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pārvalde sadarbībā ar pašvaldībai piederošo telpu apsaimniekotāju izvērtē telpu pieejamību, lemj par organizācijas vajadzībām atbilstošākās pašvaldībai piederošās </w:t>
      </w:r>
      <w:r w:rsidRPr="009B609D">
        <w:rPr>
          <w:rFonts w:ascii="Times New Roman" w:eastAsia="Times New Roman" w:hAnsi="Times New Roman" w:cs="Times New Roman"/>
          <w:sz w:val="24"/>
          <w:szCs w:val="24"/>
          <w:lang w:val="lv-LV"/>
        </w:rPr>
        <w:lastRenderedPageBreak/>
        <w:t xml:space="preserve">telpas nomu vai telpas nomas atteikumu, ja pašvaldībai nav pieejamas organizācijas vajadzībām atbilstošas telpas vai organizācija ir pārkāpusi telpu nomas līguma nosacījumus; </w:t>
      </w:r>
    </w:p>
    <w:p w14:paraId="0F8493A7" w14:textId="77777777" w:rsidR="006F0439" w:rsidRPr="009B609D" w:rsidRDefault="000B2D9B" w:rsidP="004E7893">
      <w:pPr>
        <w:numPr>
          <w:ilvl w:val="1"/>
          <w:numId w:val="2"/>
        </w:numPr>
        <w:spacing w:line="240" w:lineRule="auto"/>
        <w:ind w:left="993"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ja pašvaldībai piederošās telpas nomai pieteikušās vairākas organizācijas, tad prioritāri nomas iespēja tiek izvērtēta organizācijai, ar kuru telpu nomas līgums bijis iepriekšējā periodā. Citi pieteikumi tiek izvērtēti to iesniegšanas secībā;</w:t>
      </w:r>
    </w:p>
    <w:p w14:paraId="0F8493A8" w14:textId="77777777" w:rsidR="006F0439" w:rsidRPr="009B609D" w:rsidRDefault="000B2D9B" w:rsidP="004E7893">
      <w:pPr>
        <w:numPr>
          <w:ilvl w:val="1"/>
          <w:numId w:val="2"/>
        </w:numPr>
        <w:spacing w:after="120" w:line="240" w:lineRule="auto"/>
        <w:ind w:left="993"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pēc lēmuma pieņemšanas pašvaldībai piederošo telpu apsaimniekotājs noslēdz telpu  nomas līgumu ar organizāciju, paredzot tajā pārvaldes lēmumā noteikto atlaidi.</w:t>
      </w:r>
    </w:p>
    <w:p w14:paraId="0F8493A9" w14:textId="1C274C58" w:rsidR="006F0439" w:rsidRPr="009B609D"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Noteikumu 3.4. </w:t>
      </w:r>
      <w:r w:rsidR="004328F4" w:rsidRPr="009B609D">
        <w:rPr>
          <w:rFonts w:ascii="Times New Roman" w:eastAsia="Times New Roman" w:hAnsi="Times New Roman" w:cs="Times New Roman"/>
          <w:sz w:val="24"/>
          <w:szCs w:val="24"/>
          <w:lang w:val="lv-LV"/>
        </w:rPr>
        <w:t>apakš</w:t>
      </w:r>
      <w:r w:rsidRPr="009B609D">
        <w:rPr>
          <w:rFonts w:ascii="Times New Roman" w:eastAsia="Times New Roman" w:hAnsi="Times New Roman" w:cs="Times New Roman"/>
          <w:sz w:val="24"/>
          <w:szCs w:val="24"/>
          <w:lang w:val="lv-LV"/>
        </w:rPr>
        <w:t>punktā minētā atbalsta saņemšanai:</w:t>
      </w:r>
    </w:p>
    <w:p w14:paraId="0F8493AA"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Ogres novada privātās izglītības iestādes vadītājs līdz kārtējā gada 15. augustam pārvaldē iesniedz pieteikumu pārvaldes noteiktajā formā par interešu izglītības programmām, kuras plānots īstenot kārtējā mācību gadā, un interešu izglītības programmas, kuras izstrādātas atbilstoši pārvaldes noteiktam paraugam un kuru īstenošanas laiks nepārsniedz trīs mācību gadus;</w:t>
      </w:r>
    </w:p>
    <w:p w14:paraId="0F8493AB"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Ogres novada privātās izglītības iestādes vadītājs līdz katra gada 20. jūnijam pārvaldē iesniedz mācību gadā īstenoto interešu izglītības programmu izvērtējumu, kurš veikts atbilstoši pārvaldes izstrādātām vadlīnijām;</w:t>
      </w:r>
    </w:p>
    <w:p w14:paraId="0F8493AC" w14:textId="46D93831"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Ogres novada privātās izglītības iestādes iesniegto interešu izglītības programmu izvērtēšanu un mērķdotācijas sadali atbilstoši pašvaldības noteiktajai Ogres novada izglītības iestāžu interešu izglītības programmu izvērtēšanas un finansēšanas kārtībai veic Ogres novada Interešu izglītības programmu izvērtēšanas un mērķdotācijas sadales komisija (turpmāk </w:t>
      </w:r>
      <w:r w:rsidR="00EE11C5" w:rsidRPr="009B609D">
        <w:rPr>
          <w:rFonts w:ascii="Times New Roman" w:eastAsia="Times New Roman" w:hAnsi="Times New Roman" w:cs="Times New Roman"/>
          <w:sz w:val="24"/>
          <w:szCs w:val="24"/>
          <w:lang w:val="lv-LV"/>
        </w:rPr>
        <w:t>–</w:t>
      </w:r>
      <w:r w:rsidRPr="009B609D">
        <w:rPr>
          <w:rFonts w:ascii="Times New Roman" w:eastAsia="Times New Roman" w:hAnsi="Times New Roman" w:cs="Times New Roman"/>
          <w:sz w:val="24"/>
          <w:szCs w:val="24"/>
          <w:lang w:val="lv-LV"/>
        </w:rPr>
        <w:t xml:space="preserve"> Komisija), kas apstiprināta ar pašvaldības izpilddirektora rīkojumu;</w:t>
      </w:r>
    </w:p>
    <w:p w14:paraId="0F8493AD" w14:textId="77777777" w:rsidR="006F0439" w:rsidRPr="009B609D"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Mērķdotācijas finansējums var tikt piešķirts, ja:</w:t>
      </w:r>
    </w:p>
    <w:p w14:paraId="0F8493AE" w14:textId="77777777" w:rsidR="006F0439" w:rsidRPr="009B609D" w:rsidRDefault="000B2D9B" w:rsidP="00EE11C5">
      <w:pPr>
        <w:numPr>
          <w:ilvl w:val="2"/>
          <w:numId w:val="2"/>
        </w:numPr>
        <w:pBdr>
          <w:top w:val="nil"/>
          <w:left w:val="nil"/>
          <w:bottom w:val="nil"/>
          <w:right w:val="nil"/>
          <w:between w:val="nil"/>
        </w:pBdr>
        <w:spacing w:line="240" w:lineRule="auto"/>
        <w:ind w:left="1843" w:hanging="140"/>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Komisijas veiktās izvērtēšanas rezultātā programma guvusi pārvaldes definētu minimālo nepieciešamo punktu skaitu;</w:t>
      </w:r>
    </w:p>
    <w:p w14:paraId="0F8493AF" w14:textId="77777777" w:rsidR="006F0439" w:rsidRPr="009B609D" w:rsidRDefault="000B2D9B" w:rsidP="00EE11C5">
      <w:pPr>
        <w:numPr>
          <w:ilvl w:val="2"/>
          <w:numId w:val="2"/>
        </w:numPr>
        <w:pBdr>
          <w:top w:val="nil"/>
          <w:left w:val="nil"/>
          <w:bottom w:val="nil"/>
          <w:right w:val="nil"/>
          <w:between w:val="nil"/>
        </w:pBdr>
        <w:spacing w:line="240" w:lineRule="auto"/>
        <w:ind w:left="1843" w:hanging="140"/>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izglītojamo skaits programmas grupā nav mazāks kā 8 (astoņi) izglītojamie, izņemot gadījumus, ja programma tiek īstenota izglītības iestādes filiālē, struktūrvienībā vai programmas īstenošanas specifika nosaka mazāku dalībnieku skaitu;</w:t>
      </w:r>
    </w:p>
    <w:p w14:paraId="0F8493B0" w14:textId="77777777" w:rsidR="006F0439" w:rsidRPr="009B609D" w:rsidRDefault="000B2D9B" w:rsidP="00EE11C5">
      <w:pPr>
        <w:numPr>
          <w:ilvl w:val="2"/>
          <w:numId w:val="2"/>
        </w:numPr>
        <w:pBdr>
          <w:top w:val="nil"/>
          <w:left w:val="nil"/>
          <w:bottom w:val="nil"/>
          <w:right w:val="nil"/>
          <w:between w:val="nil"/>
        </w:pBdr>
        <w:spacing w:after="120" w:line="240" w:lineRule="auto"/>
        <w:ind w:left="1843" w:hanging="140"/>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par programmas īstenošanu iepriekšējā periodā nav saņemtas pamatotas un Komisijas atzītas negatīvas atsauksmes. </w:t>
      </w:r>
    </w:p>
    <w:p w14:paraId="0F8493B1" w14:textId="42EE30D9"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Pārvaldes vadītāja vai Komisijas faktisko rīcību vai pieņemtos lēmumus var apstrīdēt, viena mēneša laikā no lēmuma pieņemšanas iesniedzot attiecīgu iesniegumu pašvaldības izpilddirektoram, bet pašvaldības izpilddirektora lēmumu par sūdzību par pārvaldes vadītāja faktisko rīcību vai pieņemtajiem lēmumiem </w:t>
      </w:r>
      <w:r w:rsidR="00EE11C5" w:rsidRPr="009B609D">
        <w:rPr>
          <w:rFonts w:ascii="Times New Roman" w:eastAsia="Times New Roman" w:hAnsi="Times New Roman" w:cs="Times New Roman"/>
          <w:sz w:val="24"/>
          <w:szCs w:val="24"/>
          <w:lang w:val="lv-LV"/>
        </w:rPr>
        <w:t>–</w:t>
      </w:r>
      <w:r w:rsidRPr="009B609D">
        <w:rPr>
          <w:rFonts w:ascii="Times New Roman" w:eastAsia="Times New Roman" w:hAnsi="Times New Roman" w:cs="Times New Roman"/>
          <w:sz w:val="24"/>
          <w:szCs w:val="24"/>
          <w:lang w:val="lv-LV"/>
        </w:rPr>
        <w:t xml:space="preserve"> pārsūdzēt tiesā, ja normatīvajos aktos nav noteikts citādi.</w:t>
      </w:r>
    </w:p>
    <w:p w14:paraId="0F8493B2" w14:textId="77777777" w:rsidR="006F0439" w:rsidRPr="009B609D" w:rsidRDefault="000B2D9B" w:rsidP="007F1799">
      <w:pPr>
        <w:numPr>
          <w:ilvl w:val="0"/>
          <w:numId w:val="1"/>
        </w:numPr>
        <w:pBdr>
          <w:top w:val="nil"/>
          <w:left w:val="nil"/>
          <w:bottom w:val="nil"/>
          <w:right w:val="nil"/>
          <w:between w:val="nil"/>
        </w:pBdr>
        <w:spacing w:before="200" w:line="240" w:lineRule="auto"/>
        <w:ind w:left="426"/>
        <w:jc w:val="center"/>
        <w:rPr>
          <w:rFonts w:ascii="Times New Roman" w:eastAsia="Times New Roman" w:hAnsi="Times New Roman" w:cs="Times New Roman"/>
          <w:b/>
          <w:color w:val="000000"/>
          <w:sz w:val="24"/>
          <w:szCs w:val="24"/>
          <w:lang w:val="lv-LV"/>
        </w:rPr>
      </w:pPr>
      <w:r w:rsidRPr="009B609D">
        <w:rPr>
          <w:rFonts w:ascii="Times New Roman" w:eastAsia="Times New Roman" w:hAnsi="Times New Roman" w:cs="Times New Roman"/>
          <w:b/>
          <w:color w:val="000000"/>
          <w:sz w:val="24"/>
          <w:szCs w:val="24"/>
          <w:lang w:val="lv-LV"/>
        </w:rPr>
        <w:t>Personas datu apstrāde</w:t>
      </w:r>
    </w:p>
    <w:p w14:paraId="0F8493B3" w14:textId="77777777" w:rsidR="006F0439" w:rsidRPr="009B609D" w:rsidRDefault="006F0439" w:rsidP="007F1799">
      <w:pPr>
        <w:pBdr>
          <w:top w:val="nil"/>
          <w:left w:val="nil"/>
          <w:bottom w:val="nil"/>
          <w:right w:val="nil"/>
          <w:between w:val="nil"/>
        </w:pBdr>
        <w:spacing w:line="240" w:lineRule="auto"/>
        <w:ind w:left="426"/>
        <w:rPr>
          <w:rFonts w:ascii="Times New Roman" w:eastAsia="Times New Roman" w:hAnsi="Times New Roman" w:cs="Times New Roman"/>
          <w:b/>
          <w:color w:val="000000"/>
          <w:sz w:val="24"/>
          <w:szCs w:val="24"/>
          <w:lang w:val="lv-LV"/>
        </w:rPr>
      </w:pPr>
    </w:p>
    <w:p w14:paraId="0F8493B4" w14:textId="77777777" w:rsidR="006F0439" w:rsidRPr="009B609D" w:rsidRDefault="000B2D9B" w:rsidP="007F1799">
      <w:pPr>
        <w:numPr>
          <w:ilvl w:val="0"/>
          <w:numId w:val="2"/>
        </w:numPr>
        <w:pBdr>
          <w:top w:val="nil"/>
          <w:left w:val="nil"/>
          <w:bottom w:val="nil"/>
          <w:right w:val="nil"/>
          <w:between w:val="nil"/>
        </w:pBdr>
        <w:spacing w:after="120" w:line="240" w:lineRule="auto"/>
        <w:ind w:left="426"/>
        <w:jc w:val="both"/>
        <w:rPr>
          <w:rFonts w:ascii="Times New Roman" w:eastAsia="Times New Roman" w:hAnsi="Times New Roman" w:cs="Times New Roman"/>
          <w:color w:val="000000"/>
          <w:sz w:val="24"/>
          <w:szCs w:val="24"/>
          <w:lang w:val="lv-LV"/>
        </w:rPr>
      </w:pPr>
      <w:r w:rsidRPr="009B609D">
        <w:rPr>
          <w:rFonts w:ascii="Times New Roman" w:eastAsia="Times New Roman" w:hAnsi="Times New Roman" w:cs="Times New Roman"/>
          <w:color w:val="000000"/>
          <w:sz w:val="24"/>
          <w:szCs w:val="24"/>
          <w:lang w:val="lv-LV"/>
        </w:rPr>
        <w:t xml:space="preserve">Personas datu apstrādes mērķis ir programmu izglītojamo un nodarbību apmeklējumu uzskaite pašvaldības atbalstu interešu izglītības programmu īstenošanai. </w:t>
      </w:r>
    </w:p>
    <w:p w14:paraId="0F8493B5" w14:textId="450D0210"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Pārzinis personas datu apstrādei ir Ogres novada pašvaldība, adrese: Brīvības iela 33, Ogre, Ogres novads, LV-5001, reģistrācijas Nr. 90000024455, tālrunis: 65055382, elektroniskā pasta adrese: izglitiba@ogresnovads.lv, </w:t>
      </w:r>
      <w:r w:rsidR="00EE11C5" w:rsidRPr="009B609D">
        <w:rPr>
          <w:rFonts w:ascii="Times New Roman" w:eastAsia="Times New Roman" w:hAnsi="Times New Roman" w:cs="Times New Roman"/>
          <w:sz w:val="24"/>
          <w:szCs w:val="24"/>
          <w:lang w:val="lv-LV"/>
        </w:rPr>
        <w:t>oficiālā tīmekļvietne</w:t>
      </w:r>
      <w:r w:rsidRPr="009B609D">
        <w:rPr>
          <w:rFonts w:ascii="Times New Roman" w:eastAsia="Times New Roman" w:hAnsi="Times New Roman" w:cs="Times New Roman"/>
          <w:sz w:val="24"/>
          <w:szCs w:val="24"/>
          <w:lang w:val="lv-LV"/>
        </w:rPr>
        <w:t>: www.ogresnovads.lv.</w:t>
      </w:r>
    </w:p>
    <w:p w14:paraId="0F8493B6" w14:textId="77777777"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Personas datu ieguves avoti – ONIIS, VIIS un Pilsonības un migrācijas lietu pārvaldes Iedzīvotāju reģistrs.</w:t>
      </w:r>
    </w:p>
    <w:p w14:paraId="0F8493B7" w14:textId="77777777"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Pašvaldība veiks programmu izglītojamo deklarētās dzīvesvietas pārbaudi, lai noskaidrotu vai dzīves vieta deklarēta Ogres novada administratīvajā teritorijā un programmu izglītojamais atbilst šo noteikumu nosacījumiem.</w:t>
      </w:r>
    </w:p>
    <w:p w14:paraId="0F8493B8" w14:textId="579B0AEC"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lastRenderedPageBreak/>
        <w:t xml:space="preserve">Personas datu apstrādes juridiskais pamatojums – personas datu apstrāde tiek veikta saskaņā ar Fizisko personu datu apstrādes likuma un Vispārīgās datu aizsardzības regulas (Eiropas Parlamenta un Padomes regulai Nr. 2016/679 par fizisku personu aizsardzību attiecībā uz personas datu apstrādi un šādu datu brīvu apriti un ar ko atceļ Direktīvu 95/46/EK (turpmāk </w:t>
      </w:r>
      <w:r w:rsidR="00EE11C5" w:rsidRPr="009B609D">
        <w:rPr>
          <w:rFonts w:ascii="Times New Roman" w:eastAsia="Times New Roman" w:hAnsi="Times New Roman" w:cs="Times New Roman"/>
          <w:sz w:val="24"/>
          <w:szCs w:val="24"/>
          <w:lang w:val="lv-LV"/>
        </w:rPr>
        <w:t>–</w:t>
      </w:r>
      <w:r w:rsidRPr="009B609D">
        <w:rPr>
          <w:rFonts w:ascii="Times New Roman" w:eastAsia="Times New Roman" w:hAnsi="Times New Roman" w:cs="Times New Roman"/>
          <w:sz w:val="24"/>
          <w:szCs w:val="24"/>
          <w:lang w:val="lv-LV"/>
        </w:rPr>
        <w:t xml:space="preserve"> Vispārīgā datu aizsardzības regula) noteikumiem.</w:t>
      </w:r>
    </w:p>
    <w:p w14:paraId="0F8493B9" w14:textId="77777777"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Personas datu apstrāde tiek veikta, ievērojot šādus principus:</w:t>
      </w:r>
    </w:p>
    <w:p w14:paraId="0F8493BA" w14:textId="77777777" w:rsidR="006F0439" w:rsidRPr="009B609D" w:rsidRDefault="000B2D9B" w:rsidP="00EE11C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personas datu apstrāde tiek veikta likumīgi, godprātīgi un datu subjektam pārredzamā veidā;</w:t>
      </w:r>
    </w:p>
    <w:p w14:paraId="0F8493BB" w14:textId="77777777" w:rsidR="006F0439" w:rsidRPr="009B609D" w:rsidRDefault="000B2D9B" w:rsidP="00EE11C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personas dati tiek apstrādāti adekvāti, atbilstīgi un tikai tie, kas nepieciešami apstrādes nolūku sasniegšanai;</w:t>
      </w:r>
    </w:p>
    <w:p w14:paraId="0F8493BC" w14:textId="77777777" w:rsidR="006F0439" w:rsidRPr="009B609D" w:rsidRDefault="000B2D9B" w:rsidP="00EE11C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0F8493BD" w14:textId="77777777" w:rsidR="006F0439" w:rsidRPr="009B609D" w:rsidRDefault="000B2D9B" w:rsidP="00EE11C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personas dati tiek glabāti ne ilgāk kā nepieciešams nolūkiem, kādos attiecīgos personas datus apstrādā;</w:t>
      </w:r>
    </w:p>
    <w:p w14:paraId="0F8493BE" w14:textId="77777777" w:rsidR="006F0439" w:rsidRPr="009B609D" w:rsidRDefault="000B2D9B" w:rsidP="00EE11C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tiek apstrādāti tikai precīzi personas dati, un, ja tas būs nepieciešams, tos atjauninās;</w:t>
      </w:r>
    </w:p>
    <w:p w14:paraId="0F8493BF" w14:textId="77777777" w:rsidR="006F0439" w:rsidRPr="009B609D" w:rsidRDefault="000B2D9B" w:rsidP="00EE11C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0F8493C0" w14:textId="2AA89720"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Organizācijas, iesniedzot noteikumu 11.2., 16.4. un 17.3. </w:t>
      </w:r>
      <w:r w:rsidR="004328F4" w:rsidRPr="009B609D">
        <w:rPr>
          <w:rFonts w:ascii="Times New Roman" w:eastAsia="Times New Roman" w:hAnsi="Times New Roman" w:cs="Times New Roman"/>
          <w:sz w:val="24"/>
          <w:szCs w:val="24"/>
          <w:lang w:val="lv-LV"/>
        </w:rPr>
        <w:t>apakš</w:t>
      </w:r>
      <w:r w:rsidRPr="009B609D">
        <w:rPr>
          <w:rFonts w:ascii="Times New Roman" w:eastAsia="Times New Roman" w:hAnsi="Times New Roman" w:cs="Times New Roman"/>
          <w:sz w:val="24"/>
          <w:szCs w:val="24"/>
          <w:lang w:val="lv-LV"/>
        </w:rPr>
        <w:t>punktos noteikto informāciju par programmu izglītojamiem un nodarbību apmeklējumiem ONIIS vai VIIS, apliecina, ka ir ieguvušas datu subjekta piekrišanu savu personas datu apstrādei noteikumu 21. punktā minētajam personas datu apstrādes nolūkam, t.sk. ir informējušas programmu izglītojamos par pašvaldības veikto programmu izglītojamo deklarētās dzīvesvietas pārbaudi, lai noskaidrotu vai dzīves vieta deklarēta Ogres novada administratīvajā teritorijā atbilstoši noteikumu 24.</w:t>
      </w:r>
      <w:r w:rsidR="004328F4" w:rsidRPr="009B609D">
        <w:rPr>
          <w:rFonts w:ascii="Times New Roman" w:eastAsia="Times New Roman" w:hAnsi="Times New Roman" w:cs="Times New Roman"/>
          <w:sz w:val="24"/>
          <w:szCs w:val="24"/>
          <w:lang w:val="lv-LV"/>
        </w:rPr>
        <w:t> </w:t>
      </w:r>
      <w:r w:rsidRPr="009B609D">
        <w:rPr>
          <w:rFonts w:ascii="Times New Roman" w:eastAsia="Times New Roman" w:hAnsi="Times New Roman" w:cs="Times New Roman"/>
          <w:sz w:val="24"/>
          <w:szCs w:val="24"/>
          <w:lang w:val="lv-LV"/>
        </w:rPr>
        <w:t>punktam. Organizācijas darbiniekiem ir jāspēj uzskatāmi parādīt, ka datu subjekts ir piekritis savu personas datu apstrādei. Ja bērns ir jaunāks par 18 gadiem, šāda apstrāde ir likumīga tikai tad un tādā apmērā, ja piekrišanu ir devusi vai apstiprinājis bērna vecāks vai bērna likumiskais  pārstāvis.</w:t>
      </w:r>
    </w:p>
    <w:p w14:paraId="0F8493C1" w14:textId="77777777"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Pārziņa veiktā personas datu apstrāde ir likumīga tikai tādā apmērā un tikai tad, ja ir piemērojams vismaz viens no turpmāk minētajiem pamatojumiem: </w:t>
      </w:r>
    </w:p>
    <w:p w14:paraId="0F8493C2" w14:textId="365D0546" w:rsidR="006F0439" w:rsidRPr="009B609D" w:rsidRDefault="00A16FF5" w:rsidP="00A16FF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d</w:t>
      </w:r>
      <w:r w:rsidR="000B2D9B" w:rsidRPr="009B609D">
        <w:rPr>
          <w:rFonts w:ascii="Times New Roman" w:eastAsia="Times New Roman" w:hAnsi="Times New Roman" w:cs="Times New Roman"/>
          <w:sz w:val="24"/>
          <w:szCs w:val="24"/>
          <w:lang w:val="lv-LV"/>
        </w:rPr>
        <w:t>atu subjekts ir devis piekrišanu savu personas datu apstrādei vienam vai vairākiem konkrētiem nolūkiem. Ja bērns ir jaunāks par 18 gadiem, šāda apstrāde ir likumīga tikai tad un tādā apmērā, ja piekrišanu ir devusi vai apstiprinājis bērna vecāks vai bērna likumiskais  pārstāvis;</w:t>
      </w:r>
    </w:p>
    <w:p w14:paraId="0F8493C3" w14:textId="019740D6" w:rsidR="006F0439" w:rsidRPr="009B609D" w:rsidRDefault="00A16FF5" w:rsidP="00A16FF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a</w:t>
      </w:r>
      <w:r w:rsidR="000B2D9B" w:rsidRPr="009B609D">
        <w:rPr>
          <w:rFonts w:ascii="Times New Roman" w:eastAsia="Times New Roman" w:hAnsi="Times New Roman" w:cs="Times New Roman"/>
          <w:sz w:val="24"/>
          <w:szCs w:val="24"/>
          <w:lang w:val="lv-LV"/>
        </w:rPr>
        <w:t xml:space="preserve">pstrāde ir vajadzīga līguma, kura līgumslēdzēja puse ir datu subjekts, izpildei vai pasākumu veikšanai pēc datu subjekta pieprasījuma pirms līguma noslēgšanas; </w:t>
      </w:r>
    </w:p>
    <w:p w14:paraId="0F8493C4" w14:textId="484D75E4" w:rsidR="006F0439" w:rsidRPr="009B609D" w:rsidRDefault="00A16FF5" w:rsidP="00A16FF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a</w:t>
      </w:r>
      <w:r w:rsidR="000B2D9B" w:rsidRPr="009B609D">
        <w:rPr>
          <w:rFonts w:ascii="Times New Roman" w:eastAsia="Times New Roman" w:hAnsi="Times New Roman" w:cs="Times New Roman"/>
          <w:sz w:val="24"/>
          <w:szCs w:val="24"/>
          <w:lang w:val="lv-LV"/>
        </w:rPr>
        <w:t xml:space="preserve">pstrāde ir vajadzīga, lai izpildītu uz pārzini attiecināmu Latvijā spēkā esošo tiesību aktos noteikto pienākumu izpildei; </w:t>
      </w:r>
    </w:p>
    <w:p w14:paraId="0F8493C5" w14:textId="32F54A7D" w:rsidR="006F0439" w:rsidRPr="009B609D" w:rsidRDefault="00A16FF5" w:rsidP="00A16FF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a</w:t>
      </w:r>
      <w:r w:rsidR="000B2D9B" w:rsidRPr="009B609D">
        <w:rPr>
          <w:rFonts w:ascii="Times New Roman" w:eastAsia="Times New Roman" w:hAnsi="Times New Roman" w:cs="Times New Roman"/>
          <w:sz w:val="24"/>
          <w:szCs w:val="24"/>
          <w:lang w:val="lv-LV"/>
        </w:rPr>
        <w:t xml:space="preserve">pstrāde ir vajadzīga, lai aizsargātu datu subjekta vai citas fiziskas personas vitālas intereses; </w:t>
      </w:r>
    </w:p>
    <w:p w14:paraId="0F8493C6" w14:textId="73A7BDC9" w:rsidR="006F0439" w:rsidRPr="009B609D" w:rsidRDefault="00A16FF5" w:rsidP="00A16FF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a</w:t>
      </w:r>
      <w:r w:rsidR="000B2D9B" w:rsidRPr="009B609D">
        <w:rPr>
          <w:rFonts w:ascii="Times New Roman" w:eastAsia="Times New Roman" w:hAnsi="Times New Roman" w:cs="Times New Roman"/>
          <w:sz w:val="24"/>
          <w:szCs w:val="24"/>
          <w:lang w:val="lv-LV"/>
        </w:rPr>
        <w:t xml:space="preserve">pstrāde ir vajadzīga, lai izpildītu uzdevumu, ko veic sabiedrības interesēs vai īstenojot pārzinim likumīgi piešķirtās oficiālās pilnvaras; </w:t>
      </w:r>
    </w:p>
    <w:p w14:paraId="0F8493C7" w14:textId="058DE760" w:rsidR="006F0439" w:rsidRPr="009B609D" w:rsidRDefault="00A16FF5" w:rsidP="00A16FF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lastRenderedPageBreak/>
        <w:t>a</w:t>
      </w:r>
      <w:r w:rsidR="000B2D9B" w:rsidRPr="009B609D">
        <w:rPr>
          <w:rFonts w:ascii="Times New Roman" w:eastAsia="Times New Roman" w:hAnsi="Times New Roman" w:cs="Times New Roman"/>
          <w:sz w:val="24"/>
          <w:szCs w:val="24"/>
          <w:lang w:val="lv-LV"/>
        </w:rPr>
        <w:t xml:space="preserve">pstrāde ir vajadzīga pārziņa vai trešās personas leģitīmo interešu ievērošanai, izņemot, ja datu subjekta intereses vai pamattiesības un pamatbrīvības, kurām nepieciešama personas datu aizsardzība, ir svarīgākas par šādām interesēm, jo īpaši, ja datu subjekts ir bērns. </w:t>
      </w:r>
    </w:p>
    <w:p w14:paraId="0F8493C8" w14:textId="77777777"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Personas datu glabāšanas laiks – 5 (pieci) gadi pēc programmas izglītojamā interešu izglītības programmas pabeigšanas, izstāšanās vai atskaitīšanas. </w:t>
      </w:r>
    </w:p>
    <w:p w14:paraId="0F8493C9" w14:textId="77777777"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Personas datu saņēmēji – Datu subjekts pats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varētu nodrošināt uzdevumu izpildi atbilstoši Vispārīgai datu aizsardzības regulai; Valsts kontrolējošās institūcijas. Personas dati netiek nosūtīti uz trešajām valstīm vai starptautiskām organizācijām.</w:t>
      </w:r>
    </w:p>
    <w:p w14:paraId="0F8493CA" w14:textId="77777777"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0F8493CB" w14:textId="77777777" w:rsidR="006F0439" w:rsidRPr="009B609D"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Personas datu apstrādē netiek automatizēta lēmumu pieņemšana, tostarp profilēšana.</w:t>
      </w:r>
    </w:p>
    <w:p w14:paraId="0F8493CC" w14:textId="77777777" w:rsidR="006F0439" w:rsidRPr="009B609D" w:rsidRDefault="000B2D9B" w:rsidP="007F1799">
      <w:pPr>
        <w:numPr>
          <w:ilvl w:val="0"/>
          <w:numId w:val="1"/>
        </w:numPr>
        <w:pBdr>
          <w:top w:val="nil"/>
          <w:left w:val="nil"/>
          <w:bottom w:val="nil"/>
          <w:right w:val="nil"/>
          <w:between w:val="nil"/>
        </w:pBdr>
        <w:spacing w:before="200" w:after="200" w:line="240" w:lineRule="auto"/>
        <w:ind w:left="426"/>
        <w:jc w:val="center"/>
        <w:rPr>
          <w:rFonts w:ascii="Times New Roman" w:eastAsia="Times New Roman" w:hAnsi="Times New Roman" w:cs="Times New Roman"/>
          <w:b/>
          <w:sz w:val="24"/>
          <w:szCs w:val="24"/>
          <w:lang w:val="lv-LV"/>
        </w:rPr>
      </w:pPr>
      <w:r w:rsidRPr="009B609D">
        <w:rPr>
          <w:rFonts w:ascii="Times New Roman" w:eastAsia="Times New Roman" w:hAnsi="Times New Roman" w:cs="Times New Roman"/>
          <w:b/>
          <w:sz w:val="24"/>
          <w:szCs w:val="24"/>
          <w:lang w:val="lv-LV"/>
        </w:rPr>
        <w:t>Noslēguma jautājums</w:t>
      </w:r>
    </w:p>
    <w:p w14:paraId="0F8493CD" w14:textId="145338F3" w:rsidR="006F0439" w:rsidRPr="009B609D"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 xml:space="preserve">Ar </w:t>
      </w:r>
      <w:r w:rsidR="00A16FF5" w:rsidRPr="009B609D">
        <w:rPr>
          <w:rFonts w:ascii="Times New Roman" w:eastAsia="Times New Roman" w:hAnsi="Times New Roman" w:cs="Times New Roman"/>
          <w:sz w:val="24"/>
          <w:szCs w:val="24"/>
          <w:lang w:val="lv-LV"/>
        </w:rPr>
        <w:t xml:space="preserve">šo </w:t>
      </w:r>
      <w:r w:rsidRPr="009B609D">
        <w:rPr>
          <w:rFonts w:ascii="Times New Roman" w:eastAsia="Times New Roman" w:hAnsi="Times New Roman" w:cs="Times New Roman"/>
          <w:sz w:val="24"/>
          <w:szCs w:val="24"/>
          <w:lang w:val="lv-LV"/>
        </w:rPr>
        <w:t>noteikumu spēkā stāšanos atzīt par spēku zaudējušiem Ogres novada pašvaldības 2021.</w:t>
      </w:r>
      <w:r w:rsidR="00A16FF5" w:rsidRPr="009B609D">
        <w:rPr>
          <w:rFonts w:ascii="Times New Roman" w:eastAsia="Times New Roman" w:hAnsi="Times New Roman" w:cs="Times New Roman"/>
          <w:sz w:val="24"/>
          <w:szCs w:val="24"/>
          <w:lang w:val="lv-LV"/>
        </w:rPr>
        <w:t> </w:t>
      </w:r>
      <w:r w:rsidRPr="009B609D">
        <w:rPr>
          <w:rFonts w:ascii="Times New Roman" w:eastAsia="Times New Roman" w:hAnsi="Times New Roman" w:cs="Times New Roman"/>
          <w:sz w:val="24"/>
          <w:szCs w:val="24"/>
          <w:lang w:val="lv-LV"/>
        </w:rPr>
        <w:t>gada 1</w:t>
      </w:r>
      <w:r w:rsidR="00A16FF5" w:rsidRPr="009B609D">
        <w:rPr>
          <w:rFonts w:ascii="Times New Roman" w:eastAsia="Times New Roman" w:hAnsi="Times New Roman" w:cs="Times New Roman"/>
          <w:sz w:val="24"/>
          <w:szCs w:val="24"/>
          <w:lang w:val="lv-LV"/>
        </w:rPr>
        <w:t>6</w:t>
      </w:r>
      <w:r w:rsidRPr="009B609D">
        <w:rPr>
          <w:rFonts w:ascii="Times New Roman" w:eastAsia="Times New Roman" w:hAnsi="Times New Roman" w:cs="Times New Roman"/>
          <w:sz w:val="24"/>
          <w:szCs w:val="24"/>
          <w:lang w:val="lv-LV"/>
        </w:rPr>
        <w:t>.</w:t>
      </w:r>
      <w:r w:rsidR="00A16FF5" w:rsidRPr="009B609D">
        <w:rPr>
          <w:rFonts w:ascii="Times New Roman" w:eastAsia="Times New Roman" w:hAnsi="Times New Roman" w:cs="Times New Roman"/>
          <w:sz w:val="24"/>
          <w:szCs w:val="24"/>
          <w:lang w:val="lv-LV"/>
        </w:rPr>
        <w:t> </w:t>
      </w:r>
      <w:r w:rsidRPr="009B609D">
        <w:rPr>
          <w:rFonts w:ascii="Times New Roman" w:eastAsia="Times New Roman" w:hAnsi="Times New Roman" w:cs="Times New Roman"/>
          <w:sz w:val="24"/>
          <w:szCs w:val="24"/>
          <w:lang w:val="lv-LV"/>
        </w:rPr>
        <w:t xml:space="preserve">decembra saistošos noteikumus Nr. 33/2021 “Par pašvaldības atbalstu interešu izglītības programmu īstenošanai” (“Latvijas </w:t>
      </w:r>
      <w:r w:rsidR="004328F4" w:rsidRPr="009B609D">
        <w:rPr>
          <w:rFonts w:ascii="Times New Roman" w:eastAsia="Times New Roman" w:hAnsi="Times New Roman" w:cs="Times New Roman"/>
          <w:sz w:val="24"/>
          <w:szCs w:val="24"/>
          <w:lang w:val="lv-LV"/>
        </w:rPr>
        <w:t>V</w:t>
      </w:r>
      <w:r w:rsidRPr="009B609D">
        <w:rPr>
          <w:rFonts w:ascii="Times New Roman" w:eastAsia="Times New Roman" w:hAnsi="Times New Roman" w:cs="Times New Roman"/>
          <w:sz w:val="24"/>
          <w:szCs w:val="24"/>
          <w:lang w:val="lv-LV"/>
        </w:rPr>
        <w:t>ēstnesis”</w:t>
      </w:r>
      <w:r w:rsidR="004328F4" w:rsidRPr="009B609D">
        <w:rPr>
          <w:rFonts w:ascii="Times New Roman" w:eastAsia="Times New Roman" w:hAnsi="Times New Roman" w:cs="Times New Roman"/>
          <w:sz w:val="24"/>
          <w:szCs w:val="24"/>
          <w:lang w:val="lv-LV"/>
        </w:rPr>
        <w:t>, 3, 05.01.2022.</w:t>
      </w:r>
      <w:r w:rsidRPr="009B609D">
        <w:rPr>
          <w:rFonts w:ascii="Times New Roman" w:eastAsia="Times New Roman" w:hAnsi="Times New Roman" w:cs="Times New Roman"/>
          <w:sz w:val="24"/>
          <w:szCs w:val="24"/>
          <w:lang w:val="lv-LV"/>
        </w:rPr>
        <w:t>).</w:t>
      </w:r>
    </w:p>
    <w:p w14:paraId="0F8493CE" w14:textId="77777777" w:rsidR="006F0439" w:rsidRPr="009B609D" w:rsidRDefault="006F0439" w:rsidP="007F1799">
      <w:p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lang w:val="lv-LV"/>
        </w:rPr>
      </w:pPr>
    </w:p>
    <w:p w14:paraId="0F8493CF" w14:textId="77777777" w:rsidR="006F0439" w:rsidRPr="009B609D" w:rsidRDefault="006F0439" w:rsidP="007F1799">
      <w:p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lang w:val="lv-LV"/>
        </w:rPr>
      </w:pPr>
    </w:p>
    <w:p w14:paraId="0F8493D0" w14:textId="4AD35F55" w:rsidR="006F0439" w:rsidRPr="009B609D" w:rsidRDefault="000B2D9B" w:rsidP="000B2D9B">
      <w:pPr>
        <w:spacing w:line="240" w:lineRule="auto"/>
        <w:jc w:val="both"/>
        <w:rPr>
          <w:rFonts w:ascii="Times New Roman" w:eastAsia="Times New Roman" w:hAnsi="Times New Roman" w:cs="Times New Roman"/>
          <w:sz w:val="24"/>
          <w:szCs w:val="24"/>
          <w:lang w:val="lv-LV"/>
        </w:rPr>
      </w:pPr>
      <w:r w:rsidRPr="009B609D">
        <w:rPr>
          <w:rFonts w:ascii="Times New Roman" w:eastAsia="Times New Roman" w:hAnsi="Times New Roman" w:cs="Times New Roman"/>
          <w:sz w:val="24"/>
          <w:szCs w:val="24"/>
          <w:lang w:val="lv-LV"/>
        </w:rPr>
        <w:t>Domes priekšsēdētājs</w:t>
      </w:r>
      <w:r w:rsidRPr="009B609D">
        <w:rPr>
          <w:rFonts w:ascii="Times New Roman" w:eastAsia="Times New Roman" w:hAnsi="Times New Roman" w:cs="Times New Roman"/>
          <w:sz w:val="24"/>
          <w:szCs w:val="24"/>
          <w:lang w:val="lv-LV"/>
        </w:rPr>
        <w:tab/>
      </w:r>
      <w:r w:rsidRPr="009B609D">
        <w:rPr>
          <w:rFonts w:ascii="Times New Roman" w:eastAsia="Times New Roman" w:hAnsi="Times New Roman" w:cs="Times New Roman"/>
          <w:sz w:val="24"/>
          <w:szCs w:val="24"/>
          <w:lang w:val="lv-LV"/>
        </w:rPr>
        <w:tab/>
      </w:r>
      <w:r w:rsidRPr="009B609D">
        <w:rPr>
          <w:rFonts w:ascii="Times New Roman" w:eastAsia="Times New Roman" w:hAnsi="Times New Roman" w:cs="Times New Roman"/>
          <w:sz w:val="24"/>
          <w:szCs w:val="24"/>
          <w:lang w:val="lv-LV"/>
        </w:rPr>
        <w:tab/>
      </w:r>
      <w:r w:rsidRPr="009B609D">
        <w:rPr>
          <w:rFonts w:ascii="Times New Roman" w:eastAsia="Times New Roman" w:hAnsi="Times New Roman" w:cs="Times New Roman"/>
          <w:sz w:val="24"/>
          <w:szCs w:val="24"/>
          <w:lang w:val="lv-LV"/>
        </w:rPr>
        <w:tab/>
      </w:r>
      <w:r w:rsidRPr="009B609D">
        <w:rPr>
          <w:rFonts w:ascii="Times New Roman" w:eastAsia="Times New Roman" w:hAnsi="Times New Roman" w:cs="Times New Roman"/>
          <w:sz w:val="24"/>
          <w:szCs w:val="24"/>
          <w:lang w:val="lv-LV"/>
        </w:rPr>
        <w:tab/>
      </w:r>
      <w:r w:rsidRPr="009B609D">
        <w:rPr>
          <w:rFonts w:ascii="Times New Roman" w:eastAsia="Times New Roman" w:hAnsi="Times New Roman" w:cs="Times New Roman"/>
          <w:sz w:val="24"/>
          <w:szCs w:val="24"/>
          <w:lang w:val="lv-LV"/>
        </w:rPr>
        <w:tab/>
      </w:r>
      <w:r w:rsidRPr="009B609D">
        <w:rPr>
          <w:rFonts w:ascii="Times New Roman" w:eastAsia="Times New Roman" w:hAnsi="Times New Roman" w:cs="Times New Roman"/>
          <w:sz w:val="24"/>
          <w:szCs w:val="24"/>
          <w:lang w:val="lv-LV"/>
        </w:rPr>
        <w:tab/>
      </w:r>
      <w:r w:rsidRPr="009B609D">
        <w:rPr>
          <w:rFonts w:ascii="Times New Roman" w:eastAsia="Times New Roman" w:hAnsi="Times New Roman" w:cs="Times New Roman"/>
          <w:sz w:val="24"/>
          <w:szCs w:val="24"/>
          <w:lang w:val="lv-LV"/>
        </w:rPr>
        <w:tab/>
      </w:r>
      <w:r w:rsidR="009B609D">
        <w:rPr>
          <w:rFonts w:ascii="Times New Roman" w:eastAsia="Times New Roman" w:hAnsi="Times New Roman" w:cs="Times New Roman"/>
          <w:sz w:val="24"/>
          <w:szCs w:val="24"/>
          <w:lang w:val="lv-LV"/>
        </w:rPr>
        <w:t xml:space="preserve">           </w:t>
      </w:r>
      <w:r w:rsidRPr="009B609D">
        <w:rPr>
          <w:rFonts w:ascii="Times New Roman" w:eastAsia="Times New Roman" w:hAnsi="Times New Roman" w:cs="Times New Roman"/>
          <w:sz w:val="24"/>
          <w:szCs w:val="24"/>
          <w:lang w:val="lv-LV"/>
        </w:rPr>
        <w:t>E.</w:t>
      </w:r>
      <w:r w:rsidR="009B609D">
        <w:rPr>
          <w:rFonts w:ascii="Times New Roman" w:eastAsia="Times New Roman" w:hAnsi="Times New Roman" w:cs="Times New Roman"/>
          <w:sz w:val="24"/>
          <w:szCs w:val="24"/>
          <w:lang w:val="lv-LV"/>
        </w:rPr>
        <w:t xml:space="preserve"> </w:t>
      </w:r>
      <w:r w:rsidRPr="009B609D">
        <w:rPr>
          <w:rFonts w:ascii="Times New Roman" w:eastAsia="Times New Roman" w:hAnsi="Times New Roman" w:cs="Times New Roman"/>
          <w:sz w:val="24"/>
          <w:szCs w:val="24"/>
          <w:lang w:val="lv-LV"/>
        </w:rPr>
        <w:t>Helmanis</w:t>
      </w:r>
    </w:p>
    <w:sectPr w:rsidR="006F0439" w:rsidRPr="009B609D">
      <w:footerReference w:type="default" r:id="rId9"/>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493D5" w14:textId="77777777" w:rsidR="00B3731D" w:rsidRDefault="00B3731D">
      <w:pPr>
        <w:spacing w:line="240" w:lineRule="auto"/>
      </w:pPr>
      <w:r>
        <w:separator/>
      </w:r>
    </w:p>
  </w:endnote>
  <w:endnote w:type="continuationSeparator" w:id="0">
    <w:p w14:paraId="0F8493D6" w14:textId="77777777" w:rsidR="00B3731D" w:rsidRDefault="00B37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493D7" w14:textId="77777777" w:rsidR="006F0439" w:rsidRDefault="000B2D9B">
    <w:pPr>
      <w:pBdr>
        <w:top w:val="nil"/>
        <w:left w:val="nil"/>
        <w:bottom w:val="nil"/>
        <w:right w:val="nil"/>
        <w:between w:val="nil"/>
      </w:pBdr>
      <w:tabs>
        <w:tab w:val="center" w:pos="4153"/>
        <w:tab w:val="right" w:pos="830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8B325A">
      <w:rPr>
        <w:noProof/>
        <w:color w:val="000000"/>
      </w:rPr>
      <w:t>1</w:t>
    </w:r>
    <w:r>
      <w:rPr>
        <w:color w:val="000000"/>
      </w:rPr>
      <w:fldChar w:fldCharType="end"/>
    </w:r>
  </w:p>
  <w:p w14:paraId="0F8493D8" w14:textId="77777777" w:rsidR="006F0439" w:rsidRDefault="006F0439">
    <w:pPr>
      <w:pBdr>
        <w:top w:val="nil"/>
        <w:left w:val="nil"/>
        <w:bottom w:val="nil"/>
        <w:right w:val="nil"/>
        <w:between w:val="nil"/>
      </w:pBdr>
      <w:tabs>
        <w:tab w:val="center" w:pos="4153"/>
        <w:tab w:val="right" w:pos="830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493D3" w14:textId="77777777" w:rsidR="00B3731D" w:rsidRDefault="00B3731D">
      <w:pPr>
        <w:spacing w:line="240" w:lineRule="auto"/>
      </w:pPr>
      <w:r>
        <w:separator/>
      </w:r>
    </w:p>
  </w:footnote>
  <w:footnote w:type="continuationSeparator" w:id="0">
    <w:p w14:paraId="0F8493D4" w14:textId="77777777" w:rsidR="00B3731D" w:rsidRDefault="00B373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CA2ACC"/>
    <w:multiLevelType w:val="multilevel"/>
    <w:tmpl w:val="2CBC7B62"/>
    <w:lvl w:ilvl="0">
      <w:start w:val="1"/>
      <w:numFmt w:val="decimal"/>
      <w:lvlText w:val="%1."/>
      <w:lvlJc w:val="right"/>
      <w:pPr>
        <w:ind w:left="1080" w:hanging="360"/>
      </w:pPr>
      <w:rPr>
        <w:shd w:val="clear" w:color="auto" w:fill="auto"/>
        <w:vertAlign w:val="baseline"/>
      </w:rPr>
    </w:lvl>
    <w:lvl w:ilvl="1">
      <w:start w:val="1"/>
      <w:numFmt w:val="decimal"/>
      <w:lvlText w:val="%1.%2."/>
      <w:lvlJc w:val="right"/>
      <w:pPr>
        <w:ind w:left="1512" w:hanging="432"/>
      </w:pPr>
      <w:rPr>
        <w:vertAlign w:val="baseline"/>
      </w:rPr>
    </w:lvl>
    <w:lvl w:ilvl="2">
      <w:start w:val="1"/>
      <w:numFmt w:val="decimal"/>
      <w:lvlText w:val="%1.%2.%3."/>
      <w:lvlJc w:val="right"/>
      <w:pPr>
        <w:ind w:left="1944" w:hanging="504"/>
      </w:pPr>
      <w:rPr>
        <w:vertAlign w:val="baseline"/>
      </w:rPr>
    </w:lvl>
    <w:lvl w:ilvl="3">
      <w:start w:val="1"/>
      <w:numFmt w:val="decimal"/>
      <w:lvlText w:val="%1.%2.%3.%4."/>
      <w:lvlJc w:val="right"/>
      <w:pPr>
        <w:ind w:left="2448" w:hanging="648"/>
      </w:pPr>
      <w:rPr>
        <w:vertAlign w:val="baseline"/>
      </w:rPr>
    </w:lvl>
    <w:lvl w:ilvl="4">
      <w:start w:val="1"/>
      <w:numFmt w:val="decimal"/>
      <w:lvlText w:val="%1.%2.%3.%4.%5."/>
      <w:lvlJc w:val="right"/>
      <w:pPr>
        <w:ind w:left="2952" w:hanging="792"/>
      </w:pPr>
      <w:rPr>
        <w:vertAlign w:val="baseline"/>
      </w:rPr>
    </w:lvl>
    <w:lvl w:ilvl="5">
      <w:start w:val="1"/>
      <w:numFmt w:val="decimal"/>
      <w:lvlText w:val="%1.%2.%3.%4.%5.%6."/>
      <w:lvlJc w:val="right"/>
      <w:pPr>
        <w:ind w:left="3456" w:hanging="935"/>
      </w:pPr>
      <w:rPr>
        <w:vertAlign w:val="baseline"/>
      </w:rPr>
    </w:lvl>
    <w:lvl w:ilvl="6">
      <w:start w:val="1"/>
      <w:numFmt w:val="decimal"/>
      <w:lvlText w:val="%1.%2.%3.%4.%5.%6.%7."/>
      <w:lvlJc w:val="right"/>
      <w:pPr>
        <w:ind w:left="3960" w:hanging="1080"/>
      </w:pPr>
      <w:rPr>
        <w:vertAlign w:val="baseline"/>
      </w:rPr>
    </w:lvl>
    <w:lvl w:ilvl="7">
      <w:start w:val="1"/>
      <w:numFmt w:val="decimal"/>
      <w:lvlText w:val="%1.%2.%3.%4.%5.%6.%7.%8."/>
      <w:lvlJc w:val="right"/>
      <w:pPr>
        <w:ind w:left="4464" w:hanging="1224"/>
      </w:pPr>
      <w:rPr>
        <w:vertAlign w:val="baseline"/>
      </w:rPr>
    </w:lvl>
    <w:lvl w:ilvl="8">
      <w:start w:val="1"/>
      <w:numFmt w:val="decimal"/>
      <w:lvlText w:val="%1.%2.%3.%4.%5.%6.%7.%8.%9."/>
      <w:lvlJc w:val="right"/>
      <w:pPr>
        <w:ind w:left="5040" w:hanging="1440"/>
      </w:pPr>
      <w:rPr>
        <w:vertAlign w:val="baseline"/>
      </w:rPr>
    </w:lvl>
  </w:abstractNum>
  <w:abstractNum w:abstractNumId="1" w15:restartNumberingAfterBreak="0">
    <w:nsid w:val="62383A5E"/>
    <w:multiLevelType w:val="multilevel"/>
    <w:tmpl w:val="E1B43D9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89415460">
    <w:abstractNumId w:val="1"/>
  </w:num>
  <w:num w:numId="2" w16cid:durableId="133595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39"/>
    <w:rsid w:val="000B2D9B"/>
    <w:rsid w:val="004328F4"/>
    <w:rsid w:val="004E7893"/>
    <w:rsid w:val="006F0439"/>
    <w:rsid w:val="007F1799"/>
    <w:rsid w:val="008B325A"/>
    <w:rsid w:val="009B609D"/>
    <w:rsid w:val="00A16FF5"/>
    <w:rsid w:val="00A63369"/>
    <w:rsid w:val="00B3731D"/>
    <w:rsid w:val="00C7459B"/>
    <w:rsid w:val="00EE11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9359"/>
  <w15:docId w15:val="{1F948C5A-832B-47EB-90ED-4A10C2D1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386B5F"/>
    <w:pPr>
      <w:ind w:left="720"/>
      <w:contextualSpacing/>
    </w:pPr>
  </w:style>
  <w:style w:type="paragraph" w:styleId="Galvene">
    <w:name w:val="header"/>
    <w:basedOn w:val="Parasts"/>
    <w:link w:val="GalveneRakstz"/>
    <w:uiPriority w:val="99"/>
    <w:unhideWhenUsed/>
    <w:rsid w:val="002F4771"/>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2F4771"/>
  </w:style>
  <w:style w:type="paragraph" w:styleId="Kjene">
    <w:name w:val="footer"/>
    <w:basedOn w:val="Parasts"/>
    <w:link w:val="KjeneRakstz"/>
    <w:uiPriority w:val="99"/>
    <w:unhideWhenUsed/>
    <w:rsid w:val="002F4771"/>
    <w:pPr>
      <w:tabs>
        <w:tab w:val="center" w:pos="4153"/>
        <w:tab w:val="right" w:pos="8306"/>
      </w:tabs>
      <w:spacing w:line="240" w:lineRule="auto"/>
    </w:pPr>
  </w:style>
  <w:style w:type="character" w:customStyle="1" w:styleId="KjeneRakstz">
    <w:name w:val="Kājene Rakstz."/>
    <w:basedOn w:val="Noklusjumarindkopasfonts"/>
    <w:link w:val="Kjene"/>
    <w:uiPriority w:val="99"/>
    <w:rsid w:val="002F4771"/>
  </w:style>
  <w:style w:type="paragraph" w:styleId="Balonteksts">
    <w:name w:val="Balloon Text"/>
    <w:basedOn w:val="Parasts"/>
    <w:link w:val="BalontekstsRakstz"/>
    <w:uiPriority w:val="99"/>
    <w:semiHidden/>
    <w:unhideWhenUsed/>
    <w:rsid w:val="002F4771"/>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4771"/>
    <w:rPr>
      <w:rFonts w:ascii="Segoe UI" w:hAnsi="Segoe UI" w:cs="Segoe UI"/>
      <w:sz w:val="18"/>
      <w:szCs w:val="18"/>
    </w:r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GcU9eLb8GI+3h2ZWo0A7hJm6g==">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10750</Words>
  <Characters>6128</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Švēde</dc:creator>
  <cp:lastModifiedBy>Andris Pūga</cp:lastModifiedBy>
  <cp:revision>5</cp:revision>
  <dcterms:created xsi:type="dcterms:W3CDTF">2024-04-06T09:57:00Z</dcterms:created>
  <dcterms:modified xsi:type="dcterms:W3CDTF">2024-04-09T11:31:00Z</dcterms:modified>
</cp:coreProperties>
</file>