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975D" w14:textId="77777777" w:rsidR="009D6676" w:rsidRPr="00525B89" w:rsidRDefault="009D6676" w:rsidP="009D6676">
      <w:pPr>
        <w:spacing w:after="0" w:line="240" w:lineRule="auto"/>
        <w:ind w:right="43"/>
        <w:jc w:val="center"/>
        <w:rPr>
          <w:noProof/>
        </w:rPr>
      </w:pPr>
      <w:r w:rsidRPr="00525B89">
        <w:rPr>
          <w:noProof/>
          <w:lang w:eastAsia="lv-LV"/>
        </w:rPr>
        <w:drawing>
          <wp:inline distT="0" distB="0" distL="0" distR="0" wp14:anchorId="38636C31" wp14:editId="593A70B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16ECD2A" w14:textId="77777777" w:rsidR="009D6676" w:rsidRPr="00525B89" w:rsidRDefault="009D6676" w:rsidP="009D6676">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2C179D5" w14:textId="77777777" w:rsidR="009D6676" w:rsidRPr="00525B89" w:rsidRDefault="009D6676" w:rsidP="009D6676">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436BB559" w14:textId="77777777" w:rsidR="009D6676" w:rsidRPr="00525B89" w:rsidRDefault="009D6676" w:rsidP="009D6676">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rPr>
        <w:t xml:space="preserve">e-pasts: ogredome@ogresnovads.lv, www.ogresnovads.lv </w:t>
      </w:r>
    </w:p>
    <w:p w14:paraId="1618F06D" w14:textId="77777777" w:rsidR="009D6676" w:rsidRPr="00525B89" w:rsidRDefault="009D6676" w:rsidP="009D6676">
      <w:pPr>
        <w:spacing w:after="0" w:line="240" w:lineRule="auto"/>
        <w:ind w:right="43"/>
        <w:rPr>
          <w:rFonts w:ascii="Times New Roman" w:hAnsi="Times New Roman"/>
          <w:szCs w:val="32"/>
        </w:rPr>
      </w:pPr>
    </w:p>
    <w:p w14:paraId="55CC37F3" w14:textId="77777777" w:rsidR="009D6676" w:rsidRPr="00525B89" w:rsidRDefault="009D6676" w:rsidP="009D6676">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68B4184" w14:textId="77777777" w:rsidR="009D6676" w:rsidRPr="00525B89" w:rsidRDefault="009D6676" w:rsidP="009D667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5"/>
        <w:gridCol w:w="3023"/>
        <w:gridCol w:w="3129"/>
      </w:tblGrid>
      <w:tr w:rsidR="009D6676" w:rsidRPr="00525B89" w14:paraId="716D11EC" w14:textId="77777777" w:rsidTr="00C977A0">
        <w:tc>
          <w:tcPr>
            <w:tcW w:w="1648" w:type="pct"/>
          </w:tcPr>
          <w:p w14:paraId="775D2F6E" w14:textId="77777777" w:rsidR="009D6676" w:rsidRPr="00525B89" w:rsidRDefault="009D6676" w:rsidP="00C977A0">
            <w:pPr>
              <w:spacing w:after="0" w:line="240" w:lineRule="auto"/>
              <w:ind w:right="43"/>
              <w:rPr>
                <w:rFonts w:ascii="Times New Roman" w:hAnsi="Times New Roman"/>
                <w:sz w:val="24"/>
                <w:szCs w:val="24"/>
              </w:rPr>
            </w:pPr>
          </w:p>
          <w:p w14:paraId="4CF17DEE" w14:textId="77777777" w:rsidR="009D6676" w:rsidRPr="00525B89" w:rsidRDefault="009D6676" w:rsidP="00C977A0">
            <w:pPr>
              <w:spacing w:after="0" w:line="240" w:lineRule="auto"/>
              <w:ind w:right="43"/>
              <w:rPr>
                <w:rFonts w:ascii="Times New Roman" w:hAnsi="Times New Roman"/>
                <w:sz w:val="24"/>
                <w:szCs w:val="24"/>
              </w:rPr>
            </w:pPr>
            <w:r w:rsidRPr="00525B89">
              <w:rPr>
                <w:rFonts w:ascii="Times New Roman" w:hAnsi="Times New Roman"/>
                <w:sz w:val="24"/>
                <w:szCs w:val="24"/>
              </w:rPr>
              <w:t>Ogres, Brīvības ielā 33</w:t>
            </w:r>
          </w:p>
        </w:tc>
        <w:tc>
          <w:tcPr>
            <w:tcW w:w="1647" w:type="pct"/>
          </w:tcPr>
          <w:p w14:paraId="6778EDBF" w14:textId="77777777" w:rsidR="009D6676" w:rsidRPr="00525B89" w:rsidRDefault="009D6676" w:rsidP="00C977A0">
            <w:pPr>
              <w:keepNext/>
              <w:spacing w:after="0" w:line="240" w:lineRule="auto"/>
              <w:ind w:right="43"/>
              <w:jc w:val="center"/>
              <w:outlineLvl w:val="1"/>
              <w:rPr>
                <w:rFonts w:ascii="Times New Roman" w:eastAsia="Times New Roman" w:hAnsi="Times New Roman"/>
                <w:b/>
                <w:sz w:val="24"/>
                <w:szCs w:val="24"/>
                <w:lang w:eastAsia="lv-LV"/>
              </w:rPr>
            </w:pPr>
          </w:p>
          <w:p w14:paraId="2545B3DF" w14:textId="47245B00" w:rsidR="009D6676" w:rsidRPr="00525B89" w:rsidRDefault="003970F5" w:rsidP="00C977A0">
            <w:pPr>
              <w:keepNext/>
              <w:spacing w:after="0" w:line="240" w:lineRule="auto"/>
              <w:ind w:right="43"/>
              <w:jc w:val="center"/>
              <w:outlineLvl w:val="1"/>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Nr.8</w:t>
            </w:r>
          </w:p>
        </w:tc>
        <w:tc>
          <w:tcPr>
            <w:tcW w:w="1705" w:type="pct"/>
          </w:tcPr>
          <w:p w14:paraId="7E1232AC" w14:textId="77777777" w:rsidR="009D6676" w:rsidRPr="00525B89" w:rsidRDefault="009D6676" w:rsidP="00C977A0">
            <w:pPr>
              <w:spacing w:after="0" w:line="240" w:lineRule="auto"/>
              <w:ind w:right="43"/>
              <w:jc w:val="right"/>
              <w:rPr>
                <w:rFonts w:ascii="Times New Roman" w:hAnsi="Times New Roman"/>
                <w:sz w:val="24"/>
                <w:szCs w:val="24"/>
              </w:rPr>
            </w:pPr>
          </w:p>
          <w:p w14:paraId="1B2EE753" w14:textId="3B4190F2" w:rsidR="009D6676" w:rsidRPr="00525B89" w:rsidRDefault="009D6676" w:rsidP="003970F5">
            <w:pPr>
              <w:spacing w:after="0" w:line="240" w:lineRule="auto"/>
              <w:ind w:right="43"/>
              <w:jc w:val="right"/>
              <w:rPr>
                <w:rFonts w:ascii="Times New Roman" w:hAnsi="Times New Roman"/>
                <w:sz w:val="24"/>
                <w:szCs w:val="24"/>
              </w:rPr>
            </w:pPr>
            <w:r w:rsidRPr="00525B89">
              <w:rPr>
                <w:rFonts w:ascii="Times New Roman" w:hAnsi="Times New Roman"/>
                <w:sz w:val="24"/>
                <w:szCs w:val="24"/>
              </w:rPr>
              <w:t>20</w:t>
            </w:r>
            <w:r w:rsidR="00014E0E">
              <w:rPr>
                <w:rFonts w:ascii="Times New Roman" w:hAnsi="Times New Roman"/>
                <w:sz w:val="24"/>
                <w:szCs w:val="24"/>
              </w:rPr>
              <w:t>24</w:t>
            </w:r>
            <w:r w:rsidRPr="00525B89">
              <w:rPr>
                <w:rFonts w:ascii="Times New Roman" w:hAnsi="Times New Roman"/>
                <w:sz w:val="24"/>
                <w:szCs w:val="24"/>
              </w:rPr>
              <w:t>.</w:t>
            </w:r>
            <w:r w:rsidR="00333076">
              <w:rPr>
                <w:rFonts w:ascii="Times New Roman" w:hAnsi="Times New Roman"/>
                <w:sz w:val="24"/>
                <w:szCs w:val="24"/>
              </w:rPr>
              <w:t xml:space="preserve"> </w:t>
            </w:r>
            <w:r w:rsidRPr="00525B89">
              <w:rPr>
                <w:rFonts w:ascii="Times New Roman" w:hAnsi="Times New Roman"/>
                <w:sz w:val="24"/>
                <w:szCs w:val="24"/>
              </w:rPr>
              <w:t xml:space="preserve">gada </w:t>
            </w:r>
            <w:r w:rsidR="003970F5">
              <w:rPr>
                <w:rFonts w:ascii="Times New Roman" w:hAnsi="Times New Roman"/>
                <w:sz w:val="24"/>
                <w:szCs w:val="24"/>
              </w:rPr>
              <w:t>30. maijā</w:t>
            </w:r>
          </w:p>
        </w:tc>
      </w:tr>
    </w:tbl>
    <w:p w14:paraId="00558279" w14:textId="77777777" w:rsidR="009D6676" w:rsidRPr="00525B89" w:rsidRDefault="009D6676" w:rsidP="009D6676">
      <w:pPr>
        <w:spacing w:after="0" w:line="240" w:lineRule="auto"/>
        <w:ind w:right="43"/>
        <w:jc w:val="center"/>
        <w:rPr>
          <w:rFonts w:ascii="Times New Roman" w:hAnsi="Times New Roman"/>
          <w:b/>
          <w:sz w:val="24"/>
          <w:szCs w:val="24"/>
        </w:rPr>
      </w:pPr>
    </w:p>
    <w:p w14:paraId="6B7B199F" w14:textId="2603A140" w:rsidR="009D6676" w:rsidRPr="00525B89" w:rsidRDefault="006E6B9B" w:rsidP="009D6676">
      <w:pPr>
        <w:spacing w:after="0" w:line="240" w:lineRule="auto"/>
        <w:ind w:right="43"/>
        <w:jc w:val="center"/>
        <w:rPr>
          <w:rFonts w:ascii="Times New Roman" w:hAnsi="Times New Roman"/>
          <w:b/>
          <w:sz w:val="24"/>
          <w:szCs w:val="24"/>
        </w:rPr>
      </w:pPr>
      <w:r>
        <w:rPr>
          <w:rFonts w:ascii="Times New Roman" w:hAnsi="Times New Roman"/>
          <w:b/>
          <w:sz w:val="24"/>
          <w:szCs w:val="24"/>
        </w:rPr>
        <w:t>4</w:t>
      </w:r>
      <w:r w:rsidR="009D6676" w:rsidRPr="00525B89">
        <w:rPr>
          <w:rFonts w:ascii="Times New Roman" w:hAnsi="Times New Roman"/>
          <w:b/>
          <w:sz w:val="24"/>
          <w:szCs w:val="24"/>
        </w:rPr>
        <w:t>.</w:t>
      </w:r>
    </w:p>
    <w:p w14:paraId="6C92D568" w14:textId="1878DFE1" w:rsidR="009D6676" w:rsidRPr="00B21FA1" w:rsidRDefault="009D6676" w:rsidP="009D6676">
      <w:pPr>
        <w:keepNext/>
        <w:keepLines/>
        <w:spacing w:after="0" w:line="240" w:lineRule="auto"/>
        <w:ind w:right="43"/>
        <w:jc w:val="center"/>
        <w:outlineLvl w:val="0"/>
        <w:rPr>
          <w:rFonts w:ascii="Times New Roman" w:eastAsia="Times New Roman" w:hAnsi="Times New Roman"/>
          <w:b/>
          <w:bCs/>
          <w:color w:val="000000"/>
          <w:sz w:val="24"/>
          <w:szCs w:val="24"/>
          <w:u w:val="single"/>
        </w:rPr>
      </w:pPr>
      <w:r w:rsidRPr="00B21FA1">
        <w:rPr>
          <w:rFonts w:ascii="Times New Roman" w:eastAsia="Times New Roman" w:hAnsi="Times New Roman"/>
          <w:b/>
          <w:bCs/>
          <w:color w:val="000000"/>
          <w:sz w:val="24"/>
          <w:szCs w:val="24"/>
          <w:u w:val="single"/>
        </w:rPr>
        <w:t xml:space="preserve">Par telpu </w:t>
      </w:r>
      <w:r>
        <w:rPr>
          <w:rFonts w:ascii="Times New Roman" w:eastAsia="Times New Roman" w:hAnsi="Times New Roman"/>
          <w:b/>
          <w:bCs/>
          <w:color w:val="000000"/>
          <w:sz w:val="24"/>
          <w:szCs w:val="24"/>
          <w:u w:val="single"/>
        </w:rPr>
        <w:t>Nākotnes ielā 2</w:t>
      </w:r>
      <w:r w:rsidR="00014E0E">
        <w:rPr>
          <w:rFonts w:ascii="Times New Roman" w:eastAsia="Times New Roman" w:hAnsi="Times New Roman"/>
          <w:b/>
          <w:bCs/>
          <w:color w:val="000000"/>
          <w:sz w:val="24"/>
          <w:szCs w:val="24"/>
          <w:u w:val="single"/>
        </w:rPr>
        <w:t>A</w:t>
      </w:r>
      <w:r w:rsidRPr="00B21FA1">
        <w:rPr>
          <w:rFonts w:ascii="Times New Roman" w:eastAsia="Times New Roman" w:hAnsi="Times New Roman"/>
          <w:b/>
          <w:bCs/>
          <w:color w:val="000000"/>
          <w:sz w:val="24"/>
          <w:szCs w:val="24"/>
          <w:u w:val="single"/>
        </w:rPr>
        <w:t>, Birzgal</w:t>
      </w:r>
      <w:r w:rsidR="00D54375">
        <w:rPr>
          <w:rFonts w:ascii="Times New Roman" w:eastAsia="Times New Roman" w:hAnsi="Times New Roman"/>
          <w:b/>
          <w:bCs/>
          <w:color w:val="000000"/>
          <w:sz w:val="24"/>
          <w:szCs w:val="24"/>
          <w:u w:val="single"/>
        </w:rPr>
        <w:t>e</w:t>
      </w:r>
      <w:r w:rsidRPr="00B21FA1">
        <w:rPr>
          <w:rFonts w:ascii="Times New Roman" w:eastAsia="Times New Roman" w:hAnsi="Times New Roman"/>
          <w:b/>
          <w:bCs/>
          <w:color w:val="000000"/>
          <w:sz w:val="24"/>
          <w:szCs w:val="24"/>
          <w:u w:val="single"/>
        </w:rPr>
        <w:t xml:space="preserve">, </w:t>
      </w:r>
      <w:r w:rsidR="00D54375">
        <w:rPr>
          <w:rFonts w:ascii="Times New Roman" w:eastAsia="Times New Roman" w:hAnsi="Times New Roman"/>
          <w:b/>
          <w:bCs/>
          <w:color w:val="000000"/>
          <w:sz w:val="24"/>
          <w:szCs w:val="24"/>
          <w:u w:val="single"/>
        </w:rPr>
        <w:t xml:space="preserve">Birzgales pag., </w:t>
      </w:r>
      <w:r w:rsidRPr="00B21FA1">
        <w:rPr>
          <w:rFonts w:ascii="Times New Roman" w:eastAsia="Times New Roman" w:hAnsi="Times New Roman"/>
          <w:b/>
          <w:bCs/>
          <w:color w:val="000000"/>
          <w:sz w:val="24"/>
          <w:szCs w:val="24"/>
          <w:u w:val="single"/>
        </w:rPr>
        <w:t>Ogres nov., nodošanu</w:t>
      </w:r>
    </w:p>
    <w:p w14:paraId="5811ED8B" w14:textId="02B5D93D" w:rsidR="009D6676" w:rsidRPr="00B21FA1" w:rsidRDefault="009D6676" w:rsidP="009D6676">
      <w:pPr>
        <w:keepNext/>
        <w:keepLines/>
        <w:spacing w:after="0" w:line="240" w:lineRule="auto"/>
        <w:ind w:right="43"/>
        <w:jc w:val="center"/>
        <w:outlineLvl w:val="0"/>
        <w:rPr>
          <w:rFonts w:ascii="Times New Roman" w:eastAsia="Times New Roman" w:hAnsi="Times New Roman"/>
          <w:b/>
          <w:bCs/>
          <w:color w:val="000000"/>
          <w:sz w:val="24"/>
          <w:szCs w:val="24"/>
          <w:u w:val="single"/>
        </w:rPr>
      </w:pPr>
      <w:r w:rsidRPr="00B21FA1">
        <w:rPr>
          <w:rFonts w:ascii="Times New Roman" w:eastAsia="Times New Roman" w:hAnsi="Times New Roman"/>
          <w:b/>
          <w:bCs/>
          <w:color w:val="000000"/>
          <w:sz w:val="24"/>
          <w:szCs w:val="24"/>
          <w:u w:val="single"/>
        </w:rPr>
        <w:t>bezatlīdzības li</w:t>
      </w:r>
      <w:r w:rsidR="0089632B">
        <w:rPr>
          <w:rFonts w:ascii="Times New Roman" w:eastAsia="Times New Roman" w:hAnsi="Times New Roman"/>
          <w:b/>
          <w:bCs/>
          <w:color w:val="000000"/>
          <w:sz w:val="24"/>
          <w:szCs w:val="24"/>
          <w:u w:val="single"/>
        </w:rPr>
        <w:t>etošanā biedrībai “Ogres invalīdu biedrība”</w:t>
      </w:r>
    </w:p>
    <w:p w14:paraId="42D2C397" w14:textId="77777777" w:rsidR="009D6676" w:rsidRPr="003970F5" w:rsidRDefault="009D6676" w:rsidP="009D6676">
      <w:pPr>
        <w:spacing w:after="0" w:line="240" w:lineRule="auto"/>
        <w:ind w:right="43"/>
        <w:jc w:val="center"/>
        <w:rPr>
          <w:rFonts w:ascii="Times New Roman" w:hAnsi="Times New Roman"/>
          <w:b/>
          <w:bCs/>
          <w:color w:val="000000"/>
          <w:sz w:val="24"/>
          <w:szCs w:val="24"/>
        </w:rPr>
      </w:pPr>
    </w:p>
    <w:p w14:paraId="1EF93874" w14:textId="78C31072" w:rsidR="0033488C" w:rsidRPr="0033488C" w:rsidRDefault="009D6676" w:rsidP="0033488C">
      <w:pPr>
        <w:spacing w:after="0" w:line="240" w:lineRule="auto"/>
        <w:ind w:firstLine="709"/>
        <w:jc w:val="both"/>
        <w:rPr>
          <w:rFonts w:ascii="Times New Roman" w:hAnsi="Times New Roman" w:cs="Times New Roman"/>
          <w:sz w:val="24"/>
          <w:szCs w:val="24"/>
        </w:rPr>
      </w:pPr>
      <w:r w:rsidRPr="0033488C">
        <w:rPr>
          <w:rFonts w:ascii="Times New Roman" w:hAnsi="Times New Roman" w:cs="Times New Roman"/>
          <w:sz w:val="24"/>
          <w:szCs w:val="24"/>
        </w:rPr>
        <w:t>Ogres novada pašvaldībā (turpmāk - Pašvaldība) saņemts biedrības “Ogres invalīdu biedrība”</w:t>
      </w:r>
      <w:r w:rsidR="0033488C" w:rsidRPr="0033488C">
        <w:rPr>
          <w:rFonts w:ascii="Times New Roman" w:hAnsi="Times New Roman" w:cs="Times New Roman"/>
          <w:sz w:val="24"/>
          <w:szCs w:val="24"/>
        </w:rPr>
        <w:t>, reģistrācijas</w:t>
      </w:r>
      <w:r w:rsidRPr="0033488C">
        <w:rPr>
          <w:rFonts w:ascii="Times New Roman" w:hAnsi="Times New Roman" w:cs="Times New Roman"/>
          <w:sz w:val="24"/>
          <w:szCs w:val="24"/>
        </w:rPr>
        <w:t xml:space="preserve"> Nr. 50008046881 (turpmāk - Biedrība),</w:t>
      </w:r>
      <w:r w:rsidR="0033488C" w:rsidRPr="0033488C">
        <w:rPr>
          <w:rFonts w:ascii="Times New Roman" w:hAnsi="Times New Roman" w:cs="Times New Roman"/>
          <w:sz w:val="24"/>
          <w:szCs w:val="24"/>
        </w:rPr>
        <w:t xml:space="preserve"> pārstāvja</w:t>
      </w:r>
      <w:r w:rsidRPr="0033488C">
        <w:rPr>
          <w:rFonts w:ascii="Times New Roman" w:hAnsi="Times New Roman" w:cs="Times New Roman"/>
          <w:sz w:val="24"/>
          <w:szCs w:val="24"/>
        </w:rPr>
        <w:t xml:space="preserve"> 2023. gada </w:t>
      </w:r>
      <w:r w:rsidR="004906F3" w:rsidRPr="0033488C">
        <w:rPr>
          <w:rFonts w:ascii="Times New Roman" w:hAnsi="Times New Roman" w:cs="Times New Roman"/>
          <w:sz w:val="24"/>
          <w:szCs w:val="24"/>
        </w:rPr>
        <w:t>23.</w:t>
      </w:r>
      <w:r w:rsidRPr="0033488C">
        <w:rPr>
          <w:rFonts w:ascii="Times New Roman" w:hAnsi="Times New Roman" w:cs="Times New Roman"/>
          <w:sz w:val="24"/>
          <w:szCs w:val="24"/>
        </w:rPr>
        <w:t xml:space="preserve"> </w:t>
      </w:r>
      <w:r w:rsidR="004906F3" w:rsidRPr="0033488C">
        <w:rPr>
          <w:rFonts w:ascii="Times New Roman" w:hAnsi="Times New Roman" w:cs="Times New Roman"/>
          <w:sz w:val="24"/>
          <w:szCs w:val="24"/>
        </w:rPr>
        <w:t>oktobra</w:t>
      </w:r>
      <w:r w:rsidRPr="0033488C">
        <w:rPr>
          <w:rFonts w:ascii="Times New Roman" w:hAnsi="Times New Roman" w:cs="Times New Roman"/>
          <w:sz w:val="24"/>
          <w:szCs w:val="24"/>
        </w:rPr>
        <w:t xml:space="preserve"> iesniegums (reģistrēts Pašvaldībā 2023. gada 23.</w:t>
      </w:r>
      <w:r w:rsidR="00213960" w:rsidRPr="0033488C">
        <w:rPr>
          <w:rFonts w:ascii="Times New Roman" w:hAnsi="Times New Roman" w:cs="Times New Roman"/>
          <w:sz w:val="24"/>
          <w:szCs w:val="24"/>
        </w:rPr>
        <w:t xml:space="preserve"> </w:t>
      </w:r>
      <w:r w:rsidRPr="0033488C">
        <w:rPr>
          <w:rFonts w:ascii="Times New Roman" w:hAnsi="Times New Roman" w:cs="Times New Roman"/>
          <w:sz w:val="24"/>
          <w:szCs w:val="24"/>
        </w:rPr>
        <w:t>oktobrī ar  Nr. 2-4.1/5556), ar lūgumu nodot telpu Nr. 1</w:t>
      </w:r>
      <w:r w:rsidR="0064319E">
        <w:rPr>
          <w:rFonts w:ascii="Times New Roman" w:hAnsi="Times New Roman" w:cs="Times New Roman"/>
          <w:sz w:val="24"/>
          <w:szCs w:val="24"/>
        </w:rPr>
        <w:t>2</w:t>
      </w:r>
      <w:r w:rsidRPr="0033488C">
        <w:rPr>
          <w:rFonts w:ascii="Times New Roman" w:hAnsi="Times New Roman" w:cs="Times New Roman"/>
          <w:sz w:val="24"/>
          <w:szCs w:val="24"/>
        </w:rPr>
        <w:t xml:space="preserve">, </w:t>
      </w:r>
      <w:r w:rsidR="00B63F69" w:rsidRPr="0033488C">
        <w:rPr>
          <w:rFonts w:ascii="Times New Roman" w:hAnsi="Times New Roman" w:cs="Times New Roman"/>
          <w:sz w:val="24"/>
          <w:szCs w:val="24"/>
        </w:rPr>
        <w:t>50</w:t>
      </w:r>
      <w:r w:rsidRPr="0033488C">
        <w:rPr>
          <w:rFonts w:ascii="Times New Roman" w:hAnsi="Times New Roman" w:cs="Times New Roman"/>
          <w:sz w:val="24"/>
          <w:szCs w:val="24"/>
        </w:rPr>
        <w:t>,</w:t>
      </w:r>
      <w:r w:rsidR="00B63F69" w:rsidRPr="0033488C">
        <w:rPr>
          <w:rFonts w:ascii="Times New Roman" w:hAnsi="Times New Roman" w:cs="Times New Roman"/>
          <w:sz w:val="24"/>
          <w:szCs w:val="24"/>
        </w:rPr>
        <w:t>4</w:t>
      </w:r>
      <w:r w:rsidRPr="0033488C">
        <w:rPr>
          <w:rFonts w:ascii="Times New Roman" w:hAnsi="Times New Roman" w:cs="Times New Roman"/>
          <w:sz w:val="24"/>
          <w:szCs w:val="24"/>
        </w:rPr>
        <w:t xml:space="preserve"> m</w:t>
      </w:r>
      <w:r w:rsidRPr="0033488C">
        <w:rPr>
          <w:rFonts w:ascii="Times New Roman" w:hAnsi="Times New Roman" w:cs="Times New Roman"/>
          <w:sz w:val="24"/>
          <w:szCs w:val="24"/>
          <w:vertAlign w:val="superscript"/>
        </w:rPr>
        <w:t>2</w:t>
      </w:r>
      <w:r w:rsidRPr="0033488C">
        <w:rPr>
          <w:rFonts w:ascii="Times New Roman" w:hAnsi="Times New Roman" w:cs="Times New Roman"/>
          <w:sz w:val="24"/>
          <w:szCs w:val="24"/>
        </w:rPr>
        <w:t xml:space="preserve"> platībā (turpmāk - Telpu) Nākotnes ielā 2</w:t>
      </w:r>
      <w:r w:rsidR="00014E0E" w:rsidRPr="0033488C">
        <w:rPr>
          <w:rFonts w:ascii="Times New Roman" w:hAnsi="Times New Roman" w:cs="Times New Roman"/>
          <w:sz w:val="24"/>
          <w:szCs w:val="24"/>
        </w:rPr>
        <w:t>A</w:t>
      </w:r>
      <w:r w:rsidRPr="0033488C">
        <w:rPr>
          <w:rFonts w:ascii="Times New Roman" w:hAnsi="Times New Roman" w:cs="Times New Roman"/>
          <w:sz w:val="24"/>
          <w:szCs w:val="24"/>
        </w:rPr>
        <w:t>, Birzgal</w:t>
      </w:r>
      <w:r w:rsidR="00D54375" w:rsidRPr="0033488C">
        <w:rPr>
          <w:rFonts w:ascii="Times New Roman" w:hAnsi="Times New Roman" w:cs="Times New Roman"/>
          <w:sz w:val="24"/>
          <w:szCs w:val="24"/>
        </w:rPr>
        <w:t>e</w:t>
      </w:r>
      <w:r w:rsidRPr="0033488C">
        <w:rPr>
          <w:rFonts w:ascii="Times New Roman" w:hAnsi="Times New Roman" w:cs="Times New Roman"/>
          <w:sz w:val="24"/>
          <w:szCs w:val="24"/>
        </w:rPr>
        <w:t>,</w:t>
      </w:r>
      <w:r w:rsidR="00D54375" w:rsidRPr="0033488C">
        <w:rPr>
          <w:rFonts w:ascii="Times New Roman" w:hAnsi="Times New Roman" w:cs="Times New Roman"/>
          <w:sz w:val="24"/>
          <w:szCs w:val="24"/>
        </w:rPr>
        <w:t xml:space="preserve"> Birzgales pag.,</w:t>
      </w:r>
      <w:r w:rsidR="007E45BB" w:rsidRPr="0033488C">
        <w:rPr>
          <w:rFonts w:ascii="Times New Roman" w:hAnsi="Times New Roman" w:cs="Times New Roman"/>
          <w:sz w:val="24"/>
          <w:szCs w:val="24"/>
        </w:rPr>
        <w:t xml:space="preserve"> Ogres nov.</w:t>
      </w:r>
      <w:r w:rsidR="00014E0E" w:rsidRPr="0033488C">
        <w:rPr>
          <w:rFonts w:ascii="Times New Roman" w:hAnsi="Times New Roman" w:cs="Times New Roman"/>
          <w:sz w:val="24"/>
          <w:szCs w:val="24"/>
        </w:rPr>
        <w:t>, bezatlīdzības lietošanā</w:t>
      </w:r>
      <w:r w:rsidR="00B10B61" w:rsidRPr="0033488C">
        <w:rPr>
          <w:rFonts w:ascii="Times New Roman" w:hAnsi="Times New Roman" w:cs="Times New Roman"/>
          <w:sz w:val="24"/>
          <w:szCs w:val="24"/>
        </w:rPr>
        <w:t>,</w:t>
      </w:r>
      <w:r w:rsidRPr="0033488C">
        <w:rPr>
          <w:rFonts w:ascii="Times New Roman" w:hAnsi="Times New Roman" w:cs="Times New Roman"/>
          <w:sz w:val="24"/>
          <w:szCs w:val="24"/>
        </w:rPr>
        <w:t xml:space="preserve"> humānās palīdzības </w:t>
      </w:r>
      <w:r w:rsidR="0078242A" w:rsidRPr="0033488C">
        <w:rPr>
          <w:rFonts w:ascii="Times New Roman" w:hAnsi="Times New Roman" w:cs="Times New Roman"/>
          <w:sz w:val="24"/>
          <w:szCs w:val="24"/>
        </w:rPr>
        <w:t xml:space="preserve">preču sadalei. </w:t>
      </w:r>
      <w:r w:rsidR="000703DA">
        <w:rPr>
          <w:rFonts w:ascii="Times New Roman" w:hAnsi="Times New Roman" w:cs="Times New Roman"/>
          <w:sz w:val="24"/>
          <w:szCs w:val="24"/>
        </w:rPr>
        <w:t xml:space="preserve">2024. gada </w:t>
      </w:r>
      <w:r w:rsidR="003A348A">
        <w:rPr>
          <w:rFonts w:ascii="Times New Roman" w:hAnsi="Times New Roman" w:cs="Times New Roman"/>
          <w:sz w:val="24"/>
          <w:szCs w:val="24"/>
        </w:rPr>
        <w:t>22.</w:t>
      </w:r>
      <w:r w:rsidR="0064319E">
        <w:rPr>
          <w:rFonts w:ascii="Times New Roman" w:hAnsi="Times New Roman" w:cs="Times New Roman"/>
          <w:sz w:val="24"/>
          <w:szCs w:val="24"/>
        </w:rPr>
        <w:t xml:space="preserve"> </w:t>
      </w:r>
      <w:r w:rsidR="003A348A">
        <w:rPr>
          <w:rFonts w:ascii="Times New Roman" w:hAnsi="Times New Roman" w:cs="Times New Roman"/>
          <w:sz w:val="24"/>
          <w:szCs w:val="24"/>
        </w:rPr>
        <w:t xml:space="preserve">aprīlī. </w:t>
      </w:r>
      <w:r w:rsidR="0033488C" w:rsidRPr="0033488C">
        <w:rPr>
          <w:rFonts w:ascii="Times New Roman" w:hAnsi="Times New Roman" w:cs="Times New Roman"/>
          <w:sz w:val="24"/>
          <w:szCs w:val="24"/>
        </w:rPr>
        <w:t xml:space="preserve">Pašvaldībā saņemts </w:t>
      </w:r>
      <w:r w:rsidR="000703DA">
        <w:rPr>
          <w:rFonts w:ascii="Times New Roman" w:hAnsi="Times New Roman" w:cs="Times New Roman"/>
          <w:sz w:val="24"/>
          <w:szCs w:val="24"/>
        </w:rPr>
        <w:t>(</w:t>
      </w:r>
      <w:r w:rsidR="000703DA" w:rsidRPr="0033488C">
        <w:rPr>
          <w:rFonts w:ascii="Times New Roman" w:hAnsi="Times New Roman" w:cs="Times New Roman"/>
          <w:sz w:val="24"/>
          <w:szCs w:val="24"/>
        </w:rPr>
        <w:t>reģistrēts Pašvaldībā</w:t>
      </w:r>
      <w:r w:rsidR="003A348A">
        <w:rPr>
          <w:rFonts w:ascii="Times New Roman" w:hAnsi="Times New Roman" w:cs="Times New Roman"/>
          <w:sz w:val="24"/>
          <w:szCs w:val="24"/>
        </w:rPr>
        <w:t xml:space="preserve"> (Birzgales pagasta pārvaldē)</w:t>
      </w:r>
      <w:r w:rsidR="000703DA" w:rsidRPr="0033488C">
        <w:rPr>
          <w:rFonts w:ascii="Times New Roman" w:hAnsi="Times New Roman" w:cs="Times New Roman"/>
          <w:sz w:val="24"/>
          <w:szCs w:val="24"/>
        </w:rPr>
        <w:t xml:space="preserve"> 202</w:t>
      </w:r>
      <w:r w:rsidR="000703DA">
        <w:rPr>
          <w:rFonts w:ascii="Times New Roman" w:hAnsi="Times New Roman" w:cs="Times New Roman"/>
          <w:sz w:val="24"/>
          <w:szCs w:val="24"/>
        </w:rPr>
        <w:t>4</w:t>
      </w:r>
      <w:r w:rsidR="000703DA" w:rsidRPr="0033488C">
        <w:rPr>
          <w:rFonts w:ascii="Times New Roman" w:hAnsi="Times New Roman" w:cs="Times New Roman"/>
          <w:sz w:val="24"/>
          <w:szCs w:val="24"/>
        </w:rPr>
        <w:t xml:space="preserve">. gada </w:t>
      </w:r>
      <w:r w:rsidR="003A348A">
        <w:rPr>
          <w:rFonts w:ascii="Times New Roman" w:hAnsi="Times New Roman" w:cs="Times New Roman"/>
          <w:sz w:val="24"/>
          <w:szCs w:val="24"/>
        </w:rPr>
        <w:t>22.</w:t>
      </w:r>
      <w:r w:rsidR="0064319E">
        <w:rPr>
          <w:rFonts w:ascii="Times New Roman" w:hAnsi="Times New Roman" w:cs="Times New Roman"/>
          <w:sz w:val="24"/>
          <w:szCs w:val="24"/>
        </w:rPr>
        <w:t xml:space="preserve"> </w:t>
      </w:r>
      <w:r w:rsidR="003A348A">
        <w:rPr>
          <w:rFonts w:ascii="Times New Roman" w:hAnsi="Times New Roman" w:cs="Times New Roman"/>
          <w:sz w:val="24"/>
          <w:szCs w:val="24"/>
        </w:rPr>
        <w:t>aprīlī</w:t>
      </w:r>
      <w:r w:rsidR="000703DA" w:rsidRPr="0033488C">
        <w:rPr>
          <w:rFonts w:ascii="Times New Roman" w:hAnsi="Times New Roman" w:cs="Times New Roman"/>
          <w:sz w:val="24"/>
          <w:szCs w:val="24"/>
        </w:rPr>
        <w:t xml:space="preserve"> ar  Nr. </w:t>
      </w:r>
      <w:r w:rsidR="003A348A">
        <w:rPr>
          <w:rFonts w:ascii="Times New Roman" w:hAnsi="Times New Roman" w:cs="Times New Roman"/>
          <w:sz w:val="24"/>
          <w:szCs w:val="24"/>
        </w:rPr>
        <w:t>1-5/90</w:t>
      </w:r>
      <w:r w:rsidR="000703DA" w:rsidRPr="0033488C">
        <w:rPr>
          <w:rFonts w:ascii="Times New Roman" w:hAnsi="Times New Roman" w:cs="Times New Roman"/>
          <w:sz w:val="24"/>
          <w:szCs w:val="24"/>
        </w:rPr>
        <w:t>)</w:t>
      </w:r>
      <w:r w:rsidR="003A348A">
        <w:rPr>
          <w:rFonts w:ascii="Times New Roman" w:hAnsi="Times New Roman" w:cs="Times New Roman"/>
          <w:sz w:val="24"/>
          <w:szCs w:val="24"/>
        </w:rPr>
        <w:t xml:space="preserve"> Biedrības </w:t>
      </w:r>
      <w:r w:rsidR="0033488C" w:rsidRPr="0033488C">
        <w:rPr>
          <w:rFonts w:ascii="Times New Roman" w:hAnsi="Times New Roman" w:cs="Times New Roman"/>
          <w:sz w:val="24"/>
          <w:szCs w:val="24"/>
        </w:rPr>
        <w:t>valdes priekšsēdētājas Tamāras Molodcovas 2024. gada 2</w:t>
      </w:r>
      <w:r w:rsidR="003A348A">
        <w:rPr>
          <w:rFonts w:ascii="Times New Roman" w:hAnsi="Times New Roman" w:cs="Times New Roman"/>
          <w:sz w:val="24"/>
          <w:szCs w:val="24"/>
        </w:rPr>
        <w:t>1</w:t>
      </w:r>
      <w:r w:rsidR="0033488C" w:rsidRPr="0033488C">
        <w:rPr>
          <w:rFonts w:ascii="Times New Roman" w:hAnsi="Times New Roman" w:cs="Times New Roman"/>
          <w:sz w:val="24"/>
          <w:szCs w:val="24"/>
        </w:rPr>
        <w:t>.</w:t>
      </w:r>
      <w:r w:rsidR="0064319E">
        <w:rPr>
          <w:rFonts w:ascii="Times New Roman" w:hAnsi="Times New Roman" w:cs="Times New Roman"/>
          <w:sz w:val="24"/>
          <w:szCs w:val="24"/>
        </w:rPr>
        <w:t xml:space="preserve"> </w:t>
      </w:r>
      <w:r w:rsidR="0033488C" w:rsidRPr="0033488C">
        <w:rPr>
          <w:rFonts w:ascii="Times New Roman" w:hAnsi="Times New Roman" w:cs="Times New Roman"/>
          <w:sz w:val="24"/>
          <w:szCs w:val="24"/>
        </w:rPr>
        <w:t>aprīļa iesniegums “Par telpu piešķiršanu Birzgalē, Nākotnes ie</w:t>
      </w:r>
      <w:r w:rsidR="003A348A">
        <w:rPr>
          <w:rFonts w:ascii="Times New Roman" w:hAnsi="Times New Roman" w:cs="Times New Roman"/>
          <w:sz w:val="24"/>
          <w:szCs w:val="24"/>
        </w:rPr>
        <w:t xml:space="preserve">lā 2a, bezatlīdzības lietošanā </w:t>
      </w:r>
      <w:r w:rsidR="0033488C" w:rsidRPr="0033488C">
        <w:rPr>
          <w:rFonts w:ascii="Times New Roman" w:hAnsi="Times New Roman" w:cs="Times New Roman"/>
          <w:sz w:val="24"/>
          <w:szCs w:val="24"/>
        </w:rPr>
        <w:t>Ogres invalīdu biedrībai”</w:t>
      </w:r>
      <w:r w:rsidR="0033488C">
        <w:rPr>
          <w:rFonts w:ascii="Times New Roman" w:hAnsi="Times New Roman" w:cs="Times New Roman"/>
          <w:sz w:val="24"/>
          <w:szCs w:val="24"/>
        </w:rPr>
        <w:t>.</w:t>
      </w:r>
    </w:p>
    <w:p w14:paraId="47E6DEDD" w14:textId="6E5ACFF6" w:rsidR="009D6676" w:rsidRPr="00450BAE" w:rsidRDefault="009D6676" w:rsidP="00014E0E">
      <w:pPr>
        <w:spacing w:after="0" w:line="240" w:lineRule="auto"/>
        <w:ind w:right="43" w:firstLine="709"/>
        <w:jc w:val="both"/>
        <w:rPr>
          <w:rFonts w:ascii="Times New Roman" w:hAnsi="Times New Roman"/>
          <w:sz w:val="24"/>
          <w:szCs w:val="24"/>
        </w:rPr>
      </w:pPr>
      <w:r w:rsidRPr="00450BAE">
        <w:rPr>
          <w:rFonts w:ascii="Times New Roman" w:hAnsi="Times New Roman"/>
          <w:sz w:val="24"/>
          <w:szCs w:val="24"/>
        </w:rPr>
        <w:t>Pamatojoties uz Valsts ieņēmuma dienesta 20</w:t>
      </w:r>
      <w:r>
        <w:rPr>
          <w:rFonts w:ascii="Times New Roman" w:hAnsi="Times New Roman"/>
          <w:sz w:val="24"/>
          <w:szCs w:val="24"/>
        </w:rPr>
        <w:t>05</w:t>
      </w:r>
      <w:r w:rsidRPr="00450BAE">
        <w:rPr>
          <w:rFonts w:ascii="Times New Roman" w:hAnsi="Times New Roman"/>
          <w:sz w:val="24"/>
          <w:szCs w:val="24"/>
        </w:rPr>
        <w:t>.</w:t>
      </w:r>
      <w:r w:rsidR="00014E0E">
        <w:rPr>
          <w:rFonts w:ascii="Times New Roman" w:hAnsi="Times New Roman"/>
          <w:sz w:val="24"/>
          <w:szCs w:val="24"/>
        </w:rPr>
        <w:t xml:space="preserve"> </w:t>
      </w:r>
      <w:r w:rsidRPr="00450BAE">
        <w:rPr>
          <w:rFonts w:ascii="Times New Roman" w:hAnsi="Times New Roman"/>
          <w:sz w:val="24"/>
          <w:szCs w:val="24"/>
        </w:rPr>
        <w:t xml:space="preserve">gada </w:t>
      </w:r>
      <w:r>
        <w:rPr>
          <w:rFonts w:ascii="Times New Roman" w:hAnsi="Times New Roman"/>
          <w:sz w:val="24"/>
          <w:szCs w:val="24"/>
        </w:rPr>
        <w:t>29</w:t>
      </w:r>
      <w:r w:rsidRPr="00450BAE">
        <w:rPr>
          <w:rFonts w:ascii="Times New Roman" w:hAnsi="Times New Roman"/>
          <w:sz w:val="24"/>
          <w:szCs w:val="24"/>
        </w:rPr>
        <w:t>.</w:t>
      </w:r>
      <w:r w:rsidR="00014E0E">
        <w:rPr>
          <w:rFonts w:ascii="Times New Roman" w:hAnsi="Times New Roman"/>
          <w:sz w:val="24"/>
          <w:szCs w:val="24"/>
        </w:rPr>
        <w:t xml:space="preserve"> </w:t>
      </w:r>
      <w:r>
        <w:rPr>
          <w:rFonts w:ascii="Times New Roman" w:hAnsi="Times New Roman"/>
          <w:sz w:val="24"/>
          <w:szCs w:val="24"/>
        </w:rPr>
        <w:t>aprīļa</w:t>
      </w:r>
      <w:r w:rsidRPr="00450BAE">
        <w:rPr>
          <w:rFonts w:ascii="Times New Roman" w:hAnsi="Times New Roman"/>
          <w:sz w:val="24"/>
          <w:szCs w:val="24"/>
        </w:rPr>
        <w:t xml:space="preserve"> lēmumu Nr.</w:t>
      </w:r>
      <w:r w:rsidR="0064319E">
        <w:rPr>
          <w:rFonts w:ascii="Times New Roman" w:hAnsi="Times New Roman"/>
          <w:sz w:val="24"/>
          <w:szCs w:val="24"/>
        </w:rPr>
        <w:t xml:space="preserve"> </w:t>
      </w:r>
      <w:r>
        <w:rPr>
          <w:rFonts w:ascii="Times New Roman" w:hAnsi="Times New Roman"/>
          <w:sz w:val="24"/>
          <w:szCs w:val="24"/>
        </w:rPr>
        <w:t>79</w:t>
      </w:r>
      <w:r w:rsidRPr="00450BAE">
        <w:rPr>
          <w:rFonts w:ascii="Times New Roman" w:hAnsi="Times New Roman"/>
          <w:sz w:val="24"/>
          <w:szCs w:val="24"/>
        </w:rPr>
        <w:t xml:space="preserve"> “Par sabiedriskā labuma organizācijas statusa piešķiršanu biedrībai “</w:t>
      </w:r>
      <w:r w:rsidRPr="00CD5B81">
        <w:rPr>
          <w:rFonts w:ascii="Times New Roman" w:hAnsi="Times New Roman"/>
          <w:sz w:val="24"/>
          <w:szCs w:val="24"/>
        </w:rPr>
        <w:t>Ogres invalīdu biedrība</w:t>
      </w:r>
      <w:r w:rsidRPr="00450BAE">
        <w:rPr>
          <w:rFonts w:ascii="Times New Roman" w:hAnsi="Times New Roman"/>
          <w:sz w:val="24"/>
          <w:szCs w:val="24"/>
        </w:rPr>
        <w:t>”</w:t>
      </w:r>
      <w:r w:rsidR="00014E0E">
        <w:rPr>
          <w:rFonts w:ascii="Times New Roman" w:hAnsi="Times New Roman"/>
          <w:sz w:val="24"/>
          <w:szCs w:val="24"/>
        </w:rPr>
        <w:t>”</w:t>
      </w:r>
      <w:r w:rsidRPr="00450BAE">
        <w:rPr>
          <w:rFonts w:ascii="Times New Roman" w:hAnsi="Times New Roman"/>
          <w:sz w:val="24"/>
          <w:szCs w:val="24"/>
        </w:rPr>
        <w:t>, Biedrībai piešķirts sabiedriskā labuma organizācijas statuss darbības jomā</w:t>
      </w:r>
      <w:r>
        <w:rPr>
          <w:rFonts w:ascii="Times New Roman" w:hAnsi="Times New Roman"/>
          <w:sz w:val="24"/>
          <w:szCs w:val="24"/>
        </w:rPr>
        <w:t xml:space="preserve">s </w:t>
      </w:r>
      <w:r w:rsidRPr="00BD791D">
        <w:rPr>
          <w:rFonts w:ascii="Times New Roman" w:hAnsi="Times New Roman"/>
          <w:sz w:val="24"/>
          <w:szCs w:val="24"/>
        </w:rPr>
        <w:t xml:space="preserve">- </w:t>
      </w:r>
      <w:r w:rsidR="00014E0E">
        <w:rPr>
          <w:rFonts w:ascii="Times New Roman" w:hAnsi="Times New Roman"/>
          <w:sz w:val="24"/>
          <w:szCs w:val="24"/>
        </w:rPr>
        <w:t>c</w:t>
      </w:r>
      <w:r w:rsidRPr="00BD791D">
        <w:rPr>
          <w:rFonts w:ascii="Times New Roman" w:hAnsi="Times New Roman"/>
          <w:sz w:val="24"/>
          <w:szCs w:val="24"/>
        </w:rPr>
        <w:t>ilvēktiesību un indivīda tiesību aizsardzīb</w:t>
      </w:r>
      <w:r>
        <w:rPr>
          <w:rFonts w:ascii="Times New Roman" w:hAnsi="Times New Roman"/>
          <w:sz w:val="24"/>
          <w:szCs w:val="24"/>
        </w:rPr>
        <w:t xml:space="preserve">a, </w:t>
      </w:r>
      <w:r w:rsidR="00014E0E">
        <w:rPr>
          <w:rFonts w:ascii="Times New Roman" w:hAnsi="Times New Roman"/>
          <w:sz w:val="24"/>
          <w:szCs w:val="24"/>
        </w:rPr>
        <w:t>s</w:t>
      </w:r>
      <w:r w:rsidRPr="00FF7313">
        <w:rPr>
          <w:rFonts w:ascii="Times New Roman" w:hAnsi="Times New Roman"/>
          <w:sz w:val="24"/>
          <w:szCs w:val="24"/>
        </w:rPr>
        <w:t>abiedrības, it īpaši trūcīgo un sociāli mazaizsargāto personu grupu, sociālās labklājības</w:t>
      </w:r>
      <w:r>
        <w:rPr>
          <w:rFonts w:ascii="Times New Roman" w:hAnsi="Times New Roman"/>
          <w:sz w:val="24"/>
          <w:szCs w:val="24"/>
        </w:rPr>
        <w:t xml:space="preserve"> c</w:t>
      </w:r>
      <w:r w:rsidRPr="00FF7313">
        <w:rPr>
          <w:rFonts w:ascii="Times New Roman" w:hAnsi="Times New Roman"/>
          <w:sz w:val="24"/>
          <w:szCs w:val="24"/>
        </w:rPr>
        <w:t>elšana</w:t>
      </w:r>
      <w:r>
        <w:rPr>
          <w:rFonts w:ascii="Times New Roman" w:hAnsi="Times New Roman"/>
          <w:sz w:val="24"/>
          <w:szCs w:val="24"/>
        </w:rPr>
        <w:t xml:space="preserve">  un</w:t>
      </w:r>
      <w:r w:rsidRPr="00450BAE">
        <w:rPr>
          <w:rFonts w:ascii="Times New Roman" w:hAnsi="Times New Roman"/>
          <w:sz w:val="24"/>
          <w:szCs w:val="24"/>
        </w:rPr>
        <w:t xml:space="preserve"> </w:t>
      </w:r>
      <w:r w:rsidR="00014E0E">
        <w:rPr>
          <w:rFonts w:ascii="Times New Roman" w:hAnsi="Times New Roman"/>
          <w:sz w:val="24"/>
          <w:szCs w:val="24"/>
        </w:rPr>
        <w:t>k</w:t>
      </w:r>
      <w:r w:rsidRPr="00450BAE">
        <w:rPr>
          <w:rFonts w:ascii="Times New Roman" w:hAnsi="Times New Roman"/>
          <w:sz w:val="24"/>
          <w:szCs w:val="24"/>
        </w:rPr>
        <w:t xml:space="preserve">ultūras veicināšana. </w:t>
      </w:r>
    </w:p>
    <w:p w14:paraId="02E44E42" w14:textId="0022B159" w:rsidR="007F1717" w:rsidRDefault="009D6676" w:rsidP="007F1717">
      <w:pPr>
        <w:spacing w:after="0" w:line="240" w:lineRule="auto"/>
        <w:ind w:right="43" w:firstLine="709"/>
        <w:jc w:val="both"/>
        <w:rPr>
          <w:rFonts w:ascii="Times New Roman" w:hAnsi="Times New Roman"/>
          <w:sz w:val="24"/>
          <w:szCs w:val="24"/>
        </w:rPr>
      </w:pPr>
      <w:r w:rsidRPr="00450BAE">
        <w:rPr>
          <w:rFonts w:ascii="Times New Roman" w:hAnsi="Times New Roman"/>
          <w:sz w:val="24"/>
          <w:szCs w:val="24"/>
        </w:rPr>
        <w:t xml:space="preserve">Saskaņā ar ierakstu </w:t>
      </w:r>
      <w:r w:rsidR="0089632B">
        <w:rPr>
          <w:rFonts w:ascii="Times New Roman" w:hAnsi="Times New Roman"/>
          <w:sz w:val="24"/>
          <w:szCs w:val="24"/>
        </w:rPr>
        <w:t>Birzgales pagasta</w:t>
      </w:r>
      <w:r w:rsidRPr="00450BAE">
        <w:rPr>
          <w:rFonts w:ascii="Times New Roman" w:hAnsi="Times New Roman"/>
          <w:sz w:val="24"/>
          <w:szCs w:val="24"/>
        </w:rPr>
        <w:t xml:space="preserve"> zemesgrāmatas </w:t>
      </w:r>
      <w:r w:rsidRPr="00141CFF">
        <w:rPr>
          <w:rFonts w:ascii="Times New Roman" w:hAnsi="Times New Roman"/>
          <w:sz w:val="24"/>
          <w:szCs w:val="24"/>
        </w:rPr>
        <w:t>nodalījumā Nr.</w:t>
      </w:r>
      <w:r w:rsidR="0064319E">
        <w:rPr>
          <w:rFonts w:ascii="Times New Roman" w:hAnsi="Times New Roman"/>
          <w:sz w:val="24"/>
          <w:szCs w:val="24"/>
        </w:rPr>
        <w:t xml:space="preserve"> </w:t>
      </w:r>
      <w:r w:rsidR="00141CFF" w:rsidRPr="00141CFF">
        <w:rPr>
          <w:rFonts w:ascii="Times New Roman" w:hAnsi="Times New Roman"/>
          <w:sz w:val="24"/>
          <w:szCs w:val="24"/>
        </w:rPr>
        <w:t>581</w:t>
      </w:r>
      <w:r w:rsidRPr="00141CFF">
        <w:rPr>
          <w:rFonts w:ascii="Times New Roman" w:hAnsi="Times New Roman"/>
          <w:sz w:val="24"/>
          <w:szCs w:val="24"/>
        </w:rPr>
        <w:t xml:space="preserve"> Pašvaldībai nostiprinātas īpašuma tiesības uz nekustamo īpašumu </w:t>
      </w:r>
      <w:r w:rsidR="00A31A47">
        <w:rPr>
          <w:rFonts w:ascii="Times New Roman" w:hAnsi="Times New Roman"/>
          <w:sz w:val="24"/>
          <w:szCs w:val="24"/>
        </w:rPr>
        <w:t>Nākotnes ielā</w:t>
      </w:r>
      <w:r w:rsidR="009F4521">
        <w:rPr>
          <w:rFonts w:ascii="Times New Roman" w:hAnsi="Times New Roman"/>
          <w:sz w:val="24"/>
          <w:szCs w:val="24"/>
        </w:rPr>
        <w:t xml:space="preserve"> 2</w:t>
      </w:r>
      <w:r w:rsidR="007F1717">
        <w:rPr>
          <w:rFonts w:ascii="Times New Roman" w:hAnsi="Times New Roman"/>
          <w:sz w:val="24"/>
          <w:szCs w:val="24"/>
        </w:rPr>
        <w:t>A</w:t>
      </w:r>
      <w:r w:rsidRPr="00450BAE">
        <w:rPr>
          <w:rFonts w:ascii="Times New Roman" w:hAnsi="Times New Roman"/>
          <w:sz w:val="24"/>
          <w:szCs w:val="24"/>
        </w:rPr>
        <w:t xml:space="preserve">, </w:t>
      </w:r>
      <w:r>
        <w:rPr>
          <w:rFonts w:ascii="Times New Roman" w:hAnsi="Times New Roman"/>
          <w:sz w:val="24"/>
          <w:szCs w:val="24"/>
        </w:rPr>
        <w:t>Birzgal</w:t>
      </w:r>
      <w:r w:rsidR="00D54375">
        <w:rPr>
          <w:rFonts w:ascii="Times New Roman" w:hAnsi="Times New Roman"/>
          <w:sz w:val="24"/>
          <w:szCs w:val="24"/>
        </w:rPr>
        <w:t>e</w:t>
      </w:r>
      <w:r w:rsidRPr="00450BAE">
        <w:rPr>
          <w:rFonts w:ascii="Times New Roman" w:hAnsi="Times New Roman"/>
          <w:sz w:val="24"/>
          <w:szCs w:val="24"/>
        </w:rPr>
        <w:t xml:space="preserve">, </w:t>
      </w:r>
      <w:r w:rsidR="00D54375">
        <w:rPr>
          <w:rFonts w:ascii="Times New Roman" w:hAnsi="Times New Roman"/>
          <w:sz w:val="24"/>
          <w:szCs w:val="24"/>
        </w:rPr>
        <w:t xml:space="preserve">Birzgales pag., </w:t>
      </w:r>
      <w:r w:rsidRPr="00450BAE">
        <w:rPr>
          <w:rFonts w:ascii="Times New Roman" w:hAnsi="Times New Roman"/>
          <w:sz w:val="24"/>
          <w:szCs w:val="24"/>
        </w:rPr>
        <w:t>Ogres nov. (</w:t>
      </w:r>
      <w:r w:rsidRPr="00141CFF">
        <w:rPr>
          <w:rFonts w:ascii="Times New Roman" w:hAnsi="Times New Roman"/>
          <w:sz w:val="24"/>
          <w:szCs w:val="24"/>
        </w:rPr>
        <w:t xml:space="preserve">kadastra numurs </w:t>
      </w:r>
      <w:r w:rsidR="00141CFF" w:rsidRPr="00141CFF">
        <w:rPr>
          <w:rFonts w:ascii="Times New Roman" w:hAnsi="Times New Roman"/>
          <w:sz w:val="24"/>
          <w:szCs w:val="24"/>
        </w:rPr>
        <w:t>7444</w:t>
      </w:r>
      <w:r w:rsidR="007F1717">
        <w:rPr>
          <w:rFonts w:ascii="Times New Roman" w:hAnsi="Times New Roman"/>
          <w:sz w:val="24"/>
          <w:szCs w:val="24"/>
        </w:rPr>
        <w:t xml:space="preserve"> </w:t>
      </w:r>
      <w:r w:rsidR="00141CFF" w:rsidRPr="00141CFF">
        <w:rPr>
          <w:rFonts w:ascii="Times New Roman" w:hAnsi="Times New Roman"/>
          <w:sz w:val="24"/>
          <w:szCs w:val="24"/>
        </w:rPr>
        <w:t>005</w:t>
      </w:r>
      <w:r w:rsidR="007F1717">
        <w:rPr>
          <w:rFonts w:ascii="Times New Roman" w:hAnsi="Times New Roman"/>
          <w:sz w:val="24"/>
          <w:szCs w:val="24"/>
        </w:rPr>
        <w:t xml:space="preserve"> </w:t>
      </w:r>
      <w:r w:rsidR="00141CFF" w:rsidRPr="00141CFF">
        <w:rPr>
          <w:rFonts w:ascii="Times New Roman" w:hAnsi="Times New Roman"/>
          <w:sz w:val="24"/>
          <w:szCs w:val="24"/>
        </w:rPr>
        <w:t>0335</w:t>
      </w:r>
      <w:r w:rsidRPr="00141CFF">
        <w:rPr>
          <w:rFonts w:ascii="Times New Roman" w:hAnsi="Times New Roman"/>
          <w:sz w:val="24"/>
          <w:szCs w:val="24"/>
        </w:rPr>
        <w:t xml:space="preserve">), kas sastāv no zemes vienības ar kadastra apzīmējumu </w:t>
      </w:r>
      <w:r w:rsidR="00141CFF" w:rsidRPr="00141CFF">
        <w:rPr>
          <w:rFonts w:ascii="Times New Roman" w:hAnsi="Times New Roman"/>
          <w:sz w:val="24"/>
          <w:szCs w:val="24"/>
        </w:rPr>
        <w:t>7444</w:t>
      </w:r>
      <w:r w:rsidR="007F1717">
        <w:rPr>
          <w:rFonts w:ascii="Times New Roman" w:hAnsi="Times New Roman"/>
          <w:sz w:val="24"/>
          <w:szCs w:val="24"/>
        </w:rPr>
        <w:t xml:space="preserve"> </w:t>
      </w:r>
      <w:r w:rsidR="00141CFF" w:rsidRPr="00141CFF">
        <w:rPr>
          <w:rFonts w:ascii="Times New Roman" w:hAnsi="Times New Roman"/>
          <w:sz w:val="24"/>
          <w:szCs w:val="24"/>
        </w:rPr>
        <w:t>005</w:t>
      </w:r>
      <w:r w:rsidR="007F1717">
        <w:rPr>
          <w:rFonts w:ascii="Times New Roman" w:hAnsi="Times New Roman"/>
          <w:sz w:val="24"/>
          <w:szCs w:val="24"/>
        </w:rPr>
        <w:t xml:space="preserve"> </w:t>
      </w:r>
      <w:r w:rsidR="00141CFF" w:rsidRPr="00141CFF">
        <w:rPr>
          <w:rFonts w:ascii="Times New Roman" w:hAnsi="Times New Roman"/>
          <w:sz w:val="24"/>
          <w:szCs w:val="24"/>
        </w:rPr>
        <w:t>0335</w:t>
      </w:r>
      <w:r w:rsidR="007F1717">
        <w:rPr>
          <w:rFonts w:ascii="Times New Roman" w:hAnsi="Times New Roman"/>
          <w:sz w:val="24"/>
          <w:szCs w:val="24"/>
        </w:rPr>
        <w:t xml:space="preserve"> </w:t>
      </w:r>
      <w:r w:rsidRPr="00141CFF">
        <w:rPr>
          <w:rFonts w:ascii="Times New Roman" w:hAnsi="Times New Roman"/>
          <w:sz w:val="24"/>
          <w:szCs w:val="24"/>
        </w:rPr>
        <w:t>un ēkas (būves) ar kadastra apzīmējumu</w:t>
      </w:r>
      <w:r w:rsidR="00D54375">
        <w:rPr>
          <w:rFonts w:ascii="Times New Roman" w:hAnsi="Times New Roman"/>
          <w:sz w:val="24"/>
          <w:szCs w:val="24"/>
        </w:rPr>
        <w:t xml:space="preserve"> </w:t>
      </w:r>
      <w:r w:rsidRPr="00141CFF">
        <w:rPr>
          <w:rFonts w:ascii="Times New Roman" w:hAnsi="Times New Roman"/>
          <w:sz w:val="24"/>
          <w:szCs w:val="24"/>
        </w:rPr>
        <w:t xml:space="preserve"> </w:t>
      </w:r>
      <w:r w:rsidR="00141CFF" w:rsidRPr="00141CFF">
        <w:rPr>
          <w:rFonts w:ascii="Times New Roman" w:hAnsi="Times New Roman"/>
          <w:sz w:val="24"/>
          <w:szCs w:val="24"/>
        </w:rPr>
        <w:t>7444 005 0335 001</w:t>
      </w:r>
      <w:r w:rsidR="007F1717">
        <w:rPr>
          <w:rFonts w:ascii="Times New Roman" w:hAnsi="Times New Roman"/>
          <w:sz w:val="24"/>
          <w:szCs w:val="24"/>
        </w:rPr>
        <w:t>.</w:t>
      </w:r>
    </w:p>
    <w:p w14:paraId="335C9660" w14:textId="751A0951" w:rsidR="009D6676" w:rsidRPr="00450BAE" w:rsidRDefault="00141CFF" w:rsidP="007F1717">
      <w:pPr>
        <w:spacing w:after="0" w:line="240" w:lineRule="auto"/>
        <w:ind w:right="43" w:firstLine="709"/>
        <w:jc w:val="both"/>
        <w:rPr>
          <w:rFonts w:ascii="Times New Roman" w:hAnsi="Times New Roman"/>
          <w:sz w:val="24"/>
          <w:szCs w:val="24"/>
        </w:rPr>
      </w:pPr>
      <w:r w:rsidRPr="00141CFF">
        <w:rPr>
          <w:rFonts w:ascii="Times New Roman" w:hAnsi="Times New Roman"/>
          <w:sz w:val="24"/>
          <w:szCs w:val="24"/>
        </w:rPr>
        <w:t xml:space="preserve"> </w:t>
      </w:r>
      <w:r w:rsidR="009D6676" w:rsidRPr="00450BAE">
        <w:rPr>
          <w:rFonts w:ascii="Times New Roman" w:hAnsi="Times New Roman"/>
          <w:sz w:val="24"/>
          <w:szCs w:val="24"/>
        </w:rPr>
        <w:t xml:space="preserve">Publiskas personas finanšu līdzekļu un mantas izšķērdēšanas novēršanas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 </w:t>
      </w:r>
    </w:p>
    <w:p w14:paraId="0201B7CC" w14:textId="77777777" w:rsidR="009D6676" w:rsidRPr="00450BAE" w:rsidRDefault="009D6676" w:rsidP="007F1717">
      <w:pPr>
        <w:spacing w:after="0" w:line="240" w:lineRule="auto"/>
        <w:ind w:right="43" w:firstLine="709"/>
        <w:jc w:val="both"/>
        <w:rPr>
          <w:rFonts w:ascii="Times New Roman" w:hAnsi="Times New Roman"/>
          <w:sz w:val="24"/>
          <w:szCs w:val="24"/>
        </w:rPr>
      </w:pPr>
      <w:r w:rsidRPr="00450BAE">
        <w:rPr>
          <w:rFonts w:ascii="Times New Roman" w:hAnsi="Times New Roman"/>
          <w:sz w:val="24"/>
          <w:szCs w:val="24"/>
        </w:rPr>
        <w:t>Likuma 5. panta pirmā daļa noteic, ka publiskas personas mantu aizliegts nodot privātpersonai vai kapitālsabiedrībai bezatlīdzības lietošanā. Šā panta otrajā daļā noteikti gadījumi, uz kuriem neattiecas šā panta pirmās daļas noteikumi, tostarp, kad atvasināta publiska persona savu mantu nodod lietošanā sabiedriskā labuma organizācijai vai sociālajam uzņēmumam (Likuma 5. panta otrās daļas 4</w:t>
      </w:r>
      <w:r w:rsidRPr="007F1717">
        <w:rPr>
          <w:rFonts w:ascii="Times New Roman" w:hAnsi="Times New Roman"/>
          <w:sz w:val="24"/>
          <w:szCs w:val="24"/>
          <w:vertAlign w:val="superscript"/>
        </w:rPr>
        <w:t>1</w:t>
      </w:r>
      <w:r w:rsidRPr="00450BAE">
        <w:rPr>
          <w:rFonts w:ascii="Times New Roman" w:hAnsi="Times New Roman"/>
          <w:sz w:val="24"/>
          <w:szCs w:val="24"/>
        </w:rPr>
        <w:t>. punkts).</w:t>
      </w:r>
    </w:p>
    <w:p w14:paraId="16F4B533" w14:textId="16F83F5A" w:rsidR="009D6676" w:rsidRPr="00450BAE" w:rsidRDefault="009D6676" w:rsidP="007F1717">
      <w:pPr>
        <w:spacing w:after="0" w:line="240" w:lineRule="auto"/>
        <w:ind w:right="43" w:firstLine="709"/>
        <w:jc w:val="both"/>
        <w:rPr>
          <w:rFonts w:ascii="Times New Roman" w:hAnsi="Times New Roman"/>
          <w:sz w:val="24"/>
          <w:szCs w:val="24"/>
        </w:rPr>
      </w:pPr>
      <w:r w:rsidRPr="00450BAE">
        <w:rPr>
          <w:rFonts w:ascii="Times New Roman" w:hAnsi="Times New Roman"/>
          <w:sz w:val="24"/>
          <w:szCs w:val="24"/>
        </w:rPr>
        <w:t>Likuma 5.</w:t>
      </w:r>
      <w:r w:rsidR="007F1717">
        <w:rPr>
          <w:rFonts w:ascii="Times New Roman" w:hAnsi="Times New Roman"/>
          <w:sz w:val="24"/>
          <w:szCs w:val="24"/>
        </w:rPr>
        <w:t xml:space="preserve"> </w:t>
      </w:r>
      <w:r w:rsidRPr="00450BAE">
        <w:rPr>
          <w:rFonts w:ascii="Times New Roman" w:hAnsi="Times New Roman"/>
          <w:sz w:val="24"/>
          <w:szCs w:val="24"/>
        </w:rPr>
        <w:t xml:space="preserve">panta trešā daļa noteic, ja publiskas personas mantu nodod bezatlīdzības lietošanā, par to tiek pieņemts lēmums. Likuma 5. panta trešajā prim daļā noteikts, ka tiesību subjekts, kuram nodota manta bezatlīdzības lietošanā, nodrošina attiecīgās mantas uzturēšanu, arī sedz ar to saistītos izdevumus, bet šā panta piektajā daļā noteikts, ka lēmumu par publiskas personas mantas nodošanu bezatlīdzības lietošanā sabiedriskā labuma organizācijai vai </w:t>
      </w:r>
      <w:r w:rsidRPr="00450BAE">
        <w:rPr>
          <w:rFonts w:ascii="Times New Roman" w:hAnsi="Times New Roman"/>
          <w:sz w:val="24"/>
          <w:szCs w:val="24"/>
        </w:rPr>
        <w:lastRenderedPageBreak/>
        <w:t>sociālajam uzņēmumam pieņem attiecīgi Ministru kabinets vai atvasinātas publiskas personas orgāns. Publiskās personas mantu bezatlīdzības lietošanā sabiedriskā labuma organizācijai nodod uz laiku, kamēr tai ir sabiedriskā labuma organizācijas statuss, bet ne ilgāku par 10</w:t>
      </w:r>
      <w:r w:rsidR="0064319E">
        <w:rPr>
          <w:rFonts w:ascii="Times New Roman" w:hAnsi="Times New Roman"/>
          <w:sz w:val="24"/>
          <w:szCs w:val="24"/>
        </w:rPr>
        <w:t> </w:t>
      </w:r>
      <w:r w:rsidRPr="00450BAE">
        <w:rPr>
          <w:rFonts w:ascii="Times New Roman" w:hAnsi="Times New Roman"/>
          <w:sz w:val="24"/>
          <w:szCs w:val="24"/>
        </w:rPr>
        <w:t xml:space="preserve">gadiem. </w:t>
      </w:r>
    </w:p>
    <w:p w14:paraId="44D81FD3" w14:textId="662E14FE" w:rsidR="009D6676" w:rsidRPr="00450BAE" w:rsidRDefault="009D6676" w:rsidP="007F1717">
      <w:pPr>
        <w:spacing w:after="0" w:line="240" w:lineRule="auto"/>
        <w:ind w:right="43" w:firstLine="709"/>
        <w:jc w:val="both"/>
        <w:rPr>
          <w:rFonts w:ascii="Times New Roman" w:hAnsi="Times New Roman"/>
          <w:sz w:val="24"/>
          <w:szCs w:val="24"/>
        </w:rPr>
      </w:pPr>
      <w:r w:rsidRPr="00450BAE">
        <w:rPr>
          <w:rFonts w:ascii="Times New Roman" w:hAnsi="Times New Roman"/>
          <w:sz w:val="24"/>
          <w:szCs w:val="24"/>
        </w:rPr>
        <w:t xml:space="preserve">Ievērojot sabiedrības intereses un lietderības apsvērumus, lai Biedrība varētu sekmīgi darboties, </w:t>
      </w:r>
      <w:r>
        <w:rPr>
          <w:rFonts w:ascii="Times New Roman" w:hAnsi="Times New Roman"/>
          <w:sz w:val="24"/>
          <w:szCs w:val="24"/>
        </w:rPr>
        <w:t>nodrošināt humāno palīdzību</w:t>
      </w:r>
      <w:r w:rsidRPr="00450BAE">
        <w:rPr>
          <w:rFonts w:ascii="Times New Roman" w:hAnsi="Times New Roman"/>
          <w:sz w:val="24"/>
          <w:szCs w:val="24"/>
        </w:rPr>
        <w:t>,</w:t>
      </w:r>
      <w:r>
        <w:rPr>
          <w:rFonts w:ascii="Times New Roman" w:hAnsi="Times New Roman"/>
          <w:sz w:val="24"/>
          <w:szCs w:val="24"/>
        </w:rPr>
        <w:t xml:space="preserve"> kas vitāli nepieciešama </w:t>
      </w:r>
      <w:r w:rsidRPr="00FF7313">
        <w:rPr>
          <w:rFonts w:ascii="Times New Roman" w:hAnsi="Times New Roman"/>
          <w:sz w:val="24"/>
          <w:szCs w:val="24"/>
        </w:rPr>
        <w:t>īpaši trūcīgo un sociāli mazaizsargāto personu grupu, sociālās labklājības</w:t>
      </w:r>
      <w:r>
        <w:rPr>
          <w:rFonts w:ascii="Times New Roman" w:hAnsi="Times New Roman"/>
          <w:sz w:val="24"/>
          <w:szCs w:val="24"/>
        </w:rPr>
        <w:t xml:space="preserve"> </w:t>
      </w:r>
      <w:r w:rsidR="003B1C2E">
        <w:rPr>
          <w:rFonts w:ascii="Times New Roman" w:hAnsi="Times New Roman"/>
          <w:sz w:val="24"/>
          <w:szCs w:val="24"/>
        </w:rPr>
        <w:t>c</w:t>
      </w:r>
      <w:r w:rsidR="003B1C2E" w:rsidRPr="00FF7313">
        <w:rPr>
          <w:rFonts w:ascii="Times New Roman" w:hAnsi="Times New Roman"/>
          <w:sz w:val="24"/>
          <w:szCs w:val="24"/>
        </w:rPr>
        <w:t>elšana</w:t>
      </w:r>
      <w:r w:rsidR="003B1C2E">
        <w:rPr>
          <w:rFonts w:ascii="Times New Roman" w:hAnsi="Times New Roman"/>
          <w:sz w:val="24"/>
          <w:szCs w:val="24"/>
        </w:rPr>
        <w:t>i</w:t>
      </w:r>
      <w:r w:rsidR="007F1717">
        <w:rPr>
          <w:rFonts w:ascii="Times New Roman" w:hAnsi="Times New Roman"/>
          <w:sz w:val="24"/>
          <w:szCs w:val="24"/>
        </w:rPr>
        <w:t>,</w:t>
      </w:r>
      <w:r w:rsidR="003B1C2E" w:rsidRPr="00450BAE">
        <w:rPr>
          <w:rFonts w:ascii="Times New Roman" w:hAnsi="Times New Roman"/>
          <w:sz w:val="24"/>
          <w:szCs w:val="24"/>
        </w:rPr>
        <w:t xml:space="preserve"> Telp</w:t>
      </w:r>
      <w:r w:rsidR="00830A40">
        <w:rPr>
          <w:rFonts w:ascii="Times New Roman" w:hAnsi="Times New Roman"/>
          <w:sz w:val="24"/>
          <w:szCs w:val="24"/>
        </w:rPr>
        <w:t>u</w:t>
      </w:r>
      <w:r w:rsidRPr="00450BAE">
        <w:rPr>
          <w:rFonts w:ascii="Times New Roman" w:hAnsi="Times New Roman"/>
          <w:sz w:val="24"/>
          <w:szCs w:val="24"/>
        </w:rPr>
        <w:t xml:space="preserve"> būtu lietderīgi nodot tai bezatlīdzības lietošanā uz laiku, kamēr Biedrībai ir sabiedriskā labuma organizācijas statuss, bet ne ilgāk par desmit gadiem.</w:t>
      </w:r>
    </w:p>
    <w:p w14:paraId="3249B845" w14:textId="0C5A2CDA" w:rsidR="009D6676" w:rsidRPr="00450BAE" w:rsidRDefault="009D6676" w:rsidP="007F1717">
      <w:pPr>
        <w:spacing w:after="0" w:line="240" w:lineRule="auto"/>
        <w:ind w:right="43" w:firstLine="709"/>
        <w:jc w:val="both"/>
        <w:rPr>
          <w:rFonts w:ascii="Times New Roman" w:hAnsi="Times New Roman"/>
          <w:sz w:val="24"/>
          <w:szCs w:val="24"/>
        </w:rPr>
      </w:pPr>
      <w:r w:rsidRPr="00450BAE">
        <w:rPr>
          <w:rFonts w:ascii="Times New Roman" w:hAnsi="Times New Roman"/>
          <w:sz w:val="24"/>
          <w:szCs w:val="24"/>
        </w:rPr>
        <w:t>Ņemot vērā minēto un pamatojoties uz Pašvaldību likuma 10.</w:t>
      </w:r>
      <w:r w:rsidR="007F1717">
        <w:rPr>
          <w:rFonts w:ascii="Times New Roman" w:hAnsi="Times New Roman"/>
          <w:sz w:val="24"/>
          <w:szCs w:val="24"/>
        </w:rPr>
        <w:t xml:space="preserve"> </w:t>
      </w:r>
      <w:r w:rsidRPr="00450BAE">
        <w:rPr>
          <w:rFonts w:ascii="Times New Roman" w:hAnsi="Times New Roman"/>
          <w:sz w:val="24"/>
          <w:szCs w:val="24"/>
        </w:rPr>
        <w:t>panta pirmās daļas 21.</w:t>
      </w:r>
      <w:r w:rsidR="0064319E">
        <w:rPr>
          <w:rFonts w:ascii="Times New Roman" w:hAnsi="Times New Roman"/>
          <w:sz w:val="24"/>
          <w:szCs w:val="24"/>
        </w:rPr>
        <w:t> </w:t>
      </w:r>
      <w:r w:rsidRPr="00450BAE">
        <w:rPr>
          <w:rFonts w:ascii="Times New Roman" w:hAnsi="Times New Roman"/>
          <w:sz w:val="24"/>
          <w:szCs w:val="24"/>
        </w:rPr>
        <w:t>punktu un 73. panta ceturto daļu un Publiskas personas finanšu līdzekļu un mantas izšķērdēšanas novēršanas likuma 5. panta otrās daļas 4</w:t>
      </w:r>
      <w:r w:rsidRPr="007F1717">
        <w:rPr>
          <w:rFonts w:ascii="Times New Roman" w:hAnsi="Times New Roman"/>
          <w:sz w:val="24"/>
          <w:szCs w:val="24"/>
          <w:vertAlign w:val="superscript"/>
        </w:rPr>
        <w:t>1</w:t>
      </w:r>
      <w:r w:rsidRPr="00450BAE">
        <w:rPr>
          <w:rFonts w:ascii="Times New Roman" w:hAnsi="Times New Roman"/>
          <w:sz w:val="24"/>
          <w:szCs w:val="24"/>
        </w:rPr>
        <w:t>. punktu, trešo, trešo</w:t>
      </w:r>
      <w:r w:rsidR="0064319E">
        <w:rPr>
          <w:rFonts w:ascii="Times New Roman" w:hAnsi="Times New Roman"/>
          <w:sz w:val="24"/>
          <w:szCs w:val="24"/>
          <w:vertAlign w:val="superscript"/>
        </w:rPr>
        <w:t>1</w:t>
      </w:r>
      <w:r w:rsidRPr="00450BAE">
        <w:rPr>
          <w:rFonts w:ascii="Times New Roman" w:hAnsi="Times New Roman"/>
          <w:sz w:val="24"/>
          <w:szCs w:val="24"/>
        </w:rPr>
        <w:t xml:space="preserve"> daļu, piekto un sesto daļu,</w:t>
      </w:r>
    </w:p>
    <w:p w14:paraId="4F20DC57" w14:textId="77777777" w:rsidR="009D6676" w:rsidRPr="00525B89" w:rsidRDefault="009D6676" w:rsidP="001A204E">
      <w:pPr>
        <w:spacing w:after="0" w:line="240" w:lineRule="auto"/>
        <w:ind w:right="43"/>
        <w:jc w:val="center"/>
        <w:rPr>
          <w:rFonts w:ascii="Times New Roman" w:hAnsi="Times New Roman"/>
          <w:sz w:val="24"/>
          <w:szCs w:val="24"/>
        </w:rPr>
      </w:pPr>
    </w:p>
    <w:p w14:paraId="3AB1E5B3" w14:textId="3922F134" w:rsidR="009D6676" w:rsidRPr="001B3FCF" w:rsidRDefault="001B3FCF" w:rsidP="001A204E">
      <w:pPr>
        <w:spacing w:after="0" w:line="240" w:lineRule="auto"/>
        <w:ind w:right="43"/>
        <w:jc w:val="center"/>
        <w:rPr>
          <w:rFonts w:ascii="Times New Roman" w:hAnsi="Times New Roman" w:cs="Times New Roman"/>
          <w:b/>
          <w:bCs/>
          <w:sz w:val="24"/>
          <w:szCs w:val="24"/>
        </w:rPr>
      </w:pPr>
      <w:r w:rsidRPr="001B3FCF">
        <w:rPr>
          <w:rFonts w:ascii="Times New Roman" w:hAnsi="Times New Roman" w:cs="Times New Roman"/>
          <w:b/>
          <w:sz w:val="24"/>
          <w:szCs w:val="24"/>
        </w:rPr>
        <w:t xml:space="preserve">balsojot: </w:t>
      </w:r>
      <w:r w:rsidRPr="001B3FCF">
        <w:rPr>
          <w:rFonts w:ascii="Times New Roman" w:hAnsi="Times New Roman" w:cs="Times New Roman"/>
          <w:b/>
          <w:noProof/>
          <w:sz w:val="24"/>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9D6676" w:rsidRPr="001B3FCF">
        <w:rPr>
          <w:rFonts w:ascii="Times New Roman" w:hAnsi="Times New Roman" w:cs="Times New Roman"/>
          <w:bCs/>
          <w:sz w:val="24"/>
          <w:szCs w:val="24"/>
        </w:rPr>
        <w:t>,</w:t>
      </w:r>
    </w:p>
    <w:p w14:paraId="55C5D3AD" w14:textId="77777777" w:rsidR="009D6676" w:rsidRPr="001B3FCF" w:rsidRDefault="009D6676" w:rsidP="001A204E">
      <w:pPr>
        <w:spacing w:after="0" w:line="240" w:lineRule="auto"/>
        <w:ind w:right="43"/>
        <w:jc w:val="center"/>
        <w:rPr>
          <w:rFonts w:ascii="Times New Roman" w:hAnsi="Times New Roman" w:cs="Times New Roman"/>
          <w:b/>
          <w:bCs/>
          <w:sz w:val="24"/>
          <w:szCs w:val="24"/>
        </w:rPr>
      </w:pPr>
      <w:r w:rsidRPr="001B3FCF">
        <w:rPr>
          <w:rFonts w:ascii="Times New Roman" w:hAnsi="Times New Roman" w:cs="Times New Roman"/>
          <w:sz w:val="24"/>
          <w:szCs w:val="24"/>
        </w:rPr>
        <w:t xml:space="preserve">Ogres novada pašvaldības dome </w:t>
      </w:r>
      <w:r w:rsidRPr="001B3FCF">
        <w:rPr>
          <w:rFonts w:ascii="Times New Roman" w:hAnsi="Times New Roman" w:cs="Times New Roman"/>
          <w:b/>
          <w:bCs/>
          <w:sz w:val="24"/>
          <w:szCs w:val="24"/>
        </w:rPr>
        <w:t>NOLEMJ:</w:t>
      </w:r>
    </w:p>
    <w:p w14:paraId="215670E9" w14:textId="77777777" w:rsidR="009D6676" w:rsidRPr="001B3FCF" w:rsidRDefault="009D6676" w:rsidP="009D6676">
      <w:pPr>
        <w:spacing w:after="0" w:line="240" w:lineRule="auto"/>
        <w:ind w:right="43"/>
        <w:jc w:val="both"/>
        <w:rPr>
          <w:rFonts w:ascii="Times New Roman" w:hAnsi="Times New Roman" w:cs="Times New Roman"/>
          <w:bCs/>
          <w:sz w:val="24"/>
          <w:szCs w:val="24"/>
        </w:rPr>
      </w:pPr>
    </w:p>
    <w:p w14:paraId="0C36650D" w14:textId="28DF1E69" w:rsidR="009D6676" w:rsidRPr="000E4478" w:rsidRDefault="009D6676" w:rsidP="008E5441">
      <w:pPr>
        <w:spacing w:after="0" w:line="240" w:lineRule="auto"/>
        <w:ind w:left="142" w:right="43" w:hanging="284"/>
        <w:jc w:val="both"/>
        <w:rPr>
          <w:rFonts w:ascii="Times New Roman" w:hAnsi="Times New Roman"/>
          <w:bCs/>
          <w:sz w:val="24"/>
          <w:szCs w:val="24"/>
        </w:rPr>
      </w:pPr>
      <w:r w:rsidRPr="000E4478">
        <w:rPr>
          <w:rFonts w:ascii="Times New Roman" w:hAnsi="Times New Roman"/>
          <w:bCs/>
          <w:sz w:val="24"/>
          <w:szCs w:val="24"/>
        </w:rPr>
        <w:t>1.</w:t>
      </w:r>
      <w:r w:rsidR="00D54375">
        <w:rPr>
          <w:rFonts w:ascii="Times New Roman" w:hAnsi="Times New Roman"/>
          <w:bCs/>
          <w:sz w:val="24"/>
          <w:szCs w:val="24"/>
        </w:rPr>
        <w:t xml:space="preserve"> </w:t>
      </w:r>
      <w:r w:rsidRPr="008E5441">
        <w:rPr>
          <w:rFonts w:ascii="Times New Roman" w:hAnsi="Times New Roman"/>
          <w:b/>
          <w:sz w:val="24"/>
          <w:szCs w:val="24"/>
        </w:rPr>
        <w:t>Nodot</w:t>
      </w:r>
      <w:r w:rsidRPr="000E4478">
        <w:rPr>
          <w:rFonts w:ascii="Times New Roman" w:hAnsi="Times New Roman"/>
          <w:bCs/>
          <w:sz w:val="24"/>
          <w:szCs w:val="24"/>
        </w:rPr>
        <w:t xml:space="preserve"> bezatlīdzības lietošanā </w:t>
      </w:r>
      <w:r w:rsidR="00380E2E">
        <w:rPr>
          <w:rFonts w:ascii="Times New Roman" w:hAnsi="Times New Roman"/>
          <w:bCs/>
          <w:sz w:val="24"/>
          <w:szCs w:val="24"/>
        </w:rPr>
        <w:t xml:space="preserve">biedrībai </w:t>
      </w:r>
      <w:r w:rsidRPr="000E4478">
        <w:rPr>
          <w:rFonts w:ascii="Times New Roman" w:hAnsi="Times New Roman"/>
          <w:bCs/>
          <w:sz w:val="24"/>
          <w:szCs w:val="24"/>
        </w:rPr>
        <w:t>“</w:t>
      </w:r>
      <w:r>
        <w:rPr>
          <w:rFonts w:ascii="Times New Roman" w:hAnsi="Times New Roman"/>
          <w:bCs/>
          <w:sz w:val="24"/>
          <w:szCs w:val="24"/>
        </w:rPr>
        <w:t>Ogres invalīdu biedrība</w:t>
      </w:r>
      <w:r w:rsidRPr="000E4478">
        <w:rPr>
          <w:rFonts w:ascii="Times New Roman" w:hAnsi="Times New Roman"/>
          <w:bCs/>
          <w:sz w:val="24"/>
          <w:szCs w:val="24"/>
        </w:rPr>
        <w:t>” (turpmāk - Biedrība), Ogres novada pašvaldībai (turpmāk</w:t>
      </w:r>
      <w:r w:rsidR="0064319E">
        <w:rPr>
          <w:rFonts w:ascii="Times New Roman" w:hAnsi="Times New Roman"/>
          <w:bCs/>
          <w:sz w:val="24"/>
          <w:szCs w:val="24"/>
        </w:rPr>
        <w:t xml:space="preserve"> </w:t>
      </w:r>
      <w:r w:rsidRPr="000E4478">
        <w:rPr>
          <w:rFonts w:ascii="Times New Roman" w:hAnsi="Times New Roman"/>
          <w:bCs/>
          <w:sz w:val="24"/>
          <w:szCs w:val="24"/>
        </w:rPr>
        <w:t xml:space="preserve">- Pašvaldība) piederošā nekustamā īpašuma  </w:t>
      </w:r>
      <w:r w:rsidR="009F4521" w:rsidRPr="00995392">
        <w:rPr>
          <w:rFonts w:ascii="Times New Roman" w:hAnsi="Times New Roman"/>
          <w:bCs/>
          <w:sz w:val="24"/>
          <w:szCs w:val="24"/>
        </w:rPr>
        <w:t>Nākotnes iel</w:t>
      </w:r>
      <w:r w:rsidR="0064319E">
        <w:rPr>
          <w:rFonts w:ascii="Times New Roman" w:hAnsi="Times New Roman"/>
          <w:bCs/>
          <w:sz w:val="24"/>
          <w:szCs w:val="24"/>
        </w:rPr>
        <w:t>ā</w:t>
      </w:r>
      <w:r w:rsidR="009F4521" w:rsidRPr="00995392">
        <w:rPr>
          <w:rFonts w:ascii="Times New Roman" w:hAnsi="Times New Roman"/>
          <w:bCs/>
          <w:sz w:val="24"/>
          <w:szCs w:val="24"/>
        </w:rPr>
        <w:t xml:space="preserve"> 2</w:t>
      </w:r>
      <w:r w:rsidR="00AC2171">
        <w:rPr>
          <w:rFonts w:ascii="Times New Roman" w:hAnsi="Times New Roman"/>
          <w:bCs/>
          <w:sz w:val="24"/>
          <w:szCs w:val="24"/>
        </w:rPr>
        <w:t>A</w:t>
      </w:r>
      <w:r w:rsidRPr="00995392">
        <w:rPr>
          <w:rFonts w:ascii="Times New Roman" w:hAnsi="Times New Roman"/>
          <w:bCs/>
          <w:sz w:val="24"/>
          <w:szCs w:val="24"/>
        </w:rPr>
        <w:t>,</w:t>
      </w:r>
      <w:r w:rsidR="00995392" w:rsidRPr="00995392">
        <w:rPr>
          <w:rFonts w:ascii="Times New Roman" w:hAnsi="Times New Roman"/>
          <w:bCs/>
          <w:sz w:val="24"/>
          <w:szCs w:val="24"/>
        </w:rPr>
        <w:t xml:space="preserve"> Birzgal</w:t>
      </w:r>
      <w:r w:rsidR="0064319E">
        <w:rPr>
          <w:rFonts w:ascii="Times New Roman" w:hAnsi="Times New Roman"/>
          <w:bCs/>
          <w:sz w:val="24"/>
          <w:szCs w:val="24"/>
        </w:rPr>
        <w:t>ē</w:t>
      </w:r>
      <w:r w:rsidR="00995392" w:rsidRPr="00995392">
        <w:rPr>
          <w:rFonts w:ascii="Times New Roman" w:hAnsi="Times New Roman"/>
          <w:bCs/>
          <w:sz w:val="24"/>
          <w:szCs w:val="24"/>
        </w:rPr>
        <w:t>,</w:t>
      </w:r>
      <w:r w:rsidR="00AC2171">
        <w:rPr>
          <w:rFonts w:ascii="Times New Roman" w:hAnsi="Times New Roman"/>
          <w:bCs/>
          <w:sz w:val="24"/>
          <w:szCs w:val="24"/>
        </w:rPr>
        <w:t xml:space="preserve"> Birzgales pag.,</w:t>
      </w:r>
      <w:r w:rsidRPr="00995392">
        <w:rPr>
          <w:rFonts w:ascii="Times New Roman" w:hAnsi="Times New Roman"/>
          <w:bCs/>
          <w:sz w:val="24"/>
          <w:szCs w:val="24"/>
        </w:rPr>
        <w:t xml:space="preserve"> Ogres nov</w:t>
      </w:r>
      <w:r w:rsidRPr="00532B01">
        <w:rPr>
          <w:rFonts w:ascii="Times New Roman" w:hAnsi="Times New Roman"/>
          <w:bCs/>
          <w:sz w:val="24"/>
          <w:szCs w:val="24"/>
        </w:rPr>
        <w:t xml:space="preserve">., kadastra Nr. </w:t>
      </w:r>
      <w:r w:rsidR="00532B01" w:rsidRPr="00532B01">
        <w:rPr>
          <w:rFonts w:ascii="Times New Roman" w:hAnsi="Times New Roman"/>
          <w:bCs/>
          <w:sz w:val="24"/>
          <w:szCs w:val="24"/>
        </w:rPr>
        <w:t>7444</w:t>
      </w:r>
      <w:r w:rsidR="00AC2171">
        <w:rPr>
          <w:rFonts w:ascii="Times New Roman" w:hAnsi="Times New Roman"/>
          <w:bCs/>
          <w:sz w:val="24"/>
          <w:szCs w:val="24"/>
        </w:rPr>
        <w:t xml:space="preserve"> </w:t>
      </w:r>
      <w:r w:rsidR="00532B01" w:rsidRPr="00532B01">
        <w:rPr>
          <w:rFonts w:ascii="Times New Roman" w:hAnsi="Times New Roman"/>
          <w:bCs/>
          <w:sz w:val="24"/>
          <w:szCs w:val="24"/>
        </w:rPr>
        <w:t>005</w:t>
      </w:r>
      <w:r w:rsidR="00AC2171">
        <w:rPr>
          <w:rFonts w:ascii="Times New Roman" w:hAnsi="Times New Roman"/>
          <w:bCs/>
          <w:sz w:val="24"/>
          <w:szCs w:val="24"/>
        </w:rPr>
        <w:t xml:space="preserve"> </w:t>
      </w:r>
      <w:r w:rsidR="00532B01" w:rsidRPr="00532B01">
        <w:rPr>
          <w:rFonts w:ascii="Times New Roman" w:hAnsi="Times New Roman"/>
          <w:bCs/>
          <w:sz w:val="24"/>
          <w:szCs w:val="24"/>
        </w:rPr>
        <w:t>0335</w:t>
      </w:r>
      <w:r w:rsidR="00AE4801">
        <w:rPr>
          <w:rFonts w:ascii="Times New Roman" w:hAnsi="Times New Roman"/>
          <w:bCs/>
          <w:sz w:val="24"/>
          <w:szCs w:val="24"/>
        </w:rPr>
        <w:t xml:space="preserve">, </w:t>
      </w:r>
      <w:r w:rsidRPr="00532B01">
        <w:rPr>
          <w:rFonts w:ascii="Times New Roman" w:hAnsi="Times New Roman"/>
          <w:bCs/>
          <w:sz w:val="24"/>
          <w:szCs w:val="24"/>
        </w:rPr>
        <w:t>sastāvā esošās ēkas (kadastra apzīmējums</w:t>
      </w:r>
      <w:r w:rsidR="00AE4801">
        <w:rPr>
          <w:rFonts w:ascii="Times New Roman" w:hAnsi="Times New Roman"/>
          <w:bCs/>
          <w:sz w:val="24"/>
          <w:szCs w:val="24"/>
        </w:rPr>
        <w:t xml:space="preserve"> </w:t>
      </w:r>
      <w:r w:rsidR="00D54375">
        <w:rPr>
          <w:rFonts w:ascii="Times New Roman" w:hAnsi="Times New Roman"/>
          <w:bCs/>
          <w:sz w:val="24"/>
          <w:szCs w:val="24"/>
        </w:rPr>
        <w:t>7</w:t>
      </w:r>
      <w:r w:rsidR="00532B01" w:rsidRPr="00532B01">
        <w:rPr>
          <w:rFonts w:ascii="Times New Roman" w:hAnsi="Times New Roman"/>
          <w:bCs/>
          <w:sz w:val="24"/>
          <w:szCs w:val="24"/>
        </w:rPr>
        <w:t>444</w:t>
      </w:r>
      <w:r w:rsidR="00AC2171">
        <w:rPr>
          <w:rFonts w:ascii="Times New Roman" w:hAnsi="Times New Roman"/>
          <w:bCs/>
          <w:sz w:val="24"/>
          <w:szCs w:val="24"/>
        </w:rPr>
        <w:t xml:space="preserve"> </w:t>
      </w:r>
      <w:r w:rsidR="00532B01" w:rsidRPr="00532B01">
        <w:rPr>
          <w:rFonts w:ascii="Times New Roman" w:hAnsi="Times New Roman"/>
          <w:bCs/>
          <w:sz w:val="24"/>
          <w:szCs w:val="24"/>
        </w:rPr>
        <w:t>005</w:t>
      </w:r>
      <w:r w:rsidR="00AC2171">
        <w:rPr>
          <w:rFonts w:ascii="Times New Roman" w:hAnsi="Times New Roman"/>
          <w:bCs/>
          <w:sz w:val="24"/>
          <w:szCs w:val="24"/>
        </w:rPr>
        <w:t xml:space="preserve"> </w:t>
      </w:r>
      <w:r w:rsidR="00532B01" w:rsidRPr="00532B01">
        <w:rPr>
          <w:rFonts w:ascii="Times New Roman" w:hAnsi="Times New Roman"/>
          <w:bCs/>
          <w:sz w:val="24"/>
          <w:szCs w:val="24"/>
        </w:rPr>
        <w:t>0335 001</w:t>
      </w:r>
      <w:r w:rsidRPr="00532B01">
        <w:rPr>
          <w:rFonts w:ascii="Times New Roman" w:hAnsi="Times New Roman"/>
          <w:bCs/>
          <w:sz w:val="24"/>
          <w:szCs w:val="24"/>
        </w:rPr>
        <w:t>)</w:t>
      </w:r>
      <w:r w:rsidR="00B55143" w:rsidRPr="000E4478">
        <w:rPr>
          <w:rFonts w:ascii="Times New Roman" w:hAnsi="Times New Roman"/>
          <w:bCs/>
          <w:sz w:val="24"/>
          <w:szCs w:val="24"/>
        </w:rPr>
        <w:t xml:space="preserve"> </w:t>
      </w:r>
      <w:r w:rsidR="00B55143" w:rsidRPr="00B55143">
        <w:rPr>
          <w:rFonts w:ascii="Times New Roman" w:hAnsi="Times New Roman"/>
          <w:bCs/>
          <w:sz w:val="24"/>
          <w:szCs w:val="24"/>
        </w:rPr>
        <w:t>telpu grupā ar kadastra apzīmējums 7444 005 0335 001 002 esošo telpu</w:t>
      </w:r>
      <w:r w:rsidR="00B55143" w:rsidRPr="000E4478">
        <w:rPr>
          <w:rFonts w:ascii="Times New Roman" w:hAnsi="Times New Roman"/>
          <w:bCs/>
          <w:sz w:val="24"/>
          <w:szCs w:val="24"/>
        </w:rPr>
        <w:t xml:space="preserve"> </w:t>
      </w:r>
      <w:r w:rsidRPr="000E4478">
        <w:rPr>
          <w:rFonts w:ascii="Times New Roman" w:hAnsi="Times New Roman"/>
          <w:bCs/>
          <w:sz w:val="24"/>
          <w:szCs w:val="24"/>
        </w:rPr>
        <w:t xml:space="preserve">Nr. </w:t>
      </w:r>
      <w:r w:rsidR="0064319E">
        <w:rPr>
          <w:rFonts w:ascii="Times New Roman" w:hAnsi="Times New Roman"/>
          <w:bCs/>
          <w:sz w:val="24"/>
          <w:szCs w:val="24"/>
        </w:rPr>
        <w:t>1</w:t>
      </w:r>
      <w:r>
        <w:rPr>
          <w:rFonts w:ascii="Times New Roman" w:hAnsi="Times New Roman"/>
          <w:bCs/>
          <w:sz w:val="24"/>
          <w:szCs w:val="24"/>
        </w:rPr>
        <w:t>2</w:t>
      </w:r>
      <w:r w:rsidRPr="00B95E1A">
        <w:rPr>
          <w:rFonts w:ascii="Times New Roman" w:hAnsi="Times New Roman"/>
          <w:bCs/>
          <w:sz w:val="24"/>
          <w:szCs w:val="24"/>
        </w:rPr>
        <w:t xml:space="preserve">, ar platību </w:t>
      </w:r>
      <w:r w:rsidR="00B95E1A" w:rsidRPr="00B95E1A">
        <w:rPr>
          <w:rFonts w:ascii="Times New Roman" w:hAnsi="Times New Roman"/>
          <w:bCs/>
          <w:sz w:val="24"/>
          <w:szCs w:val="24"/>
        </w:rPr>
        <w:t>50</w:t>
      </w:r>
      <w:r w:rsidRPr="00B95E1A">
        <w:rPr>
          <w:rFonts w:ascii="Times New Roman" w:hAnsi="Times New Roman"/>
          <w:bCs/>
          <w:sz w:val="24"/>
          <w:szCs w:val="24"/>
        </w:rPr>
        <w:t>,</w:t>
      </w:r>
      <w:r w:rsidR="00B95E1A">
        <w:rPr>
          <w:rFonts w:ascii="Times New Roman" w:hAnsi="Times New Roman"/>
          <w:bCs/>
          <w:sz w:val="24"/>
          <w:szCs w:val="24"/>
        </w:rPr>
        <w:t>4</w:t>
      </w:r>
      <w:r w:rsidR="00AC2171">
        <w:rPr>
          <w:rFonts w:ascii="Times New Roman" w:hAnsi="Times New Roman"/>
          <w:bCs/>
          <w:sz w:val="24"/>
          <w:szCs w:val="24"/>
        </w:rPr>
        <w:t xml:space="preserve"> </w:t>
      </w:r>
      <w:r w:rsidRPr="000E4478">
        <w:rPr>
          <w:rFonts w:ascii="Times New Roman" w:hAnsi="Times New Roman"/>
          <w:bCs/>
          <w:sz w:val="24"/>
          <w:szCs w:val="24"/>
        </w:rPr>
        <w:t>m</w:t>
      </w:r>
      <w:r w:rsidRPr="00905F23">
        <w:rPr>
          <w:rFonts w:ascii="Times New Roman" w:hAnsi="Times New Roman"/>
          <w:bCs/>
          <w:sz w:val="24"/>
          <w:szCs w:val="24"/>
          <w:vertAlign w:val="superscript"/>
        </w:rPr>
        <w:t>2</w:t>
      </w:r>
      <w:r w:rsidR="00D54375">
        <w:rPr>
          <w:rFonts w:ascii="Times New Roman" w:hAnsi="Times New Roman"/>
          <w:bCs/>
          <w:sz w:val="24"/>
          <w:szCs w:val="24"/>
        </w:rPr>
        <w:t xml:space="preserve"> (turpmāk- </w:t>
      </w:r>
      <w:r w:rsidR="00B86D73">
        <w:rPr>
          <w:rFonts w:ascii="Times New Roman" w:hAnsi="Times New Roman"/>
          <w:bCs/>
          <w:sz w:val="24"/>
          <w:szCs w:val="24"/>
        </w:rPr>
        <w:t>T</w:t>
      </w:r>
      <w:r w:rsidR="00D54375">
        <w:rPr>
          <w:rFonts w:ascii="Times New Roman" w:hAnsi="Times New Roman"/>
          <w:bCs/>
          <w:sz w:val="24"/>
          <w:szCs w:val="24"/>
        </w:rPr>
        <w:t xml:space="preserve">elpa). </w:t>
      </w:r>
      <w:r w:rsidRPr="000E4478">
        <w:rPr>
          <w:rFonts w:ascii="Times New Roman" w:hAnsi="Times New Roman"/>
          <w:bCs/>
          <w:sz w:val="24"/>
          <w:szCs w:val="24"/>
        </w:rPr>
        <w:t xml:space="preserve"> Ēkas </w:t>
      </w:r>
      <w:r w:rsidR="00995392">
        <w:rPr>
          <w:rFonts w:ascii="Times New Roman" w:hAnsi="Times New Roman"/>
          <w:bCs/>
          <w:sz w:val="24"/>
          <w:szCs w:val="24"/>
        </w:rPr>
        <w:t>Nākotnes ielā 2</w:t>
      </w:r>
      <w:r w:rsidR="00AC2171">
        <w:rPr>
          <w:rFonts w:ascii="Times New Roman" w:hAnsi="Times New Roman"/>
          <w:bCs/>
          <w:sz w:val="24"/>
          <w:szCs w:val="24"/>
        </w:rPr>
        <w:t>A</w:t>
      </w:r>
      <w:r w:rsidRPr="000E4478">
        <w:rPr>
          <w:rFonts w:ascii="Times New Roman" w:hAnsi="Times New Roman"/>
          <w:bCs/>
          <w:sz w:val="24"/>
          <w:szCs w:val="24"/>
        </w:rPr>
        <w:t xml:space="preserve">, </w:t>
      </w:r>
      <w:r>
        <w:rPr>
          <w:rFonts w:ascii="Times New Roman" w:hAnsi="Times New Roman"/>
          <w:bCs/>
          <w:sz w:val="24"/>
          <w:szCs w:val="24"/>
        </w:rPr>
        <w:t>Birzgal</w:t>
      </w:r>
      <w:r w:rsidR="00AC2171">
        <w:rPr>
          <w:rFonts w:ascii="Times New Roman" w:hAnsi="Times New Roman"/>
          <w:bCs/>
          <w:sz w:val="24"/>
          <w:szCs w:val="24"/>
        </w:rPr>
        <w:t>e</w:t>
      </w:r>
      <w:r w:rsidRPr="000E4478">
        <w:rPr>
          <w:rFonts w:ascii="Times New Roman" w:hAnsi="Times New Roman"/>
          <w:bCs/>
          <w:sz w:val="24"/>
          <w:szCs w:val="24"/>
        </w:rPr>
        <w:t xml:space="preserve">, </w:t>
      </w:r>
      <w:r w:rsidR="00AC2171">
        <w:rPr>
          <w:rFonts w:ascii="Times New Roman" w:hAnsi="Times New Roman"/>
          <w:bCs/>
          <w:sz w:val="24"/>
          <w:szCs w:val="24"/>
        </w:rPr>
        <w:t xml:space="preserve">Birzgales pag., </w:t>
      </w:r>
      <w:r w:rsidRPr="000E4478">
        <w:rPr>
          <w:rFonts w:ascii="Times New Roman" w:hAnsi="Times New Roman"/>
          <w:bCs/>
          <w:sz w:val="24"/>
          <w:szCs w:val="24"/>
        </w:rPr>
        <w:t xml:space="preserve">Ogres nov., bilances vērtība uz </w:t>
      </w:r>
      <w:r w:rsidRPr="006E711E">
        <w:rPr>
          <w:rFonts w:ascii="Times New Roman" w:hAnsi="Times New Roman"/>
          <w:bCs/>
          <w:sz w:val="24"/>
          <w:szCs w:val="24"/>
        </w:rPr>
        <w:t>202</w:t>
      </w:r>
      <w:r w:rsidR="006E711E" w:rsidRPr="006E711E">
        <w:rPr>
          <w:rFonts w:ascii="Times New Roman" w:hAnsi="Times New Roman"/>
          <w:bCs/>
          <w:sz w:val="24"/>
          <w:szCs w:val="24"/>
        </w:rPr>
        <w:t>3</w:t>
      </w:r>
      <w:r w:rsidRPr="006E711E">
        <w:rPr>
          <w:rFonts w:ascii="Times New Roman" w:hAnsi="Times New Roman"/>
          <w:bCs/>
          <w:sz w:val="24"/>
          <w:szCs w:val="24"/>
        </w:rPr>
        <w:t xml:space="preserve">. gada </w:t>
      </w:r>
      <w:r w:rsidR="006E711E" w:rsidRPr="006E711E">
        <w:rPr>
          <w:rFonts w:ascii="Times New Roman" w:hAnsi="Times New Roman"/>
          <w:bCs/>
          <w:sz w:val="24"/>
          <w:szCs w:val="24"/>
        </w:rPr>
        <w:t>3</w:t>
      </w:r>
      <w:r w:rsidRPr="006E711E">
        <w:rPr>
          <w:rFonts w:ascii="Times New Roman" w:hAnsi="Times New Roman"/>
          <w:bCs/>
          <w:sz w:val="24"/>
          <w:szCs w:val="24"/>
        </w:rPr>
        <w:t xml:space="preserve">1. </w:t>
      </w:r>
      <w:r w:rsidR="006E711E" w:rsidRPr="006E711E">
        <w:rPr>
          <w:rFonts w:ascii="Times New Roman" w:hAnsi="Times New Roman"/>
          <w:bCs/>
          <w:sz w:val="24"/>
          <w:szCs w:val="24"/>
        </w:rPr>
        <w:t xml:space="preserve">decembri </w:t>
      </w:r>
      <w:r w:rsidRPr="006E711E">
        <w:rPr>
          <w:rFonts w:ascii="Times New Roman" w:hAnsi="Times New Roman"/>
          <w:bCs/>
          <w:sz w:val="24"/>
          <w:szCs w:val="24"/>
        </w:rPr>
        <w:t>ir  EUR 6</w:t>
      </w:r>
      <w:r w:rsidR="006E711E" w:rsidRPr="006E711E">
        <w:rPr>
          <w:rFonts w:ascii="Times New Roman" w:hAnsi="Times New Roman"/>
          <w:bCs/>
          <w:sz w:val="24"/>
          <w:szCs w:val="24"/>
        </w:rPr>
        <w:t>0</w:t>
      </w:r>
      <w:r w:rsidRPr="006E711E">
        <w:rPr>
          <w:rFonts w:ascii="Times New Roman" w:hAnsi="Times New Roman"/>
          <w:bCs/>
          <w:sz w:val="24"/>
          <w:szCs w:val="24"/>
        </w:rPr>
        <w:t>1</w:t>
      </w:r>
      <w:r w:rsidR="006E711E" w:rsidRPr="006E711E">
        <w:rPr>
          <w:rFonts w:ascii="Times New Roman" w:hAnsi="Times New Roman"/>
          <w:bCs/>
          <w:sz w:val="24"/>
          <w:szCs w:val="24"/>
        </w:rPr>
        <w:t>27</w:t>
      </w:r>
      <w:r w:rsidRPr="006E711E">
        <w:rPr>
          <w:rFonts w:ascii="Times New Roman" w:hAnsi="Times New Roman"/>
          <w:bCs/>
          <w:sz w:val="24"/>
          <w:szCs w:val="24"/>
        </w:rPr>
        <w:t>,</w:t>
      </w:r>
      <w:r w:rsidR="006E711E" w:rsidRPr="006E711E">
        <w:rPr>
          <w:rFonts w:ascii="Times New Roman" w:hAnsi="Times New Roman"/>
          <w:bCs/>
          <w:sz w:val="24"/>
          <w:szCs w:val="24"/>
        </w:rPr>
        <w:t>9</w:t>
      </w:r>
      <w:r w:rsidRPr="006E711E">
        <w:rPr>
          <w:rFonts w:ascii="Times New Roman" w:hAnsi="Times New Roman"/>
          <w:bCs/>
          <w:sz w:val="24"/>
          <w:szCs w:val="24"/>
        </w:rPr>
        <w:t>7.</w:t>
      </w:r>
    </w:p>
    <w:p w14:paraId="5C47DC0F" w14:textId="26A4987A" w:rsidR="00D3522B" w:rsidRDefault="009D6676" w:rsidP="00D3522B">
      <w:pPr>
        <w:spacing w:after="0" w:line="240" w:lineRule="auto"/>
        <w:ind w:left="142" w:right="43" w:hanging="284"/>
        <w:jc w:val="both"/>
        <w:rPr>
          <w:rFonts w:ascii="Times New Roman" w:hAnsi="Times New Roman"/>
          <w:bCs/>
          <w:sz w:val="24"/>
          <w:szCs w:val="24"/>
        </w:rPr>
      </w:pPr>
      <w:r w:rsidRPr="000E4478">
        <w:rPr>
          <w:rFonts w:ascii="Times New Roman" w:hAnsi="Times New Roman"/>
          <w:bCs/>
          <w:sz w:val="24"/>
          <w:szCs w:val="24"/>
        </w:rPr>
        <w:t>2.</w:t>
      </w:r>
      <w:r w:rsidR="00D54375">
        <w:rPr>
          <w:rFonts w:ascii="Times New Roman" w:hAnsi="Times New Roman"/>
          <w:bCs/>
          <w:sz w:val="24"/>
          <w:szCs w:val="24"/>
        </w:rPr>
        <w:t xml:space="preserve"> </w:t>
      </w:r>
      <w:r w:rsidRPr="00D54375">
        <w:rPr>
          <w:rFonts w:ascii="Times New Roman" w:hAnsi="Times New Roman"/>
          <w:b/>
          <w:sz w:val="24"/>
          <w:szCs w:val="24"/>
        </w:rPr>
        <w:t>Noteikt,</w:t>
      </w:r>
      <w:r w:rsidRPr="000E4478">
        <w:rPr>
          <w:rFonts w:ascii="Times New Roman" w:hAnsi="Times New Roman"/>
          <w:bCs/>
          <w:sz w:val="24"/>
          <w:szCs w:val="24"/>
        </w:rPr>
        <w:t xml:space="preserve"> ka </w:t>
      </w:r>
      <w:r w:rsidR="00D54375">
        <w:rPr>
          <w:rFonts w:ascii="Times New Roman" w:hAnsi="Times New Roman"/>
          <w:bCs/>
          <w:sz w:val="24"/>
          <w:szCs w:val="24"/>
        </w:rPr>
        <w:t>T</w:t>
      </w:r>
      <w:r w:rsidRPr="000E4478">
        <w:rPr>
          <w:rFonts w:ascii="Times New Roman" w:hAnsi="Times New Roman"/>
          <w:bCs/>
          <w:sz w:val="24"/>
          <w:szCs w:val="24"/>
        </w:rPr>
        <w:t>elpa tiek nodota bezatlīdzības lietošanā Biedrībai, kamēr tai ir sabiedriskā labuma organizācijas statuss, bet ne ilgāk kā uz desmit gadiem.</w:t>
      </w:r>
    </w:p>
    <w:p w14:paraId="387058C2" w14:textId="6529F74D" w:rsidR="009D6676" w:rsidRDefault="00D3522B" w:rsidP="00D3522B">
      <w:pPr>
        <w:spacing w:after="0" w:line="240" w:lineRule="auto"/>
        <w:ind w:left="142" w:right="43" w:hanging="284"/>
        <w:jc w:val="both"/>
        <w:rPr>
          <w:rFonts w:ascii="Times New Roman" w:hAnsi="Times New Roman"/>
          <w:bCs/>
          <w:sz w:val="24"/>
          <w:szCs w:val="24"/>
        </w:rPr>
      </w:pPr>
      <w:r>
        <w:rPr>
          <w:rFonts w:ascii="Times New Roman" w:hAnsi="Times New Roman"/>
          <w:bCs/>
          <w:sz w:val="24"/>
          <w:szCs w:val="24"/>
        </w:rPr>
        <w:t xml:space="preserve">3. </w:t>
      </w:r>
      <w:r w:rsidR="009D6676" w:rsidRPr="00D54375">
        <w:rPr>
          <w:rFonts w:ascii="Times New Roman" w:hAnsi="Times New Roman"/>
          <w:b/>
          <w:sz w:val="24"/>
          <w:szCs w:val="24"/>
        </w:rPr>
        <w:t>Noteikt</w:t>
      </w:r>
      <w:r w:rsidR="009D6676" w:rsidRPr="000E4478">
        <w:rPr>
          <w:rFonts w:ascii="Times New Roman" w:hAnsi="Times New Roman"/>
          <w:bCs/>
          <w:sz w:val="24"/>
          <w:szCs w:val="24"/>
        </w:rPr>
        <w:t xml:space="preserve"> Telpas lietošanas mērķi –</w:t>
      </w:r>
      <w:r w:rsidR="009D6676">
        <w:rPr>
          <w:rFonts w:ascii="Times New Roman" w:hAnsi="Times New Roman"/>
          <w:bCs/>
          <w:sz w:val="24"/>
          <w:szCs w:val="24"/>
        </w:rPr>
        <w:t xml:space="preserve"> </w:t>
      </w:r>
      <w:r w:rsidR="009D6676">
        <w:rPr>
          <w:rFonts w:ascii="Times New Roman" w:hAnsi="Times New Roman"/>
          <w:sz w:val="24"/>
          <w:szCs w:val="24"/>
        </w:rPr>
        <w:t>humānās</w:t>
      </w:r>
      <w:bookmarkStart w:id="0" w:name="_GoBack"/>
      <w:bookmarkEnd w:id="0"/>
      <w:r w:rsidR="009D6676">
        <w:rPr>
          <w:rFonts w:ascii="Times New Roman" w:hAnsi="Times New Roman"/>
          <w:sz w:val="24"/>
          <w:szCs w:val="24"/>
        </w:rPr>
        <w:t xml:space="preserve"> palīdzības sniegšanas nodrošināšanai.</w:t>
      </w:r>
      <w:r w:rsidR="009D6676" w:rsidRPr="000E4478">
        <w:rPr>
          <w:rFonts w:ascii="Times New Roman" w:hAnsi="Times New Roman"/>
          <w:bCs/>
          <w:sz w:val="24"/>
          <w:szCs w:val="24"/>
        </w:rPr>
        <w:t xml:space="preserve"> </w:t>
      </w:r>
    </w:p>
    <w:p w14:paraId="0EFF430C" w14:textId="7BCD7600" w:rsidR="0064319E" w:rsidRDefault="009D6676" w:rsidP="005A00F2">
      <w:pPr>
        <w:spacing w:after="0" w:line="240" w:lineRule="auto"/>
        <w:ind w:left="142" w:right="43" w:hanging="284"/>
        <w:jc w:val="both"/>
        <w:rPr>
          <w:rFonts w:ascii="Times New Roman" w:hAnsi="Times New Roman"/>
          <w:sz w:val="24"/>
          <w:szCs w:val="24"/>
        </w:rPr>
      </w:pPr>
      <w:r w:rsidRPr="000E4478">
        <w:rPr>
          <w:rFonts w:ascii="Times New Roman" w:hAnsi="Times New Roman"/>
          <w:bCs/>
          <w:sz w:val="24"/>
          <w:szCs w:val="24"/>
        </w:rPr>
        <w:t>4.</w:t>
      </w:r>
      <w:r w:rsidR="00D54375">
        <w:rPr>
          <w:rFonts w:ascii="Times New Roman" w:hAnsi="Times New Roman"/>
          <w:bCs/>
          <w:sz w:val="24"/>
          <w:szCs w:val="24"/>
        </w:rPr>
        <w:t xml:space="preserve"> </w:t>
      </w:r>
      <w:r w:rsidRPr="00D54375">
        <w:rPr>
          <w:rFonts w:ascii="Times New Roman" w:hAnsi="Times New Roman"/>
          <w:b/>
          <w:sz w:val="24"/>
          <w:szCs w:val="24"/>
        </w:rPr>
        <w:t>Noteikt</w:t>
      </w:r>
      <w:r w:rsidRPr="000E4478">
        <w:rPr>
          <w:rFonts w:ascii="Times New Roman" w:hAnsi="Times New Roman"/>
          <w:bCs/>
          <w:sz w:val="24"/>
          <w:szCs w:val="24"/>
        </w:rPr>
        <w:t xml:space="preserve"> Telpas nodošanas nepieciešamību un lietderību – Biedrības darbībai</w:t>
      </w:r>
      <w:r w:rsidR="0064319E">
        <w:rPr>
          <w:rFonts w:ascii="Times New Roman" w:hAnsi="Times New Roman"/>
          <w:bCs/>
          <w:sz w:val="24"/>
          <w:szCs w:val="24"/>
        </w:rPr>
        <w:t>:</w:t>
      </w:r>
      <w:r w:rsidRPr="000E4478">
        <w:rPr>
          <w:rFonts w:ascii="Times New Roman" w:hAnsi="Times New Roman"/>
          <w:bCs/>
          <w:sz w:val="24"/>
          <w:szCs w:val="24"/>
        </w:rPr>
        <w:t xml:space="preserve"> </w:t>
      </w:r>
      <w:r>
        <w:rPr>
          <w:rFonts w:ascii="Times New Roman" w:hAnsi="Times New Roman"/>
          <w:sz w:val="24"/>
          <w:szCs w:val="24"/>
        </w:rPr>
        <w:t>s</w:t>
      </w:r>
      <w:r w:rsidRPr="00FF7313">
        <w:rPr>
          <w:rFonts w:ascii="Times New Roman" w:hAnsi="Times New Roman"/>
          <w:sz w:val="24"/>
          <w:szCs w:val="24"/>
        </w:rPr>
        <w:t>abiedrības, it īpaši trūcīgo un sociāli mazaizsargāto personu grupu, sociālās labklājības</w:t>
      </w:r>
      <w:r>
        <w:rPr>
          <w:rFonts w:ascii="Times New Roman" w:hAnsi="Times New Roman"/>
          <w:sz w:val="24"/>
          <w:szCs w:val="24"/>
        </w:rPr>
        <w:t xml:space="preserve"> c</w:t>
      </w:r>
      <w:r w:rsidRPr="00FF7313">
        <w:rPr>
          <w:rFonts w:ascii="Times New Roman" w:hAnsi="Times New Roman"/>
          <w:sz w:val="24"/>
          <w:szCs w:val="24"/>
        </w:rPr>
        <w:t>elšana</w:t>
      </w:r>
      <w:r>
        <w:rPr>
          <w:rFonts w:ascii="Times New Roman" w:hAnsi="Times New Roman"/>
          <w:sz w:val="24"/>
          <w:szCs w:val="24"/>
        </w:rPr>
        <w:t>, humānās palīdzības sniegšanas pakalpojumu nodrošināšanai.</w:t>
      </w:r>
    </w:p>
    <w:p w14:paraId="19B9FDEC" w14:textId="20179EB6" w:rsidR="009D6676" w:rsidRPr="000E4478" w:rsidRDefault="009D6676" w:rsidP="0064319E">
      <w:pPr>
        <w:spacing w:after="0" w:line="240" w:lineRule="auto"/>
        <w:ind w:left="142" w:right="43" w:hanging="284"/>
        <w:jc w:val="both"/>
        <w:rPr>
          <w:rFonts w:ascii="Times New Roman" w:hAnsi="Times New Roman"/>
          <w:bCs/>
          <w:sz w:val="24"/>
          <w:szCs w:val="24"/>
        </w:rPr>
      </w:pPr>
      <w:r w:rsidRPr="000E4478">
        <w:rPr>
          <w:rFonts w:ascii="Times New Roman" w:hAnsi="Times New Roman"/>
          <w:bCs/>
          <w:sz w:val="24"/>
          <w:szCs w:val="24"/>
        </w:rPr>
        <w:t>5.</w:t>
      </w:r>
      <w:r w:rsidR="00D54375">
        <w:rPr>
          <w:rFonts w:ascii="Times New Roman" w:hAnsi="Times New Roman"/>
          <w:bCs/>
          <w:sz w:val="24"/>
          <w:szCs w:val="24"/>
        </w:rPr>
        <w:t xml:space="preserve"> </w:t>
      </w:r>
      <w:r w:rsidRPr="00D54375">
        <w:rPr>
          <w:rFonts w:ascii="Times New Roman" w:hAnsi="Times New Roman"/>
          <w:b/>
          <w:sz w:val="24"/>
          <w:szCs w:val="24"/>
        </w:rPr>
        <w:t>Noteikt</w:t>
      </w:r>
      <w:r w:rsidRPr="000E4478">
        <w:rPr>
          <w:rFonts w:ascii="Times New Roman" w:hAnsi="Times New Roman"/>
          <w:bCs/>
          <w:sz w:val="24"/>
          <w:szCs w:val="24"/>
        </w:rPr>
        <w:t>, ka patapinājuma līgums par Telpas bezatlīdzības lietošanu tiek izbeigts un Telpa nododama atpakaļ Pašvaldībai, ja:</w:t>
      </w:r>
    </w:p>
    <w:p w14:paraId="0F4F0514" w14:textId="580C41A9" w:rsidR="009D6676" w:rsidRPr="000E4478" w:rsidRDefault="009D6676" w:rsidP="00D54375">
      <w:pPr>
        <w:spacing w:after="0" w:line="240" w:lineRule="auto"/>
        <w:ind w:left="709" w:right="43" w:hanging="284"/>
        <w:jc w:val="both"/>
        <w:rPr>
          <w:rFonts w:ascii="Times New Roman" w:hAnsi="Times New Roman"/>
          <w:bCs/>
          <w:sz w:val="24"/>
          <w:szCs w:val="24"/>
        </w:rPr>
      </w:pPr>
      <w:r w:rsidRPr="000E4478">
        <w:rPr>
          <w:rFonts w:ascii="Times New Roman" w:hAnsi="Times New Roman"/>
          <w:bCs/>
          <w:sz w:val="24"/>
          <w:szCs w:val="24"/>
        </w:rPr>
        <w:t>5.1.</w:t>
      </w:r>
      <w:r w:rsidR="005A00F2">
        <w:rPr>
          <w:rFonts w:ascii="Times New Roman" w:hAnsi="Times New Roman"/>
          <w:bCs/>
          <w:sz w:val="24"/>
          <w:szCs w:val="24"/>
        </w:rPr>
        <w:t xml:space="preserve"> </w:t>
      </w:r>
      <w:r w:rsidRPr="000E4478">
        <w:rPr>
          <w:rFonts w:ascii="Times New Roman" w:hAnsi="Times New Roman"/>
          <w:bCs/>
          <w:sz w:val="24"/>
          <w:szCs w:val="24"/>
        </w:rPr>
        <w:t xml:space="preserve">Telpa tiek izmantotas pretēji to nodošanas bezatlīdzības lietošanā mērķim vai tiek pārkāpti līguma noteikumi; </w:t>
      </w:r>
    </w:p>
    <w:p w14:paraId="65828889" w14:textId="693FD70B" w:rsidR="009D6676" w:rsidRPr="000E4478" w:rsidRDefault="009D6676" w:rsidP="00D54375">
      <w:pPr>
        <w:spacing w:after="0" w:line="240" w:lineRule="auto"/>
        <w:ind w:left="709" w:right="43" w:hanging="284"/>
        <w:jc w:val="both"/>
        <w:rPr>
          <w:rFonts w:ascii="Times New Roman" w:hAnsi="Times New Roman"/>
          <w:bCs/>
          <w:sz w:val="24"/>
          <w:szCs w:val="24"/>
        </w:rPr>
      </w:pPr>
      <w:r w:rsidRPr="000E4478">
        <w:rPr>
          <w:rFonts w:ascii="Times New Roman" w:hAnsi="Times New Roman"/>
          <w:bCs/>
          <w:sz w:val="24"/>
          <w:szCs w:val="24"/>
        </w:rPr>
        <w:t>5.2.</w:t>
      </w:r>
      <w:r w:rsidR="005A00F2">
        <w:rPr>
          <w:rFonts w:ascii="Times New Roman" w:hAnsi="Times New Roman"/>
          <w:bCs/>
          <w:sz w:val="24"/>
          <w:szCs w:val="24"/>
        </w:rPr>
        <w:t xml:space="preserve"> </w:t>
      </w:r>
      <w:r w:rsidRPr="000E4478">
        <w:rPr>
          <w:rFonts w:ascii="Times New Roman" w:hAnsi="Times New Roman"/>
          <w:bCs/>
          <w:sz w:val="24"/>
          <w:szCs w:val="24"/>
        </w:rPr>
        <w:t>Biedrībai tiek anulēts sabiedriskā labuma organizācijas statuss;</w:t>
      </w:r>
    </w:p>
    <w:p w14:paraId="5BBCD96B" w14:textId="5129BB5A" w:rsidR="009D6676" w:rsidRPr="000E4478" w:rsidRDefault="009D6676" w:rsidP="00D54375">
      <w:pPr>
        <w:spacing w:after="0" w:line="240" w:lineRule="auto"/>
        <w:ind w:left="709" w:right="43" w:hanging="284"/>
        <w:jc w:val="both"/>
        <w:rPr>
          <w:rFonts w:ascii="Times New Roman" w:hAnsi="Times New Roman"/>
          <w:bCs/>
          <w:sz w:val="24"/>
          <w:szCs w:val="24"/>
        </w:rPr>
      </w:pPr>
      <w:r w:rsidRPr="000E4478">
        <w:rPr>
          <w:rFonts w:ascii="Times New Roman" w:hAnsi="Times New Roman"/>
          <w:bCs/>
          <w:sz w:val="24"/>
          <w:szCs w:val="24"/>
        </w:rPr>
        <w:t>5.3.</w:t>
      </w:r>
      <w:r w:rsidR="005A00F2">
        <w:rPr>
          <w:rFonts w:ascii="Times New Roman" w:hAnsi="Times New Roman"/>
          <w:bCs/>
          <w:sz w:val="24"/>
          <w:szCs w:val="24"/>
        </w:rPr>
        <w:t xml:space="preserve"> </w:t>
      </w:r>
      <w:r w:rsidRPr="000E4478">
        <w:rPr>
          <w:rFonts w:ascii="Times New Roman" w:hAnsi="Times New Roman"/>
          <w:bCs/>
          <w:sz w:val="24"/>
          <w:szCs w:val="24"/>
        </w:rPr>
        <w:t>Telpa ir nepieciešama Pašvaldībai savu funkciju nodrošināšanai.</w:t>
      </w:r>
    </w:p>
    <w:p w14:paraId="5A41426C" w14:textId="77777777" w:rsidR="005A00F2" w:rsidRDefault="009D6676" w:rsidP="005A00F2">
      <w:pPr>
        <w:spacing w:after="0" w:line="240" w:lineRule="auto"/>
        <w:ind w:left="142" w:right="43" w:hanging="284"/>
        <w:jc w:val="both"/>
        <w:rPr>
          <w:rFonts w:ascii="Times New Roman" w:hAnsi="Times New Roman"/>
          <w:bCs/>
          <w:sz w:val="24"/>
          <w:szCs w:val="24"/>
        </w:rPr>
      </w:pPr>
      <w:r w:rsidRPr="000E4478">
        <w:rPr>
          <w:rFonts w:ascii="Times New Roman" w:hAnsi="Times New Roman"/>
          <w:bCs/>
          <w:sz w:val="24"/>
          <w:szCs w:val="24"/>
        </w:rPr>
        <w:t>6.</w:t>
      </w:r>
      <w:r w:rsidR="004F2C64">
        <w:rPr>
          <w:rFonts w:ascii="Times New Roman" w:hAnsi="Times New Roman"/>
          <w:bCs/>
          <w:sz w:val="24"/>
          <w:szCs w:val="24"/>
        </w:rPr>
        <w:t xml:space="preserve"> </w:t>
      </w:r>
      <w:r w:rsidRPr="004F2C64">
        <w:rPr>
          <w:rFonts w:ascii="Times New Roman" w:hAnsi="Times New Roman"/>
          <w:b/>
          <w:sz w:val="24"/>
          <w:szCs w:val="24"/>
        </w:rPr>
        <w:t>Uzdot</w:t>
      </w:r>
      <w:r w:rsidRPr="000E4478">
        <w:rPr>
          <w:rFonts w:ascii="Times New Roman" w:hAnsi="Times New Roman"/>
          <w:bCs/>
          <w:sz w:val="24"/>
          <w:szCs w:val="24"/>
        </w:rPr>
        <w:t xml:space="preserve"> </w:t>
      </w:r>
      <w:r w:rsidR="004F2C64">
        <w:rPr>
          <w:rFonts w:ascii="Times New Roman" w:hAnsi="Times New Roman"/>
          <w:bCs/>
          <w:sz w:val="24"/>
          <w:szCs w:val="24"/>
        </w:rPr>
        <w:t xml:space="preserve">Ogres novada pašvaldības </w:t>
      </w:r>
      <w:r>
        <w:rPr>
          <w:rFonts w:ascii="Times New Roman" w:hAnsi="Times New Roman"/>
          <w:bCs/>
          <w:sz w:val="24"/>
          <w:szCs w:val="24"/>
        </w:rPr>
        <w:t>Birzgales pagasta pārvaldei</w:t>
      </w:r>
      <w:r w:rsidRPr="000E4478">
        <w:rPr>
          <w:rFonts w:ascii="Times New Roman" w:hAnsi="Times New Roman"/>
          <w:bCs/>
          <w:sz w:val="24"/>
          <w:szCs w:val="24"/>
        </w:rPr>
        <w:t xml:space="preserve"> piecu darba dienu laikā pēc lēmuma spēkā stāšanās organizēt patapinājuma līguma noslēgšanu par Telpas nodošanu bezatlīdzības lietošanā Biedrībai atbilstoši šim lēmumam un normatīvajiem aktiem.</w:t>
      </w:r>
    </w:p>
    <w:p w14:paraId="23BDCCE6" w14:textId="6C81B49A" w:rsidR="005A00F2" w:rsidRPr="005A00F2" w:rsidRDefault="005A00F2" w:rsidP="005A00F2">
      <w:pPr>
        <w:spacing w:after="0" w:line="240" w:lineRule="auto"/>
        <w:ind w:left="142" w:right="43" w:hanging="284"/>
        <w:jc w:val="both"/>
        <w:rPr>
          <w:rFonts w:ascii="Times New Roman" w:hAnsi="Times New Roman" w:cs="Times New Roman"/>
          <w:bCs/>
          <w:sz w:val="24"/>
          <w:szCs w:val="24"/>
        </w:rPr>
      </w:pPr>
      <w:r w:rsidRPr="005A00F2">
        <w:rPr>
          <w:rFonts w:ascii="Times New Roman" w:hAnsi="Times New Roman" w:cs="Times New Roman"/>
          <w:bCs/>
          <w:sz w:val="24"/>
          <w:szCs w:val="24"/>
        </w:rPr>
        <w:t xml:space="preserve">7. </w:t>
      </w:r>
      <w:r w:rsidRPr="005A00F2">
        <w:rPr>
          <w:rFonts w:ascii="Times New Roman" w:hAnsi="Times New Roman" w:cs="Times New Roman"/>
          <w:b/>
          <w:bCs/>
          <w:sz w:val="24"/>
          <w:szCs w:val="24"/>
        </w:rPr>
        <w:t>Pilnvarot</w:t>
      </w:r>
      <w:r w:rsidRPr="005A00F2">
        <w:rPr>
          <w:rFonts w:ascii="Times New Roman" w:hAnsi="Times New Roman" w:cs="Times New Roman"/>
          <w:bCs/>
          <w:sz w:val="24"/>
          <w:szCs w:val="24"/>
        </w:rPr>
        <w:t xml:space="preserve"> </w:t>
      </w:r>
      <w:r w:rsidRPr="005A00F2">
        <w:rPr>
          <w:rFonts w:ascii="Times New Roman" w:hAnsi="Times New Roman" w:cs="Times New Roman"/>
          <w:sz w:val="24"/>
          <w:szCs w:val="24"/>
        </w:rPr>
        <w:t xml:space="preserve">Ogres novada </w:t>
      </w:r>
      <w:r>
        <w:rPr>
          <w:rFonts w:ascii="Times New Roman" w:hAnsi="Times New Roman" w:cs="Times New Roman"/>
          <w:sz w:val="24"/>
          <w:szCs w:val="24"/>
        </w:rPr>
        <w:t>Birzgales</w:t>
      </w:r>
      <w:r w:rsidRPr="005A00F2">
        <w:rPr>
          <w:rFonts w:ascii="Times New Roman" w:hAnsi="Times New Roman" w:cs="Times New Roman"/>
          <w:bCs/>
          <w:sz w:val="24"/>
          <w:szCs w:val="24"/>
        </w:rPr>
        <w:t xml:space="preserve"> pagasta pārvaldes vadītāju Ogres novada pašvaldības vārdā </w:t>
      </w:r>
      <w:r w:rsidRPr="005A00F2">
        <w:rPr>
          <w:rFonts w:ascii="Times New Roman" w:hAnsi="Times New Roman" w:cs="Times New Roman"/>
          <w:sz w:val="24"/>
          <w:szCs w:val="24"/>
        </w:rPr>
        <w:t>noslēgt ar Biedrību patapinājuma līgumu par Telp</w:t>
      </w:r>
      <w:r>
        <w:rPr>
          <w:rFonts w:ascii="Times New Roman" w:hAnsi="Times New Roman" w:cs="Times New Roman"/>
          <w:sz w:val="24"/>
          <w:szCs w:val="24"/>
        </w:rPr>
        <w:t>as</w:t>
      </w:r>
      <w:r w:rsidRPr="005A00F2">
        <w:rPr>
          <w:rFonts w:ascii="Times New Roman" w:hAnsi="Times New Roman" w:cs="Times New Roman"/>
          <w:sz w:val="24"/>
          <w:szCs w:val="24"/>
        </w:rPr>
        <w:t xml:space="preserve"> nodošanu bezatlīdzības lietošanā. </w:t>
      </w:r>
    </w:p>
    <w:p w14:paraId="19544B4A" w14:textId="112DE393" w:rsidR="009D6676" w:rsidRPr="005A00F2" w:rsidRDefault="005A00F2" w:rsidP="008E5441">
      <w:pPr>
        <w:spacing w:after="0" w:line="240" w:lineRule="auto"/>
        <w:ind w:left="142" w:right="43" w:hanging="284"/>
        <w:jc w:val="both"/>
        <w:rPr>
          <w:rFonts w:ascii="Times New Roman" w:hAnsi="Times New Roman" w:cs="Times New Roman"/>
          <w:bCs/>
          <w:sz w:val="24"/>
          <w:szCs w:val="24"/>
        </w:rPr>
      </w:pPr>
      <w:r>
        <w:rPr>
          <w:rFonts w:ascii="Times New Roman" w:hAnsi="Times New Roman" w:cs="Times New Roman"/>
          <w:bCs/>
          <w:sz w:val="24"/>
          <w:szCs w:val="24"/>
        </w:rPr>
        <w:t>8</w:t>
      </w:r>
      <w:r w:rsidR="009D6676" w:rsidRPr="005A00F2">
        <w:rPr>
          <w:rFonts w:ascii="Times New Roman" w:hAnsi="Times New Roman" w:cs="Times New Roman"/>
          <w:bCs/>
          <w:sz w:val="24"/>
          <w:szCs w:val="24"/>
        </w:rPr>
        <w:t>.</w:t>
      </w:r>
      <w:r w:rsidR="004F2C64" w:rsidRPr="005A00F2">
        <w:rPr>
          <w:rFonts w:ascii="Times New Roman" w:hAnsi="Times New Roman" w:cs="Times New Roman"/>
          <w:bCs/>
          <w:sz w:val="24"/>
          <w:szCs w:val="24"/>
        </w:rPr>
        <w:t xml:space="preserve"> </w:t>
      </w:r>
      <w:r w:rsidR="009D6676" w:rsidRPr="005A00F2">
        <w:rPr>
          <w:rFonts w:ascii="Times New Roman" w:hAnsi="Times New Roman" w:cs="Times New Roman"/>
          <w:b/>
          <w:sz w:val="24"/>
          <w:szCs w:val="24"/>
        </w:rPr>
        <w:t>Kontroli</w:t>
      </w:r>
      <w:r w:rsidR="009D6676" w:rsidRPr="005A00F2">
        <w:rPr>
          <w:rFonts w:ascii="Times New Roman" w:hAnsi="Times New Roman" w:cs="Times New Roman"/>
          <w:bCs/>
          <w:sz w:val="24"/>
          <w:szCs w:val="24"/>
        </w:rPr>
        <w:t xml:space="preserve"> par lēmuma izpildi uzdot Ogres novada pašvaldības izpilddirektoram.</w:t>
      </w:r>
    </w:p>
    <w:p w14:paraId="51D9266E" w14:textId="77777777" w:rsidR="009D6676" w:rsidRDefault="009D6676" w:rsidP="008E5441">
      <w:pPr>
        <w:autoSpaceDE w:val="0"/>
        <w:autoSpaceDN w:val="0"/>
        <w:adjustRightInd w:val="0"/>
        <w:spacing w:after="0" w:line="240" w:lineRule="auto"/>
        <w:ind w:left="142" w:right="43" w:hanging="284"/>
        <w:jc w:val="both"/>
        <w:rPr>
          <w:rFonts w:ascii="Times New Roman" w:eastAsia="Times New Roman" w:hAnsi="Times New Roman"/>
          <w:sz w:val="20"/>
          <w:szCs w:val="20"/>
          <w:lang w:eastAsia="lv-LV"/>
        </w:rPr>
      </w:pPr>
    </w:p>
    <w:p w14:paraId="40DA3EA7" w14:textId="77777777" w:rsidR="003970F5" w:rsidRPr="00525B89" w:rsidRDefault="003970F5" w:rsidP="008E5441">
      <w:pPr>
        <w:autoSpaceDE w:val="0"/>
        <w:autoSpaceDN w:val="0"/>
        <w:adjustRightInd w:val="0"/>
        <w:spacing w:after="0" w:line="240" w:lineRule="auto"/>
        <w:ind w:left="142" w:right="43" w:hanging="284"/>
        <w:jc w:val="both"/>
        <w:rPr>
          <w:rFonts w:ascii="Times New Roman" w:eastAsia="Times New Roman" w:hAnsi="Times New Roman"/>
          <w:sz w:val="20"/>
          <w:szCs w:val="20"/>
          <w:lang w:eastAsia="lv-LV"/>
        </w:rPr>
      </w:pPr>
    </w:p>
    <w:p w14:paraId="35E500B8" w14:textId="77777777" w:rsidR="006B1F52" w:rsidRPr="00651668" w:rsidRDefault="006B1F52" w:rsidP="006B1F52">
      <w:pPr>
        <w:pStyle w:val="Pamattekstaatkpe2"/>
        <w:ind w:left="218"/>
        <w:jc w:val="right"/>
      </w:pPr>
      <w:r w:rsidRPr="00651668">
        <w:t>(Sēdes vadītāja,</w:t>
      </w:r>
    </w:p>
    <w:p w14:paraId="2D59615F" w14:textId="28802B5C" w:rsidR="006B1F52" w:rsidRPr="000851CA" w:rsidRDefault="006B1F52" w:rsidP="006B1F52">
      <w:pPr>
        <w:pStyle w:val="Pamattekstaatkpe2"/>
        <w:ind w:left="0" w:firstLine="218"/>
        <w:jc w:val="right"/>
        <w:rPr>
          <w:i/>
          <w:iCs/>
        </w:rPr>
      </w:pPr>
      <w:r w:rsidRPr="00651668">
        <w:t>domes priekšsēdētāja E.</w:t>
      </w:r>
      <w:r w:rsidR="005A00F2">
        <w:t xml:space="preserve"> </w:t>
      </w:r>
      <w:r w:rsidRPr="00651668">
        <w:t>Helmaņa paraksts)</w:t>
      </w:r>
    </w:p>
    <w:p w14:paraId="12A42DEB" w14:textId="77777777" w:rsidR="009D6676" w:rsidRPr="00525B89" w:rsidRDefault="009D6676" w:rsidP="006B1F52">
      <w:pPr>
        <w:autoSpaceDE w:val="0"/>
        <w:autoSpaceDN w:val="0"/>
        <w:adjustRightInd w:val="0"/>
        <w:spacing w:after="0" w:line="240" w:lineRule="auto"/>
        <w:ind w:right="43"/>
        <w:jc w:val="right"/>
        <w:rPr>
          <w:rFonts w:ascii="Times New Roman" w:eastAsia="Times New Roman" w:hAnsi="Times New Roman"/>
          <w:sz w:val="20"/>
          <w:szCs w:val="20"/>
          <w:lang w:eastAsia="lv-LV"/>
        </w:rPr>
      </w:pPr>
    </w:p>
    <w:sectPr w:rsidR="009D6676" w:rsidRPr="00525B89" w:rsidSect="00D3522B">
      <w:pgSz w:w="11906" w:h="16838"/>
      <w:pgMar w:top="1440"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B9"/>
    <w:rsid w:val="00014E0E"/>
    <w:rsid w:val="000703DA"/>
    <w:rsid w:val="00091F01"/>
    <w:rsid w:val="00141CFF"/>
    <w:rsid w:val="00142A0D"/>
    <w:rsid w:val="00152777"/>
    <w:rsid w:val="001A204E"/>
    <w:rsid w:val="001B3FCF"/>
    <w:rsid w:val="00213960"/>
    <w:rsid w:val="00273784"/>
    <w:rsid w:val="00333076"/>
    <w:rsid w:val="0033488C"/>
    <w:rsid w:val="00346D0A"/>
    <w:rsid w:val="00380E2E"/>
    <w:rsid w:val="003970F5"/>
    <w:rsid w:val="003A348A"/>
    <w:rsid w:val="003B1C2E"/>
    <w:rsid w:val="004906F3"/>
    <w:rsid w:val="004F2C64"/>
    <w:rsid w:val="00532B01"/>
    <w:rsid w:val="005A00F2"/>
    <w:rsid w:val="0064319E"/>
    <w:rsid w:val="006B1F52"/>
    <w:rsid w:val="006E6B9B"/>
    <w:rsid w:val="006E711E"/>
    <w:rsid w:val="0078242A"/>
    <w:rsid w:val="007E45BB"/>
    <w:rsid w:val="007F1717"/>
    <w:rsid w:val="00830A40"/>
    <w:rsid w:val="00844BB9"/>
    <w:rsid w:val="0089632B"/>
    <w:rsid w:val="008E5441"/>
    <w:rsid w:val="00995392"/>
    <w:rsid w:val="009D6676"/>
    <w:rsid w:val="009F4521"/>
    <w:rsid w:val="00A31A47"/>
    <w:rsid w:val="00AA0538"/>
    <w:rsid w:val="00AC2171"/>
    <w:rsid w:val="00AE4801"/>
    <w:rsid w:val="00B10B61"/>
    <w:rsid w:val="00B55143"/>
    <w:rsid w:val="00B63F69"/>
    <w:rsid w:val="00B86D73"/>
    <w:rsid w:val="00B92858"/>
    <w:rsid w:val="00B95E1A"/>
    <w:rsid w:val="00C354DD"/>
    <w:rsid w:val="00D3522B"/>
    <w:rsid w:val="00D54375"/>
    <w:rsid w:val="00E467B7"/>
    <w:rsid w:val="00EE7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DD1"/>
  <w15:chartTrackingRefBased/>
  <w15:docId w15:val="{225E55A3-A2B4-4E4D-A8F0-7553C4A2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6B1F52"/>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6B1F5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934340">
      <w:bodyDiv w:val="1"/>
      <w:marLeft w:val="0"/>
      <w:marRight w:val="0"/>
      <w:marTop w:val="0"/>
      <w:marBottom w:val="0"/>
      <w:divBdr>
        <w:top w:val="none" w:sz="0" w:space="0" w:color="auto"/>
        <w:left w:val="none" w:sz="0" w:space="0" w:color="auto"/>
        <w:bottom w:val="none" w:sz="0" w:space="0" w:color="auto"/>
        <w:right w:val="none" w:sz="0" w:space="0" w:color="auto"/>
      </w:divBdr>
    </w:div>
    <w:div w:id="19143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1BC0-5A45-4993-8FC0-85D136A3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4184</Words>
  <Characters>2385</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Santa Hermane</cp:lastModifiedBy>
  <cp:revision>4</cp:revision>
  <cp:lastPrinted>2024-02-01T13:21:00Z</cp:lastPrinted>
  <dcterms:created xsi:type="dcterms:W3CDTF">2024-05-23T05:00:00Z</dcterms:created>
  <dcterms:modified xsi:type="dcterms:W3CDTF">2024-05-30T07:33:00Z</dcterms:modified>
</cp:coreProperties>
</file>