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F2AEA" w14:textId="6A028F11" w:rsidR="00A4621A" w:rsidRPr="00A4621A" w:rsidRDefault="00182F92" w:rsidP="00A4621A">
      <w:pPr>
        <w:overflowPunct w:val="0"/>
        <w:autoSpaceDE w:val="0"/>
        <w:autoSpaceDN w:val="0"/>
        <w:adjustRightInd w:val="0"/>
        <w:spacing w:after="0" w:line="240" w:lineRule="auto"/>
        <w:jc w:val="right"/>
        <w:rPr>
          <w:rFonts w:eastAsia="Times New Roman"/>
        </w:rPr>
      </w:pPr>
      <w:r>
        <w:rPr>
          <w:rFonts w:eastAsia="Times New Roman"/>
        </w:rPr>
        <w:t>Projekts</w:t>
      </w:r>
    </w:p>
    <w:p w14:paraId="212FDD6D" w14:textId="54FCE45F" w:rsidR="00A4621A" w:rsidRPr="00473089" w:rsidRDefault="00A4621A" w:rsidP="00473089">
      <w:pPr>
        <w:overflowPunct w:val="0"/>
        <w:autoSpaceDE w:val="0"/>
        <w:autoSpaceDN w:val="0"/>
        <w:adjustRightInd w:val="0"/>
        <w:spacing w:after="0" w:line="240" w:lineRule="auto"/>
        <w:jc w:val="center"/>
        <w:rPr>
          <w:rFonts w:eastAsia="Times New Roman"/>
          <w:sz w:val="28"/>
          <w:szCs w:val="28"/>
        </w:rPr>
      </w:pPr>
      <w:r w:rsidRPr="00473089">
        <w:rPr>
          <w:rFonts w:eastAsia="Times New Roman"/>
          <w:sz w:val="28"/>
          <w:szCs w:val="28"/>
        </w:rPr>
        <w:t>TELPU NOMAS</w:t>
      </w:r>
      <w:r w:rsidR="00473089" w:rsidRPr="00473089">
        <w:rPr>
          <w:rFonts w:eastAsia="Times New Roman"/>
          <w:sz w:val="28"/>
          <w:szCs w:val="28"/>
        </w:rPr>
        <w:t xml:space="preserve"> </w:t>
      </w:r>
      <w:r w:rsidRPr="00473089">
        <w:rPr>
          <w:rFonts w:eastAsia="Times New Roman"/>
          <w:sz w:val="28"/>
          <w:szCs w:val="28"/>
        </w:rPr>
        <w:t>LĪGUM</w:t>
      </w:r>
      <w:r w:rsidR="00473089" w:rsidRPr="00473089">
        <w:rPr>
          <w:rFonts w:eastAsia="Times New Roman"/>
          <w:sz w:val="28"/>
          <w:szCs w:val="28"/>
        </w:rPr>
        <w:t>S</w:t>
      </w:r>
    </w:p>
    <w:p w14:paraId="444E646E" w14:textId="4713E587" w:rsidR="00A4621A" w:rsidRPr="00A4621A" w:rsidRDefault="00A4621A" w:rsidP="00A4621A">
      <w:pPr>
        <w:overflowPunct w:val="0"/>
        <w:autoSpaceDE w:val="0"/>
        <w:autoSpaceDN w:val="0"/>
        <w:adjustRightInd w:val="0"/>
        <w:spacing w:after="0" w:line="240" w:lineRule="auto"/>
        <w:jc w:val="center"/>
        <w:rPr>
          <w:rFonts w:eastAsia="Times New Roman"/>
          <w:bCs/>
          <w:sz w:val="28"/>
          <w:szCs w:val="28"/>
        </w:rPr>
      </w:pPr>
    </w:p>
    <w:p w14:paraId="0E6FB4E5" w14:textId="77777777" w:rsidR="00A4621A" w:rsidRPr="00A4621A" w:rsidRDefault="00A4621A" w:rsidP="00A4621A">
      <w:pPr>
        <w:overflowPunct w:val="0"/>
        <w:autoSpaceDE w:val="0"/>
        <w:autoSpaceDN w:val="0"/>
        <w:adjustRightInd w:val="0"/>
        <w:spacing w:after="0" w:line="240" w:lineRule="auto"/>
        <w:jc w:val="both"/>
        <w:rPr>
          <w:rFonts w:eastAsia="Times New Roman"/>
          <w:sz w:val="18"/>
          <w:szCs w:val="18"/>
        </w:rPr>
      </w:pPr>
    </w:p>
    <w:p w14:paraId="0D856FA7" w14:textId="1A2E1AF7" w:rsidR="00A4621A" w:rsidRPr="00473089" w:rsidRDefault="00A4621A" w:rsidP="00A4621A">
      <w:pPr>
        <w:overflowPunct w:val="0"/>
        <w:autoSpaceDE w:val="0"/>
        <w:autoSpaceDN w:val="0"/>
        <w:adjustRightInd w:val="0"/>
        <w:spacing w:after="0" w:line="240" w:lineRule="auto"/>
        <w:jc w:val="both"/>
        <w:rPr>
          <w:rFonts w:eastAsia="Times New Roman"/>
          <w:sz w:val="22"/>
          <w:szCs w:val="22"/>
        </w:rPr>
      </w:pPr>
      <w:r w:rsidRPr="00A4621A">
        <w:rPr>
          <w:rFonts w:eastAsia="Times New Roman"/>
          <w:sz w:val="22"/>
          <w:szCs w:val="22"/>
        </w:rPr>
        <w:t xml:space="preserve">Taurupē                                                                                    </w:t>
      </w:r>
      <w:r w:rsidR="00B607ED">
        <w:rPr>
          <w:rFonts w:eastAsia="Times New Roman"/>
          <w:sz w:val="22"/>
          <w:szCs w:val="22"/>
        </w:rPr>
        <w:t xml:space="preserve">                    20</w:t>
      </w:r>
      <w:r w:rsidR="00473089">
        <w:rPr>
          <w:rFonts w:eastAsia="Times New Roman"/>
          <w:sz w:val="22"/>
          <w:szCs w:val="22"/>
        </w:rPr>
        <w:t>2</w:t>
      </w:r>
      <w:r w:rsidR="003475D0">
        <w:rPr>
          <w:rFonts w:eastAsia="Times New Roman"/>
          <w:sz w:val="22"/>
          <w:szCs w:val="22"/>
        </w:rPr>
        <w:t>4</w:t>
      </w:r>
      <w:r w:rsidR="00B607ED">
        <w:rPr>
          <w:rFonts w:eastAsia="Times New Roman"/>
          <w:sz w:val="22"/>
          <w:szCs w:val="22"/>
        </w:rPr>
        <w:t xml:space="preserve">.gada </w:t>
      </w:r>
      <w:r w:rsidR="00473089">
        <w:rPr>
          <w:rFonts w:eastAsia="Times New Roman"/>
          <w:sz w:val="22"/>
          <w:szCs w:val="22"/>
        </w:rPr>
        <w:t>______</w:t>
      </w:r>
    </w:p>
    <w:p w14:paraId="531912B0" w14:textId="77777777" w:rsidR="00A4621A" w:rsidRPr="00A4621A" w:rsidRDefault="00A4621A" w:rsidP="00A4621A">
      <w:pPr>
        <w:overflowPunct w:val="0"/>
        <w:autoSpaceDE w:val="0"/>
        <w:autoSpaceDN w:val="0"/>
        <w:adjustRightInd w:val="0"/>
        <w:spacing w:after="0" w:line="240" w:lineRule="auto"/>
        <w:jc w:val="both"/>
        <w:rPr>
          <w:rFonts w:eastAsia="Times New Roman"/>
        </w:rPr>
      </w:pPr>
    </w:p>
    <w:p w14:paraId="03EECC8C" w14:textId="77777777" w:rsidR="00A4621A" w:rsidRPr="00A4621A" w:rsidRDefault="00A4621A" w:rsidP="00A4621A">
      <w:pPr>
        <w:shd w:val="clear" w:color="auto" w:fill="FFFFFF"/>
        <w:tabs>
          <w:tab w:val="left" w:leader="underscore" w:pos="2650"/>
          <w:tab w:val="left" w:leader="underscore" w:pos="6595"/>
        </w:tabs>
        <w:spacing w:before="295" w:after="0" w:line="240" w:lineRule="auto"/>
        <w:rPr>
          <w:rFonts w:eastAsia="Times New Roman"/>
          <w:lang w:eastAsia="lv-LV"/>
        </w:rPr>
      </w:pPr>
      <w:r w:rsidRPr="00A4621A">
        <w:rPr>
          <w:rFonts w:eastAsia="Times New Roman"/>
          <w:b/>
          <w:lang w:eastAsia="lv-LV"/>
        </w:rPr>
        <w:t>Taurupes pagasta pārvalde</w:t>
      </w:r>
      <w:r w:rsidRPr="00A4621A">
        <w:rPr>
          <w:rFonts w:eastAsia="Times New Roman"/>
          <w:lang w:eastAsia="lv-LV"/>
        </w:rPr>
        <w:t>, Bērzu iela-6, Taurupe, Taurupes pag., Ogres nov</w:t>
      </w:r>
      <w:r w:rsidRPr="00A4621A">
        <w:rPr>
          <w:rFonts w:eastAsia="Times New Roman"/>
          <w:color w:val="000000"/>
          <w:lang w:eastAsia="lv-LV"/>
        </w:rPr>
        <w:t xml:space="preserve">., LV-5064, </w:t>
      </w:r>
    </w:p>
    <w:p w14:paraId="7B29CBD5" w14:textId="77777777" w:rsidR="00A4621A" w:rsidRDefault="00A4621A" w:rsidP="00A4621A">
      <w:pPr>
        <w:shd w:val="clear" w:color="auto" w:fill="FFFFFF"/>
        <w:tabs>
          <w:tab w:val="left" w:leader="underscore" w:pos="8316"/>
        </w:tabs>
        <w:spacing w:before="223" w:after="0" w:line="240" w:lineRule="auto"/>
        <w:rPr>
          <w:rFonts w:eastAsia="Times New Roman"/>
          <w:color w:val="000000"/>
          <w:lang w:eastAsia="lv-LV"/>
        </w:rPr>
      </w:pPr>
      <w:r w:rsidRPr="00A4621A">
        <w:rPr>
          <w:rFonts w:eastAsia="Times New Roman"/>
          <w:color w:val="000000"/>
          <w:lang w:eastAsia="lv-LV"/>
        </w:rPr>
        <w:t xml:space="preserve">Pagasta pārvaldes vadītāja </w:t>
      </w:r>
      <w:r w:rsidRPr="00A4621A">
        <w:rPr>
          <w:rFonts w:eastAsia="Times New Roman"/>
          <w:b/>
          <w:color w:val="000000"/>
          <w:lang w:eastAsia="lv-LV"/>
        </w:rPr>
        <w:t xml:space="preserve">Jāņa Stafecka </w:t>
      </w:r>
      <w:r w:rsidRPr="00A4621A">
        <w:rPr>
          <w:rFonts w:eastAsia="Times New Roman"/>
          <w:color w:val="000000"/>
          <w:lang w:eastAsia="lv-LV"/>
        </w:rPr>
        <w:t>personā, kurš rīkojas, pamatojoties uz Ogres novada pašvaldības nolikum</w:t>
      </w:r>
      <w:r w:rsidR="00B607ED">
        <w:rPr>
          <w:rFonts w:eastAsia="Times New Roman"/>
          <w:color w:val="000000"/>
          <w:lang w:eastAsia="lv-LV"/>
        </w:rPr>
        <w:t>u</w:t>
      </w:r>
      <w:r w:rsidRPr="00A4621A">
        <w:rPr>
          <w:rFonts w:eastAsia="Times New Roman"/>
          <w:color w:val="000000"/>
          <w:lang w:eastAsia="lv-LV"/>
        </w:rPr>
        <w:t xml:space="preserve">, (turpmāk - </w:t>
      </w:r>
      <w:r w:rsidRPr="00A4621A">
        <w:rPr>
          <w:rFonts w:eastAsia="Times New Roman"/>
          <w:b/>
          <w:bCs/>
          <w:i/>
          <w:iCs/>
          <w:color w:val="000000"/>
          <w:lang w:eastAsia="lv-LV"/>
        </w:rPr>
        <w:t>Iznomātājs</w:t>
      </w:r>
      <w:r w:rsidRPr="00A4621A">
        <w:rPr>
          <w:rFonts w:eastAsia="Times New Roman"/>
          <w:i/>
          <w:iCs/>
          <w:color w:val="000000"/>
          <w:lang w:eastAsia="lv-LV"/>
        </w:rPr>
        <w:t xml:space="preserve">), </w:t>
      </w:r>
      <w:r w:rsidRPr="00A4621A">
        <w:rPr>
          <w:rFonts w:eastAsia="Times New Roman"/>
          <w:color w:val="000000"/>
          <w:lang w:eastAsia="lv-LV"/>
        </w:rPr>
        <w:t xml:space="preserve">no vienas puses, un </w:t>
      </w:r>
    </w:p>
    <w:p w14:paraId="69A8E0E5"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____________________________________________________________________</w:t>
      </w:r>
    </w:p>
    <w:p w14:paraId="0EC89992"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(fiziskas personas vārds, uzvārds/juridiskas personas nosaukums)</w:t>
      </w:r>
    </w:p>
    <w:p w14:paraId="40B82A7D"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personas kods/uzņēmuma reģistrācijas  Nr. _________________________________,</w:t>
      </w:r>
    </w:p>
    <w:p w14:paraId="7442DCF1"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p>
    <w:p w14:paraId="4422FA18" w14:textId="0C8EC151"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 xml:space="preserve"> personā, kuru, pamatojoties uz __________________,  </w:t>
      </w:r>
    </w:p>
    <w:p w14:paraId="0CE13DF8"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 xml:space="preserve">                                                                                                                          (dokumenta nosaukums)</w:t>
      </w:r>
    </w:p>
    <w:p w14:paraId="3812FF01" w14:textId="77777777" w:rsidR="00473089" w:rsidRPr="00473089"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pārstāv _____________________________________, (turpmāk - Nomnieks), no otras puses,</w:t>
      </w:r>
    </w:p>
    <w:p w14:paraId="10136644" w14:textId="59B8932D" w:rsidR="00473089" w:rsidRPr="00A4621A" w:rsidRDefault="00473089" w:rsidP="00473089">
      <w:pPr>
        <w:shd w:val="clear" w:color="auto" w:fill="FFFFFF"/>
        <w:tabs>
          <w:tab w:val="left" w:leader="underscore" w:pos="8316"/>
        </w:tabs>
        <w:spacing w:before="223" w:after="0" w:line="240" w:lineRule="auto"/>
        <w:rPr>
          <w:rFonts w:eastAsia="Times New Roman"/>
          <w:color w:val="000000"/>
          <w:lang w:eastAsia="lv-LV"/>
        </w:rPr>
      </w:pPr>
      <w:r w:rsidRPr="00473089">
        <w:rPr>
          <w:rFonts w:eastAsia="Times New Roman"/>
          <w:color w:val="000000"/>
          <w:lang w:eastAsia="lv-LV"/>
        </w:rPr>
        <w:t xml:space="preserve">saskaņā ar Ogres novada pašvaldības </w:t>
      </w:r>
      <w:r>
        <w:rPr>
          <w:rFonts w:eastAsia="Times New Roman"/>
          <w:color w:val="000000"/>
          <w:lang w:eastAsia="lv-LV"/>
        </w:rPr>
        <w:t xml:space="preserve">mantas novērtēšanas un izsoles </w:t>
      </w:r>
      <w:r w:rsidRPr="00473089">
        <w:rPr>
          <w:rFonts w:eastAsia="Times New Roman"/>
          <w:color w:val="000000"/>
          <w:lang w:eastAsia="lv-LV"/>
        </w:rPr>
        <w:t xml:space="preserve"> komisijas 202</w:t>
      </w:r>
      <w:r w:rsidR="003475D0">
        <w:rPr>
          <w:rFonts w:eastAsia="Times New Roman"/>
          <w:color w:val="000000"/>
          <w:lang w:eastAsia="lv-LV"/>
        </w:rPr>
        <w:t>4</w:t>
      </w:r>
      <w:r w:rsidRPr="00473089">
        <w:rPr>
          <w:rFonts w:eastAsia="Times New Roman"/>
          <w:color w:val="000000"/>
          <w:lang w:eastAsia="lv-LV"/>
        </w:rPr>
        <w:t>.gada __.________ lēmumu Nr. ___ noslēdz šādu nedzīvojamo telpu nomas līgumu (turpmāk - Līgums):</w:t>
      </w:r>
    </w:p>
    <w:p w14:paraId="0D7D9455" w14:textId="56C0DF0C" w:rsidR="00A4621A" w:rsidRPr="00A4621A" w:rsidRDefault="00A4621A" w:rsidP="00A4621A">
      <w:pPr>
        <w:shd w:val="clear" w:color="auto" w:fill="FFFFFF"/>
        <w:tabs>
          <w:tab w:val="left" w:leader="underscore" w:pos="8316"/>
        </w:tabs>
        <w:spacing w:before="223" w:after="0" w:line="240" w:lineRule="auto"/>
        <w:rPr>
          <w:rFonts w:eastAsia="Times New Roman"/>
          <w:color w:val="000000"/>
          <w:lang w:eastAsia="lv-LV"/>
        </w:rPr>
      </w:pPr>
    </w:p>
    <w:p w14:paraId="64B8C011" w14:textId="77777777" w:rsidR="00A4621A" w:rsidRPr="00A4621A" w:rsidRDefault="00A4621A" w:rsidP="00A4621A">
      <w:pPr>
        <w:keepNext/>
        <w:tabs>
          <w:tab w:val="left" w:pos="0"/>
        </w:tabs>
        <w:suppressAutoHyphens/>
        <w:spacing w:after="0" w:line="240" w:lineRule="auto"/>
        <w:jc w:val="both"/>
        <w:outlineLvl w:val="0"/>
        <w:rPr>
          <w:rFonts w:eastAsia="Times New Roman"/>
          <w:bCs/>
          <w:kern w:val="32"/>
          <w:lang w:eastAsia="lv-LV"/>
        </w:rPr>
      </w:pPr>
    </w:p>
    <w:p w14:paraId="1EAD493C" w14:textId="77777777" w:rsidR="00A4621A" w:rsidRPr="00A4621A" w:rsidRDefault="00A4621A" w:rsidP="00A4621A">
      <w:pPr>
        <w:keepNext/>
        <w:tabs>
          <w:tab w:val="left" w:pos="0"/>
        </w:tabs>
        <w:suppressAutoHyphens/>
        <w:spacing w:after="0" w:line="240" w:lineRule="auto"/>
        <w:jc w:val="both"/>
        <w:outlineLvl w:val="0"/>
        <w:rPr>
          <w:rFonts w:eastAsia="Times New Roman"/>
          <w:bCs/>
          <w:kern w:val="32"/>
          <w:lang w:eastAsia="lv-LV"/>
        </w:rPr>
      </w:pPr>
    </w:p>
    <w:p w14:paraId="78DF3C57" w14:textId="77777777" w:rsidR="00A4621A" w:rsidRPr="00A4621A" w:rsidRDefault="00A4621A" w:rsidP="00A4621A">
      <w:pPr>
        <w:spacing w:after="0" w:line="240" w:lineRule="auto"/>
        <w:rPr>
          <w:rFonts w:eastAsia="Times New Roman"/>
          <w:lang w:eastAsia="ar-SA"/>
        </w:rPr>
      </w:pPr>
    </w:p>
    <w:p w14:paraId="271AC2A1" w14:textId="77777777" w:rsidR="00A4621A" w:rsidRPr="00A4621A" w:rsidRDefault="00A4621A" w:rsidP="00A4621A">
      <w:pPr>
        <w:overflowPunct w:val="0"/>
        <w:autoSpaceDE w:val="0"/>
        <w:autoSpaceDN w:val="0"/>
        <w:adjustRightInd w:val="0"/>
        <w:spacing w:after="0" w:line="240" w:lineRule="auto"/>
        <w:rPr>
          <w:rFonts w:eastAsia="Times New Roman"/>
        </w:rPr>
      </w:pPr>
    </w:p>
    <w:p w14:paraId="48A9590E" w14:textId="77777777" w:rsidR="00A4621A" w:rsidRPr="00A4621A" w:rsidRDefault="00A4621A" w:rsidP="00A4621A">
      <w:pPr>
        <w:numPr>
          <w:ilvl w:val="0"/>
          <w:numId w:val="1"/>
        </w:numPr>
        <w:overflowPunct w:val="0"/>
        <w:autoSpaceDE w:val="0"/>
        <w:autoSpaceDN w:val="0"/>
        <w:adjustRightInd w:val="0"/>
        <w:spacing w:after="0" w:line="240" w:lineRule="auto"/>
        <w:jc w:val="center"/>
        <w:rPr>
          <w:rFonts w:eastAsia="Times New Roman"/>
          <w:b/>
          <w:bCs/>
        </w:rPr>
      </w:pPr>
      <w:r w:rsidRPr="00A4621A">
        <w:rPr>
          <w:rFonts w:eastAsia="Times New Roman"/>
          <w:b/>
          <w:bCs/>
        </w:rPr>
        <w:t>LĪGUMA  PRIEKŠMETS</w:t>
      </w:r>
    </w:p>
    <w:p w14:paraId="288D41CC" w14:textId="3C36011F" w:rsidR="00DF43CC" w:rsidRPr="00DF43CC" w:rsidRDefault="00A4621A" w:rsidP="00B241DF">
      <w:pPr>
        <w:numPr>
          <w:ilvl w:val="1"/>
          <w:numId w:val="1"/>
        </w:numPr>
        <w:overflowPunct w:val="0"/>
        <w:autoSpaceDE w:val="0"/>
        <w:autoSpaceDN w:val="0"/>
        <w:adjustRightInd w:val="0"/>
        <w:jc w:val="both"/>
        <w:rPr>
          <w:rFonts w:eastAsia="Times New Roman"/>
        </w:rPr>
      </w:pPr>
      <w:r w:rsidRPr="00A4621A">
        <w:rPr>
          <w:rFonts w:eastAsia="Times New Roman"/>
          <w:b/>
          <w:bCs/>
        </w:rPr>
        <w:t>Iznomātājs</w:t>
      </w:r>
      <w:r w:rsidRPr="00A4621A">
        <w:rPr>
          <w:rFonts w:eastAsia="Times New Roman"/>
        </w:rPr>
        <w:t xml:space="preserve"> nodod, bet </w:t>
      </w:r>
      <w:r w:rsidRPr="00A4621A">
        <w:rPr>
          <w:rFonts w:eastAsia="Times New Roman"/>
          <w:b/>
          <w:bCs/>
        </w:rPr>
        <w:t>Nomnieks</w:t>
      </w:r>
      <w:r w:rsidRPr="00A4621A">
        <w:rPr>
          <w:rFonts w:eastAsia="Times New Roman"/>
        </w:rPr>
        <w:t xml:space="preserve"> pieņem nomā nekustamo īpašumu/nedzīvojamās telpas nekustamajā īpašumā</w:t>
      </w:r>
      <w:r w:rsidR="002F6B1F" w:rsidRPr="002F6B1F">
        <w:rPr>
          <w:rFonts w:eastAsia="Times New Roman"/>
        </w:rPr>
        <w:t xml:space="preserve"> “Kurmis”, Taurupe, Taurupes pag., Ogres nov., kadastra numurs 7492 009 0221, sastāvā esošās ēkas ar kadastra apzīmējumu 7492 009 0221 001,</w:t>
      </w:r>
      <w:r w:rsidR="00DF43CC" w:rsidRPr="00DF43CC">
        <w:rPr>
          <w:b/>
          <w:bCs/>
          <w:szCs w:val="20"/>
          <w:lang w:eastAsia="ar-SA"/>
        </w:rPr>
        <w:t xml:space="preserve"> </w:t>
      </w:r>
      <w:r w:rsidR="00DF43CC" w:rsidRPr="00DF43CC">
        <w:rPr>
          <w:rFonts w:eastAsia="Times New Roman"/>
          <w:b/>
          <w:bCs/>
        </w:rPr>
        <w:t>nedzīvojamās telpas ar kopējo platību 29,9 m</w:t>
      </w:r>
      <w:r w:rsidR="00DF43CC" w:rsidRPr="00DF43CC">
        <w:rPr>
          <w:rFonts w:eastAsia="Times New Roman"/>
          <w:b/>
          <w:bCs/>
          <w:vertAlign w:val="superscript"/>
        </w:rPr>
        <w:t>2</w:t>
      </w:r>
      <w:r w:rsidR="00DF43CC" w:rsidRPr="00DF43CC">
        <w:rPr>
          <w:rFonts w:eastAsia="Times New Roman"/>
          <w:b/>
          <w:bCs/>
        </w:rPr>
        <w:t>: telpu grupu ar kadastra apzīmējumu 7492 009 0221 001 002  (telpa Nr. 1 (23,1 m²), telpa Nr. 2 (1,3 m²), telpa</w:t>
      </w:r>
      <w:r w:rsidR="00DF43CC" w:rsidRPr="00DF43CC">
        <w:rPr>
          <w:rFonts w:eastAsia="Times New Roman"/>
        </w:rPr>
        <w:t xml:space="preserve"> </w:t>
      </w:r>
      <w:r w:rsidR="00DF43CC" w:rsidRPr="00DF43CC">
        <w:rPr>
          <w:rFonts w:eastAsia="Times New Roman"/>
          <w:b/>
          <w:bCs/>
        </w:rPr>
        <w:t>Nr. 3 (5,5 m²),</w:t>
      </w:r>
      <w:r w:rsidR="00DF43CC" w:rsidRPr="00DF43CC">
        <w:rPr>
          <w:rFonts w:eastAsia="Times New Roman"/>
        </w:rPr>
        <w:t xml:space="preserve"> (turpmāk – Telpas).</w:t>
      </w:r>
    </w:p>
    <w:p w14:paraId="205056A1" w14:textId="0F03971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Telpu izmantošanas mērķi</w:t>
      </w:r>
      <w:r>
        <w:rPr>
          <w:rFonts w:eastAsia="Times New Roman"/>
        </w:rPr>
        <w:t xml:space="preserve">s- </w:t>
      </w:r>
      <w:r w:rsidR="0085575C">
        <w:rPr>
          <w:rFonts w:eastAsia="Times New Roman"/>
        </w:rPr>
        <w:t>saimnieciskā darbība</w:t>
      </w:r>
    </w:p>
    <w:p w14:paraId="4518176F" w14:textId="598DDF0D"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 Nekustamais īpašums</w:t>
      </w:r>
      <w:r w:rsidR="00560338">
        <w:rPr>
          <w:rFonts w:eastAsia="Times New Roman"/>
        </w:rPr>
        <w:t xml:space="preserve"> </w:t>
      </w:r>
      <w:r w:rsidR="002F6B1F">
        <w:rPr>
          <w:rFonts w:eastAsia="Times New Roman"/>
        </w:rPr>
        <w:t>“</w:t>
      </w:r>
      <w:proofErr w:type="spellStart"/>
      <w:r w:rsidR="002F6B1F">
        <w:rPr>
          <w:rFonts w:eastAsia="Times New Roman"/>
        </w:rPr>
        <w:t>Kurmis”</w:t>
      </w:r>
      <w:r>
        <w:rPr>
          <w:rFonts w:eastAsia="Times New Roman"/>
        </w:rPr>
        <w:t>,</w:t>
      </w:r>
      <w:r w:rsidRPr="00A4621A">
        <w:rPr>
          <w:rFonts w:eastAsia="Times New Roman"/>
        </w:rPr>
        <w:t>Taurupe</w:t>
      </w:r>
      <w:proofErr w:type="spellEnd"/>
      <w:r w:rsidRPr="00A4621A">
        <w:rPr>
          <w:rFonts w:eastAsia="Times New Roman"/>
        </w:rPr>
        <w:t xml:space="preserve">, Taurupes pag., Ogres nov., ir </w:t>
      </w:r>
      <w:r w:rsidR="002F6B1F">
        <w:rPr>
          <w:rFonts w:eastAsia="Times New Roman"/>
        </w:rPr>
        <w:t>Ogres novada pašvaldības</w:t>
      </w:r>
      <w:r w:rsidRPr="00A4621A">
        <w:rPr>
          <w:rFonts w:eastAsia="Times New Roman"/>
        </w:rPr>
        <w:t xml:space="preserve">  bilancē.</w:t>
      </w:r>
    </w:p>
    <w:p w14:paraId="4847D8F6"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b/>
          <w:bCs/>
        </w:rPr>
        <w:t>Iznomātājs</w:t>
      </w:r>
      <w:r w:rsidRPr="00A4621A">
        <w:rPr>
          <w:rFonts w:eastAsia="Times New Roman"/>
        </w:rPr>
        <w:t xml:space="preserve"> apņemas sniegt </w:t>
      </w:r>
      <w:r w:rsidRPr="00A4621A">
        <w:rPr>
          <w:rFonts w:eastAsia="Times New Roman"/>
          <w:b/>
          <w:bCs/>
        </w:rPr>
        <w:t>Nomniekam</w:t>
      </w:r>
      <w:r w:rsidRPr="00A4621A">
        <w:rPr>
          <w:rFonts w:eastAsia="Times New Roman"/>
        </w:rPr>
        <w:t xml:space="preserve"> sekojošus komunālos pakalpojumus:</w:t>
      </w:r>
    </w:p>
    <w:p w14:paraId="075B34D4" w14:textId="77777777" w:rsidR="00A4621A" w:rsidRPr="00A4621A" w:rsidRDefault="00A4621A" w:rsidP="00A4621A">
      <w:pPr>
        <w:spacing w:after="0" w:line="240" w:lineRule="auto"/>
        <w:ind w:left="792"/>
        <w:rPr>
          <w:rFonts w:eastAsia="Times New Roman"/>
          <w:u w:val="single"/>
        </w:rPr>
      </w:pPr>
      <w:r w:rsidRPr="00A4621A">
        <w:rPr>
          <w:rFonts w:eastAsia="Times New Roman"/>
          <w:b/>
          <w:bCs/>
          <w:u w:val="single"/>
        </w:rPr>
        <w:t>x</w:t>
      </w:r>
      <w:r w:rsidRPr="00A4621A">
        <w:rPr>
          <w:rFonts w:eastAsia="Times New Roman"/>
          <w:u w:val="single"/>
        </w:rPr>
        <w:t xml:space="preserve"> ūdens piegāde</w:t>
      </w:r>
    </w:p>
    <w:p w14:paraId="51066C3A" w14:textId="77777777" w:rsidR="00A4621A" w:rsidRPr="00A4621A" w:rsidRDefault="00A4621A" w:rsidP="00A4621A">
      <w:pPr>
        <w:spacing w:after="0" w:line="240" w:lineRule="auto"/>
        <w:ind w:left="792"/>
        <w:rPr>
          <w:rFonts w:eastAsia="Times New Roman"/>
          <w:u w:val="single"/>
        </w:rPr>
      </w:pPr>
      <w:r w:rsidRPr="00A4621A">
        <w:rPr>
          <w:rFonts w:eastAsia="Times New Roman"/>
          <w:b/>
          <w:bCs/>
          <w:u w:val="single"/>
        </w:rPr>
        <w:t xml:space="preserve">x  </w:t>
      </w:r>
      <w:r w:rsidRPr="00A4621A">
        <w:rPr>
          <w:rFonts w:eastAsia="Times New Roman"/>
          <w:u w:val="single"/>
        </w:rPr>
        <w:t>kanalizācijas   novadīšana</w:t>
      </w:r>
    </w:p>
    <w:p w14:paraId="7E72C449" w14:textId="77777777" w:rsidR="00A4621A" w:rsidRDefault="00A4621A" w:rsidP="00A4621A">
      <w:pPr>
        <w:spacing w:after="0" w:line="240" w:lineRule="auto"/>
        <w:ind w:left="792"/>
        <w:rPr>
          <w:rFonts w:eastAsia="Times New Roman"/>
          <w:bCs/>
          <w:u w:val="single"/>
        </w:rPr>
      </w:pPr>
      <w:r w:rsidRPr="00A4621A">
        <w:rPr>
          <w:rFonts w:eastAsia="Times New Roman"/>
          <w:bCs/>
          <w:u w:val="single"/>
        </w:rPr>
        <w:t xml:space="preserve">x </w:t>
      </w:r>
      <w:r w:rsidR="00A2783F">
        <w:rPr>
          <w:rFonts w:eastAsia="Times New Roman"/>
          <w:bCs/>
          <w:u w:val="single"/>
        </w:rPr>
        <w:t>centrāl</w:t>
      </w:r>
      <w:r w:rsidRPr="00A4621A">
        <w:rPr>
          <w:rFonts w:eastAsia="Times New Roman"/>
          <w:bCs/>
          <w:u w:val="single"/>
        </w:rPr>
        <w:t>apkures pakalpojumi</w:t>
      </w:r>
      <w:r w:rsidR="00045C06">
        <w:rPr>
          <w:rFonts w:eastAsia="Times New Roman"/>
          <w:bCs/>
          <w:u w:val="single"/>
        </w:rPr>
        <w:t>;</w:t>
      </w:r>
    </w:p>
    <w:p w14:paraId="13E10ED9" w14:textId="77777777" w:rsidR="00045C06" w:rsidRPr="00A4621A" w:rsidRDefault="00045C06" w:rsidP="00A4621A">
      <w:pPr>
        <w:spacing w:after="0" w:line="240" w:lineRule="auto"/>
        <w:ind w:left="792"/>
        <w:rPr>
          <w:rFonts w:eastAsia="Times New Roman"/>
          <w:u w:val="single"/>
        </w:rPr>
      </w:pPr>
      <w:r>
        <w:rPr>
          <w:rFonts w:eastAsia="Times New Roman"/>
          <w:bCs/>
          <w:u w:val="single"/>
        </w:rPr>
        <w:t>x atkritumu izvešana</w:t>
      </w:r>
    </w:p>
    <w:p w14:paraId="3C0344B8" w14:textId="77777777" w:rsidR="00A4621A" w:rsidRPr="00A4621A" w:rsidRDefault="00A4621A" w:rsidP="00A4621A">
      <w:pPr>
        <w:spacing w:after="0" w:line="240" w:lineRule="auto"/>
        <w:ind w:left="792"/>
        <w:rPr>
          <w:rFonts w:eastAsia="Times New Roman"/>
        </w:rPr>
      </w:pPr>
      <w:r w:rsidRPr="00A4621A">
        <w:rPr>
          <w:rFonts w:eastAsia="Times New Roman"/>
        </w:rPr>
        <w:t xml:space="preserve"> (turpmāk tekstā “pakalpojumi”).</w:t>
      </w:r>
    </w:p>
    <w:p w14:paraId="64700EEC" w14:textId="56E814D1"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bCs/>
        </w:rPr>
      </w:pPr>
      <w:r w:rsidRPr="00A4621A">
        <w:rPr>
          <w:rFonts w:eastAsia="Times New Roman"/>
          <w:b/>
          <w:bCs/>
        </w:rPr>
        <w:lastRenderedPageBreak/>
        <w:t>Nomnieks</w:t>
      </w:r>
      <w:r w:rsidRPr="00A4621A">
        <w:rPr>
          <w:rFonts w:eastAsia="Times New Roman"/>
        </w:rPr>
        <w:t xml:space="preserve"> apņemas maksāt par telpu lietošanu nomas maksu un maksu par 1.4.punktā noteiktajiem komunālajiem pakalpojumiem šajā līgumā noteiktajā kārtībā un apjomā</w:t>
      </w:r>
      <w:r w:rsidR="001F4253">
        <w:rPr>
          <w:rFonts w:eastAsia="Times New Roman"/>
        </w:rPr>
        <w:t>.</w:t>
      </w:r>
    </w:p>
    <w:p w14:paraId="39F969E6" w14:textId="77777777" w:rsidR="00A4621A" w:rsidRPr="00A4621A" w:rsidRDefault="00A4621A" w:rsidP="00A4621A">
      <w:pPr>
        <w:overflowPunct w:val="0"/>
        <w:autoSpaceDE w:val="0"/>
        <w:autoSpaceDN w:val="0"/>
        <w:adjustRightInd w:val="0"/>
        <w:spacing w:after="0" w:line="240" w:lineRule="auto"/>
        <w:jc w:val="both"/>
        <w:rPr>
          <w:rFonts w:eastAsia="Times New Roman"/>
          <w:b/>
          <w:bCs/>
        </w:rPr>
      </w:pPr>
    </w:p>
    <w:p w14:paraId="30606131" w14:textId="77777777" w:rsidR="00A4621A" w:rsidRPr="00A4621A" w:rsidRDefault="00A4621A" w:rsidP="00A4621A">
      <w:pPr>
        <w:numPr>
          <w:ilvl w:val="0"/>
          <w:numId w:val="1"/>
        </w:numPr>
        <w:overflowPunct w:val="0"/>
        <w:autoSpaceDE w:val="0"/>
        <w:autoSpaceDN w:val="0"/>
        <w:adjustRightInd w:val="0"/>
        <w:spacing w:after="0" w:line="240" w:lineRule="auto"/>
        <w:jc w:val="center"/>
        <w:rPr>
          <w:rFonts w:eastAsia="Times New Roman"/>
          <w:b/>
          <w:bCs/>
        </w:rPr>
      </w:pPr>
      <w:r w:rsidRPr="00A4621A">
        <w:rPr>
          <w:rFonts w:eastAsia="Times New Roman"/>
          <w:b/>
          <w:bCs/>
        </w:rPr>
        <w:t>LĪGUMA TERMIŅŠ</w:t>
      </w:r>
    </w:p>
    <w:p w14:paraId="7C7D56F6" w14:textId="77777777" w:rsidR="00A4621A" w:rsidRPr="00A4621A" w:rsidRDefault="00A4621A" w:rsidP="00A4621A">
      <w:pPr>
        <w:widowControl w:val="0"/>
        <w:numPr>
          <w:ilvl w:val="1"/>
          <w:numId w:val="1"/>
        </w:numPr>
        <w:shd w:val="clear" w:color="auto" w:fill="FFFFFF"/>
        <w:tabs>
          <w:tab w:val="left" w:pos="1116"/>
        </w:tabs>
        <w:autoSpaceDE w:val="0"/>
        <w:autoSpaceDN w:val="0"/>
        <w:adjustRightInd w:val="0"/>
        <w:spacing w:after="0" w:line="240" w:lineRule="auto"/>
        <w:rPr>
          <w:rFonts w:eastAsia="Times New Roman"/>
          <w:color w:val="000000"/>
          <w:lang w:eastAsia="lv-LV"/>
        </w:rPr>
      </w:pPr>
      <w:r w:rsidRPr="00A4621A">
        <w:rPr>
          <w:rFonts w:eastAsia="Times New Roman"/>
          <w:color w:val="000000"/>
          <w:lang w:eastAsia="lv-LV"/>
        </w:rPr>
        <w:t>Līgums stājas spēkā tā parakstīšanas brīdī.</w:t>
      </w:r>
    </w:p>
    <w:p w14:paraId="6F7E041D" w14:textId="0253F1DA" w:rsidR="00A4621A" w:rsidRPr="00A4621A" w:rsidRDefault="00A4621A" w:rsidP="00A4621A">
      <w:pPr>
        <w:widowControl w:val="0"/>
        <w:numPr>
          <w:ilvl w:val="1"/>
          <w:numId w:val="1"/>
        </w:numPr>
        <w:shd w:val="clear" w:color="auto" w:fill="FFFFFF"/>
        <w:tabs>
          <w:tab w:val="left" w:pos="1116"/>
          <w:tab w:val="left" w:leader="underscore" w:pos="4860"/>
        </w:tabs>
        <w:autoSpaceDE w:val="0"/>
        <w:autoSpaceDN w:val="0"/>
        <w:adjustRightInd w:val="0"/>
        <w:spacing w:after="0" w:line="240" w:lineRule="auto"/>
        <w:rPr>
          <w:rFonts w:eastAsia="Times New Roman"/>
          <w:color w:val="000000"/>
          <w:lang w:eastAsia="lv-LV"/>
        </w:rPr>
      </w:pPr>
      <w:r w:rsidRPr="00A4621A">
        <w:rPr>
          <w:rFonts w:eastAsia="Times New Roman"/>
          <w:color w:val="000000"/>
          <w:lang w:eastAsia="lv-LV"/>
        </w:rPr>
        <w:t xml:space="preserve">Līguma termiņš </w:t>
      </w:r>
      <w:r w:rsidR="00B607ED">
        <w:rPr>
          <w:rFonts w:eastAsia="Times New Roman"/>
          <w:color w:val="000000"/>
          <w:lang w:eastAsia="lv-LV"/>
        </w:rPr>
        <w:t xml:space="preserve">tiek noteikts </w:t>
      </w:r>
      <w:r w:rsidR="0085575C" w:rsidRPr="0085575C">
        <w:t xml:space="preserve"> </w:t>
      </w:r>
      <w:r w:rsidR="0085575C" w:rsidRPr="0085575C">
        <w:rPr>
          <w:rFonts w:eastAsia="Times New Roman"/>
          <w:color w:val="000000"/>
          <w:lang w:eastAsia="lv-LV"/>
        </w:rPr>
        <w:t xml:space="preserve">uz </w:t>
      </w:r>
      <w:r w:rsidR="002F6B1F">
        <w:rPr>
          <w:rFonts w:eastAsia="Times New Roman"/>
          <w:color w:val="000000"/>
          <w:lang w:eastAsia="lv-LV"/>
        </w:rPr>
        <w:t>1</w:t>
      </w:r>
      <w:r w:rsidR="0085575C" w:rsidRPr="0085575C">
        <w:rPr>
          <w:rFonts w:eastAsia="Times New Roman"/>
          <w:color w:val="000000"/>
          <w:lang w:eastAsia="lv-LV"/>
        </w:rPr>
        <w:t>5 (</w:t>
      </w:r>
      <w:r w:rsidR="002F6B1F">
        <w:rPr>
          <w:rFonts w:eastAsia="Times New Roman"/>
          <w:color w:val="000000"/>
          <w:lang w:eastAsia="lv-LV"/>
        </w:rPr>
        <w:t>piecpadsmit</w:t>
      </w:r>
      <w:r w:rsidR="0085575C" w:rsidRPr="0085575C">
        <w:rPr>
          <w:rFonts w:eastAsia="Times New Roman"/>
          <w:color w:val="000000"/>
          <w:lang w:eastAsia="lv-LV"/>
        </w:rPr>
        <w:t>) gadiem.</w:t>
      </w:r>
    </w:p>
    <w:p w14:paraId="5070CA57" w14:textId="77777777" w:rsidR="00A4621A" w:rsidRPr="00A4621A" w:rsidRDefault="00A4621A" w:rsidP="00A4621A">
      <w:pPr>
        <w:numPr>
          <w:ilvl w:val="0"/>
          <w:numId w:val="1"/>
        </w:numPr>
        <w:overflowPunct w:val="0"/>
        <w:autoSpaceDE w:val="0"/>
        <w:autoSpaceDN w:val="0"/>
        <w:adjustRightInd w:val="0"/>
        <w:spacing w:after="0" w:line="240" w:lineRule="auto"/>
        <w:jc w:val="center"/>
        <w:rPr>
          <w:rFonts w:eastAsia="Times New Roman"/>
          <w:b/>
          <w:bCs/>
        </w:rPr>
      </w:pPr>
      <w:r w:rsidRPr="00A4621A">
        <w:rPr>
          <w:rFonts w:eastAsia="Times New Roman"/>
          <w:b/>
          <w:bCs/>
        </w:rPr>
        <w:t>MAKSĀJUMI</w:t>
      </w:r>
    </w:p>
    <w:p w14:paraId="120F448C" w14:textId="21C0ED69"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Nomas maksa par telpām noteikta </w:t>
      </w:r>
      <w:r w:rsidR="0085575C">
        <w:rPr>
          <w:rFonts w:eastAsia="Times New Roman"/>
        </w:rPr>
        <w:t xml:space="preserve">_____ </w:t>
      </w:r>
      <w:r w:rsidRPr="00A4621A">
        <w:rPr>
          <w:rFonts w:eastAsia="Times New Roman"/>
        </w:rPr>
        <w:t>EUR par m</w:t>
      </w:r>
      <w:r w:rsidRPr="00A4621A">
        <w:rPr>
          <w:rFonts w:eastAsia="Times New Roman"/>
          <w:vertAlign w:val="superscript"/>
        </w:rPr>
        <w:t>2</w:t>
      </w:r>
      <w:r>
        <w:rPr>
          <w:rFonts w:eastAsia="Times New Roman"/>
        </w:rPr>
        <w:t xml:space="preserve">, kas sastāda </w:t>
      </w:r>
      <w:r w:rsidR="0085575C">
        <w:rPr>
          <w:rFonts w:eastAsia="Times New Roman"/>
        </w:rPr>
        <w:t>_____</w:t>
      </w:r>
      <w:r w:rsidRPr="00A4621A">
        <w:rPr>
          <w:rFonts w:eastAsia="Times New Roman"/>
        </w:rPr>
        <w:t xml:space="preserve"> EUR mēnesī plus PVN .</w:t>
      </w:r>
    </w:p>
    <w:p w14:paraId="6EC579A3" w14:textId="129FA50B"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Maksas par šī līguma 1.4. punktā norādītajiem komunālajiem pakalpojumiem ir noteiktas ņemot vērā līguma slēgšanas brīdī spēkā esošos pašvaldības noteiktos pakalpojumu tarifus</w:t>
      </w:r>
      <w:r w:rsidR="001F4253">
        <w:rPr>
          <w:rFonts w:eastAsia="Times New Roman"/>
        </w:rPr>
        <w:t>.</w:t>
      </w:r>
      <w:r w:rsidRPr="00A4621A">
        <w:rPr>
          <w:rFonts w:eastAsia="Times New Roman"/>
        </w:rPr>
        <w:t xml:space="preserve">. Ja normatīvo aktu izmaiņu rezultātā vai sakarā ar kompetentas valsts (pašvaldības) institūcijas lēmuma pieņemšanu mainās pakalpojumu maksas apmērs, par to tiek paziņots vietējās preses izdevumos. </w:t>
      </w:r>
    </w:p>
    <w:p w14:paraId="28D846B2" w14:textId="1B22C9D8"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Papildus nomas maksai </w:t>
      </w:r>
      <w:r w:rsidRPr="00A4621A">
        <w:rPr>
          <w:rFonts w:eastAsia="Times New Roman"/>
          <w:b/>
          <w:bCs/>
        </w:rPr>
        <w:t xml:space="preserve">Nomnieks </w:t>
      </w:r>
      <w:r w:rsidRPr="00A4621A">
        <w:rPr>
          <w:rFonts w:eastAsia="Times New Roman"/>
        </w:rPr>
        <w:t>atbilstoši normatīvo aktu prasībām maksā nekustamā īpašuma nodokli par iznomāto telpu.</w:t>
      </w:r>
      <w:r w:rsidR="001F76C6">
        <w:rPr>
          <w:rFonts w:eastAsia="Times New Roman"/>
        </w:rPr>
        <w:t xml:space="preserve"> </w:t>
      </w:r>
    </w:p>
    <w:p w14:paraId="0C1CE479"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b/>
          <w:bCs/>
        </w:rPr>
        <w:t>Nomnieks</w:t>
      </w:r>
      <w:r w:rsidRPr="00A4621A">
        <w:rPr>
          <w:rFonts w:eastAsia="Times New Roman"/>
        </w:rPr>
        <w:t xml:space="preserve"> maksā </w:t>
      </w:r>
      <w:r w:rsidRPr="00A4621A">
        <w:rPr>
          <w:rFonts w:eastAsia="Times New Roman"/>
          <w:b/>
          <w:bCs/>
        </w:rPr>
        <w:t>Iznomātājam</w:t>
      </w:r>
      <w:r w:rsidRPr="00A4621A">
        <w:rPr>
          <w:rFonts w:eastAsia="Times New Roman"/>
        </w:rPr>
        <w:t xml:space="preserve"> nomas maksu un maksu par komunālajiem pakalpojumiem par iepriekšējo mēnesi līdz kārtējā mēneša 25. datumam.</w:t>
      </w:r>
    </w:p>
    <w:p w14:paraId="4B75A636"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Norēķini tiek veikti </w:t>
      </w:r>
      <w:proofErr w:type="spellStart"/>
      <w:r w:rsidRPr="00A4621A">
        <w:rPr>
          <w:rFonts w:eastAsia="Times New Roman"/>
          <w:i/>
        </w:rPr>
        <w:t>euro</w:t>
      </w:r>
      <w:proofErr w:type="spellEnd"/>
      <w:r w:rsidRPr="00A4621A">
        <w:rPr>
          <w:rFonts w:eastAsia="Times New Roman"/>
          <w:strike/>
        </w:rPr>
        <w:t>,</w:t>
      </w:r>
      <w:r w:rsidRPr="00A4621A">
        <w:rPr>
          <w:rFonts w:eastAsia="Times New Roman"/>
        </w:rPr>
        <w:t xml:space="preserve"> ieskaitot IZNOMĀTĀJA norādītajā bankas kontā. Par samaksas dienu tiek uzskatīta diena, kad naudas summa ieskaitīta IZNOMĀTĀJA bankas kontā.</w:t>
      </w:r>
    </w:p>
    <w:p w14:paraId="7B763E8E"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Ja nomas maksa un/vai maksa par komunālajiem pakalpojumiem norādītajā termiņā nav samaksāta, IZNOMĀTĀJAM ir tiesības aprēķināt un prasīt no NOMNIEKA līgumsodu 0,1 % apmērā no savlaicīgi nenomaksātās summas par katru nokavēto dienu.</w:t>
      </w:r>
    </w:p>
    <w:p w14:paraId="024ABEBB"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 xml:space="preserve">Līgumsoda aprēķināšana tiek uzsākta nākošajā dienā pēc šajā līgumā paredzētā samaksas termiņa un apstājas, kad NOMNIEKS veicis nokavētos parāda un līgumsoda maksājumus vai līgumslēdzējas puses </w:t>
      </w:r>
      <w:proofErr w:type="spellStart"/>
      <w:r w:rsidRPr="00A4621A">
        <w:rPr>
          <w:rFonts w:eastAsia="Times New Roman"/>
        </w:rPr>
        <w:t>rakstveidā</w:t>
      </w:r>
      <w:proofErr w:type="spellEnd"/>
      <w:r w:rsidRPr="00A4621A">
        <w:rPr>
          <w:rFonts w:eastAsia="Times New Roman"/>
        </w:rPr>
        <w:t xml:space="preserve"> vienojušās par līgumsoda uzkrāšanās apstāšanos.</w:t>
      </w:r>
    </w:p>
    <w:p w14:paraId="0883CA34"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rPr>
        <w:t>NOMNIEKA veiktie maksājumi vispirms tiek ieskaitīti līgumsoda apmaksai, bet atlikusī summa ieskaitāma pamatparāda apmaksai.</w:t>
      </w:r>
    </w:p>
    <w:p w14:paraId="42F0DE32" w14:textId="77777777" w:rsidR="00A4621A" w:rsidRPr="00A4621A" w:rsidRDefault="00A4621A" w:rsidP="00A4621A">
      <w:pPr>
        <w:numPr>
          <w:ilvl w:val="1"/>
          <w:numId w:val="1"/>
        </w:numPr>
        <w:shd w:val="clear" w:color="auto" w:fill="FFFFFF"/>
        <w:overflowPunct w:val="0"/>
        <w:autoSpaceDE w:val="0"/>
        <w:autoSpaceDN w:val="0"/>
        <w:adjustRightInd w:val="0"/>
        <w:spacing w:after="0" w:line="240" w:lineRule="auto"/>
        <w:jc w:val="both"/>
        <w:rPr>
          <w:rFonts w:eastAsia="Times New Roman"/>
          <w:lang w:eastAsia="lv-LV"/>
        </w:rPr>
      </w:pPr>
      <w:r w:rsidRPr="00A4621A">
        <w:rPr>
          <w:rFonts w:eastAsia="Times New Roman"/>
        </w:rPr>
        <w:t>Līgumsoda samaksa neatbrīvo NOMNIEKU no pienākuma veikt pārējos maksājumus saskaņā ar šo līgumu.</w:t>
      </w:r>
    </w:p>
    <w:p w14:paraId="2D890291" w14:textId="77777777" w:rsidR="00A4621A" w:rsidRPr="00A4621A" w:rsidRDefault="00A4621A" w:rsidP="00A4621A">
      <w:pPr>
        <w:numPr>
          <w:ilvl w:val="1"/>
          <w:numId w:val="1"/>
        </w:numPr>
        <w:spacing w:after="0" w:line="240" w:lineRule="auto"/>
        <w:jc w:val="both"/>
        <w:rPr>
          <w:rFonts w:eastAsia="Times New Roman"/>
          <w:lang w:eastAsia="lv-LV"/>
        </w:rPr>
      </w:pPr>
      <w:r w:rsidRPr="00A4621A">
        <w:rPr>
          <w:rFonts w:eastAsia="Times New Roman"/>
          <w:b/>
          <w:bCs/>
          <w:lang w:eastAsia="lv-LV"/>
        </w:rPr>
        <w:t>Iznomātājam</w:t>
      </w:r>
      <w:r w:rsidRPr="00A4621A">
        <w:rPr>
          <w:rFonts w:eastAsia="Times New Roman"/>
          <w:b/>
          <w:bCs/>
          <w:i/>
          <w:iCs/>
          <w:lang w:eastAsia="lv-LV"/>
        </w:rPr>
        <w:t xml:space="preserve"> </w:t>
      </w:r>
      <w:r w:rsidRPr="00A4621A">
        <w:rPr>
          <w:rFonts w:eastAsia="Times New Roman"/>
          <w:lang w:eastAsia="lv-LV"/>
        </w:rPr>
        <w:t xml:space="preserve">ir tiesības, </w:t>
      </w:r>
      <w:proofErr w:type="spellStart"/>
      <w:r w:rsidRPr="00A4621A">
        <w:rPr>
          <w:rFonts w:eastAsia="Times New Roman"/>
          <w:lang w:eastAsia="lv-LV"/>
        </w:rPr>
        <w:t>rakstveidā</w:t>
      </w:r>
      <w:proofErr w:type="spellEnd"/>
      <w:r w:rsidRPr="00A4621A">
        <w:rPr>
          <w:rFonts w:eastAsia="Times New Roman"/>
          <w:lang w:eastAsia="lv-LV"/>
        </w:rPr>
        <w:t xml:space="preserve"> nosūtot attiecīgu paziņojumu bez šī Līguma grozīšanas (ja Nomnieks nepiekrīt noslēgt rakstveida vienošanos (kā pielikumu šim Līgumam)), vienpusēji koriģēt nomas maksas apmēru, ievērojot šādus nosacījumus:</w:t>
      </w:r>
    </w:p>
    <w:p w14:paraId="7C343A22" w14:textId="77777777" w:rsidR="00A4621A" w:rsidRPr="00A4621A" w:rsidRDefault="00A4621A" w:rsidP="00A4621A">
      <w:pPr>
        <w:numPr>
          <w:ilvl w:val="2"/>
          <w:numId w:val="1"/>
        </w:numPr>
        <w:spacing w:after="0" w:line="240" w:lineRule="auto"/>
        <w:jc w:val="both"/>
        <w:rPr>
          <w:rFonts w:eastAsia="Times New Roman"/>
          <w:lang w:eastAsia="lv-LV"/>
        </w:rPr>
      </w:pPr>
      <w:r w:rsidRPr="00A4621A">
        <w:rPr>
          <w:rFonts w:eastAsia="Times New Roman"/>
          <w:lang w:eastAsia="lv-LV"/>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7AA712CC" w14:textId="77777777" w:rsidR="00A4621A" w:rsidRPr="00A4621A" w:rsidRDefault="00A4621A" w:rsidP="00A4621A">
      <w:pPr>
        <w:numPr>
          <w:ilvl w:val="2"/>
          <w:numId w:val="1"/>
        </w:numPr>
        <w:spacing w:after="0" w:line="240" w:lineRule="auto"/>
        <w:jc w:val="both"/>
        <w:rPr>
          <w:rFonts w:eastAsia="Times New Roman"/>
          <w:lang w:eastAsia="lv-LV"/>
        </w:rPr>
      </w:pPr>
      <w:r w:rsidRPr="00A4621A">
        <w:rPr>
          <w:rFonts w:eastAsia="Times New Roman"/>
          <w:lang w:eastAsia="lv-LV"/>
        </w:rPr>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14:paraId="76892467" w14:textId="77777777" w:rsidR="00A4621A" w:rsidRPr="00A4621A" w:rsidRDefault="00A4621A" w:rsidP="00A4621A">
      <w:pPr>
        <w:numPr>
          <w:ilvl w:val="2"/>
          <w:numId w:val="1"/>
        </w:numPr>
        <w:spacing w:after="0" w:line="240" w:lineRule="auto"/>
        <w:jc w:val="both"/>
        <w:rPr>
          <w:rFonts w:eastAsia="Times New Roman"/>
          <w:lang w:eastAsia="lv-LV"/>
        </w:rPr>
      </w:pPr>
      <w:r w:rsidRPr="00A4621A">
        <w:rPr>
          <w:rFonts w:eastAsia="Times New Roman"/>
          <w:lang w:eastAsia="lv-LV"/>
        </w:rPr>
        <w:t xml:space="preserve">reizi divos gados attiecībā uz nākamo nomas periodu, ja ir mainījušies </w:t>
      </w:r>
      <w:r w:rsidRPr="00A4621A">
        <w:rPr>
          <w:rFonts w:eastAsia="Times New Roman"/>
          <w:b/>
          <w:bCs/>
          <w:i/>
          <w:iCs/>
          <w:lang w:eastAsia="lv-LV"/>
        </w:rPr>
        <w:t xml:space="preserve">Iznomātāja </w:t>
      </w:r>
      <w:r w:rsidRPr="00A4621A">
        <w:rPr>
          <w:rFonts w:eastAsia="Times New Roman"/>
          <w:lang w:eastAsia="lv-LV"/>
        </w:rPr>
        <w:t>Nekustamā īpašuma plānotie pārvaldīšanas izdevumi un aprēķinātā nomas maksas izmaiņu starpība ir vismaz divi procenti.</w:t>
      </w:r>
    </w:p>
    <w:p w14:paraId="06466CD9" w14:textId="77777777" w:rsidR="00A4621A" w:rsidRPr="00A4621A" w:rsidRDefault="00A4621A" w:rsidP="00A4621A">
      <w:pPr>
        <w:spacing w:after="0" w:line="240" w:lineRule="auto"/>
        <w:rPr>
          <w:rFonts w:eastAsia="Times New Roman"/>
          <w:sz w:val="2"/>
          <w:szCs w:val="2"/>
          <w:lang w:eastAsia="lv-LV"/>
        </w:rPr>
      </w:pPr>
    </w:p>
    <w:p w14:paraId="56CA63D3" w14:textId="77777777" w:rsidR="00A4621A" w:rsidRPr="00A4621A" w:rsidRDefault="00A4621A" w:rsidP="00A4621A">
      <w:pPr>
        <w:numPr>
          <w:ilvl w:val="1"/>
          <w:numId w:val="1"/>
        </w:numPr>
        <w:spacing w:after="0" w:line="240" w:lineRule="auto"/>
        <w:jc w:val="both"/>
        <w:rPr>
          <w:rFonts w:eastAsia="Times New Roman"/>
          <w:lang w:eastAsia="lv-LV"/>
        </w:rPr>
      </w:pPr>
      <w:r w:rsidRPr="00A4621A">
        <w:rPr>
          <w:rFonts w:eastAsia="Times New Roman"/>
          <w:lang w:eastAsia="lv-LV"/>
        </w:rPr>
        <w:lastRenderedPageBreak/>
        <w:t xml:space="preserve">Nomas maksas apmērs var tikt pārskatīts </w:t>
      </w:r>
      <w:proofErr w:type="spellStart"/>
      <w:r w:rsidRPr="00A4621A">
        <w:rPr>
          <w:rFonts w:eastAsia="Times New Roman"/>
          <w:lang w:eastAsia="lv-LV"/>
        </w:rPr>
        <w:t>ņormatīvajos</w:t>
      </w:r>
      <w:proofErr w:type="spellEnd"/>
      <w:r w:rsidRPr="00A4621A">
        <w:rPr>
          <w:rFonts w:eastAsia="Times New Roman"/>
          <w:lang w:eastAsia="lv-LV"/>
        </w:rPr>
        <w:t xml:space="preserve"> aktos noteiktajā kārtībā.</w:t>
      </w:r>
    </w:p>
    <w:p w14:paraId="2D6468D3" w14:textId="77777777" w:rsidR="00A4621A" w:rsidRPr="00A4621A" w:rsidRDefault="00A4621A" w:rsidP="00A4621A">
      <w:pPr>
        <w:numPr>
          <w:ilvl w:val="1"/>
          <w:numId w:val="1"/>
        </w:numPr>
        <w:shd w:val="clear" w:color="auto" w:fill="FFFFFF"/>
        <w:spacing w:after="0" w:line="240" w:lineRule="auto"/>
        <w:jc w:val="both"/>
        <w:rPr>
          <w:rFonts w:eastAsia="Times New Roman"/>
          <w:lang w:eastAsia="lv-LV"/>
        </w:rPr>
      </w:pPr>
      <w:r w:rsidRPr="00A4621A">
        <w:rPr>
          <w:rFonts w:eastAsia="Times New Roman"/>
          <w:b/>
          <w:bCs/>
          <w:lang w:eastAsia="lv-LV"/>
        </w:rPr>
        <w:t>Iznomātājam</w:t>
      </w:r>
      <w:r w:rsidRPr="00A4621A">
        <w:rPr>
          <w:rFonts w:eastAsia="Times New Roman"/>
          <w:b/>
          <w:bCs/>
          <w:i/>
          <w:iCs/>
          <w:lang w:eastAsia="lv-LV"/>
        </w:rPr>
        <w:t xml:space="preserve"> </w:t>
      </w:r>
      <w:r w:rsidRPr="00A4621A">
        <w:rPr>
          <w:rFonts w:eastAsia="Times New Roman"/>
          <w:lang w:eastAsia="lv-LV"/>
        </w:rPr>
        <w:t xml:space="preserve">ir tiesības nomas līguma darbības laikā, pamatojoties uz </w:t>
      </w:r>
      <w:r w:rsidRPr="00A4621A">
        <w:rPr>
          <w:rFonts w:eastAsia="Times New Roman"/>
          <w:b/>
          <w:bCs/>
          <w:lang w:eastAsia="lv-LV"/>
        </w:rPr>
        <w:t>Nomnieka</w:t>
      </w:r>
      <w:r w:rsidRPr="00A4621A">
        <w:rPr>
          <w:rFonts w:eastAsia="Times New Roman"/>
          <w:b/>
          <w:bCs/>
          <w:i/>
          <w:iCs/>
          <w:lang w:eastAsia="lv-LV"/>
        </w:rPr>
        <w:t xml:space="preserve"> </w:t>
      </w:r>
      <w:r w:rsidRPr="00A4621A">
        <w:rPr>
          <w:rFonts w:eastAsia="Times New Roman"/>
          <w:lang w:eastAsia="lv-LV"/>
        </w:rPr>
        <w:t>ierosinājumu, samazināt nomas maksu, ja nekustamā īpašuma tirgus segmentā pastāv nomas objektu pieprasījuma un nomas maksu samazinājuma tendence. Nomas maksu nesamazina pirmajā gadā pēc nomas līguma noslēgšanas.</w:t>
      </w:r>
    </w:p>
    <w:p w14:paraId="001631F6" w14:textId="77777777" w:rsidR="00A4621A" w:rsidRPr="00A4621A" w:rsidRDefault="00A4621A" w:rsidP="00A4621A">
      <w:pPr>
        <w:shd w:val="clear" w:color="auto" w:fill="FFFFFF"/>
        <w:spacing w:after="0" w:line="240" w:lineRule="auto"/>
        <w:ind w:left="360"/>
        <w:jc w:val="both"/>
        <w:rPr>
          <w:rFonts w:eastAsia="Times New Roman"/>
          <w:lang w:eastAsia="lv-LV"/>
        </w:rPr>
      </w:pPr>
    </w:p>
    <w:p w14:paraId="6E874C88" w14:textId="77777777" w:rsidR="00A4621A" w:rsidRPr="00A4621A" w:rsidRDefault="00A4621A" w:rsidP="00A4621A">
      <w:pPr>
        <w:numPr>
          <w:ilvl w:val="0"/>
          <w:numId w:val="1"/>
        </w:numPr>
        <w:overflowPunct w:val="0"/>
        <w:autoSpaceDE w:val="0"/>
        <w:autoSpaceDN w:val="0"/>
        <w:adjustRightInd w:val="0"/>
        <w:spacing w:after="0" w:line="240" w:lineRule="auto"/>
        <w:jc w:val="center"/>
        <w:rPr>
          <w:rFonts w:eastAsia="Times New Roman"/>
          <w:b/>
          <w:bCs/>
        </w:rPr>
      </w:pPr>
      <w:r w:rsidRPr="00A4621A">
        <w:rPr>
          <w:rFonts w:eastAsia="Times New Roman"/>
          <w:b/>
          <w:bCs/>
        </w:rPr>
        <w:t>LĪGUMSLĒDZĒJU PUŠU PIENĀKUMI UN TIESĪBAS</w:t>
      </w:r>
    </w:p>
    <w:p w14:paraId="578FF704" w14:textId="77777777" w:rsidR="00A4621A" w:rsidRPr="00A4621A" w:rsidRDefault="00A4621A" w:rsidP="00A4621A">
      <w:pPr>
        <w:numPr>
          <w:ilvl w:val="1"/>
          <w:numId w:val="1"/>
        </w:numPr>
        <w:tabs>
          <w:tab w:val="left" w:pos="426"/>
        </w:tabs>
        <w:overflowPunct w:val="0"/>
        <w:autoSpaceDE w:val="0"/>
        <w:autoSpaceDN w:val="0"/>
        <w:adjustRightInd w:val="0"/>
        <w:spacing w:after="0" w:line="240" w:lineRule="auto"/>
        <w:jc w:val="both"/>
        <w:rPr>
          <w:rFonts w:eastAsia="Times New Roman"/>
        </w:rPr>
      </w:pPr>
      <w:r w:rsidRPr="00A4621A">
        <w:rPr>
          <w:rFonts w:eastAsia="Times New Roman"/>
        </w:rPr>
        <w:t xml:space="preserve">Telpas </w:t>
      </w:r>
      <w:r w:rsidRPr="00A4621A">
        <w:rPr>
          <w:rFonts w:eastAsia="Times New Roman"/>
          <w:b/>
          <w:bCs/>
        </w:rPr>
        <w:t>Nomnieks</w:t>
      </w:r>
      <w:r w:rsidRPr="00A4621A">
        <w:rPr>
          <w:rFonts w:eastAsia="Times New Roman"/>
        </w:rPr>
        <w:t xml:space="preserve"> saņem tādā stāvoklī, kādā tās ir šī līguma parakstīšanas dienā, šis stāvoklis </w:t>
      </w:r>
      <w:r w:rsidRPr="00A4621A">
        <w:rPr>
          <w:rFonts w:eastAsia="Times New Roman"/>
          <w:b/>
          <w:bCs/>
        </w:rPr>
        <w:t>Nomniekam</w:t>
      </w:r>
      <w:r w:rsidRPr="00A4621A">
        <w:rPr>
          <w:rFonts w:eastAsia="Times New Roman"/>
        </w:rPr>
        <w:t xml:space="preserve"> ir zināms. </w:t>
      </w:r>
      <w:r w:rsidRPr="00A4621A">
        <w:rPr>
          <w:rFonts w:eastAsia="Times New Roman"/>
          <w:b/>
          <w:bCs/>
        </w:rPr>
        <w:t>Nomnieks</w:t>
      </w:r>
      <w:r w:rsidRPr="00A4621A">
        <w:rPr>
          <w:rFonts w:eastAsia="Times New Roman"/>
        </w:rPr>
        <w:t xml:space="preserve"> ar parakstu uz šī līguma apliecina, ka viņam nav materiāla vai juridiska rakstura pretenziju pret </w:t>
      </w:r>
      <w:r w:rsidRPr="00A4621A">
        <w:rPr>
          <w:rFonts w:eastAsia="Times New Roman"/>
          <w:b/>
          <w:bCs/>
        </w:rPr>
        <w:t xml:space="preserve">Iznomātāju </w:t>
      </w:r>
      <w:r w:rsidRPr="00A4621A">
        <w:rPr>
          <w:rFonts w:eastAsia="Times New Roman"/>
        </w:rPr>
        <w:t>par iznomāto telpu, tajā esošo komunikāciju un iekārtu tehnisko stāvokli.</w:t>
      </w:r>
    </w:p>
    <w:p w14:paraId="49043470" w14:textId="77777777" w:rsidR="00A4621A" w:rsidRPr="00A4621A" w:rsidRDefault="00A4621A" w:rsidP="00A4621A">
      <w:pPr>
        <w:numPr>
          <w:ilvl w:val="1"/>
          <w:numId w:val="1"/>
        </w:numPr>
        <w:tabs>
          <w:tab w:val="left" w:pos="426"/>
        </w:tabs>
        <w:overflowPunct w:val="0"/>
        <w:autoSpaceDE w:val="0"/>
        <w:autoSpaceDN w:val="0"/>
        <w:adjustRightInd w:val="0"/>
        <w:spacing w:after="0" w:line="240" w:lineRule="auto"/>
        <w:jc w:val="both"/>
        <w:rPr>
          <w:rFonts w:eastAsia="Times New Roman"/>
        </w:rPr>
      </w:pP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 xml:space="preserve">ir pienākums visā Līguma darbības laikā veikt visas nepieciešamās darbības, lai nepasliktinātu iznomāto Telpu tehnisko stāvokli. Telpu kārtējais remonts veicams atbilstoši būvniecību regulējošo normatīvo aktu prasībām. Izdevumus par minētajiem remontdarbiem sedz </w:t>
      </w:r>
      <w:r w:rsidRPr="00A4621A">
        <w:rPr>
          <w:rFonts w:eastAsia="Times New Roman"/>
          <w:b/>
          <w:bCs/>
          <w:color w:val="000000"/>
          <w:lang w:eastAsia="lv-LV"/>
        </w:rPr>
        <w:t>Nomnieks</w:t>
      </w:r>
      <w:r w:rsidRPr="00A4621A">
        <w:rPr>
          <w:rFonts w:eastAsia="Times New Roman"/>
          <w:b/>
          <w:bCs/>
          <w:i/>
          <w:iCs/>
          <w:color w:val="000000"/>
          <w:lang w:eastAsia="lv-LV"/>
        </w:rPr>
        <w:t>.</w:t>
      </w:r>
    </w:p>
    <w:p w14:paraId="415C7A50"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iCs/>
          <w:color w:val="000000"/>
          <w:lang w:eastAsia="lv-LV"/>
        </w:rPr>
      </w:pPr>
      <w:r w:rsidRPr="00A4621A">
        <w:rPr>
          <w:rFonts w:eastAsia="Times New Roman"/>
          <w:color w:val="000000"/>
          <w:lang w:eastAsia="lv-LV"/>
        </w:rPr>
        <w:t xml:space="preserve">Jebkurus būvdarbus </w:t>
      </w:r>
      <w:r w:rsidRPr="00A4621A">
        <w:rPr>
          <w:rFonts w:eastAsia="Times New Roman"/>
          <w:b/>
          <w:bCs/>
          <w:color w:val="000000"/>
          <w:lang w:eastAsia="lv-LV"/>
        </w:rPr>
        <w:t>Nomniekam</w:t>
      </w:r>
      <w:r w:rsidRPr="00A4621A">
        <w:rPr>
          <w:rFonts w:eastAsia="Times New Roman"/>
          <w:b/>
          <w:bCs/>
          <w:iCs/>
          <w:color w:val="000000"/>
          <w:lang w:eastAsia="lv-LV"/>
        </w:rPr>
        <w:t xml:space="preserve"> </w:t>
      </w:r>
      <w:r w:rsidRPr="00A4621A">
        <w:rPr>
          <w:rFonts w:eastAsia="Times New Roman"/>
          <w:color w:val="000000"/>
          <w:lang w:eastAsia="lv-LV"/>
        </w:rPr>
        <w:t xml:space="preserve">ir tiesības uzsākt tikai pēc veicamo darbu, to apjomu, plānoto ieguldījumu apjomu, tāmju un projekta saskaņošanas ar </w:t>
      </w:r>
      <w:r w:rsidRPr="00A4621A">
        <w:rPr>
          <w:rFonts w:eastAsia="Times New Roman"/>
          <w:b/>
          <w:bCs/>
          <w:color w:val="000000"/>
          <w:lang w:eastAsia="lv-LV"/>
        </w:rPr>
        <w:t xml:space="preserve">Iznomātāju </w:t>
      </w:r>
      <w:r w:rsidRPr="00A4621A">
        <w:rPr>
          <w:rFonts w:eastAsia="Times New Roman"/>
          <w:color w:val="000000"/>
          <w:lang w:eastAsia="lv-LV"/>
        </w:rPr>
        <w:t>un attiecīgas būvatļaujas saņemšanas.</w:t>
      </w:r>
    </w:p>
    <w:p w14:paraId="13CD2FCC" w14:textId="77777777" w:rsidR="00A4621A" w:rsidRPr="00A4621A" w:rsidRDefault="00A4621A" w:rsidP="00A4621A">
      <w:pPr>
        <w:widowControl w:val="0"/>
        <w:numPr>
          <w:ilvl w:val="1"/>
          <w:numId w:val="1"/>
        </w:numPr>
        <w:shd w:val="clear" w:color="auto" w:fill="FFFFFF"/>
        <w:tabs>
          <w:tab w:val="left" w:pos="1145"/>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 xml:space="preserve">ir pienākums pēc būvdarbu nodošanas ekspluatācijā iesniegt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būvdarbu nodošanas un pieņemšanas ekspluatācijā akta apstiprinātu kopiju.</w:t>
      </w:r>
    </w:p>
    <w:p w14:paraId="41AF6BB1"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lang w:eastAsia="lv-LV"/>
        </w:rPr>
      </w:pP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 xml:space="preserve">ir tiesīgs iesniegt </w:t>
      </w:r>
      <w:r w:rsidRPr="00A4621A">
        <w:rPr>
          <w:rFonts w:eastAsia="Times New Roman"/>
          <w:b/>
          <w:bCs/>
          <w:color w:val="000000"/>
          <w:lang w:eastAsia="lv-LV"/>
        </w:rPr>
        <w:t>Iznomātajam</w:t>
      </w:r>
      <w:r w:rsidRPr="00A4621A">
        <w:rPr>
          <w:rFonts w:eastAsia="Times New Roman"/>
          <w:b/>
          <w:bCs/>
          <w:i/>
          <w:iCs/>
          <w:color w:val="000000"/>
          <w:lang w:eastAsia="lv-LV"/>
        </w:rPr>
        <w:t xml:space="preserve"> </w:t>
      </w:r>
      <w:r w:rsidRPr="00A4621A">
        <w:rPr>
          <w:rFonts w:eastAsia="Times New Roman"/>
          <w:color w:val="000000"/>
          <w:lang w:eastAsia="lv-LV"/>
        </w:rPr>
        <w:t>pieteikumu par izdevumu atlīdzināšanu:</w:t>
      </w:r>
    </w:p>
    <w:p w14:paraId="01C34331" w14:textId="77777777" w:rsidR="00A4621A" w:rsidRPr="00A4621A" w:rsidRDefault="00A4621A" w:rsidP="00A4621A">
      <w:pPr>
        <w:widowControl w:val="0"/>
        <w:numPr>
          <w:ilvl w:val="2"/>
          <w:numId w:val="1"/>
        </w:numPr>
        <w:shd w:val="clear" w:color="auto" w:fill="FFFFFF"/>
        <w:tabs>
          <w:tab w:val="left" w:pos="1361"/>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gadījumā, ja </w:t>
      </w: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 xml:space="preserve">lai pasargātu īpašumu no bojāejas, tam ir veicis neatliekamos izdevumus, kas ir saskaņoti ar </w:t>
      </w:r>
      <w:r w:rsidRPr="00A4621A">
        <w:rPr>
          <w:rFonts w:eastAsia="Times New Roman"/>
          <w:b/>
          <w:bCs/>
          <w:color w:val="000000"/>
          <w:lang w:eastAsia="lv-LV"/>
        </w:rPr>
        <w:t>Iznomātāju</w:t>
      </w:r>
      <w:r w:rsidRPr="00A4621A">
        <w:rPr>
          <w:rFonts w:eastAsia="Times New Roman"/>
          <w:b/>
          <w:bCs/>
          <w:i/>
          <w:iCs/>
          <w:color w:val="000000"/>
          <w:lang w:eastAsia="lv-LV"/>
        </w:rPr>
        <w:t xml:space="preserve">, </w:t>
      </w:r>
      <w:r w:rsidRPr="00A4621A">
        <w:rPr>
          <w:rFonts w:eastAsia="Times New Roman"/>
          <w:color w:val="000000"/>
          <w:lang w:eastAsia="lv-LV"/>
        </w:rPr>
        <w:t xml:space="preserve">bet to atlīdzināšana nav iespējama atlikušajā Līguma darbības termiņā, tos ieskaitot nomas maksā, - viena kalendārā mēneša  laikā no dienas, kad izdevumi ir veikti un tos ir pieņēmis </w:t>
      </w:r>
      <w:r w:rsidRPr="00A4621A">
        <w:rPr>
          <w:rFonts w:eastAsia="Times New Roman"/>
          <w:b/>
          <w:bCs/>
          <w:color w:val="000000"/>
          <w:lang w:eastAsia="lv-LV"/>
        </w:rPr>
        <w:t>Iznomātājs.</w:t>
      </w:r>
    </w:p>
    <w:p w14:paraId="3AF552C4"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lang w:eastAsia="lv-LV"/>
        </w:rPr>
      </w:pPr>
      <w:r w:rsidRPr="00A4621A">
        <w:rPr>
          <w:rFonts w:eastAsia="Times New Roman"/>
          <w:color w:val="000000"/>
          <w:lang w:eastAsia="lv-LV"/>
        </w:rPr>
        <w:t xml:space="preserve">Pieteikumam par izdevumu atlīdzināšanu </w:t>
      </w: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pievieno šādus dokumentus:</w:t>
      </w:r>
    </w:p>
    <w:p w14:paraId="70750A3C" w14:textId="77777777" w:rsidR="00A4621A" w:rsidRPr="00A4621A" w:rsidRDefault="00A4621A" w:rsidP="00A4621A">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Līguma vai atsevišķas pušu vienošanās, kurā skaidri un nepārprotami fiksētas </w:t>
      </w:r>
      <w:r w:rsidRPr="00A4621A">
        <w:rPr>
          <w:rFonts w:eastAsia="Times New Roman"/>
          <w:b/>
          <w:bCs/>
          <w:color w:val="000000"/>
          <w:lang w:eastAsia="lv-LV"/>
        </w:rPr>
        <w:t>Nomnieka</w:t>
      </w:r>
      <w:r w:rsidRPr="00A4621A">
        <w:rPr>
          <w:rFonts w:eastAsia="Times New Roman"/>
          <w:color w:val="000000"/>
          <w:lang w:eastAsia="lv-LV"/>
        </w:rPr>
        <w:t xml:space="preserve"> tiesības vai pienākums veikt izdevumus īpašumā, kopiju;</w:t>
      </w:r>
    </w:p>
    <w:p w14:paraId="55169941" w14:textId="77777777" w:rsidR="00A4621A" w:rsidRPr="00A4621A" w:rsidRDefault="00A4621A" w:rsidP="00A4621A">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sertificēta būvinženiera sagatavotu tehniskās apsekošanas slēdzienu par veicamo darbu nepieciešamību;</w:t>
      </w:r>
    </w:p>
    <w:p w14:paraId="5F023D62" w14:textId="77777777" w:rsidR="00A4621A" w:rsidRPr="00A4621A" w:rsidRDefault="00A4621A" w:rsidP="00A4621A">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dokumenta, kas apliecina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 xml:space="preserve">piekrišanu būvdarbu veikšanai, kopiju, bet gadījumos, kad darbu izpildei nepieciešams būvprojekts, - ar </w:t>
      </w:r>
      <w:r w:rsidRPr="00A4621A">
        <w:rPr>
          <w:rFonts w:eastAsia="Times New Roman"/>
          <w:b/>
          <w:bCs/>
          <w:color w:val="000000"/>
          <w:lang w:eastAsia="lv-LV"/>
        </w:rPr>
        <w:t xml:space="preserve">Iznomātāju </w:t>
      </w:r>
      <w:r w:rsidRPr="00A4621A">
        <w:rPr>
          <w:rFonts w:eastAsia="Times New Roman"/>
          <w:color w:val="000000"/>
          <w:lang w:eastAsia="lv-LV"/>
        </w:rPr>
        <w:t>saskaņota un noteiktā kārtībā akceptēta būvprojekta kopiju;</w:t>
      </w:r>
    </w:p>
    <w:p w14:paraId="73F9D295" w14:textId="77777777" w:rsidR="00A4621A" w:rsidRPr="00A4621A" w:rsidRDefault="00A4621A" w:rsidP="00A4621A">
      <w:pPr>
        <w:spacing w:after="0" w:line="240" w:lineRule="auto"/>
        <w:jc w:val="both"/>
        <w:rPr>
          <w:rFonts w:eastAsia="Times New Roman"/>
          <w:sz w:val="2"/>
          <w:szCs w:val="2"/>
          <w:lang w:eastAsia="lv-LV"/>
        </w:rPr>
      </w:pPr>
    </w:p>
    <w:p w14:paraId="5210933E" w14:textId="77777777" w:rsidR="00A4621A" w:rsidRPr="00A4621A" w:rsidRDefault="00A4621A" w:rsidP="00A4621A">
      <w:pPr>
        <w:widowControl w:val="0"/>
        <w:numPr>
          <w:ilvl w:val="2"/>
          <w:numId w:val="1"/>
        </w:numPr>
        <w:shd w:val="clear" w:color="auto" w:fill="FFFFFF"/>
        <w:tabs>
          <w:tab w:val="left" w:pos="1318"/>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būvdarbu izmaksu tāmes, kuras saskaņojis </w:t>
      </w:r>
      <w:r w:rsidRPr="00A4621A">
        <w:rPr>
          <w:rFonts w:eastAsia="Times New Roman"/>
          <w:b/>
          <w:bCs/>
          <w:color w:val="000000"/>
          <w:lang w:eastAsia="lv-LV"/>
        </w:rPr>
        <w:t>Iznomātājs</w:t>
      </w:r>
      <w:r w:rsidRPr="00A4621A">
        <w:rPr>
          <w:rFonts w:eastAsia="Times New Roman"/>
          <w:i/>
          <w:iCs/>
          <w:color w:val="000000"/>
          <w:lang w:eastAsia="lv-LV"/>
        </w:rPr>
        <w:t>;</w:t>
      </w:r>
    </w:p>
    <w:p w14:paraId="60ED87C4" w14:textId="77777777" w:rsidR="00A4621A" w:rsidRPr="00A4621A" w:rsidRDefault="00A4621A" w:rsidP="00A4621A">
      <w:pPr>
        <w:widowControl w:val="0"/>
        <w:numPr>
          <w:ilvl w:val="2"/>
          <w:numId w:val="1"/>
        </w:numPr>
        <w:shd w:val="clear" w:color="auto" w:fill="FFFFFF"/>
        <w:tabs>
          <w:tab w:val="left" w:pos="1318"/>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būvdarbu veicēju atskaites (akti par veiktajiem darbiem; forma Nr.2 u.c.) par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 xml:space="preserve">pasūtītajiem būvniecības darbiem un to izpildi, kas saskaņoti ar </w:t>
      </w:r>
      <w:r w:rsidRPr="00A4621A">
        <w:rPr>
          <w:rFonts w:eastAsia="Times New Roman"/>
          <w:b/>
          <w:bCs/>
          <w:color w:val="000000"/>
          <w:lang w:eastAsia="lv-LV"/>
        </w:rPr>
        <w:t>Iznomātāju</w:t>
      </w:r>
      <w:r w:rsidRPr="00A4621A">
        <w:rPr>
          <w:rFonts w:eastAsia="Times New Roman"/>
          <w:b/>
          <w:bCs/>
          <w:i/>
          <w:iCs/>
          <w:color w:val="000000"/>
          <w:lang w:eastAsia="lv-LV"/>
        </w:rPr>
        <w:t>;</w:t>
      </w:r>
    </w:p>
    <w:p w14:paraId="137E46AB" w14:textId="77777777" w:rsidR="00A4621A" w:rsidRPr="00A4621A" w:rsidRDefault="00A4621A" w:rsidP="00A4621A">
      <w:pPr>
        <w:numPr>
          <w:ilvl w:val="2"/>
          <w:numId w:val="1"/>
        </w:numPr>
        <w:shd w:val="clear" w:color="auto" w:fill="FFFFFF"/>
        <w:spacing w:after="0" w:line="240" w:lineRule="auto"/>
        <w:jc w:val="both"/>
        <w:rPr>
          <w:rFonts w:eastAsia="Times New Roman"/>
          <w:color w:val="000000"/>
          <w:lang w:eastAsia="lv-LV"/>
        </w:rPr>
      </w:pPr>
      <w:r w:rsidRPr="00A4621A">
        <w:rPr>
          <w:rFonts w:eastAsia="Times New Roman"/>
          <w:color w:val="000000"/>
          <w:lang w:eastAsia="lv-LV"/>
        </w:rPr>
        <w:t xml:space="preserve">veikto darbu pieņemšanas un nodošanas aktu, kuru ir akceptējis </w:t>
      </w:r>
      <w:r w:rsidRPr="00A4621A">
        <w:rPr>
          <w:rFonts w:eastAsia="Times New Roman"/>
          <w:b/>
          <w:bCs/>
          <w:color w:val="000000"/>
          <w:lang w:eastAsia="lv-LV"/>
        </w:rPr>
        <w:t>Iznomātājs</w:t>
      </w:r>
      <w:r w:rsidRPr="00A4621A">
        <w:rPr>
          <w:rFonts w:eastAsia="Times New Roman"/>
          <w:i/>
          <w:iCs/>
          <w:color w:val="000000"/>
          <w:lang w:eastAsia="lv-LV"/>
        </w:rPr>
        <w:t>;</w:t>
      </w:r>
    </w:p>
    <w:p w14:paraId="6E69C724" w14:textId="77777777" w:rsidR="00A4621A" w:rsidRPr="00A4621A" w:rsidRDefault="00A4621A" w:rsidP="00A4621A">
      <w:pPr>
        <w:numPr>
          <w:ilvl w:val="2"/>
          <w:numId w:val="1"/>
        </w:numPr>
        <w:shd w:val="clear" w:color="auto" w:fill="FFFFFF"/>
        <w:tabs>
          <w:tab w:val="left" w:pos="1361"/>
        </w:tabs>
        <w:spacing w:after="0" w:line="240" w:lineRule="auto"/>
        <w:rPr>
          <w:rFonts w:eastAsia="Times New Roman"/>
          <w:lang w:eastAsia="lv-LV"/>
        </w:rPr>
      </w:pPr>
      <w:r w:rsidRPr="00A4621A">
        <w:rPr>
          <w:rFonts w:eastAsia="Times New Roman"/>
          <w:color w:val="000000"/>
          <w:lang w:eastAsia="lv-LV"/>
        </w:rPr>
        <w:t>par veiktajiem darbiem izdarītos maksājumus apliecinošus dokumentus.</w:t>
      </w:r>
    </w:p>
    <w:p w14:paraId="6B0992AE"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lang w:eastAsia="lv-LV"/>
        </w:rPr>
      </w:pPr>
      <w:r w:rsidRPr="00A4621A">
        <w:rPr>
          <w:rFonts w:eastAsia="Times New Roman"/>
          <w:b/>
          <w:bCs/>
          <w:color w:val="000000"/>
          <w:lang w:eastAsia="lv-LV"/>
        </w:rPr>
        <w:t>Nomnieka</w:t>
      </w:r>
      <w:r w:rsidRPr="00A4621A">
        <w:rPr>
          <w:rFonts w:eastAsia="Times New Roman"/>
          <w:i/>
          <w:iCs/>
          <w:color w:val="000000"/>
          <w:lang w:eastAsia="lv-LV"/>
        </w:rPr>
        <w:t xml:space="preserve"> </w:t>
      </w:r>
      <w:r w:rsidRPr="00A4621A">
        <w:rPr>
          <w:rFonts w:eastAsia="Times New Roman"/>
          <w:color w:val="000000"/>
          <w:lang w:eastAsia="lv-LV"/>
        </w:rPr>
        <w:t>ieguldīto līdzekļu apjoms tiek fiksēts, pusēm parakstot atsevišķu vienošanos.</w:t>
      </w:r>
    </w:p>
    <w:p w14:paraId="694D1EE9" w14:textId="77777777" w:rsidR="00A4621A" w:rsidRPr="00A4621A" w:rsidRDefault="00A4621A" w:rsidP="00A4621A">
      <w:pPr>
        <w:numPr>
          <w:ilvl w:val="1"/>
          <w:numId w:val="1"/>
        </w:numPr>
        <w:shd w:val="clear" w:color="auto" w:fill="FFFFFF"/>
        <w:tabs>
          <w:tab w:val="left" w:pos="426"/>
        </w:tabs>
        <w:spacing w:after="0" w:line="240" w:lineRule="auto"/>
        <w:jc w:val="both"/>
        <w:rPr>
          <w:rFonts w:eastAsia="Times New Roman"/>
          <w:lang w:eastAsia="lv-LV"/>
        </w:rPr>
      </w:pPr>
      <w:r w:rsidRPr="00A4621A">
        <w:rPr>
          <w:rFonts w:eastAsia="Times New Roman"/>
          <w:color w:val="000000"/>
          <w:lang w:eastAsia="lv-LV"/>
        </w:rPr>
        <w:t xml:space="preserve">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 xml:space="preserve">veiktie ieguldījumi tiek atlīdzināti </w:t>
      </w:r>
      <w:r w:rsidRPr="00A4621A">
        <w:rPr>
          <w:rFonts w:eastAsia="Times New Roman"/>
          <w:strike/>
          <w:color w:val="000000"/>
          <w:lang w:eastAsia="lv-LV"/>
        </w:rPr>
        <w:t>,</w:t>
      </w:r>
      <w:r w:rsidRPr="00A4621A">
        <w:rPr>
          <w:rFonts w:eastAsia="Times New Roman"/>
          <w:color w:val="000000"/>
          <w:lang w:eastAsia="lv-LV"/>
        </w:rPr>
        <w:t xml:space="preserve"> ievērojot normatīvo aktu prasības, izņemot gadījumus, kad Līgums tiek izbeigts saskaņā ar šī Līguma 5.1. un/vai 5.2.apakšpunktu vai pēc paša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 xml:space="preserve">iniciatīvas. Šādā gadījumā </w:t>
      </w:r>
      <w:r w:rsidRPr="00A4621A">
        <w:rPr>
          <w:rFonts w:eastAsia="Times New Roman"/>
          <w:b/>
          <w:bCs/>
          <w:color w:val="000000"/>
          <w:lang w:eastAsia="lv-LV"/>
        </w:rPr>
        <w:t xml:space="preserve">Nomnieks </w:t>
      </w:r>
      <w:r w:rsidRPr="00A4621A">
        <w:rPr>
          <w:rFonts w:eastAsia="Times New Roman"/>
          <w:color w:val="000000"/>
          <w:lang w:eastAsia="lv-LV"/>
        </w:rPr>
        <w:t xml:space="preserve">nodod </w:t>
      </w:r>
      <w:r w:rsidRPr="00A4621A">
        <w:rPr>
          <w:rFonts w:eastAsia="Times New Roman"/>
          <w:b/>
          <w:bCs/>
          <w:color w:val="000000"/>
          <w:lang w:eastAsia="lv-LV"/>
        </w:rPr>
        <w:t>Iznomātājam</w:t>
      </w:r>
      <w:r w:rsidRPr="00A4621A">
        <w:rPr>
          <w:rFonts w:eastAsia="Times New Roman"/>
          <w:b/>
          <w:bCs/>
          <w:iCs/>
          <w:color w:val="000000"/>
          <w:lang w:eastAsia="lv-LV"/>
        </w:rPr>
        <w:t xml:space="preserve"> </w:t>
      </w:r>
      <w:r w:rsidRPr="00A4621A">
        <w:rPr>
          <w:rFonts w:eastAsia="Times New Roman"/>
          <w:color w:val="000000"/>
          <w:lang w:eastAsia="lv-LV"/>
        </w:rPr>
        <w:t xml:space="preserve">bez atlīdzības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izdarītos uzlabojumus, pārbūves un ietaises, kurām jābūt lietošanas kārtībā. Tiek nodotas lietas un aprīkojums, kas nodrošina īpašuma normālu lietošanu, kā arī priekšmeti, kuri nav atdalāmi, nesabojājot tos, un virsmas, pie kurām tie piestiprināti.</w:t>
      </w:r>
    </w:p>
    <w:p w14:paraId="4EA7BAAB" w14:textId="77777777" w:rsidR="00A4621A" w:rsidRPr="00A4621A" w:rsidRDefault="00A4621A" w:rsidP="00A4621A">
      <w:pPr>
        <w:numPr>
          <w:ilvl w:val="1"/>
          <w:numId w:val="1"/>
        </w:numPr>
        <w:shd w:val="clear" w:color="auto" w:fill="FFFFFF"/>
        <w:tabs>
          <w:tab w:val="left" w:pos="567"/>
        </w:tabs>
        <w:spacing w:after="0" w:line="240" w:lineRule="auto"/>
        <w:jc w:val="both"/>
        <w:rPr>
          <w:rFonts w:eastAsia="Times New Roman"/>
          <w:lang w:eastAsia="lv-LV"/>
        </w:rPr>
      </w:pPr>
      <w:r w:rsidRPr="00A4621A">
        <w:rPr>
          <w:rFonts w:eastAsia="Times New Roman"/>
          <w:b/>
          <w:bCs/>
          <w:color w:val="000000"/>
          <w:lang w:eastAsia="lv-LV"/>
        </w:rPr>
        <w:lastRenderedPageBreak/>
        <w:t>Nomnieks</w:t>
      </w:r>
      <w:r w:rsidRPr="00A4621A">
        <w:rPr>
          <w:rFonts w:eastAsia="Times New Roman"/>
          <w:b/>
          <w:bCs/>
          <w:i/>
          <w:iCs/>
          <w:color w:val="000000"/>
          <w:lang w:eastAsia="lv-LV"/>
        </w:rPr>
        <w:t xml:space="preserve"> </w:t>
      </w:r>
      <w:r w:rsidRPr="00A4621A">
        <w:rPr>
          <w:rFonts w:eastAsia="Times New Roman"/>
          <w:color w:val="000000"/>
          <w:lang w:eastAsia="lv-LV"/>
        </w:rPr>
        <w:t xml:space="preserve">uzņemas pilnu atbildību par Nekustamā īpašuma ekspluatāciju, veic ap ēku esošās teritorijas, kā arī Nekustamajam īpašumam piegulošās ielas teritorijas uzkopšanu, nodrošina un seko sanitāro normu un ugunsdrošības noteikumu ievērošanai, par avārijas situācijām nekavējoties paziņo organizācijām, kas nodrošina attiecīgo komunikāciju apkalpi, veic neatliekamus pasākumus avārijas likvidēšanai un informē </w:t>
      </w:r>
      <w:r w:rsidRPr="00A4621A">
        <w:rPr>
          <w:rFonts w:eastAsia="Times New Roman"/>
          <w:b/>
          <w:bCs/>
          <w:color w:val="000000"/>
          <w:lang w:eastAsia="lv-LV"/>
        </w:rPr>
        <w:t>Iznomātāju</w:t>
      </w:r>
      <w:r w:rsidRPr="00A4621A">
        <w:rPr>
          <w:rFonts w:eastAsia="Times New Roman"/>
          <w:b/>
          <w:bCs/>
          <w:i/>
          <w:iCs/>
          <w:color w:val="000000"/>
          <w:lang w:eastAsia="lv-LV"/>
        </w:rPr>
        <w:t>.</w:t>
      </w:r>
    </w:p>
    <w:p w14:paraId="13B10CCA" w14:textId="77777777" w:rsidR="00A4621A" w:rsidRPr="00A4621A" w:rsidRDefault="00A4621A" w:rsidP="00A4621A">
      <w:pPr>
        <w:numPr>
          <w:ilvl w:val="1"/>
          <w:numId w:val="1"/>
        </w:numPr>
        <w:shd w:val="clear" w:color="auto" w:fill="FFFFFF"/>
        <w:tabs>
          <w:tab w:val="left" w:pos="567"/>
        </w:tabs>
        <w:spacing w:after="0" w:line="240" w:lineRule="auto"/>
        <w:jc w:val="both"/>
        <w:rPr>
          <w:rFonts w:eastAsia="Times New Roman"/>
          <w:lang w:eastAsia="lv-LV"/>
        </w:rPr>
      </w:pPr>
      <w:r w:rsidRPr="00A4621A">
        <w:rPr>
          <w:rFonts w:eastAsia="Times New Roman"/>
          <w:color w:val="000000"/>
          <w:lang w:eastAsia="lv-LV"/>
        </w:rPr>
        <w:t xml:space="preserve">Par sakaru pakalpojumu saņemšanu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slēdz līgumus ar attiecīgajiem šādu pakalpojumu sniedzošajiem uzņēmumiem.</w:t>
      </w:r>
    </w:p>
    <w:p w14:paraId="0A444C9F" w14:textId="77777777" w:rsidR="00A4621A" w:rsidRPr="00A4621A" w:rsidRDefault="00A4621A" w:rsidP="00A4621A">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veic Nekustamā īpašuma apsardzi pēc saviem ieskatiem un par saviem līdzekļiem.</w:t>
      </w:r>
    </w:p>
    <w:p w14:paraId="793C1BD1" w14:textId="77777777" w:rsidR="00A4621A" w:rsidRPr="00A4621A" w:rsidRDefault="00A4621A" w:rsidP="00A4621A">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 xml:space="preserve">vainas dēļ Nekustamajam īpašumam radušies bojājumi, tad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sedz ar bojājumu novēršanu saistītos izdevumus, turpinot maksāt nomas maksu pilnā apmērā.</w:t>
      </w:r>
    </w:p>
    <w:p w14:paraId="120419A3" w14:textId="77777777" w:rsidR="00A4621A" w:rsidRPr="00A4621A" w:rsidRDefault="00A4621A" w:rsidP="00A4621A">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A4621A">
        <w:rPr>
          <w:rFonts w:eastAsia="Times New Roman"/>
          <w:b/>
          <w:color w:val="000000"/>
          <w:lang w:eastAsia="lv-LV"/>
        </w:rPr>
        <w:t>Nomniekam nav</w:t>
      </w:r>
      <w:r w:rsidRPr="00A4621A">
        <w:rPr>
          <w:rFonts w:eastAsia="Times New Roman"/>
          <w:color w:val="000000"/>
          <w:lang w:eastAsia="lv-LV"/>
        </w:rPr>
        <w:t xml:space="preserve"> tiesību nodot iznomāto īpašumu apakšnomā.</w:t>
      </w:r>
    </w:p>
    <w:p w14:paraId="42584DAB" w14:textId="77777777" w:rsidR="00A4621A" w:rsidRPr="00A4621A" w:rsidRDefault="00A4621A" w:rsidP="00A4621A">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lang w:eastAsia="lv-LV"/>
        </w:rPr>
      </w:pPr>
      <w:r w:rsidRPr="00A4621A">
        <w:rPr>
          <w:rFonts w:eastAsia="Times New Roman"/>
          <w:b/>
          <w:bCs/>
          <w:color w:val="000000"/>
          <w:lang w:eastAsia="lv-LV"/>
        </w:rPr>
        <w:t xml:space="preserve">Nomniekam </w:t>
      </w:r>
      <w:r w:rsidRPr="00A4621A">
        <w:rPr>
          <w:rFonts w:eastAsia="Times New Roman"/>
          <w:color w:val="000000"/>
          <w:lang w:eastAsia="lv-LV"/>
        </w:rPr>
        <w:t xml:space="preserve">ir pienākums izpildīt pašvaldības institūciju un </w:t>
      </w:r>
      <w:r w:rsidRPr="00A4621A">
        <w:rPr>
          <w:rFonts w:eastAsia="Times New Roman"/>
          <w:b/>
          <w:bCs/>
          <w:color w:val="000000"/>
          <w:lang w:eastAsia="lv-LV"/>
        </w:rPr>
        <w:t xml:space="preserve">Iznomātāja </w:t>
      </w:r>
      <w:r w:rsidRPr="00A4621A">
        <w:rPr>
          <w:rFonts w:eastAsia="Times New Roman"/>
          <w:color w:val="000000"/>
          <w:lang w:eastAsia="lv-LV"/>
        </w:rPr>
        <w:t xml:space="preserve">prasības, kas attiecas uz Nekustamā īpašuma un apkārtējās teritorijas uzturēšanu kārtībā, ļaut </w:t>
      </w:r>
      <w:r w:rsidRPr="00A4621A">
        <w:rPr>
          <w:rFonts w:eastAsia="Times New Roman"/>
          <w:b/>
          <w:bCs/>
          <w:i/>
          <w:iCs/>
          <w:color w:val="000000"/>
          <w:lang w:eastAsia="lv-LV"/>
        </w:rPr>
        <w:t xml:space="preserve">Iznomātāja </w:t>
      </w:r>
      <w:r w:rsidRPr="00A4621A">
        <w:rPr>
          <w:rFonts w:eastAsia="Times New Roman"/>
          <w:color w:val="000000"/>
          <w:lang w:eastAsia="lv-LV"/>
        </w:rPr>
        <w:t>pārstāvjiem veikt visu īpašuma telpu tehnisko pārbaudi, nodrošināt pārstāvju piedalīšanos pārbaudes aktu sastādīšanā un parakstīšanā.</w:t>
      </w:r>
    </w:p>
    <w:p w14:paraId="50A86F96" w14:textId="77777777" w:rsidR="00A4621A" w:rsidRPr="00A4621A" w:rsidRDefault="00A4621A" w:rsidP="00A4621A">
      <w:pPr>
        <w:numPr>
          <w:ilvl w:val="1"/>
          <w:numId w:val="1"/>
        </w:numPr>
        <w:shd w:val="clear" w:color="auto" w:fill="FFFFFF"/>
        <w:tabs>
          <w:tab w:val="left" w:pos="567"/>
        </w:tabs>
        <w:spacing w:after="0" w:line="240" w:lineRule="auto"/>
        <w:jc w:val="both"/>
        <w:rPr>
          <w:rFonts w:eastAsia="Times New Roman"/>
          <w:color w:val="000000"/>
          <w:lang w:eastAsia="lv-LV"/>
        </w:rPr>
      </w:pPr>
      <w:r w:rsidRPr="00A4621A">
        <w:rPr>
          <w:rFonts w:eastAsia="Times New Roman"/>
          <w:color w:val="000000"/>
          <w:lang w:eastAsia="lv-LV"/>
        </w:rPr>
        <w:t xml:space="preserve">Ja Nekustamais īpašums ir kultūras piemineklis vai šāds  statuss tiek piešķirts Līguma darbības laikā, </w:t>
      </w: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ir pienākums ievērot normatīvos aktus kultūras pieminekļu aizsardzības jomā un Valsts kultūras pieminekļu aizsardzības inspekcijas norādījumus par kultūras pieminekļu izmantošanu un saglabāšanu.</w:t>
      </w:r>
    </w:p>
    <w:p w14:paraId="68CDBEDB" w14:textId="77777777" w:rsidR="00A4621A" w:rsidRPr="00A4621A" w:rsidRDefault="00A4621A" w:rsidP="00A4621A">
      <w:pPr>
        <w:numPr>
          <w:ilvl w:val="1"/>
          <w:numId w:val="1"/>
        </w:numPr>
        <w:overflowPunct w:val="0"/>
        <w:autoSpaceDE w:val="0"/>
        <w:autoSpaceDN w:val="0"/>
        <w:adjustRightInd w:val="0"/>
        <w:spacing w:after="0" w:line="240" w:lineRule="auto"/>
        <w:jc w:val="both"/>
        <w:rPr>
          <w:rFonts w:eastAsia="Times New Roman"/>
        </w:rPr>
      </w:pPr>
      <w:r w:rsidRPr="00A4621A">
        <w:rPr>
          <w:rFonts w:eastAsia="Times New Roman"/>
          <w:b/>
          <w:bCs/>
          <w:color w:val="000000"/>
          <w:lang w:eastAsia="lv-LV"/>
        </w:rPr>
        <w:t>Iznomātājam</w:t>
      </w:r>
      <w:r w:rsidRPr="00A4621A">
        <w:rPr>
          <w:rFonts w:eastAsia="Times New Roman"/>
          <w:color w:val="000000"/>
          <w:lang w:eastAsia="lv-LV"/>
        </w:rPr>
        <w:t xml:space="preserve"> tiesības </w:t>
      </w:r>
      <w:r w:rsidRPr="00A4621A">
        <w:rPr>
          <w:rFonts w:eastAsia="Times New Roman"/>
        </w:rPr>
        <w:t xml:space="preserve">veikt iznomāto telpu apskati, pārbaudīt komunikāciju un iekārtu funkcionēšanu, kontrolēt mēraparātu rādījumus, ievērojot nosacījumu, ka gadījumos, k </w:t>
      </w:r>
      <w:proofErr w:type="spellStart"/>
      <w:r w:rsidRPr="00A4621A">
        <w:rPr>
          <w:rFonts w:eastAsia="Times New Roman"/>
        </w:rPr>
        <w:t>ad</w:t>
      </w:r>
      <w:proofErr w:type="spellEnd"/>
      <w:r w:rsidRPr="00A4621A">
        <w:rPr>
          <w:rFonts w:eastAsia="Times New Roman"/>
        </w:rPr>
        <w:t xml:space="preserve"> iekļūšana nomātajās telpās nav steidzama vai neatliekama, tā tiek veikta pēc iespējas NOMNIEKA darba laikā, brīdinot NOMNIEKU pirms apmeklējuma;</w:t>
      </w:r>
    </w:p>
    <w:p w14:paraId="381FD0F1" w14:textId="77777777" w:rsidR="00A4621A" w:rsidRPr="00A4621A" w:rsidRDefault="00A4621A" w:rsidP="00A4621A">
      <w:pPr>
        <w:widowControl w:val="0"/>
        <w:numPr>
          <w:ilvl w:val="1"/>
          <w:numId w:val="1"/>
        </w:numPr>
        <w:shd w:val="clear" w:color="auto" w:fill="FFFFFF"/>
        <w:tabs>
          <w:tab w:val="left" w:pos="1145"/>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Puses apņemas savlaicīgi - 10 darba dienu laikā rakstiski paziņot otrai pusei par rekvizītu maiņu. Vainīgā puse uzņemas visu atbildību par sekām, kas rodas, pārkāpjot šos noteikumus.</w:t>
      </w:r>
    </w:p>
    <w:p w14:paraId="379F9148" w14:textId="77777777" w:rsidR="00A4621A" w:rsidRPr="00A4621A" w:rsidRDefault="00A4621A" w:rsidP="00A4621A">
      <w:pPr>
        <w:widowControl w:val="0"/>
        <w:shd w:val="clear" w:color="auto" w:fill="FFFFFF"/>
        <w:tabs>
          <w:tab w:val="left" w:pos="1145"/>
        </w:tabs>
        <w:autoSpaceDE w:val="0"/>
        <w:autoSpaceDN w:val="0"/>
        <w:adjustRightInd w:val="0"/>
        <w:spacing w:after="0" w:line="240" w:lineRule="auto"/>
        <w:ind w:left="360"/>
        <w:jc w:val="both"/>
        <w:rPr>
          <w:rFonts w:eastAsia="Times New Roman"/>
          <w:color w:val="000000"/>
          <w:lang w:eastAsia="lv-LV"/>
        </w:rPr>
      </w:pPr>
    </w:p>
    <w:p w14:paraId="7F9547ED" w14:textId="77777777" w:rsidR="00A4621A" w:rsidRPr="00A4621A" w:rsidRDefault="00A4621A" w:rsidP="00A4621A">
      <w:pPr>
        <w:numPr>
          <w:ilvl w:val="0"/>
          <w:numId w:val="1"/>
        </w:numPr>
        <w:shd w:val="clear" w:color="auto" w:fill="FFFFFF"/>
        <w:spacing w:after="0" w:line="240" w:lineRule="auto"/>
        <w:jc w:val="center"/>
        <w:rPr>
          <w:rFonts w:eastAsia="Times New Roman"/>
          <w:b/>
          <w:lang w:eastAsia="lv-LV"/>
        </w:rPr>
      </w:pPr>
      <w:r w:rsidRPr="00A4621A">
        <w:rPr>
          <w:rFonts w:eastAsia="Times New Roman"/>
          <w:b/>
          <w:bCs/>
          <w:color w:val="000000"/>
          <w:lang w:eastAsia="lv-LV"/>
        </w:rPr>
        <w:t>LĪGUMA IZBEIGŠANA UN PRETENZIJU IESNIEGŠANAS KĀRTĪBA</w:t>
      </w:r>
    </w:p>
    <w:p w14:paraId="1CF547F6" w14:textId="77777777" w:rsidR="00A4621A" w:rsidRPr="00A4621A" w:rsidRDefault="00A4621A" w:rsidP="00A4621A">
      <w:pPr>
        <w:numPr>
          <w:ilvl w:val="1"/>
          <w:numId w:val="1"/>
        </w:numPr>
        <w:shd w:val="clear" w:color="auto" w:fill="FFFFFF"/>
        <w:tabs>
          <w:tab w:val="left" w:pos="1123"/>
        </w:tabs>
        <w:spacing w:after="0" w:line="240" w:lineRule="auto"/>
        <w:jc w:val="both"/>
        <w:rPr>
          <w:rFonts w:eastAsia="Times New Roman"/>
          <w:lang w:eastAsia="lv-LV"/>
        </w:rPr>
      </w:pP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ir tiesīgs izbeigt Līgumu pirms termiņa, vienu mēnesi iepriekš nosūtot rakstisku pretenziju </w:t>
      </w:r>
      <w:r w:rsidRPr="00A4621A">
        <w:rPr>
          <w:rFonts w:eastAsia="Times New Roman"/>
          <w:b/>
          <w:bCs/>
          <w:color w:val="000000"/>
          <w:lang w:eastAsia="lv-LV"/>
        </w:rPr>
        <w:t>Nomniekam</w:t>
      </w:r>
      <w:r w:rsidRPr="00A4621A">
        <w:rPr>
          <w:rFonts w:eastAsia="Times New Roman"/>
          <w:b/>
          <w:bCs/>
          <w:i/>
          <w:iCs/>
          <w:color w:val="000000"/>
          <w:lang w:eastAsia="lv-LV"/>
        </w:rPr>
        <w:t>:</w:t>
      </w:r>
    </w:p>
    <w:p w14:paraId="08D65B66" w14:textId="77777777" w:rsidR="00A4621A" w:rsidRPr="00A4621A" w:rsidRDefault="00A4621A" w:rsidP="00A4621A">
      <w:pPr>
        <w:numPr>
          <w:ilvl w:val="2"/>
          <w:numId w:val="1"/>
        </w:numPr>
        <w:shd w:val="clear" w:color="auto" w:fill="FFFFFF"/>
        <w:tabs>
          <w:tab w:val="left" w:pos="1289"/>
        </w:tabs>
        <w:spacing w:after="0" w:line="240" w:lineRule="auto"/>
        <w:jc w:val="both"/>
        <w:rPr>
          <w:rFonts w:eastAsia="Times New Roman"/>
          <w:lang w:eastAsia="lv-LV"/>
        </w:rPr>
      </w:pPr>
      <w:r w:rsidRPr="00A4621A">
        <w:rPr>
          <w:rFonts w:eastAsia="Times New Roman"/>
          <w:color w:val="000000"/>
          <w:lang w:eastAsia="lv-LV"/>
        </w:rPr>
        <w:t xml:space="preserve">ja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darbības rezultātā tiek bojāts Nekustamais īpašums;</w:t>
      </w:r>
    </w:p>
    <w:p w14:paraId="227CFFEB" w14:textId="77777777" w:rsidR="00A4621A" w:rsidRPr="00A4621A" w:rsidRDefault="00A4621A" w:rsidP="00A4621A">
      <w:pPr>
        <w:numPr>
          <w:ilvl w:val="2"/>
          <w:numId w:val="1"/>
        </w:numPr>
        <w:shd w:val="clear" w:color="auto" w:fill="FFFFFF"/>
        <w:tabs>
          <w:tab w:val="left" w:pos="1390"/>
        </w:tabs>
        <w:spacing w:after="0" w:line="240" w:lineRule="auto"/>
        <w:jc w:val="both"/>
        <w:rPr>
          <w:rFonts w:eastAsia="Times New Roman"/>
          <w:lang w:eastAsia="lv-LV"/>
        </w:rPr>
      </w:pPr>
      <w:r w:rsidRPr="00A4621A">
        <w:rPr>
          <w:rFonts w:eastAsia="Times New Roman"/>
          <w:color w:val="000000"/>
          <w:lang w:eastAsia="lv-LV"/>
        </w:rPr>
        <w:t xml:space="preserve">ja </w:t>
      </w: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 xml:space="preserve">vairāk nekā vienu mēnesi nemaksā nomas maksu vai nenorēķinās par komunālajiem, apsaimniekošanas pakalpojumiem (ūdens - aukstais un karstais, kanalizācija, atkritumu izvešana, apkure, elektrība, sanitārtehniskie, tehniskie pakalpojumi u.c.) un sakaru pakalpojumiem. Vēlāka parāda samaksa neizslēdz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tiesības izbeigt Līgumu uz šī pamata;</w:t>
      </w:r>
    </w:p>
    <w:p w14:paraId="3072A620"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vairāk nekā vienu mēnesi kavē nekustamā īpašuma nodokļa samaksu;</w:t>
      </w:r>
    </w:p>
    <w:p w14:paraId="395BE59A"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iznomātais Nekustamais īpašums bez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piekrišanas tiek nodots apakšnomā.</w:t>
      </w:r>
    </w:p>
    <w:p w14:paraId="158425D5"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 ja netiek izpildīti iznomātā Nekustamā īpašuma izmantošanas nosacījumi vai netiek sasniegts Līguma mērķis, ar kuru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bija tiesības rēķināties;</w:t>
      </w:r>
    </w:p>
    <w:p w14:paraId="09AC0A8A" w14:textId="77777777" w:rsidR="00A4621A" w:rsidRPr="00A4621A" w:rsidRDefault="00A4621A" w:rsidP="00A4621A">
      <w:pPr>
        <w:numPr>
          <w:ilvl w:val="2"/>
          <w:numId w:val="1"/>
        </w:numPr>
        <w:shd w:val="clear" w:color="auto" w:fill="FFFFFF"/>
        <w:tabs>
          <w:tab w:val="left" w:pos="1382"/>
        </w:tabs>
        <w:spacing w:after="0" w:line="240" w:lineRule="auto"/>
        <w:jc w:val="both"/>
        <w:rPr>
          <w:rFonts w:eastAsia="Times New Roman"/>
          <w:lang w:eastAsia="lv-LV"/>
        </w:rPr>
      </w:pPr>
      <w:r w:rsidRPr="00A4621A">
        <w:rPr>
          <w:rFonts w:eastAsia="Times New Roman"/>
          <w:color w:val="000000"/>
          <w:lang w:eastAsia="lv-LV"/>
        </w:rPr>
        <w:t xml:space="preserve">ja Līguma neizpildīšana ir ļaunprātīga un dod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pamatu uzskatīt, ka viņš nevar paļauties uz saistību izpildīšanu nākotnē;</w:t>
      </w:r>
    </w:p>
    <w:p w14:paraId="281CFF6A"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iCs/>
          <w:color w:val="000000"/>
          <w:lang w:eastAsia="lv-LV"/>
        </w:rPr>
        <w:t xml:space="preserve">ja </w:t>
      </w:r>
      <w:r w:rsidRPr="00A4621A">
        <w:rPr>
          <w:rFonts w:eastAsia="Times New Roman"/>
          <w:b/>
          <w:bCs/>
          <w:color w:val="000000"/>
          <w:lang w:eastAsia="lv-LV"/>
        </w:rPr>
        <w:t>Nomnieks</w:t>
      </w:r>
      <w:r w:rsidRPr="00A4621A">
        <w:rPr>
          <w:rFonts w:eastAsia="Times New Roman"/>
          <w:iCs/>
          <w:color w:val="000000"/>
          <w:lang w:eastAsia="lv-LV"/>
        </w:rPr>
        <w:t xml:space="preserve"> </w:t>
      </w:r>
      <w:r w:rsidRPr="00A4621A">
        <w:rPr>
          <w:rFonts w:eastAsia="Times New Roman"/>
          <w:color w:val="000000"/>
          <w:lang w:eastAsia="lv-LV"/>
        </w:rPr>
        <w:t>nepilda vai nepienācīgi pilda citas Līgumā noteiktās saistības;</w:t>
      </w:r>
    </w:p>
    <w:p w14:paraId="7B7F5095" w14:textId="77777777" w:rsidR="00A4621A" w:rsidRPr="00A4621A" w:rsidRDefault="00A4621A" w:rsidP="00A4621A">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w:t>
      </w: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izmanto Nekustamo īpašumu citiem mērķiem nekā minēts Līguma 1.2.apakšpunktā.</w:t>
      </w:r>
    </w:p>
    <w:p w14:paraId="5E43647B" w14:textId="77777777" w:rsidR="00A4621A" w:rsidRPr="00A4621A" w:rsidRDefault="00A4621A" w:rsidP="00A4621A">
      <w:pPr>
        <w:numPr>
          <w:ilvl w:val="1"/>
          <w:numId w:val="1"/>
        </w:numPr>
        <w:shd w:val="clear" w:color="auto" w:fill="FFFFFF"/>
        <w:tabs>
          <w:tab w:val="left" w:pos="284"/>
          <w:tab w:val="left" w:pos="426"/>
        </w:tabs>
        <w:spacing w:after="0" w:line="240" w:lineRule="auto"/>
        <w:jc w:val="both"/>
        <w:rPr>
          <w:rFonts w:eastAsia="Times New Roman"/>
          <w:lang w:eastAsia="lv-LV"/>
        </w:rPr>
      </w:pPr>
      <w:r w:rsidRPr="00A4621A">
        <w:rPr>
          <w:rFonts w:eastAsia="Times New Roman"/>
          <w:b/>
          <w:bCs/>
          <w:color w:val="000000"/>
          <w:lang w:eastAsia="lv-LV"/>
        </w:rPr>
        <w:lastRenderedPageBreak/>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ir tiesīgs izbeigt Līgumu pirms termiņa, par to rakstiski paziņojot </w:t>
      </w:r>
      <w:r w:rsidRPr="00A4621A">
        <w:rPr>
          <w:rFonts w:eastAsia="Times New Roman"/>
          <w:b/>
          <w:bCs/>
          <w:color w:val="000000"/>
          <w:lang w:eastAsia="lv-LV"/>
        </w:rPr>
        <w:t>Nomniekam:</w:t>
      </w:r>
    </w:p>
    <w:p w14:paraId="5A72A25E" w14:textId="77777777" w:rsidR="00A4621A" w:rsidRPr="00A4621A" w:rsidRDefault="00A4621A" w:rsidP="00A4621A">
      <w:pPr>
        <w:widowControl w:val="0"/>
        <w:numPr>
          <w:ilvl w:val="2"/>
          <w:numId w:val="1"/>
        </w:numPr>
        <w:shd w:val="clear" w:color="auto" w:fill="FFFFFF"/>
        <w:tabs>
          <w:tab w:val="left" w:pos="1289"/>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tiesā pret </w:t>
      </w:r>
      <w:r w:rsidRPr="00A4621A">
        <w:rPr>
          <w:rFonts w:eastAsia="Times New Roman"/>
          <w:b/>
          <w:bCs/>
          <w:color w:val="000000"/>
          <w:lang w:eastAsia="lv-LV"/>
        </w:rPr>
        <w:t>Nomnieku</w:t>
      </w:r>
      <w:r w:rsidRPr="00A4621A">
        <w:rPr>
          <w:rFonts w:eastAsia="Times New Roman"/>
          <w:i/>
          <w:iCs/>
          <w:color w:val="000000"/>
          <w:lang w:eastAsia="lv-LV"/>
        </w:rPr>
        <w:t xml:space="preserve"> </w:t>
      </w:r>
      <w:r w:rsidRPr="00A4621A">
        <w:rPr>
          <w:rFonts w:eastAsia="Times New Roman"/>
          <w:color w:val="000000"/>
          <w:lang w:eastAsia="lv-LV"/>
        </w:rPr>
        <w:t>ir iesniegts maksātnespējas procesa pieteikums;</w:t>
      </w:r>
    </w:p>
    <w:p w14:paraId="7ACBC843" w14:textId="77777777" w:rsidR="00A4621A" w:rsidRPr="00A4621A" w:rsidRDefault="00A4621A" w:rsidP="00A4621A">
      <w:pPr>
        <w:numPr>
          <w:ilvl w:val="2"/>
          <w:numId w:val="1"/>
        </w:numPr>
        <w:shd w:val="clear" w:color="auto" w:fill="FFFFFF"/>
        <w:tabs>
          <w:tab w:val="left" w:pos="1368"/>
        </w:tabs>
        <w:spacing w:after="0" w:line="240" w:lineRule="auto"/>
        <w:jc w:val="both"/>
        <w:rPr>
          <w:rFonts w:eastAsia="Times New Roman"/>
          <w:lang w:eastAsia="lv-LV"/>
        </w:rPr>
      </w:pPr>
      <w:r w:rsidRPr="00A4621A">
        <w:rPr>
          <w:rFonts w:eastAsia="Times New Roman"/>
          <w:color w:val="000000"/>
          <w:lang w:eastAsia="lv-LV"/>
        </w:rPr>
        <w:t xml:space="preserve">ja ir apturēta vai izbeigta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komercdarbība vai kāds no tās pamatvirzieniem, kā rezultātā var kļūt neiespējama šī Līguma izpilde.</w:t>
      </w:r>
    </w:p>
    <w:p w14:paraId="76CEA38E" w14:textId="77777777" w:rsidR="00A4621A" w:rsidRPr="00A4621A" w:rsidRDefault="00A4621A" w:rsidP="00A4621A">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 xml:space="preserve">ir vienpusējas tiesības atkāpties no Līguma, neatlīdzinot </w:t>
      </w: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 xml:space="preserve">ar Līguma pirmstermiņa izbeigšanu saistītos zaudējumus, par to </w:t>
      </w:r>
      <w:proofErr w:type="spellStart"/>
      <w:r w:rsidRPr="00A4621A">
        <w:rPr>
          <w:rFonts w:eastAsia="Times New Roman"/>
          <w:color w:val="000000"/>
          <w:lang w:eastAsia="lv-LV"/>
        </w:rPr>
        <w:t>rakstveidā</w:t>
      </w:r>
      <w:proofErr w:type="spellEnd"/>
      <w:r w:rsidRPr="00A4621A">
        <w:rPr>
          <w:rFonts w:eastAsia="Times New Roman"/>
          <w:color w:val="000000"/>
          <w:lang w:eastAsia="lv-LV"/>
        </w:rPr>
        <w:t xml:space="preserve"> informējot </w:t>
      </w:r>
      <w:r w:rsidRPr="00A4621A">
        <w:rPr>
          <w:rFonts w:eastAsia="Times New Roman"/>
          <w:b/>
          <w:bCs/>
          <w:i/>
          <w:iCs/>
          <w:color w:val="000000"/>
          <w:lang w:eastAsia="lv-LV"/>
        </w:rPr>
        <w:t xml:space="preserve">Nomnieku </w:t>
      </w:r>
      <w:r w:rsidRPr="00A4621A">
        <w:rPr>
          <w:rFonts w:eastAsia="Times New Roman"/>
          <w:color w:val="000000"/>
          <w:lang w:eastAsia="lv-LV"/>
        </w:rPr>
        <w:t xml:space="preserve">trīs mēnešus iepriekš, ja iznomātais Nekustamais īpašums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 xml:space="preserve">nepieciešams sabiedrisko vajadzību nodrošināšanai vai normatīvajos aktos noteikto publisko funkciju veikšanai. Tādā gadījumā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atlīdzina </w:t>
      </w:r>
      <w:r w:rsidRPr="00A4621A">
        <w:rPr>
          <w:rFonts w:eastAsia="Times New Roman"/>
          <w:b/>
          <w:bCs/>
          <w:color w:val="000000"/>
          <w:lang w:eastAsia="lv-LV"/>
        </w:rPr>
        <w:t xml:space="preserve">Nomniekam </w:t>
      </w:r>
      <w:r w:rsidRPr="00A4621A">
        <w:rPr>
          <w:rFonts w:eastAsia="Times New Roman"/>
          <w:color w:val="000000"/>
          <w:lang w:eastAsia="lv-LV"/>
        </w:rPr>
        <w:t xml:space="preserve">šajā Līgumā noteiktajā kārtībā saskaņotos un veiktos </w:t>
      </w:r>
      <w:r w:rsidRPr="00A4621A">
        <w:rPr>
          <w:rFonts w:eastAsia="Times New Roman"/>
          <w:b/>
          <w:bCs/>
          <w:color w:val="000000"/>
          <w:lang w:eastAsia="lv-LV"/>
        </w:rPr>
        <w:t>Nomnieka</w:t>
      </w:r>
      <w:r w:rsidRPr="00A4621A">
        <w:rPr>
          <w:rFonts w:eastAsia="Times New Roman"/>
          <w:b/>
          <w:bCs/>
          <w:i/>
          <w:iCs/>
          <w:color w:val="000000"/>
          <w:lang w:eastAsia="lv-LV"/>
        </w:rPr>
        <w:t xml:space="preserve"> </w:t>
      </w:r>
      <w:r w:rsidRPr="00A4621A">
        <w:rPr>
          <w:rFonts w:eastAsia="Times New Roman"/>
          <w:color w:val="000000"/>
          <w:lang w:eastAsia="lv-LV"/>
        </w:rPr>
        <w:t>ieguldījumus Nekustamajā īpašumā.</w:t>
      </w:r>
    </w:p>
    <w:p w14:paraId="70656A1B" w14:textId="77777777" w:rsidR="00A4621A" w:rsidRPr="00A4621A" w:rsidRDefault="00A4621A" w:rsidP="00A4621A">
      <w:pPr>
        <w:widowControl w:val="0"/>
        <w:numPr>
          <w:ilvl w:val="1"/>
          <w:numId w:val="1"/>
        </w:numPr>
        <w:shd w:val="clear" w:color="auto" w:fill="FFFFFF"/>
        <w:tabs>
          <w:tab w:val="left" w:pos="1202"/>
        </w:tabs>
        <w:autoSpaceDE w:val="0"/>
        <w:autoSpaceDN w:val="0"/>
        <w:adjustRightInd w:val="0"/>
        <w:spacing w:after="0" w:line="240" w:lineRule="auto"/>
        <w:rPr>
          <w:rFonts w:eastAsia="Times New Roman"/>
          <w:color w:val="000000"/>
          <w:lang w:eastAsia="lv-LV"/>
        </w:rPr>
      </w:pPr>
      <w:r w:rsidRPr="00A4621A">
        <w:rPr>
          <w:rFonts w:eastAsia="Times New Roman"/>
          <w:color w:val="000000"/>
          <w:lang w:eastAsia="lv-LV"/>
        </w:rPr>
        <w:t>Līgums var tikt priekšlaicīgi izbeigts, abām līgumslēdzējām pusēm vienojoties.</w:t>
      </w:r>
    </w:p>
    <w:p w14:paraId="7DA480D2" w14:textId="77777777" w:rsidR="00A4621A" w:rsidRPr="00A4621A" w:rsidRDefault="00A4621A" w:rsidP="00A4621A">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t>Nomnieks</w:t>
      </w:r>
      <w:r w:rsidRPr="00A4621A">
        <w:rPr>
          <w:rFonts w:eastAsia="Times New Roman"/>
          <w:i/>
          <w:iCs/>
          <w:color w:val="000000"/>
          <w:lang w:eastAsia="lv-LV"/>
        </w:rPr>
        <w:t xml:space="preserve"> </w:t>
      </w:r>
      <w:r w:rsidRPr="00A4621A">
        <w:rPr>
          <w:rFonts w:eastAsia="Times New Roman"/>
          <w:color w:val="000000"/>
          <w:lang w:eastAsia="lv-LV"/>
        </w:rPr>
        <w:t xml:space="preserve">var atteikties no Nekustamā īpašuma lietošanas, 2 mēnešus iepriekš rakstiski paziņojot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 xml:space="preserve">Šādā gadījumā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 xml:space="preserve">nav pienākuma atlīdzināt </w:t>
      </w: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 xml:space="preserve">zaudējumus un izdevumus (arī ieguldījumus), kā arī </w:t>
      </w:r>
      <w:r w:rsidRPr="00A4621A">
        <w:rPr>
          <w:rFonts w:eastAsia="Times New Roman"/>
          <w:b/>
          <w:bCs/>
          <w:color w:val="000000"/>
          <w:lang w:eastAsia="lv-LV"/>
        </w:rPr>
        <w:t xml:space="preserve">Nomniekam </w:t>
      </w:r>
      <w:r w:rsidRPr="00A4621A">
        <w:rPr>
          <w:rFonts w:eastAsia="Times New Roman"/>
          <w:color w:val="000000"/>
          <w:lang w:eastAsia="lv-LV"/>
        </w:rPr>
        <w:t>nav tiesību prasīt arī uz priekšu samaksātās nomas maksas atdošanu.</w:t>
      </w:r>
    </w:p>
    <w:p w14:paraId="2AEEF199" w14:textId="77777777" w:rsidR="00A4621A" w:rsidRPr="00A4621A" w:rsidRDefault="00A4621A" w:rsidP="00A4621A">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Līguma izbeigšana pirms termiņa neatbrīvo </w:t>
      </w:r>
      <w:r w:rsidRPr="00A4621A">
        <w:rPr>
          <w:rFonts w:eastAsia="Times New Roman"/>
          <w:b/>
          <w:bCs/>
          <w:color w:val="000000"/>
          <w:lang w:eastAsia="lv-LV"/>
        </w:rPr>
        <w:t>Nomnieku</w:t>
      </w:r>
      <w:r w:rsidRPr="00A4621A">
        <w:rPr>
          <w:rFonts w:eastAsia="Times New Roman"/>
          <w:b/>
          <w:bCs/>
          <w:i/>
          <w:iCs/>
          <w:color w:val="000000"/>
          <w:lang w:eastAsia="lv-LV"/>
        </w:rPr>
        <w:t xml:space="preserve"> </w:t>
      </w:r>
      <w:r w:rsidRPr="00A4621A">
        <w:rPr>
          <w:rFonts w:eastAsia="Times New Roman"/>
          <w:color w:val="000000"/>
          <w:lang w:eastAsia="lv-LV"/>
        </w:rPr>
        <w:t>no pienākuma izpildīt maksājumu saistības, kuras viņš uzņēmies saskaņā ar Līgumu.</w:t>
      </w:r>
    </w:p>
    <w:p w14:paraId="2BB7576B" w14:textId="77777777" w:rsidR="00A4621A" w:rsidRPr="00A4621A" w:rsidRDefault="00A4621A" w:rsidP="00A4621A">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Līdzēji vienojas, ka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būs tiesīgs izmantot Civillikumā paredzētās aizturējuma tiesības, tai skaitā aizturēt īpašumā visu esošo mantu līdz saistību izpildei no </w:t>
      </w:r>
      <w:r w:rsidRPr="00A4621A">
        <w:rPr>
          <w:rFonts w:eastAsia="Times New Roman"/>
          <w:i/>
          <w:iCs/>
          <w:color w:val="000000"/>
          <w:lang w:eastAsia="lv-LV"/>
        </w:rPr>
        <w:t xml:space="preserve">Nomnieka </w:t>
      </w:r>
      <w:r w:rsidRPr="00A4621A">
        <w:rPr>
          <w:rFonts w:eastAsia="Times New Roman"/>
          <w:color w:val="000000"/>
          <w:lang w:eastAsia="lv-LV"/>
        </w:rPr>
        <w:t xml:space="preserve">puses gadījumā, ja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nemaksā Līgumā paredzētos maksājumus pilnā apmērā ilgāk kā 30 (trīsdesmit) dienas pēc Līgumā noteiktā termiņa.</w:t>
      </w:r>
    </w:p>
    <w:p w14:paraId="33A17FBC" w14:textId="77777777" w:rsidR="00A4621A" w:rsidRPr="00A4621A" w:rsidRDefault="00A4621A" w:rsidP="00A4621A">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Ja ir iestājies Līguma 5.7.apakšpunktā minētais gadījums un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ir izmantojis aizturējuma tiesības, tad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 xml:space="preserve">parakstot šo Līgumu, pilnvaro </w:t>
      </w:r>
      <w:r w:rsidRPr="00A4621A">
        <w:rPr>
          <w:rFonts w:eastAsia="Times New Roman"/>
          <w:b/>
          <w:bCs/>
          <w:color w:val="000000"/>
          <w:lang w:eastAsia="lv-LV"/>
        </w:rPr>
        <w:t xml:space="preserve">Iznomātāju </w:t>
      </w:r>
      <w:r w:rsidRPr="00A4621A">
        <w:rPr>
          <w:rFonts w:eastAsia="Times New Roman"/>
          <w:color w:val="000000"/>
          <w:lang w:eastAsia="lv-LV"/>
        </w:rPr>
        <w:t xml:space="preserve">glabāt aizturēto mantu, </w:t>
      </w:r>
      <w:r w:rsidRPr="00A4621A">
        <w:rPr>
          <w:rFonts w:eastAsia="Times New Roman"/>
          <w:b/>
          <w:bCs/>
          <w:color w:val="000000"/>
          <w:lang w:eastAsia="lv-LV"/>
        </w:rPr>
        <w:t>Nomnieks</w:t>
      </w:r>
      <w:r w:rsidRPr="00A4621A">
        <w:rPr>
          <w:rFonts w:eastAsia="Times New Roman"/>
          <w:b/>
          <w:bCs/>
          <w:i/>
          <w:iCs/>
          <w:color w:val="000000"/>
          <w:lang w:eastAsia="lv-LV"/>
        </w:rPr>
        <w:t xml:space="preserve"> </w:t>
      </w:r>
      <w:r w:rsidRPr="00A4621A">
        <w:rPr>
          <w:rFonts w:eastAsia="Times New Roman"/>
          <w:color w:val="000000"/>
          <w:lang w:eastAsia="lv-LV"/>
        </w:rPr>
        <w:t xml:space="preserve">apņemas atlīdzināt </w:t>
      </w:r>
      <w:r w:rsidRPr="00A4621A">
        <w:rPr>
          <w:rFonts w:eastAsia="Times New Roman"/>
          <w:b/>
          <w:bCs/>
          <w:color w:val="000000"/>
          <w:lang w:eastAsia="lv-LV"/>
        </w:rPr>
        <w:t>Iznomātāja</w:t>
      </w:r>
      <w:r w:rsidRPr="00A4621A">
        <w:rPr>
          <w:rFonts w:eastAsia="Times New Roman"/>
          <w:color w:val="000000"/>
          <w:lang w:eastAsia="lv-LV"/>
        </w:rPr>
        <w:t xml:space="preserve"> izdevumus saistībā ar aizturētās mantas glabāšanu, kā arī pilnvaro </w:t>
      </w:r>
      <w:r w:rsidRPr="00A4621A">
        <w:rPr>
          <w:rFonts w:eastAsia="Times New Roman"/>
          <w:b/>
          <w:bCs/>
          <w:color w:val="000000"/>
          <w:lang w:eastAsia="lv-LV"/>
        </w:rPr>
        <w:t>Iznomātāju</w:t>
      </w:r>
      <w:r w:rsidRPr="00A4621A">
        <w:rPr>
          <w:rFonts w:eastAsia="Times New Roman"/>
          <w:b/>
          <w:bCs/>
          <w:i/>
          <w:iCs/>
          <w:color w:val="000000"/>
          <w:lang w:eastAsia="lv-LV"/>
        </w:rPr>
        <w:t xml:space="preserve"> </w:t>
      </w:r>
      <w:r w:rsidRPr="00A4621A">
        <w:rPr>
          <w:rFonts w:eastAsia="Times New Roman"/>
          <w:color w:val="000000"/>
          <w:lang w:eastAsia="lv-LV"/>
        </w:rPr>
        <w:t xml:space="preserve">pārdot aizturēto mantu par brīvu cenu bez izsoles, lai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varētu nolīdzināt savu prasījumu pret </w:t>
      </w:r>
      <w:r w:rsidRPr="00A4621A">
        <w:rPr>
          <w:rFonts w:eastAsia="Times New Roman"/>
          <w:b/>
          <w:bCs/>
          <w:color w:val="000000"/>
          <w:lang w:eastAsia="lv-LV"/>
        </w:rPr>
        <w:t>Nomnieku,</w:t>
      </w:r>
      <w:r w:rsidRPr="00A4621A">
        <w:rPr>
          <w:rFonts w:eastAsia="Times New Roman"/>
          <w:b/>
          <w:bCs/>
          <w:i/>
          <w:iCs/>
          <w:color w:val="000000"/>
          <w:lang w:eastAsia="lv-LV"/>
        </w:rPr>
        <w:t xml:space="preserve"> </w:t>
      </w:r>
      <w:r w:rsidRPr="00A4621A">
        <w:rPr>
          <w:rFonts w:eastAsia="Times New Roman"/>
          <w:color w:val="000000"/>
          <w:lang w:eastAsia="lv-LV"/>
        </w:rPr>
        <w:t xml:space="preserve">ja </w:t>
      </w: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aizturējuma tiesību izmantojis ilgāk kā par 10 (desmit) kalendārajām dienām.</w:t>
      </w:r>
    </w:p>
    <w:p w14:paraId="55AE1D4C" w14:textId="77777777" w:rsidR="00A4621A" w:rsidRPr="00A4621A" w:rsidRDefault="00A4621A" w:rsidP="00A4621A">
      <w:pPr>
        <w:numPr>
          <w:ilvl w:val="1"/>
          <w:numId w:val="1"/>
        </w:numPr>
        <w:shd w:val="clear" w:color="auto" w:fill="FFFFFF"/>
        <w:spacing w:after="0" w:line="240" w:lineRule="auto"/>
        <w:jc w:val="both"/>
        <w:rPr>
          <w:rFonts w:eastAsia="Times New Roman"/>
          <w:lang w:eastAsia="lv-LV"/>
        </w:rPr>
      </w:pPr>
      <w:r w:rsidRPr="00A4621A">
        <w:rPr>
          <w:rFonts w:eastAsia="Times New Roman"/>
          <w:color w:val="000000"/>
          <w:lang w:eastAsia="lv-LV"/>
        </w:rPr>
        <w:t xml:space="preserve">Ja Nekustamais īpašums dabas stihijas rezultāta vai tās radītā ugunsgrēkā pilnīgi gājis bojā, Līgums tiek izbeigts, pusēm vienojoties. Ja bojājums mazāks par 30% no Nekustamā īpašuma vērtības, Līgums paliek spēkā un atjaunošanas izdevumus sedz </w:t>
      </w:r>
      <w:r w:rsidRPr="00A4621A">
        <w:rPr>
          <w:rFonts w:eastAsia="Times New Roman"/>
          <w:i/>
          <w:iCs/>
          <w:color w:val="000000"/>
          <w:lang w:eastAsia="lv-LV"/>
        </w:rPr>
        <w:t xml:space="preserve">Nomnieks. </w:t>
      </w:r>
      <w:r w:rsidRPr="00A4621A">
        <w:rPr>
          <w:rFonts w:eastAsia="Times New Roman"/>
          <w:color w:val="000000"/>
          <w:lang w:eastAsia="lv-LV"/>
        </w:rPr>
        <w:t xml:space="preserve">Ja bojājums lielāks par 30%, Līgums paliek spēkā tikai pēc rakstiskas papildu vienošanās noslēgšanas. </w:t>
      </w:r>
      <w:r w:rsidRPr="00A4621A">
        <w:rPr>
          <w:rFonts w:eastAsia="Times New Roman"/>
          <w:b/>
          <w:bCs/>
          <w:color w:val="000000"/>
          <w:lang w:eastAsia="lv-LV"/>
        </w:rPr>
        <w:t>Nomniekam</w:t>
      </w:r>
      <w:r w:rsidRPr="00A4621A">
        <w:rPr>
          <w:rFonts w:eastAsia="Times New Roman"/>
          <w:b/>
          <w:bCs/>
          <w:i/>
          <w:iCs/>
          <w:color w:val="000000"/>
          <w:lang w:eastAsia="lv-LV"/>
        </w:rPr>
        <w:t xml:space="preserve"> </w:t>
      </w:r>
      <w:r w:rsidRPr="00A4621A">
        <w:rPr>
          <w:rFonts w:eastAsia="Times New Roman"/>
          <w:color w:val="000000"/>
          <w:lang w:eastAsia="lv-LV"/>
        </w:rPr>
        <w:t>ir tiesības atteikties no īpašuma atjaunošanas izdevumu segšanas, ja tā ir nerentabla.</w:t>
      </w:r>
    </w:p>
    <w:p w14:paraId="13A6C9D3" w14:textId="77777777" w:rsidR="00A4621A" w:rsidRPr="00A4621A" w:rsidRDefault="00A4621A" w:rsidP="00A4621A">
      <w:pPr>
        <w:numPr>
          <w:ilvl w:val="1"/>
          <w:numId w:val="1"/>
        </w:numPr>
        <w:shd w:val="clear" w:color="auto" w:fill="FFFFFF"/>
        <w:tabs>
          <w:tab w:val="left" w:pos="567"/>
        </w:tabs>
        <w:spacing w:after="0" w:line="240" w:lineRule="auto"/>
        <w:jc w:val="both"/>
        <w:rPr>
          <w:rFonts w:eastAsia="Times New Roman"/>
          <w:lang w:eastAsia="lv-LV"/>
        </w:rPr>
      </w:pPr>
      <w:r w:rsidRPr="00A4621A">
        <w:rPr>
          <w:rFonts w:eastAsia="Times New Roman"/>
          <w:color w:val="000000"/>
          <w:lang w:eastAsia="lv-LV"/>
        </w:rPr>
        <w:t xml:space="preserve">Pēc Līguma termiņa izbeigšanās vai jebkuros citos Līguma izbeigšanas gadījumos </w:t>
      </w:r>
      <w:r w:rsidRPr="00A4621A">
        <w:rPr>
          <w:rFonts w:eastAsia="Times New Roman"/>
          <w:b/>
          <w:bCs/>
          <w:color w:val="000000"/>
          <w:lang w:eastAsia="lv-LV"/>
        </w:rPr>
        <w:t xml:space="preserve">Nomniekam </w:t>
      </w:r>
      <w:r w:rsidRPr="00A4621A">
        <w:rPr>
          <w:rFonts w:eastAsia="Times New Roman"/>
          <w:color w:val="000000"/>
          <w:lang w:eastAsia="lv-LV"/>
        </w:rPr>
        <w:t xml:space="preserve">jāatbrīvo Nekustamais īpašums šī Līguma izbeigšanās dienā vai citā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 xml:space="preserve">norādītajā termiņā un jānodod tas </w:t>
      </w:r>
      <w:r w:rsidRPr="00A4621A">
        <w:rPr>
          <w:rFonts w:eastAsia="Times New Roman"/>
          <w:b/>
          <w:bCs/>
          <w:color w:val="000000"/>
          <w:lang w:eastAsia="lv-LV"/>
        </w:rPr>
        <w:t>Iznomātājam</w:t>
      </w:r>
      <w:r w:rsidRPr="00A4621A">
        <w:rPr>
          <w:rFonts w:eastAsia="Times New Roman"/>
          <w:b/>
          <w:bCs/>
          <w:i/>
          <w:iCs/>
          <w:color w:val="000000"/>
          <w:lang w:eastAsia="lv-LV"/>
        </w:rPr>
        <w:t xml:space="preserve"> </w:t>
      </w:r>
      <w:r w:rsidRPr="00A4621A">
        <w:rPr>
          <w:rFonts w:eastAsia="Times New Roman"/>
          <w:color w:val="000000"/>
          <w:lang w:eastAsia="lv-LV"/>
        </w:rPr>
        <w:t>labā stāvoklī, izpildot šādus pienākumus:</w:t>
      </w:r>
    </w:p>
    <w:p w14:paraId="009955A2" w14:textId="77777777" w:rsidR="00A4621A" w:rsidRPr="00A4621A" w:rsidRDefault="00A4621A" w:rsidP="00A4621A">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aizejot atstāt īpašuma telpas tīras;</w:t>
      </w:r>
    </w:p>
    <w:p w14:paraId="1576E140" w14:textId="77777777" w:rsidR="00A4621A" w:rsidRPr="00A4621A" w:rsidRDefault="00A4621A" w:rsidP="00A4621A">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paņemt līdzi visu personīgo īpašumu un iekārtas;</w:t>
      </w:r>
    </w:p>
    <w:p w14:paraId="0CAC0CFA" w14:textId="77777777" w:rsidR="00A4621A" w:rsidRPr="00A4621A" w:rsidRDefault="00A4621A" w:rsidP="00A4621A">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noņemt visas piestiprinātās zīmes un reklāmas no īpašuma telpu iekšpuses un ārpuses, atjaunojot tās vietas, kur tās bijušas piestiprinātas;</w:t>
      </w:r>
    </w:p>
    <w:p w14:paraId="3F7A7EB1" w14:textId="77777777" w:rsidR="00A4621A" w:rsidRPr="00A4621A" w:rsidRDefault="00A4621A" w:rsidP="00A4621A">
      <w:pPr>
        <w:numPr>
          <w:ilvl w:val="2"/>
          <w:numId w:val="1"/>
        </w:numPr>
        <w:shd w:val="clear" w:color="auto" w:fill="FFFFFF"/>
        <w:tabs>
          <w:tab w:val="left" w:pos="1570"/>
        </w:tabs>
        <w:spacing w:after="0" w:line="240" w:lineRule="auto"/>
        <w:jc w:val="both"/>
        <w:rPr>
          <w:rFonts w:eastAsia="Times New Roman"/>
          <w:lang w:eastAsia="lv-LV"/>
        </w:rPr>
      </w:pPr>
      <w:r w:rsidRPr="00A4621A">
        <w:rPr>
          <w:rFonts w:eastAsia="Times New Roman"/>
          <w:color w:val="000000"/>
          <w:lang w:eastAsia="lv-LV"/>
        </w:rPr>
        <w:t>izlabot visus bojājumus īpašumā, kas radušies telpu atbrīvošanas rezultātā;</w:t>
      </w:r>
    </w:p>
    <w:p w14:paraId="595B2068" w14:textId="77777777" w:rsidR="00A4621A" w:rsidRPr="00A4621A" w:rsidRDefault="00A4621A" w:rsidP="00A4621A">
      <w:pPr>
        <w:shd w:val="clear" w:color="auto" w:fill="FFFFFF"/>
        <w:spacing w:after="0" w:line="240" w:lineRule="auto"/>
        <w:ind w:left="720"/>
        <w:jc w:val="both"/>
        <w:rPr>
          <w:rFonts w:eastAsia="Times New Roman"/>
          <w:lang w:eastAsia="lv-LV"/>
        </w:rPr>
      </w:pPr>
      <w:r w:rsidRPr="00A4621A">
        <w:rPr>
          <w:rFonts w:eastAsia="Times New Roman"/>
          <w:color w:val="000000"/>
          <w:lang w:eastAsia="lv-LV"/>
        </w:rPr>
        <w:t>Īpašums tiek nodots ar nodošanas un pieņemšanas aktu. Ar Nekustamā īpašuma labo stāvokli šī Līguma izpratnē saprotams tāds Nekustamā īpašuma stāvoklis, kas nav sliktāks par to stāvokli, kāds tas bija Līguma parakstīšanas brīdī.</w:t>
      </w:r>
    </w:p>
    <w:p w14:paraId="17F71EAF" w14:textId="77777777" w:rsidR="00A4621A" w:rsidRPr="00A4621A" w:rsidRDefault="00A4621A" w:rsidP="00A4621A">
      <w:pPr>
        <w:numPr>
          <w:ilvl w:val="1"/>
          <w:numId w:val="1"/>
        </w:numPr>
        <w:shd w:val="clear" w:color="auto" w:fill="FFFFFF"/>
        <w:tabs>
          <w:tab w:val="left" w:pos="1310"/>
        </w:tabs>
        <w:spacing w:after="0" w:line="240" w:lineRule="auto"/>
        <w:jc w:val="both"/>
        <w:rPr>
          <w:rFonts w:eastAsia="Times New Roman"/>
          <w:color w:val="000000"/>
          <w:lang w:eastAsia="lv-LV"/>
        </w:rPr>
      </w:pPr>
      <w:r w:rsidRPr="00A4621A">
        <w:rPr>
          <w:rFonts w:eastAsia="Times New Roman"/>
          <w:color w:val="000000"/>
          <w:lang w:eastAsia="lv-LV"/>
        </w:rPr>
        <w:t xml:space="preserve">Ja pēc nomas Līguma izbeigšanas </w:t>
      </w:r>
      <w:r w:rsidRPr="00A4621A">
        <w:rPr>
          <w:rFonts w:eastAsia="Times New Roman"/>
          <w:b/>
          <w:bCs/>
          <w:i/>
          <w:iCs/>
          <w:color w:val="000000"/>
          <w:lang w:eastAsia="lv-LV"/>
        </w:rPr>
        <w:t xml:space="preserve">Nomnieka </w:t>
      </w:r>
      <w:r w:rsidRPr="00A4621A">
        <w:rPr>
          <w:rFonts w:eastAsia="Times New Roman"/>
          <w:color w:val="000000"/>
          <w:lang w:eastAsia="lv-LV"/>
        </w:rPr>
        <w:t xml:space="preserve">vainas dēļ Nekustamais īpašums netiek savlaicīgi atbrīvots un nodots </w:t>
      </w:r>
      <w:r w:rsidRPr="00A4621A">
        <w:rPr>
          <w:rFonts w:eastAsia="Times New Roman"/>
          <w:b/>
          <w:bCs/>
          <w:i/>
          <w:iCs/>
          <w:color w:val="000000"/>
          <w:lang w:eastAsia="lv-LV"/>
        </w:rPr>
        <w:t xml:space="preserve">Iznomātājam, Nomniekam </w:t>
      </w:r>
      <w:r w:rsidRPr="00A4621A">
        <w:rPr>
          <w:rFonts w:eastAsia="Times New Roman"/>
          <w:color w:val="000000"/>
          <w:lang w:eastAsia="lv-LV"/>
        </w:rPr>
        <w:t xml:space="preserve">jāveic samaksa par Nekustamā īpašuma faktisko lietošanu un jāmaksā līgumsods 5 % apmērā no </w:t>
      </w:r>
      <w:r w:rsidRPr="00A4621A">
        <w:rPr>
          <w:rFonts w:eastAsia="Times New Roman"/>
          <w:color w:val="000000"/>
          <w:lang w:eastAsia="lv-LV"/>
        </w:rPr>
        <w:lastRenderedPageBreak/>
        <w:t xml:space="preserve">mēneša maksājumu summas par katru nokavēto dienu līdz īpašuma nodošanas un pieņemšanas akta parakstīšanas dienai, kā arī jāsedz </w:t>
      </w:r>
      <w:r w:rsidRPr="00A4621A">
        <w:rPr>
          <w:rFonts w:eastAsia="Times New Roman"/>
          <w:b/>
          <w:bCs/>
          <w:i/>
          <w:iCs/>
          <w:color w:val="000000"/>
          <w:lang w:eastAsia="lv-LV"/>
        </w:rPr>
        <w:t xml:space="preserve">Iznomātājam </w:t>
      </w:r>
      <w:r w:rsidRPr="00A4621A">
        <w:rPr>
          <w:rFonts w:eastAsia="Times New Roman"/>
          <w:color w:val="000000"/>
          <w:lang w:eastAsia="lv-LV"/>
        </w:rPr>
        <w:t xml:space="preserve">visi zaudējumi, kādi </w:t>
      </w:r>
      <w:r w:rsidRPr="00A4621A">
        <w:rPr>
          <w:rFonts w:eastAsia="Times New Roman"/>
          <w:b/>
          <w:bCs/>
          <w:i/>
          <w:iCs/>
          <w:color w:val="000000"/>
          <w:lang w:eastAsia="lv-LV"/>
        </w:rPr>
        <w:t xml:space="preserve">Iznomātājam </w:t>
      </w:r>
      <w:r w:rsidRPr="00A4621A">
        <w:rPr>
          <w:rFonts w:eastAsia="Times New Roman"/>
          <w:color w:val="000000"/>
          <w:lang w:eastAsia="lv-LV"/>
        </w:rPr>
        <w:t>ir nodarīti sakarā ar īpašuma savlaicīgu neatbrīvošanu.</w:t>
      </w:r>
    </w:p>
    <w:p w14:paraId="7E60DE70" w14:textId="77777777" w:rsidR="00A4621A" w:rsidRPr="00A4621A" w:rsidRDefault="00A4621A" w:rsidP="00A4621A">
      <w:pPr>
        <w:shd w:val="clear" w:color="auto" w:fill="FFFFFF"/>
        <w:tabs>
          <w:tab w:val="left" w:pos="1310"/>
        </w:tabs>
        <w:spacing w:after="0" w:line="240" w:lineRule="auto"/>
        <w:ind w:left="360"/>
        <w:jc w:val="both"/>
        <w:rPr>
          <w:rFonts w:eastAsia="Times New Roman"/>
          <w:color w:val="000000"/>
          <w:lang w:eastAsia="lv-LV"/>
        </w:rPr>
      </w:pPr>
    </w:p>
    <w:p w14:paraId="654257BC" w14:textId="77777777" w:rsidR="00A4621A" w:rsidRPr="00A4621A" w:rsidRDefault="00A4621A" w:rsidP="00A4621A">
      <w:pPr>
        <w:numPr>
          <w:ilvl w:val="0"/>
          <w:numId w:val="1"/>
        </w:numPr>
        <w:shd w:val="clear" w:color="auto" w:fill="FFFFFF"/>
        <w:spacing w:after="0" w:line="240" w:lineRule="auto"/>
        <w:jc w:val="center"/>
        <w:rPr>
          <w:rFonts w:eastAsia="Times New Roman"/>
          <w:b/>
          <w:lang w:eastAsia="lv-LV"/>
        </w:rPr>
      </w:pPr>
      <w:r w:rsidRPr="00A4621A">
        <w:rPr>
          <w:rFonts w:eastAsia="Times New Roman"/>
          <w:b/>
          <w:bCs/>
          <w:color w:val="000000"/>
          <w:lang w:eastAsia="lv-LV"/>
        </w:rPr>
        <w:t>GARANTIJAS</w:t>
      </w:r>
    </w:p>
    <w:p w14:paraId="3D2CBA9D" w14:textId="77777777" w:rsidR="00A4621A" w:rsidRPr="00A4621A" w:rsidRDefault="00A4621A" w:rsidP="00A4621A">
      <w:pPr>
        <w:widowControl w:val="0"/>
        <w:numPr>
          <w:ilvl w:val="1"/>
          <w:numId w:val="1"/>
        </w:numPr>
        <w:shd w:val="clear" w:color="auto" w:fill="FFFFFF"/>
        <w:tabs>
          <w:tab w:val="left" w:pos="1130"/>
        </w:tabs>
        <w:autoSpaceDE w:val="0"/>
        <w:autoSpaceDN w:val="0"/>
        <w:adjustRightInd w:val="0"/>
        <w:spacing w:after="0" w:line="240" w:lineRule="auto"/>
        <w:jc w:val="both"/>
        <w:rPr>
          <w:rFonts w:eastAsia="Times New Roman"/>
          <w:color w:val="000000"/>
          <w:lang w:eastAsia="lv-LV"/>
        </w:rPr>
      </w:pPr>
      <w:r w:rsidRPr="00A4621A">
        <w:rPr>
          <w:rFonts w:eastAsia="Times New Roman"/>
          <w:b/>
          <w:bCs/>
          <w:color w:val="000000"/>
          <w:lang w:eastAsia="lv-LV"/>
        </w:rPr>
        <w:t>Iznomātājs</w:t>
      </w:r>
      <w:r w:rsidRPr="00A4621A">
        <w:rPr>
          <w:rFonts w:eastAsia="Times New Roman"/>
          <w:b/>
          <w:bCs/>
          <w:i/>
          <w:iCs/>
          <w:color w:val="000000"/>
          <w:lang w:eastAsia="lv-LV"/>
        </w:rPr>
        <w:t xml:space="preserve"> </w:t>
      </w:r>
      <w:r w:rsidRPr="00A4621A">
        <w:rPr>
          <w:rFonts w:eastAsia="Times New Roman"/>
          <w:color w:val="000000"/>
          <w:lang w:eastAsia="lv-LV"/>
        </w:rPr>
        <w:t xml:space="preserve">garantē, ka </w:t>
      </w:r>
      <w:r w:rsidRPr="00A4621A">
        <w:rPr>
          <w:rFonts w:eastAsia="Times New Roman"/>
          <w:b/>
          <w:bCs/>
          <w:color w:val="000000"/>
          <w:lang w:eastAsia="lv-LV"/>
        </w:rPr>
        <w:t xml:space="preserve">Nomnieks </w:t>
      </w:r>
      <w:r w:rsidRPr="00A4621A">
        <w:rPr>
          <w:rFonts w:eastAsia="Times New Roman"/>
          <w:color w:val="000000"/>
          <w:lang w:eastAsia="lv-LV"/>
        </w:rPr>
        <w:t xml:space="preserve">var  netraucēti izmantot Nekustamo īpašumu Līguma termiņā bez jebkāda pārtraukuma vai traucējuma no </w:t>
      </w:r>
      <w:r w:rsidRPr="00A4621A">
        <w:rPr>
          <w:rFonts w:eastAsia="Times New Roman"/>
          <w:b/>
          <w:bCs/>
          <w:color w:val="000000"/>
          <w:lang w:eastAsia="lv-LV"/>
        </w:rPr>
        <w:t>Iznomātāja</w:t>
      </w:r>
      <w:r w:rsidRPr="00A4621A">
        <w:rPr>
          <w:rFonts w:eastAsia="Times New Roman"/>
          <w:b/>
          <w:bCs/>
          <w:i/>
          <w:iCs/>
          <w:color w:val="000000"/>
          <w:lang w:eastAsia="lv-LV"/>
        </w:rPr>
        <w:t xml:space="preserve"> </w:t>
      </w:r>
      <w:r w:rsidRPr="00A4621A">
        <w:rPr>
          <w:rFonts w:eastAsia="Times New Roman"/>
          <w:color w:val="000000"/>
          <w:lang w:eastAsia="lv-LV"/>
        </w:rPr>
        <w:t>puses.</w:t>
      </w:r>
    </w:p>
    <w:p w14:paraId="77FFE16A" w14:textId="77777777" w:rsidR="00A4621A" w:rsidRPr="00A4621A" w:rsidRDefault="00A4621A" w:rsidP="00A4621A">
      <w:pPr>
        <w:widowControl w:val="0"/>
        <w:numPr>
          <w:ilvl w:val="1"/>
          <w:numId w:val="1"/>
        </w:numPr>
        <w:shd w:val="clear" w:color="auto" w:fill="FFFFFF"/>
        <w:tabs>
          <w:tab w:val="left" w:pos="1130"/>
          <w:tab w:val="left" w:leader="underscore" w:pos="8899"/>
        </w:tabs>
        <w:autoSpaceDE w:val="0"/>
        <w:autoSpaceDN w:val="0"/>
        <w:adjustRightInd w:val="0"/>
        <w:spacing w:after="0" w:line="240" w:lineRule="auto"/>
        <w:jc w:val="both"/>
        <w:rPr>
          <w:rFonts w:eastAsia="Times New Roman"/>
          <w:lang w:eastAsia="lv-LV"/>
        </w:rPr>
      </w:pPr>
      <w:r w:rsidRPr="00A4621A">
        <w:rPr>
          <w:rFonts w:eastAsia="Times New Roman"/>
          <w:b/>
          <w:bCs/>
          <w:color w:val="000000"/>
          <w:lang w:eastAsia="lv-LV"/>
        </w:rPr>
        <w:t>Iznomātājs</w:t>
      </w:r>
      <w:r w:rsidRPr="00A4621A">
        <w:rPr>
          <w:rFonts w:eastAsia="Times New Roman"/>
          <w:i/>
          <w:iCs/>
          <w:color w:val="000000"/>
          <w:lang w:eastAsia="lv-LV"/>
        </w:rPr>
        <w:t xml:space="preserve"> </w:t>
      </w:r>
      <w:r w:rsidRPr="00A4621A">
        <w:rPr>
          <w:rFonts w:eastAsia="Times New Roman"/>
          <w:color w:val="000000"/>
          <w:lang w:eastAsia="lv-LV"/>
        </w:rPr>
        <w:t>apliecina, ka ir vienīgais Nekustamā īpašuma valdītājs, kuram vienīgajam ir pilnvaras slēgt šo Līgumu.</w:t>
      </w:r>
    </w:p>
    <w:p w14:paraId="2E778B2E" w14:textId="77777777" w:rsidR="00A4621A" w:rsidRPr="00A4621A" w:rsidRDefault="00A4621A" w:rsidP="00A4621A">
      <w:pPr>
        <w:widowControl w:val="0"/>
        <w:shd w:val="clear" w:color="auto" w:fill="FFFFFF"/>
        <w:tabs>
          <w:tab w:val="left" w:pos="1130"/>
          <w:tab w:val="left" w:leader="underscore" w:pos="8899"/>
        </w:tabs>
        <w:autoSpaceDE w:val="0"/>
        <w:autoSpaceDN w:val="0"/>
        <w:adjustRightInd w:val="0"/>
        <w:spacing w:after="0" w:line="240" w:lineRule="auto"/>
        <w:ind w:left="360"/>
        <w:jc w:val="both"/>
        <w:rPr>
          <w:rFonts w:eastAsia="Times New Roman"/>
          <w:lang w:eastAsia="lv-LV"/>
        </w:rPr>
      </w:pPr>
    </w:p>
    <w:p w14:paraId="3B233E4D" w14:textId="77777777" w:rsidR="00A4621A" w:rsidRPr="00A4621A" w:rsidRDefault="00A4621A" w:rsidP="00A4621A">
      <w:pPr>
        <w:numPr>
          <w:ilvl w:val="0"/>
          <w:numId w:val="1"/>
        </w:numPr>
        <w:shd w:val="clear" w:color="auto" w:fill="FFFFFF"/>
        <w:spacing w:after="0" w:line="240" w:lineRule="auto"/>
        <w:jc w:val="center"/>
        <w:rPr>
          <w:rFonts w:eastAsia="Times New Roman"/>
          <w:b/>
          <w:lang w:eastAsia="lv-LV"/>
        </w:rPr>
      </w:pPr>
      <w:r w:rsidRPr="00A4621A">
        <w:rPr>
          <w:rFonts w:eastAsia="Times New Roman"/>
          <w:b/>
          <w:bCs/>
          <w:color w:val="000000"/>
          <w:lang w:eastAsia="lv-LV"/>
        </w:rPr>
        <w:t>ĪPAŠIE NOTEIKUMI</w:t>
      </w:r>
    </w:p>
    <w:p w14:paraId="5219DA9A" w14:textId="77777777" w:rsidR="00A4621A" w:rsidRPr="00A4621A" w:rsidRDefault="00A4621A" w:rsidP="00A4621A">
      <w:pPr>
        <w:numPr>
          <w:ilvl w:val="1"/>
          <w:numId w:val="1"/>
        </w:numPr>
        <w:shd w:val="clear" w:color="auto" w:fill="FFFFFF"/>
        <w:tabs>
          <w:tab w:val="left" w:pos="1080"/>
        </w:tabs>
        <w:spacing w:after="0" w:line="240" w:lineRule="auto"/>
        <w:jc w:val="both"/>
        <w:rPr>
          <w:rFonts w:eastAsia="Times New Roman"/>
          <w:lang w:eastAsia="lv-LV"/>
        </w:rPr>
      </w:pPr>
      <w:r w:rsidRPr="00A4621A">
        <w:rPr>
          <w:rFonts w:eastAsia="Times New Roman"/>
          <w:color w:val="000000"/>
          <w:lang w:eastAsia="lv-LV"/>
        </w:rPr>
        <w:t>Nomas attiecības ir saistošas līgumslēdzēju pušu tiesību un saistību pārņēmējiem.</w:t>
      </w:r>
    </w:p>
    <w:p w14:paraId="44E41C7D" w14:textId="77777777" w:rsidR="00A4621A" w:rsidRPr="00A4621A" w:rsidRDefault="00A4621A" w:rsidP="00A4621A">
      <w:pPr>
        <w:widowControl w:val="0"/>
        <w:numPr>
          <w:ilvl w:val="1"/>
          <w:numId w:val="1"/>
        </w:numPr>
        <w:shd w:val="clear" w:color="auto" w:fill="FFFFFF"/>
        <w:tabs>
          <w:tab w:val="left" w:pos="1123"/>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Visi paziņojumi un uzaicinājumi, kas nosūtīti ar ierakstītām vēstulēm uz Līgumā norādītajām pušu adresēm, uzskatāmi par iesniegtiem uz pasta zīmoga norādītajā datumā.</w:t>
      </w:r>
    </w:p>
    <w:p w14:paraId="7E25B961" w14:textId="77777777" w:rsidR="00A4621A" w:rsidRPr="00A4621A" w:rsidRDefault="00A4621A" w:rsidP="00A4621A">
      <w:pPr>
        <w:widowControl w:val="0"/>
        <w:numPr>
          <w:ilvl w:val="1"/>
          <w:numId w:val="1"/>
        </w:numPr>
        <w:shd w:val="clear" w:color="auto" w:fill="FFFFFF"/>
        <w:tabs>
          <w:tab w:val="left" w:pos="1123"/>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14:paraId="0845B381" w14:textId="77777777" w:rsidR="00A4621A" w:rsidRPr="00A4621A" w:rsidRDefault="00A4621A" w:rsidP="00A4621A">
      <w:pPr>
        <w:shd w:val="clear" w:color="auto" w:fill="FFFFFF"/>
        <w:spacing w:after="0" w:line="240" w:lineRule="auto"/>
        <w:jc w:val="both"/>
        <w:rPr>
          <w:rFonts w:eastAsia="Times New Roman"/>
          <w:b/>
          <w:bCs/>
          <w:color w:val="000000"/>
          <w:lang w:eastAsia="lv-LV"/>
        </w:rPr>
      </w:pPr>
    </w:p>
    <w:p w14:paraId="750419AD" w14:textId="77777777" w:rsidR="00A4621A" w:rsidRPr="00A4621A" w:rsidRDefault="00A4621A" w:rsidP="00A4621A">
      <w:pPr>
        <w:numPr>
          <w:ilvl w:val="0"/>
          <w:numId w:val="1"/>
        </w:numPr>
        <w:shd w:val="clear" w:color="auto" w:fill="FFFFFF"/>
        <w:spacing w:after="0" w:line="240" w:lineRule="auto"/>
        <w:jc w:val="center"/>
        <w:rPr>
          <w:rFonts w:eastAsia="Times New Roman"/>
          <w:b/>
          <w:lang w:eastAsia="lv-LV"/>
        </w:rPr>
      </w:pPr>
      <w:r w:rsidRPr="00A4621A">
        <w:rPr>
          <w:rFonts w:eastAsia="Times New Roman"/>
          <w:b/>
          <w:bCs/>
          <w:color w:val="000000"/>
          <w:lang w:eastAsia="lv-LV"/>
        </w:rPr>
        <w:t>PUŠU ATBILDĪBA</w:t>
      </w:r>
    </w:p>
    <w:p w14:paraId="3959FC6E" w14:textId="77777777" w:rsidR="00A4621A" w:rsidRPr="00A4621A" w:rsidRDefault="00A4621A" w:rsidP="00A4621A">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Parakstītais Līgums pilnībā apliecina pušu vienošanos. Jebkuras izmaiņas stāsies spēkā tikai tad, kad tās tiks noformētas rakstiski kā pielikums Līgumam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4C35E818" w14:textId="77777777" w:rsidR="00A4621A" w:rsidRPr="00A4621A" w:rsidRDefault="00A4621A" w:rsidP="00A4621A">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Ja spēku zaudēs kāds no Līguma nosacījumiem, tas neietekmēs pārējo nosacījumu spēkā esamību.</w:t>
      </w:r>
    </w:p>
    <w:p w14:paraId="4B15BC48" w14:textId="77777777" w:rsidR="00A4621A" w:rsidRPr="00A4621A" w:rsidRDefault="00A4621A" w:rsidP="00A4621A">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A4621A">
        <w:rPr>
          <w:rFonts w:eastAsia="Times New Roman"/>
          <w:color w:val="000000"/>
          <w:lang w:eastAsia="lv-LV"/>
        </w:rPr>
        <w:t xml:space="preserve">Pušu strīdi tiek izskatīti, pusēm savstarpēji vienojoties, bet, ja puses nevar vienoties — Latvijas Republikas tiesā pēc </w:t>
      </w:r>
      <w:r w:rsidRPr="00A4621A">
        <w:rPr>
          <w:rFonts w:eastAsia="Times New Roman"/>
          <w:b/>
          <w:bCs/>
          <w:color w:val="000000"/>
          <w:lang w:eastAsia="lv-LV"/>
        </w:rPr>
        <w:t>Iznomātāja</w:t>
      </w:r>
      <w:r w:rsidRPr="00A4621A">
        <w:rPr>
          <w:rFonts w:eastAsia="Times New Roman"/>
          <w:i/>
          <w:iCs/>
          <w:color w:val="000000"/>
          <w:lang w:eastAsia="lv-LV"/>
        </w:rPr>
        <w:t xml:space="preserve"> </w:t>
      </w:r>
      <w:r w:rsidRPr="00A4621A">
        <w:rPr>
          <w:rFonts w:eastAsia="Times New Roman"/>
          <w:color w:val="000000"/>
          <w:lang w:eastAsia="lv-LV"/>
        </w:rPr>
        <w:t>atrašanās vietas saskaņā ar Latvijas Republikas normatīvajiem aktiem.</w:t>
      </w:r>
    </w:p>
    <w:p w14:paraId="1BE4EEA6" w14:textId="77777777" w:rsidR="00A4621A" w:rsidRPr="00A4621A" w:rsidRDefault="00A4621A" w:rsidP="00A4621A">
      <w:pPr>
        <w:numPr>
          <w:ilvl w:val="1"/>
          <w:numId w:val="1"/>
        </w:numPr>
        <w:shd w:val="clear" w:color="auto" w:fill="FFFFFF"/>
        <w:tabs>
          <w:tab w:val="left" w:leader="underscore" w:pos="3989"/>
          <w:tab w:val="left" w:leader="underscore" w:pos="5040"/>
          <w:tab w:val="left" w:leader="underscore" w:pos="6322"/>
          <w:tab w:val="left" w:leader="underscore" w:pos="7495"/>
        </w:tabs>
        <w:spacing w:after="0" w:line="240" w:lineRule="auto"/>
        <w:jc w:val="both"/>
        <w:rPr>
          <w:rFonts w:eastAsia="Times New Roman"/>
          <w:iCs/>
          <w:color w:val="000000"/>
          <w:lang w:eastAsia="lv-LV"/>
        </w:rPr>
      </w:pPr>
      <w:r w:rsidRPr="00A4621A">
        <w:rPr>
          <w:rFonts w:eastAsia="Times New Roman"/>
          <w:color w:val="000000"/>
          <w:lang w:eastAsia="lv-LV"/>
        </w:rPr>
        <w:t xml:space="preserve">Līgums ir sastādīts  6 (sešas) lapām, 2 (divos) eksemplāros (ar pielikumu Nr.1 uz 2.lpp. ), no kuriem viens eksemplārs paliek </w:t>
      </w:r>
      <w:r w:rsidRPr="00A4621A">
        <w:rPr>
          <w:rFonts w:eastAsia="Times New Roman"/>
          <w:b/>
          <w:bCs/>
          <w:color w:val="000000"/>
          <w:lang w:eastAsia="lv-LV"/>
        </w:rPr>
        <w:t>Nomniekam</w:t>
      </w:r>
      <w:r w:rsidRPr="00A4621A">
        <w:rPr>
          <w:rFonts w:eastAsia="Times New Roman"/>
          <w:iCs/>
          <w:color w:val="000000"/>
          <w:lang w:eastAsia="lv-LV"/>
        </w:rPr>
        <w:t xml:space="preserve">, bet otrs -   </w:t>
      </w:r>
      <w:r w:rsidRPr="00A4621A">
        <w:rPr>
          <w:rFonts w:eastAsia="Times New Roman"/>
          <w:b/>
          <w:bCs/>
          <w:color w:val="000000"/>
          <w:lang w:eastAsia="lv-LV"/>
        </w:rPr>
        <w:t>Iznomātājam</w:t>
      </w:r>
      <w:r w:rsidRPr="00A4621A">
        <w:rPr>
          <w:rFonts w:eastAsia="Times New Roman"/>
          <w:iCs/>
          <w:color w:val="000000"/>
          <w:lang w:eastAsia="lv-LV"/>
        </w:rPr>
        <w:t>.</w:t>
      </w:r>
    </w:p>
    <w:p w14:paraId="38A41DA3" w14:textId="77777777" w:rsidR="00A4621A" w:rsidRPr="00A4621A" w:rsidRDefault="00A4621A" w:rsidP="00A4621A">
      <w:pPr>
        <w:overflowPunct w:val="0"/>
        <w:autoSpaceDE w:val="0"/>
        <w:autoSpaceDN w:val="0"/>
        <w:adjustRightInd w:val="0"/>
        <w:spacing w:after="0" w:line="240" w:lineRule="auto"/>
        <w:ind w:hanging="284"/>
        <w:jc w:val="both"/>
        <w:rPr>
          <w:rFonts w:eastAsia="Times New Roman"/>
          <w:sz w:val="22"/>
          <w:szCs w:val="22"/>
        </w:rPr>
      </w:pPr>
    </w:p>
    <w:p w14:paraId="0B11CD0F" w14:textId="77777777" w:rsidR="00A4621A" w:rsidRPr="00A4621A" w:rsidRDefault="00A4621A" w:rsidP="00A4621A">
      <w:pPr>
        <w:overflowPunct w:val="0"/>
        <w:autoSpaceDE w:val="0"/>
        <w:autoSpaceDN w:val="0"/>
        <w:adjustRightInd w:val="0"/>
        <w:spacing w:after="0" w:line="240" w:lineRule="auto"/>
        <w:ind w:hanging="284"/>
        <w:jc w:val="both"/>
        <w:rPr>
          <w:rFonts w:eastAsia="Times New Roman"/>
          <w:sz w:val="22"/>
          <w:szCs w:val="22"/>
        </w:rPr>
      </w:pPr>
    </w:p>
    <w:p w14:paraId="44F47FEE" w14:textId="77777777" w:rsidR="00A4621A" w:rsidRPr="00A4621A" w:rsidRDefault="00A4621A" w:rsidP="00A4621A">
      <w:pPr>
        <w:overflowPunct w:val="0"/>
        <w:autoSpaceDE w:val="0"/>
        <w:autoSpaceDN w:val="0"/>
        <w:adjustRightInd w:val="0"/>
        <w:spacing w:after="0" w:line="240" w:lineRule="auto"/>
        <w:jc w:val="both"/>
        <w:rPr>
          <w:rFonts w:eastAsia="Times New Roman"/>
          <w:b/>
          <w:bCs/>
          <w:sz w:val="22"/>
          <w:szCs w:val="22"/>
        </w:rPr>
      </w:pPr>
    </w:p>
    <w:p w14:paraId="72DCB23D" w14:textId="77777777" w:rsidR="00A4621A" w:rsidRPr="00A4621A" w:rsidRDefault="00A4621A" w:rsidP="00A4621A">
      <w:pPr>
        <w:overflowPunct w:val="0"/>
        <w:autoSpaceDE w:val="0"/>
        <w:autoSpaceDN w:val="0"/>
        <w:adjustRightInd w:val="0"/>
        <w:spacing w:after="0" w:line="240" w:lineRule="auto"/>
        <w:jc w:val="center"/>
        <w:rPr>
          <w:rFonts w:eastAsia="Times New Roman"/>
          <w:b/>
          <w:bCs/>
          <w:i/>
          <w:iCs/>
          <w:sz w:val="22"/>
          <w:szCs w:val="22"/>
        </w:rPr>
      </w:pPr>
    </w:p>
    <w:p w14:paraId="17AEB3C4" w14:textId="77777777" w:rsidR="00A4621A" w:rsidRPr="00A4621A" w:rsidRDefault="00A4621A" w:rsidP="00A4621A">
      <w:pPr>
        <w:overflowPunct w:val="0"/>
        <w:autoSpaceDE w:val="0"/>
        <w:autoSpaceDN w:val="0"/>
        <w:adjustRightInd w:val="0"/>
        <w:spacing w:after="0" w:line="240" w:lineRule="auto"/>
        <w:jc w:val="center"/>
        <w:rPr>
          <w:rFonts w:eastAsia="Times New Roman"/>
          <w:b/>
          <w:bCs/>
          <w:sz w:val="22"/>
          <w:szCs w:val="22"/>
        </w:rPr>
      </w:pPr>
      <w:r w:rsidRPr="00A4621A">
        <w:rPr>
          <w:rFonts w:eastAsia="Times New Roman"/>
          <w:b/>
          <w:bCs/>
          <w:sz w:val="22"/>
          <w:szCs w:val="22"/>
        </w:rPr>
        <w:t>PUŠU REKVIZĪTI</w:t>
      </w:r>
    </w:p>
    <w:p w14:paraId="2433255F" w14:textId="77777777" w:rsidR="00A4621A" w:rsidRPr="00A4621A" w:rsidRDefault="00A4621A" w:rsidP="00A4621A">
      <w:pPr>
        <w:overflowPunct w:val="0"/>
        <w:autoSpaceDE w:val="0"/>
        <w:autoSpaceDN w:val="0"/>
        <w:adjustRightInd w:val="0"/>
        <w:spacing w:after="0" w:line="240" w:lineRule="auto"/>
        <w:jc w:val="center"/>
        <w:rPr>
          <w:rFonts w:eastAsia="Times New Roman"/>
          <w:b/>
          <w:bCs/>
          <w:sz w:val="22"/>
          <w:szCs w:val="22"/>
        </w:rPr>
      </w:pPr>
    </w:p>
    <w:p w14:paraId="592D65B5" w14:textId="59F20E6D" w:rsidR="00A4621A" w:rsidRPr="00A4621A" w:rsidRDefault="00A4621A" w:rsidP="00A4621A">
      <w:pPr>
        <w:overflowPunct w:val="0"/>
        <w:autoSpaceDE w:val="0"/>
        <w:autoSpaceDN w:val="0"/>
        <w:adjustRightInd w:val="0"/>
        <w:spacing w:after="0" w:line="240" w:lineRule="auto"/>
        <w:jc w:val="both"/>
        <w:rPr>
          <w:rFonts w:eastAsia="Times New Roman"/>
          <w:b/>
          <w:bCs/>
          <w:sz w:val="22"/>
          <w:szCs w:val="22"/>
          <w:lang w:eastAsia="lv-LV"/>
        </w:rPr>
      </w:pPr>
      <w:r w:rsidRPr="00A4621A">
        <w:rPr>
          <w:rFonts w:eastAsia="Times New Roman"/>
          <w:b/>
          <w:bCs/>
          <w:sz w:val="22"/>
          <w:szCs w:val="22"/>
          <w:lang w:eastAsia="lv-LV"/>
        </w:rPr>
        <w:t xml:space="preserve">Iznomātājs – </w:t>
      </w:r>
      <w:r w:rsidR="00C306AA">
        <w:rPr>
          <w:rFonts w:eastAsia="Times New Roman"/>
          <w:b/>
          <w:bCs/>
          <w:sz w:val="22"/>
          <w:szCs w:val="22"/>
          <w:lang w:eastAsia="lv-LV"/>
        </w:rPr>
        <w:t xml:space="preserve">                                                                                   Nomnieks</w:t>
      </w:r>
    </w:p>
    <w:p w14:paraId="3DA3B36F"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Taurupes pagasta pārvalde</w:t>
      </w:r>
    </w:p>
    <w:p w14:paraId="4C278BA1"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Reģ.Nr.90000024525,</w:t>
      </w:r>
    </w:p>
    <w:p w14:paraId="24248551"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Bērzu iela 6, Taurupe,</w:t>
      </w:r>
    </w:p>
    <w:p w14:paraId="281B487F"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Taurupes pag., Ogres novads, LV-5064</w:t>
      </w:r>
    </w:p>
    <w:p w14:paraId="39B90255"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 xml:space="preserve">AS </w:t>
      </w:r>
      <w:proofErr w:type="spellStart"/>
      <w:r w:rsidRPr="00A4621A">
        <w:rPr>
          <w:rFonts w:eastAsia="Times New Roman"/>
          <w:bCs/>
          <w:sz w:val="22"/>
          <w:szCs w:val="22"/>
          <w:lang w:eastAsia="lv-LV"/>
        </w:rPr>
        <w:t>Swedbanka</w:t>
      </w:r>
      <w:proofErr w:type="spellEnd"/>
      <w:r w:rsidRPr="00A4621A">
        <w:rPr>
          <w:rFonts w:eastAsia="Times New Roman"/>
          <w:bCs/>
          <w:sz w:val="22"/>
          <w:szCs w:val="22"/>
          <w:lang w:eastAsia="lv-LV"/>
        </w:rPr>
        <w:t>, kods HABALV22</w:t>
      </w:r>
    </w:p>
    <w:p w14:paraId="099B5AB0"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r w:rsidRPr="00A4621A">
        <w:rPr>
          <w:rFonts w:eastAsia="Times New Roman"/>
          <w:bCs/>
          <w:sz w:val="22"/>
          <w:szCs w:val="22"/>
          <w:lang w:eastAsia="lv-LV"/>
        </w:rPr>
        <w:t>Konts LV09HABA0551034458135</w:t>
      </w:r>
    </w:p>
    <w:p w14:paraId="27F2C351" w14:textId="77777777" w:rsidR="00A4621A" w:rsidRPr="00A4621A" w:rsidRDefault="00A4621A" w:rsidP="00A4621A">
      <w:pPr>
        <w:overflowPunct w:val="0"/>
        <w:autoSpaceDE w:val="0"/>
        <w:autoSpaceDN w:val="0"/>
        <w:adjustRightInd w:val="0"/>
        <w:spacing w:after="0" w:line="240" w:lineRule="auto"/>
        <w:jc w:val="both"/>
        <w:rPr>
          <w:rFonts w:eastAsia="Times New Roman"/>
          <w:bCs/>
          <w:sz w:val="22"/>
          <w:szCs w:val="22"/>
          <w:lang w:eastAsia="lv-LV"/>
        </w:rPr>
      </w:pPr>
    </w:p>
    <w:p w14:paraId="273BC8CD" w14:textId="77777777" w:rsidR="00A4621A" w:rsidRPr="00A4621A" w:rsidRDefault="00A4621A" w:rsidP="00A4621A">
      <w:pPr>
        <w:tabs>
          <w:tab w:val="left" w:pos="284"/>
        </w:tabs>
        <w:overflowPunct w:val="0"/>
        <w:autoSpaceDE w:val="0"/>
        <w:autoSpaceDN w:val="0"/>
        <w:adjustRightInd w:val="0"/>
        <w:spacing w:after="0" w:line="240" w:lineRule="auto"/>
        <w:jc w:val="both"/>
        <w:rPr>
          <w:rFonts w:eastAsia="Times New Roman"/>
          <w:b/>
          <w:bCs/>
          <w:sz w:val="22"/>
          <w:szCs w:val="22"/>
          <w:lang w:eastAsia="lv-LV"/>
        </w:rPr>
      </w:pPr>
    </w:p>
    <w:p w14:paraId="3B933A2A" w14:textId="77777777" w:rsidR="00A4621A" w:rsidRPr="00A4621A" w:rsidRDefault="00A4621A" w:rsidP="00A4621A">
      <w:pPr>
        <w:tabs>
          <w:tab w:val="left" w:pos="284"/>
        </w:tabs>
        <w:overflowPunct w:val="0"/>
        <w:autoSpaceDE w:val="0"/>
        <w:autoSpaceDN w:val="0"/>
        <w:adjustRightInd w:val="0"/>
        <w:spacing w:after="0" w:line="240" w:lineRule="auto"/>
        <w:jc w:val="both"/>
        <w:rPr>
          <w:rFonts w:eastAsia="Times New Roman"/>
          <w:b/>
          <w:bCs/>
          <w:sz w:val="22"/>
          <w:szCs w:val="22"/>
          <w:lang w:eastAsia="lv-LV"/>
        </w:rPr>
      </w:pPr>
    </w:p>
    <w:p w14:paraId="1A2B20FF" w14:textId="26822C9A" w:rsidR="00A4621A" w:rsidRPr="00A4621A" w:rsidRDefault="00A4621A" w:rsidP="00A4621A">
      <w:pPr>
        <w:overflowPunct w:val="0"/>
        <w:autoSpaceDE w:val="0"/>
        <w:autoSpaceDN w:val="0"/>
        <w:adjustRightInd w:val="0"/>
        <w:spacing w:after="0" w:line="240" w:lineRule="auto"/>
        <w:jc w:val="both"/>
        <w:rPr>
          <w:rFonts w:eastAsia="Times New Roman"/>
          <w:color w:val="000000"/>
          <w:lang w:eastAsia="lv-LV"/>
        </w:rPr>
      </w:pPr>
    </w:p>
    <w:p w14:paraId="4EF33EC2" w14:textId="77777777" w:rsidR="00A4621A" w:rsidRPr="00A4621A" w:rsidRDefault="00A4621A" w:rsidP="00A4621A">
      <w:pPr>
        <w:overflowPunct w:val="0"/>
        <w:autoSpaceDE w:val="0"/>
        <w:autoSpaceDN w:val="0"/>
        <w:adjustRightInd w:val="0"/>
        <w:spacing w:after="0" w:line="240" w:lineRule="auto"/>
        <w:jc w:val="both"/>
        <w:rPr>
          <w:rFonts w:eastAsia="Times New Roman"/>
          <w:sz w:val="22"/>
          <w:szCs w:val="22"/>
          <w:lang w:eastAsia="lv-LV"/>
        </w:rPr>
      </w:pPr>
    </w:p>
    <w:sectPr w:rsidR="00A4621A" w:rsidRPr="00A4621A" w:rsidSect="00EC1DBC">
      <w:headerReference w:type="default" r:id="rId7"/>
      <w:headerReference w:type="first" r:id="rId8"/>
      <w:pgSz w:w="11909" w:h="16834" w:code="9"/>
      <w:pgMar w:top="1134"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FB605" w14:textId="77777777" w:rsidR="00FB69F3" w:rsidRDefault="00FB69F3">
      <w:pPr>
        <w:spacing w:after="0" w:line="240" w:lineRule="auto"/>
      </w:pPr>
      <w:r>
        <w:separator/>
      </w:r>
    </w:p>
  </w:endnote>
  <w:endnote w:type="continuationSeparator" w:id="0">
    <w:p w14:paraId="707AEFDF" w14:textId="77777777" w:rsidR="00FB69F3" w:rsidRDefault="00FB6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8E644" w14:textId="77777777" w:rsidR="00FB69F3" w:rsidRDefault="00FB69F3">
      <w:pPr>
        <w:spacing w:after="0" w:line="240" w:lineRule="auto"/>
      </w:pPr>
      <w:r>
        <w:separator/>
      </w:r>
    </w:p>
  </w:footnote>
  <w:footnote w:type="continuationSeparator" w:id="0">
    <w:p w14:paraId="33D41941" w14:textId="77777777" w:rsidR="00FB69F3" w:rsidRDefault="00FB6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FB1A9" w14:textId="77777777" w:rsidR="00D16178" w:rsidRDefault="00A4621A" w:rsidP="00261113">
    <w:pPr>
      <w:pStyle w:val="Galv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07ED">
      <w:rPr>
        <w:rStyle w:val="Lappusesnumurs"/>
        <w:noProof/>
      </w:rPr>
      <w:t>6</w:t>
    </w:r>
    <w:r>
      <w:rPr>
        <w:rStyle w:val="Lappusesnumurs"/>
      </w:rPr>
      <w:fldChar w:fldCharType="end"/>
    </w:r>
  </w:p>
  <w:p w14:paraId="1DDF8566" w14:textId="77777777" w:rsidR="00D16178" w:rsidRDefault="00D1617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973B1" w14:textId="77777777" w:rsidR="00D16178" w:rsidRDefault="00A4621A" w:rsidP="00E83648">
    <w:pPr>
      <w:overflowPunct w:val="0"/>
      <w:autoSpaceDE w:val="0"/>
      <w:autoSpaceDN w:val="0"/>
      <w:adjustRightInd w:val="0"/>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070952957">
    <w:abstractNumId w:val="1"/>
  </w:num>
  <w:num w:numId="2" w16cid:durableId="386297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1A"/>
    <w:rsid w:val="00045C06"/>
    <w:rsid w:val="000E597F"/>
    <w:rsid w:val="00182F92"/>
    <w:rsid w:val="001F4253"/>
    <w:rsid w:val="001F76C6"/>
    <w:rsid w:val="002F6B1F"/>
    <w:rsid w:val="003475D0"/>
    <w:rsid w:val="00473089"/>
    <w:rsid w:val="004B78F0"/>
    <w:rsid w:val="00560338"/>
    <w:rsid w:val="00696E93"/>
    <w:rsid w:val="006C654A"/>
    <w:rsid w:val="006D7977"/>
    <w:rsid w:val="007A017D"/>
    <w:rsid w:val="0085575C"/>
    <w:rsid w:val="00881CD3"/>
    <w:rsid w:val="008A5004"/>
    <w:rsid w:val="00A06556"/>
    <w:rsid w:val="00A25BA7"/>
    <w:rsid w:val="00A2783F"/>
    <w:rsid w:val="00A4621A"/>
    <w:rsid w:val="00AF3B92"/>
    <w:rsid w:val="00B241DF"/>
    <w:rsid w:val="00B607ED"/>
    <w:rsid w:val="00C306AA"/>
    <w:rsid w:val="00D16178"/>
    <w:rsid w:val="00DF43CC"/>
    <w:rsid w:val="00EC1DBC"/>
    <w:rsid w:val="00F52A78"/>
    <w:rsid w:val="00FB16CB"/>
    <w:rsid w:val="00FB69F3"/>
    <w:rsid w:val="00FB7D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8F1F"/>
  <w15:chartTrackingRefBased/>
  <w15:docId w15:val="{D3469D67-9564-467B-A266-EB59F0E3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A4621A"/>
    <w:pPr>
      <w:tabs>
        <w:tab w:val="center" w:pos="4153"/>
        <w:tab w:val="right" w:pos="8306"/>
      </w:tabs>
      <w:spacing w:after="0" w:line="240" w:lineRule="auto"/>
    </w:pPr>
    <w:rPr>
      <w:rFonts w:eastAsia="Times New Roman"/>
      <w:lang w:eastAsia="lv-LV"/>
    </w:rPr>
  </w:style>
  <w:style w:type="character" w:customStyle="1" w:styleId="GalveneRakstz">
    <w:name w:val="Galvene Rakstz."/>
    <w:basedOn w:val="Noklusjumarindkopasfonts"/>
    <w:link w:val="Galvene"/>
    <w:rsid w:val="00A4621A"/>
    <w:rPr>
      <w:rFonts w:eastAsia="Times New Roman"/>
      <w:lang w:eastAsia="lv-LV"/>
    </w:rPr>
  </w:style>
  <w:style w:type="character" w:styleId="Lappusesnumurs">
    <w:name w:val="page number"/>
    <w:rsid w:val="00A4621A"/>
    <w:rPr>
      <w:rFonts w:cs="Times New Roman"/>
    </w:rPr>
  </w:style>
  <w:style w:type="paragraph" w:styleId="Sarakstarindkopa">
    <w:name w:val="List Paragraph"/>
    <w:basedOn w:val="Parasts"/>
    <w:uiPriority w:val="34"/>
    <w:qFormat/>
    <w:rsid w:val="0085575C"/>
    <w:pPr>
      <w:ind w:left="720"/>
      <w:contextualSpacing/>
    </w:pPr>
  </w:style>
  <w:style w:type="paragraph" w:styleId="Pamattekstaatkpe2">
    <w:name w:val="Body Text Indent 2"/>
    <w:basedOn w:val="Parasts"/>
    <w:link w:val="Pamattekstaatkpe2Rakstz"/>
    <w:uiPriority w:val="99"/>
    <w:semiHidden/>
    <w:unhideWhenUsed/>
    <w:rsid w:val="002F6B1F"/>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2F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11021</Words>
  <Characters>6282</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Sarmīte Kirhnere</cp:lastModifiedBy>
  <cp:revision>18</cp:revision>
  <dcterms:created xsi:type="dcterms:W3CDTF">2024-05-07T10:34:00Z</dcterms:created>
  <dcterms:modified xsi:type="dcterms:W3CDTF">2024-06-05T05:43:00Z</dcterms:modified>
</cp:coreProperties>
</file>