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7176B" w14:textId="77777777" w:rsidR="001E4468" w:rsidRPr="001E4468" w:rsidRDefault="001E4468" w:rsidP="00441903">
      <w:pPr>
        <w:spacing w:line="240" w:lineRule="auto"/>
        <w:ind w:right="-908"/>
        <w:jc w:val="center"/>
        <w:rPr>
          <w:rFonts w:ascii="Times" w:eastAsia="Times New Roman" w:hAnsi="Times"/>
          <w:b/>
          <w:bCs/>
          <w:color w:val="000000"/>
          <w:sz w:val="24"/>
          <w:szCs w:val="24"/>
        </w:rPr>
      </w:pPr>
      <w:bookmarkStart w:id="0" w:name="_Hlk106017488"/>
      <w:r w:rsidRPr="001E4468">
        <w:rPr>
          <w:rFonts w:ascii="Times" w:eastAsia="Times New Roman" w:hAnsi="Times"/>
          <w:b/>
          <w:bCs/>
          <w:color w:val="000000"/>
          <w:sz w:val="28"/>
          <w:szCs w:val="28"/>
        </w:rPr>
        <w:t>Noteikumi</w:t>
      </w:r>
    </w:p>
    <w:p w14:paraId="4D8A1E3D" w14:textId="659C5290" w:rsidR="00982328" w:rsidRDefault="00982328" w:rsidP="00982328">
      <w:pPr>
        <w:spacing w:line="240" w:lineRule="auto"/>
        <w:ind w:right="-908"/>
        <w:jc w:val="center"/>
        <w:rPr>
          <w:rFonts w:ascii="Times" w:eastAsia="Times New Roman" w:hAnsi="Times"/>
          <w:color w:val="000000"/>
          <w:sz w:val="24"/>
          <w:szCs w:val="24"/>
        </w:rPr>
      </w:pPr>
    </w:p>
    <w:p w14:paraId="46B6F71B" w14:textId="5A3FD594" w:rsidR="00982328" w:rsidRDefault="000B5483" w:rsidP="00982328">
      <w:pPr>
        <w:spacing w:line="240" w:lineRule="auto"/>
        <w:ind w:right="-908"/>
        <w:rPr>
          <w:rFonts w:ascii="Times" w:eastAsia="Times New Roman" w:hAnsi="Times"/>
          <w:color w:val="000000"/>
          <w:sz w:val="24"/>
          <w:szCs w:val="24"/>
        </w:rPr>
      </w:pPr>
      <w:r>
        <w:rPr>
          <w:rFonts w:ascii="Times" w:eastAsia="Times New Roman" w:hAnsi="Times"/>
          <w:color w:val="000000"/>
          <w:sz w:val="24"/>
          <w:szCs w:val="24"/>
        </w:rPr>
        <w:t>Ogre, 2024. gada 15. jūlijs</w:t>
      </w:r>
    </w:p>
    <w:p w14:paraId="7432A4B1" w14:textId="77777777" w:rsidR="00982328" w:rsidRPr="003D1CA2" w:rsidRDefault="00982328" w:rsidP="00982328">
      <w:pPr>
        <w:spacing w:after="100" w:line="240" w:lineRule="auto"/>
        <w:ind w:right="-908"/>
        <w:jc w:val="center"/>
        <w:rPr>
          <w:rFonts w:ascii="Times" w:eastAsia="Times New Roman" w:hAnsi="Times"/>
          <w:b/>
          <w:color w:val="000000"/>
          <w:sz w:val="10"/>
          <w:szCs w:val="10"/>
        </w:rPr>
      </w:pPr>
    </w:p>
    <w:p w14:paraId="55E50AFE" w14:textId="77777777" w:rsidR="003A3338" w:rsidRPr="00991ECB" w:rsidRDefault="003A3338" w:rsidP="003A333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4EE3934E" w14:textId="03C82251" w:rsidR="003A3338" w:rsidRDefault="003A3338" w:rsidP="00D02FA4">
      <w:pPr>
        <w:spacing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91EC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Par  </w:t>
      </w:r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sabiedriskās </w:t>
      </w:r>
      <w:r w:rsidRPr="00991EC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ēdināšanas </w:t>
      </w:r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pasākuma “</w:t>
      </w:r>
      <w:proofErr w:type="spellStart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Street</w:t>
      </w:r>
      <w:proofErr w:type="spellEnd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food</w:t>
      </w:r>
      <w:proofErr w:type="spellEnd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kvartāls” </w:t>
      </w:r>
      <w:r w:rsidR="0098232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organizēšanu </w:t>
      </w:r>
      <w:bookmarkStart w:id="1" w:name="_Hlk171938809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Lielvārdes pilsētas svētku “Gaismā ir mūsu spēks”</w:t>
      </w:r>
      <w:r w:rsidR="00D6270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bookmarkEnd w:id="1"/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ietvaros </w:t>
      </w:r>
      <w:r w:rsidR="00850D9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2024. gada </w:t>
      </w:r>
      <w:r w:rsidR="00D02FA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27</w:t>
      </w:r>
      <w:r w:rsidR="00D6270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.jū</w:t>
      </w:r>
      <w:r w:rsidR="00D41E9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lijā</w:t>
      </w:r>
      <w:r w:rsidR="00850D9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, Lielvārdē</w:t>
      </w:r>
    </w:p>
    <w:p w14:paraId="0B96F9CC" w14:textId="77777777" w:rsidR="00D62704" w:rsidRPr="00991ECB" w:rsidRDefault="00D62704" w:rsidP="00C47B92">
      <w:pPr>
        <w:spacing w:after="10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9F9AE26" w14:textId="2A8655F7" w:rsidR="003A3338" w:rsidRPr="00991ECB" w:rsidRDefault="007B3D8F" w:rsidP="003A3338">
      <w:pPr>
        <w:spacing w:after="100" w:line="240" w:lineRule="auto"/>
        <w:ind w:firstLine="36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</w:t>
      </w:r>
      <w:r w:rsidR="00E3689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="003A3338" w:rsidRPr="00991EC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Vispārīgie jautājumi </w:t>
      </w:r>
    </w:p>
    <w:p w14:paraId="5BEA20CC" w14:textId="035F19FC" w:rsidR="007B3D8F" w:rsidRPr="000B5483" w:rsidRDefault="00D62704" w:rsidP="000B5483">
      <w:pPr>
        <w:pStyle w:val="ListParagraph"/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5483">
        <w:rPr>
          <w:rFonts w:ascii="Times New Roman" w:eastAsia="Times New Roman" w:hAnsi="Times New Roman" w:cs="Times New Roman"/>
          <w:color w:val="000000"/>
          <w:sz w:val="24"/>
          <w:szCs w:val="24"/>
        </w:rPr>
        <w:t>Noteikumi nosaka kārtību un prasība</w:t>
      </w:r>
      <w:r w:rsidR="009F010E" w:rsidRPr="000B5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s, kādā </w:t>
      </w:r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Ogres novada pašvaldības iestāde “Ogres novada Kultūras centrs”, </w:t>
      </w:r>
      <w:proofErr w:type="spellStart"/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>Reģ</w:t>
      </w:r>
      <w:proofErr w:type="spellEnd"/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. Nr. 90001669956, organizē </w:t>
      </w:r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sabiedriskās ēdināšanas </w:t>
      </w:r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>pasākum</w:t>
      </w:r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>u</w:t>
      </w:r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“</w:t>
      </w:r>
      <w:proofErr w:type="spellStart"/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>Street</w:t>
      </w:r>
      <w:proofErr w:type="spellEnd"/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proofErr w:type="spellStart"/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>food</w:t>
      </w:r>
      <w:proofErr w:type="spellEnd"/>
      <w:r w:rsidR="00D02FA4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kvartāls</w:t>
      </w:r>
      <w:r w:rsidR="000B5483" w:rsidRPr="000B5483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” Lielvārdes pilsētas svētku ietvaros </w:t>
      </w:r>
      <w:r w:rsidR="003A3338" w:rsidRPr="000B5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(turpmāk – Pasākums). </w:t>
      </w:r>
    </w:p>
    <w:p w14:paraId="3FF90EDF" w14:textId="74DA3B78" w:rsidR="007B3D8F" w:rsidRPr="007B3D8F" w:rsidRDefault="007B3D8F" w:rsidP="009F010E">
      <w:pPr>
        <w:pStyle w:val="ListParagraph"/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B3D8F">
        <w:rPr>
          <w:rFonts w:ascii="Times New Roman" w:eastAsia="Times New Roman" w:hAnsi="Times New Roman"/>
          <w:sz w:val="24"/>
          <w:szCs w:val="24"/>
        </w:rPr>
        <w:t>Pasākuma rīkotājs</w:t>
      </w:r>
      <w:r w:rsidR="00D30BAE">
        <w:rPr>
          <w:rFonts w:ascii="Times New Roman" w:eastAsia="Times New Roman" w:hAnsi="Times New Roman"/>
          <w:sz w:val="24"/>
          <w:szCs w:val="24"/>
        </w:rPr>
        <w:t xml:space="preserve">: </w:t>
      </w:r>
      <w:r w:rsidRPr="007B3D8F">
        <w:rPr>
          <w:rFonts w:ascii="Times New Roman" w:eastAsia="Times New Roman" w:hAnsi="Times New Roman"/>
          <w:sz w:val="24"/>
          <w:szCs w:val="24"/>
        </w:rPr>
        <w:t>Lielv</w:t>
      </w:r>
      <w:r w:rsidR="009F010E">
        <w:rPr>
          <w:rFonts w:ascii="Times New Roman" w:eastAsia="Times New Roman" w:hAnsi="Times New Roman"/>
          <w:sz w:val="24"/>
          <w:szCs w:val="24"/>
        </w:rPr>
        <w:t>ārdes kultūras nams</w:t>
      </w:r>
      <w:r w:rsidR="000B548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0B5483" w:rsidRPr="000B5483">
        <w:rPr>
          <w:rFonts w:ascii="Times New Roman" w:hAnsi="Times New Roman" w:cs="Times New Roman"/>
          <w:sz w:val="24"/>
          <w:szCs w:val="24"/>
          <w:lang w:val="lv-LV"/>
        </w:rPr>
        <w:t>Reģ</w:t>
      </w:r>
      <w:proofErr w:type="spellEnd"/>
      <w:r w:rsidR="000B5483" w:rsidRPr="000B5483">
        <w:rPr>
          <w:rFonts w:ascii="Times New Roman" w:hAnsi="Times New Roman" w:cs="Times New Roman"/>
          <w:sz w:val="24"/>
          <w:szCs w:val="24"/>
          <w:lang w:val="lv-LV"/>
        </w:rPr>
        <w:t>. Nr.</w:t>
      </w:r>
      <w:r w:rsidR="000B5483" w:rsidRPr="000B5483">
        <w:rPr>
          <w:rFonts w:ascii="Times New Roman" w:hAnsi="Times New Roman" w:cs="Times New Roman"/>
          <w:color w:val="333333"/>
          <w:sz w:val="21"/>
          <w:szCs w:val="21"/>
          <w:shd w:val="clear" w:color="auto" w:fill="F5F5F5"/>
        </w:rPr>
        <w:t xml:space="preserve"> </w:t>
      </w:r>
      <w:r w:rsidR="000B5483" w:rsidRPr="000B5483">
        <w:rPr>
          <w:rFonts w:ascii="Times New Roman" w:hAnsi="Times New Roman" w:cs="Times New Roman"/>
          <w:sz w:val="24"/>
          <w:szCs w:val="24"/>
        </w:rPr>
        <w:t>40900000436</w:t>
      </w:r>
      <w:r w:rsidR="000B5483" w:rsidRPr="00857EFB">
        <w:rPr>
          <w:rFonts w:cs="Times New Roman"/>
          <w:sz w:val="24"/>
          <w:szCs w:val="24"/>
          <w:lang w:val="lv-LV"/>
        </w:rPr>
        <w:t xml:space="preserve"> </w:t>
      </w:r>
      <w:r w:rsidR="009F010E">
        <w:rPr>
          <w:rFonts w:ascii="Times New Roman" w:eastAsia="Times New Roman" w:hAnsi="Times New Roman"/>
          <w:sz w:val="24"/>
          <w:szCs w:val="24"/>
        </w:rPr>
        <w:t xml:space="preserve"> (turpmāk - Rīkotā</w:t>
      </w:r>
      <w:r w:rsidRPr="007B3D8F">
        <w:rPr>
          <w:rFonts w:ascii="Times New Roman" w:eastAsia="Times New Roman" w:hAnsi="Times New Roman"/>
          <w:sz w:val="24"/>
          <w:szCs w:val="24"/>
        </w:rPr>
        <w:t>js)</w:t>
      </w:r>
      <w:r w:rsidR="009F010E">
        <w:rPr>
          <w:rFonts w:ascii="Times New Roman" w:eastAsia="Times New Roman" w:hAnsi="Times New Roman"/>
          <w:sz w:val="24"/>
          <w:szCs w:val="24"/>
        </w:rPr>
        <w:t>.</w:t>
      </w:r>
    </w:p>
    <w:p w14:paraId="50BC55E8" w14:textId="053191CF" w:rsidR="007B3D8F" w:rsidRDefault="003A3338" w:rsidP="009F010E">
      <w:pPr>
        <w:pStyle w:val="ListParagraph"/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B3D8F">
        <w:rPr>
          <w:rFonts w:ascii="Times New Roman" w:eastAsia="Times New Roman" w:hAnsi="Times New Roman"/>
          <w:color w:val="000000"/>
          <w:sz w:val="24"/>
          <w:szCs w:val="24"/>
        </w:rPr>
        <w:t>Pasākumu norises laik</w:t>
      </w:r>
      <w:r w:rsidR="004D2E04" w:rsidRPr="007B3D8F">
        <w:rPr>
          <w:rFonts w:ascii="Times New Roman" w:eastAsia="Times New Roman" w:hAnsi="Times New Roman"/>
          <w:color w:val="000000"/>
          <w:sz w:val="24"/>
          <w:szCs w:val="24"/>
        </w:rPr>
        <w:t>s</w:t>
      </w:r>
      <w:r w:rsidRPr="007B3D8F"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="007B3D8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D02FA4">
        <w:rPr>
          <w:rFonts w:ascii="Times New Roman" w:eastAsia="Times New Roman" w:hAnsi="Times New Roman"/>
          <w:color w:val="000000"/>
          <w:sz w:val="24"/>
          <w:szCs w:val="24"/>
        </w:rPr>
        <w:t xml:space="preserve">no </w:t>
      </w:r>
      <w:r w:rsidR="00D163D5" w:rsidRPr="007B3D8F">
        <w:rPr>
          <w:rFonts w:ascii="Times New Roman" w:eastAsia="Times New Roman" w:hAnsi="Times New Roman"/>
          <w:color w:val="000000"/>
          <w:sz w:val="24"/>
          <w:szCs w:val="24"/>
        </w:rPr>
        <w:t>202</w:t>
      </w:r>
      <w:r w:rsidR="00C07D93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D163D5" w:rsidRPr="007B3D8F">
        <w:rPr>
          <w:rFonts w:ascii="Times New Roman" w:eastAsia="Times New Roman" w:hAnsi="Times New Roman"/>
          <w:color w:val="000000"/>
          <w:sz w:val="24"/>
          <w:szCs w:val="24"/>
        </w:rPr>
        <w:t xml:space="preserve">. gada </w:t>
      </w:r>
      <w:r w:rsidR="00C07D93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D02FA4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7B3D8F" w:rsidRPr="007B3D8F">
        <w:rPr>
          <w:rFonts w:ascii="Times New Roman" w:eastAsia="Times New Roman" w:hAnsi="Times New Roman"/>
          <w:color w:val="000000"/>
          <w:sz w:val="24"/>
          <w:szCs w:val="24"/>
        </w:rPr>
        <w:t>.jū</w:t>
      </w:r>
      <w:r w:rsidR="00C07D93">
        <w:rPr>
          <w:rFonts w:ascii="Times New Roman" w:eastAsia="Times New Roman" w:hAnsi="Times New Roman"/>
          <w:color w:val="000000"/>
          <w:sz w:val="24"/>
          <w:szCs w:val="24"/>
        </w:rPr>
        <w:t>lij</w:t>
      </w:r>
      <w:r w:rsidR="00D02FA4">
        <w:rPr>
          <w:rFonts w:ascii="Times New Roman" w:eastAsia="Times New Roman" w:hAnsi="Times New Roman"/>
          <w:color w:val="000000"/>
          <w:sz w:val="24"/>
          <w:szCs w:val="24"/>
        </w:rPr>
        <w:t>a</w:t>
      </w:r>
      <w:r w:rsidRPr="007B3D8F">
        <w:rPr>
          <w:rFonts w:ascii="Times New Roman" w:eastAsia="Times New Roman" w:hAnsi="Times New Roman"/>
          <w:color w:val="000000"/>
          <w:sz w:val="24"/>
          <w:szCs w:val="24"/>
        </w:rPr>
        <w:t xml:space="preserve"> plkst. </w:t>
      </w:r>
      <w:r w:rsidR="00CA43D7" w:rsidRPr="007B3D8F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C07D93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7B3D8F">
        <w:rPr>
          <w:rFonts w:ascii="Times New Roman" w:eastAsia="Times New Roman" w:hAnsi="Times New Roman"/>
          <w:color w:val="000000"/>
          <w:sz w:val="24"/>
          <w:szCs w:val="24"/>
        </w:rPr>
        <w:t>.00</w:t>
      </w:r>
      <w:r w:rsidR="00850D9D">
        <w:rPr>
          <w:rFonts w:ascii="Times New Roman" w:eastAsia="Times New Roman" w:hAnsi="Times New Roman"/>
          <w:color w:val="000000"/>
          <w:sz w:val="24"/>
          <w:szCs w:val="24"/>
        </w:rPr>
        <w:t xml:space="preserve"> līdz 2</w:t>
      </w:r>
      <w:r w:rsidR="00D02FA4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850D9D">
        <w:rPr>
          <w:rFonts w:ascii="Times New Roman" w:eastAsia="Times New Roman" w:hAnsi="Times New Roman"/>
          <w:color w:val="000000"/>
          <w:sz w:val="24"/>
          <w:szCs w:val="24"/>
        </w:rPr>
        <w:t xml:space="preserve">. jūlijs plkst. </w:t>
      </w:r>
      <w:r w:rsidR="007B3D8F" w:rsidRPr="007B3D8F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="00D02FA4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7B3D8F" w:rsidRPr="007B3D8F">
        <w:rPr>
          <w:rFonts w:ascii="Times New Roman" w:eastAsia="Times New Roman" w:hAnsi="Times New Roman"/>
          <w:color w:val="000000"/>
          <w:sz w:val="24"/>
          <w:szCs w:val="24"/>
        </w:rPr>
        <w:t>.00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CAC4D6F" w14:textId="156340D0" w:rsidR="00952CD2" w:rsidRPr="003811B4" w:rsidRDefault="002E3590" w:rsidP="003811B4">
      <w:pPr>
        <w:pStyle w:val="ListParagraph"/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Pasākuma norises</w:t>
      </w:r>
      <w:r w:rsidR="003A3338" w:rsidRPr="007B3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</w:t>
      </w:r>
      <w:r w:rsidR="009F010E">
        <w:rPr>
          <w:rFonts w:ascii="Times New Roman" w:eastAsia="Times New Roman" w:hAnsi="Times New Roman" w:cs="Times New Roman"/>
          <w:color w:val="000000"/>
          <w:sz w:val="24"/>
          <w:szCs w:val="24"/>
        </w:rPr>
        <w:t>eta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BC35A3" w:rsidRPr="007B3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2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Rembates parks, </w:t>
      </w:r>
      <w:r w:rsidR="00381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pie </w:t>
      </w:r>
      <w:r w:rsidR="00C07D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Lielvārdes </w:t>
      </w:r>
      <w:r w:rsidR="003811B4">
        <w:rPr>
          <w:rFonts w:ascii="Times New Roman" w:eastAsia="Times New Roman" w:hAnsi="Times New Roman" w:cs="Times New Roman"/>
          <w:color w:val="000000"/>
          <w:sz w:val="24"/>
          <w:szCs w:val="24"/>
        </w:rPr>
        <w:t>kultūras nama,  Parka</w:t>
      </w:r>
      <w:r w:rsidR="00C07D93" w:rsidRPr="003811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iela </w:t>
      </w:r>
      <w:r w:rsidR="003811B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3223E1" w:rsidRPr="003811B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F7FD1" w:rsidRPr="003811B4">
        <w:rPr>
          <w:rFonts w:ascii="Times New Roman" w:hAnsi="Times New Roman" w:cs="Times New Roman"/>
          <w:sz w:val="24"/>
          <w:szCs w:val="24"/>
        </w:rPr>
        <w:t xml:space="preserve"> Aicinām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ēdināšanas</w:t>
      </w:r>
      <w:proofErr w:type="spellEnd"/>
      <w:r w:rsidR="00FD1DE0" w:rsidRPr="003811B4">
        <w:rPr>
          <w:rFonts w:ascii="Times New Roman" w:hAnsi="Times New Roman" w:cs="Times New Roman"/>
          <w:sz w:val="24"/>
          <w:szCs w:val="24"/>
        </w:rPr>
        <w:t xml:space="preserve"> pakalpojumu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sniedzējus</w:t>
      </w:r>
      <w:proofErr w:type="spellEnd"/>
      <w:r w:rsidR="00FD1DE0" w:rsidRPr="003811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at</w:t>
      </w:r>
      <w:r w:rsidR="003223E1" w:rsidRPr="003811B4">
        <w:rPr>
          <w:rFonts w:ascii="Times New Roman" w:hAnsi="Times New Roman" w:cs="Times New Roman"/>
          <w:sz w:val="24"/>
          <w:szCs w:val="24"/>
        </w:rPr>
        <w:t>balstīt</w:t>
      </w:r>
      <w:proofErr w:type="spellEnd"/>
      <w:r w:rsidR="003223E1" w:rsidRPr="003811B4">
        <w:rPr>
          <w:rFonts w:ascii="Times New Roman" w:hAnsi="Times New Roman" w:cs="Times New Roman"/>
          <w:sz w:val="24"/>
          <w:szCs w:val="24"/>
        </w:rPr>
        <w:t xml:space="preserve"> </w:t>
      </w:r>
      <w:r w:rsidR="009F010E" w:rsidRPr="003811B4">
        <w:rPr>
          <w:rFonts w:ascii="Times New Roman" w:hAnsi="Times New Roman" w:cs="Times New Roman"/>
          <w:sz w:val="24"/>
          <w:szCs w:val="24"/>
        </w:rPr>
        <w:t xml:space="preserve">šo pasākumu, </w:t>
      </w:r>
      <w:r w:rsidR="00EF7FD1" w:rsidRPr="003811B4">
        <w:rPr>
          <w:rFonts w:ascii="Times New Roman" w:hAnsi="Times New Roman" w:cs="Times New Roman"/>
          <w:sz w:val="24"/>
          <w:szCs w:val="24"/>
        </w:rPr>
        <w:t>nodrošino</w:t>
      </w:r>
      <w:r w:rsidR="00FD1DE0" w:rsidRPr="003811B4">
        <w:rPr>
          <w:rFonts w:ascii="Times New Roman" w:hAnsi="Times New Roman" w:cs="Times New Roman"/>
          <w:sz w:val="24"/>
          <w:szCs w:val="24"/>
        </w:rPr>
        <w:t xml:space="preserve">t </w:t>
      </w:r>
      <w:r w:rsidR="003811B4">
        <w:rPr>
          <w:rFonts w:ascii="Times New Roman" w:hAnsi="Times New Roman" w:cs="Times New Roman"/>
          <w:sz w:val="24"/>
          <w:szCs w:val="24"/>
        </w:rPr>
        <w:t xml:space="preserve">tirdzniecību </w:t>
      </w:r>
      <w:r w:rsidR="003F5614">
        <w:rPr>
          <w:rFonts w:ascii="Times New Roman" w:hAnsi="Times New Roman" w:cs="Times New Roman"/>
          <w:sz w:val="24"/>
          <w:szCs w:val="24"/>
        </w:rPr>
        <w:t xml:space="preserve">tikai </w:t>
      </w:r>
      <w:r w:rsidR="003811B4">
        <w:rPr>
          <w:rFonts w:ascii="Times New Roman" w:hAnsi="Times New Roman" w:cs="Times New Roman"/>
          <w:sz w:val="24"/>
          <w:szCs w:val="24"/>
        </w:rPr>
        <w:t xml:space="preserve">no ēdienu </w:t>
      </w:r>
      <w:proofErr w:type="spellStart"/>
      <w:r w:rsidR="003811B4">
        <w:rPr>
          <w:rFonts w:ascii="Times New Roman" w:hAnsi="Times New Roman" w:cs="Times New Roman"/>
          <w:sz w:val="24"/>
          <w:szCs w:val="24"/>
        </w:rPr>
        <w:t>busiņiem</w:t>
      </w:r>
      <w:proofErr w:type="spellEnd"/>
      <w:r w:rsidR="003811B4">
        <w:rPr>
          <w:rFonts w:ascii="Times New Roman" w:hAnsi="Times New Roman" w:cs="Times New Roman"/>
          <w:sz w:val="24"/>
          <w:szCs w:val="24"/>
        </w:rPr>
        <w:t xml:space="preserve"> un piekabēm, kur ēdiens ar īpašu rūpību tiek gatavots uz vietas, nodrošinot </w:t>
      </w:r>
      <w:r w:rsidR="009F010E" w:rsidRPr="003811B4">
        <w:rPr>
          <w:rFonts w:ascii="Times New Roman" w:hAnsi="Times New Roman" w:cs="Times New Roman"/>
          <w:sz w:val="24"/>
          <w:szCs w:val="24"/>
        </w:rPr>
        <w:t>svētku</w:t>
      </w:r>
      <w:r w:rsidR="00FD1DE0" w:rsidRPr="003811B4">
        <w:rPr>
          <w:rFonts w:ascii="Times New Roman" w:hAnsi="Times New Roman" w:cs="Times New Roman"/>
          <w:sz w:val="24"/>
          <w:szCs w:val="24"/>
        </w:rPr>
        <w:t xml:space="preserve"> </w:t>
      </w:r>
      <w:r w:rsidR="006A1F32" w:rsidRPr="003811B4">
        <w:rPr>
          <w:rFonts w:ascii="Times New Roman" w:hAnsi="Times New Roman" w:cs="Times New Roman"/>
          <w:sz w:val="24"/>
          <w:szCs w:val="24"/>
        </w:rPr>
        <w:t>apmeklētājiem</w:t>
      </w:r>
      <w:r w:rsidR="00FD1DE0" w:rsidRPr="003811B4">
        <w:rPr>
          <w:rFonts w:ascii="Times New Roman" w:hAnsi="Times New Roman" w:cs="Times New Roman"/>
          <w:sz w:val="24"/>
          <w:szCs w:val="24"/>
        </w:rPr>
        <w:t xml:space="preserve"> šodienas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viesmīlības</w:t>
      </w:r>
      <w:proofErr w:type="spellEnd"/>
      <w:r w:rsidR="00FD1DE0" w:rsidRPr="003811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aktualitātēm</w:t>
      </w:r>
      <w:proofErr w:type="spellEnd"/>
      <w:r w:rsidR="00FD1DE0" w:rsidRPr="003811B4">
        <w:rPr>
          <w:rFonts w:ascii="Times New Roman" w:hAnsi="Times New Roman" w:cs="Times New Roman"/>
          <w:sz w:val="24"/>
          <w:szCs w:val="24"/>
        </w:rPr>
        <w:t xml:space="preserve"> atbilstošu servisu,</w:t>
      </w:r>
      <w:r w:rsidR="009F010E" w:rsidRPr="003811B4">
        <w:rPr>
          <w:rFonts w:ascii="Times New Roman" w:hAnsi="Times New Roman" w:cs="Times New Roman"/>
          <w:sz w:val="24"/>
          <w:szCs w:val="24"/>
        </w:rPr>
        <w:t xml:space="preserve"> daudzveidīgu </w:t>
      </w:r>
      <w:proofErr w:type="spellStart"/>
      <w:r w:rsidR="009F010E" w:rsidRPr="003811B4">
        <w:rPr>
          <w:rFonts w:ascii="Times New Roman" w:hAnsi="Times New Roman" w:cs="Times New Roman"/>
          <w:sz w:val="24"/>
          <w:szCs w:val="24"/>
        </w:rPr>
        <w:t>ēdienu</w:t>
      </w:r>
      <w:proofErr w:type="spellEnd"/>
      <w:r w:rsidR="003223E1" w:rsidRPr="003811B4">
        <w:rPr>
          <w:rFonts w:ascii="Times New Roman" w:hAnsi="Times New Roman" w:cs="Times New Roman"/>
          <w:sz w:val="24"/>
          <w:szCs w:val="24"/>
        </w:rPr>
        <w:t xml:space="preserve"> un</w:t>
      </w:r>
      <w:r w:rsidR="00FD1DE0" w:rsidRPr="003811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DE0" w:rsidRPr="003811B4">
        <w:rPr>
          <w:rFonts w:ascii="Times New Roman" w:hAnsi="Times New Roman" w:cs="Times New Roman"/>
          <w:sz w:val="24"/>
          <w:szCs w:val="24"/>
        </w:rPr>
        <w:t>dzērienu</w:t>
      </w:r>
      <w:proofErr w:type="spellEnd"/>
      <w:r w:rsidR="00FD1DE0" w:rsidRPr="003811B4">
        <w:rPr>
          <w:rFonts w:ascii="Times New Roman" w:hAnsi="Times New Roman" w:cs="Times New Roman"/>
          <w:sz w:val="24"/>
          <w:szCs w:val="24"/>
        </w:rPr>
        <w:t xml:space="preserve"> sortime</w:t>
      </w:r>
      <w:r w:rsidR="003223E1" w:rsidRPr="003811B4">
        <w:rPr>
          <w:rFonts w:ascii="Times New Roman" w:hAnsi="Times New Roman" w:cs="Times New Roman"/>
          <w:sz w:val="24"/>
          <w:szCs w:val="24"/>
        </w:rPr>
        <w:t>ntu.</w:t>
      </w:r>
    </w:p>
    <w:p w14:paraId="3C7AAD1D" w14:textId="6985D058" w:rsidR="001F4E53" w:rsidRPr="000B5483" w:rsidRDefault="001F4E53" w:rsidP="000B5483">
      <w:pPr>
        <w:pStyle w:val="ListParagraph"/>
        <w:numPr>
          <w:ilvl w:val="1"/>
          <w:numId w:val="1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F4E53">
        <w:rPr>
          <w:rFonts w:ascii="Times New Roman" w:eastAsia="Times New Roman" w:hAnsi="Times New Roman"/>
          <w:sz w:val="24"/>
          <w:szCs w:val="24"/>
        </w:rPr>
        <w:t xml:space="preserve">Maksa par tirdzniecības vietu tiek noteikta </w:t>
      </w:r>
      <w:r>
        <w:rPr>
          <w:rFonts w:ascii="Times New Roman" w:eastAsia="Times New Roman" w:hAnsi="Times New Roman"/>
          <w:sz w:val="24"/>
          <w:szCs w:val="24"/>
        </w:rPr>
        <w:t xml:space="preserve">saskaņā ar </w:t>
      </w:r>
      <w:r w:rsidRPr="001F4E53">
        <w:rPr>
          <w:rFonts w:ascii="Times New Roman" w:eastAsia="Times New Roman" w:hAnsi="Times New Roman"/>
          <w:sz w:val="24"/>
          <w:szCs w:val="24"/>
        </w:rPr>
        <w:t>Ogres novada pašvaldības iestādes “Ogres novada Kultūras centrs”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4E53">
        <w:rPr>
          <w:rFonts w:ascii="Times New Roman" w:eastAsia="Times New Roman" w:hAnsi="Times New Roman" w:cs="Times New Roman"/>
          <w:sz w:val="24"/>
          <w:szCs w:val="24"/>
        </w:rPr>
        <w:t>maksas pakalpojumu cenrādi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1F4E5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0F4BB21" w14:textId="41D583CA" w:rsidR="00CE01CF" w:rsidRPr="007B3D8F" w:rsidRDefault="00CE01CF" w:rsidP="007B3D8F">
      <w:pPr>
        <w:pStyle w:val="ListParagraph"/>
        <w:numPr>
          <w:ilvl w:val="1"/>
          <w:numId w:val="1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Info: e</w:t>
      </w:r>
      <w:r w:rsidR="009F010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pasts: </w:t>
      </w:r>
      <w:r w:rsidR="00C07D93">
        <w:rPr>
          <w:rFonts w:ascii="Times New Roman" w:hAnsi="Times New Roman" w:cs="Times New Roman"/>
          <w:sz w:val="24"/>
          <w:szCs w:val="24"/>
        </w:rPr>
        <w:t>liga.cerbule@ogresnovads.lv</w:t>
      </w:r>
    </w:p>
    <w:p w14:paraId="65498741" w14:textId="77777777" w:rsidR="006A1F32" w:rsidRPr="003223E1" w:rsidRDefault="006A1F32" w:rsidP="00FD1DE0">
      <w:pPr>
        <w:spacing w:line="240" w:lineRule="auto"/>
        <w:ind w:hanging="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D6A47A" w14:textId="5536C4ED" w:rsidR="008D6E92" w:rsidRPr="00E36898" w:rsidRDefault="002E3590" w:rsidP="00E36898">
      <w:pPr>
        <w:pStyle w:val="ListParagraph"/>
        <w:numPr>
          <w:ilvl w:val="0"/>
          <w:numId w:val="7"/>
        </w:numPr>
        <w:spacing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Sabiedriskās ēdināšanas</w:t>
      </w:r>
      <w:r w:rsidR="003A3338" w:rsidRPr="00E3689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organizācija</w:t>
      </w:r>
    </w:p>
    <w:p w14:paraId="5570AA52" w14:textId="1AAC09D8" w:rsidR="00D86A3D" w:rsidRDefault="002E3590" w:rsidP="00D86A3D">
      <w:pPr>
        <w:pStyle w:val="ListParagraph"/>
        <w:numPr>
          <w:ilvl w:val="1"/>
          <w:numId w:val="7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Sabiedriskās ēdināšanas</w:t>
      </w:r>
      <w:r w:rsidR="003A3338" w:rsidRPr="007B3D8F">
        <w:rPr>
          <w:rFonts w:ascii="Times New Roman" w:eastAsia="Times New Roman" w:hAnsi="Times New Roman"/>
          <w:color w:val="000000"/>
          <w:sz w:val="24"/>
          <w:szCs w:val="24"/>
        </w:rPr>
        <w:t xml:space="preserve"> vieta šo noteikumu izpratnē ir vieta, kas </w:t>
      </w:r>
      <w:r w:rsidR="003F5614">
        <w:rPr>
          <w:rFonts w:ascii="Times New Roman" w:eastAsia="Times New Roman" w:hAnsi="Times New Roman"/>
          <w:color w:val="000000"/>
          <w:sz w:val="24"/>
          <w:szCs w:val="24"/>
        </w:rPr>
        <w:t xml:space="preserve">aprīkota ar </w:t>
      </w:r>
      <w:r w:rsidR="003811B4">
        <w:rPr>
          <w:rFonts w:ascii="Times New Roman" w:eastAsia="Times New Roman" w:hAnsi="Times New Roman"/>
          <w:color w:val="000000"/>
          <w:sz w:val="24"/>
          <w:szCs w:val="24"/>
        </w:rPr>
        <w:t xml:space="preserve">ēdienu </w:t>
      </w:r>
      <w:proofErr w:type="spellStart"/>
      <w:r w:rsidR="003811B4">
        <w:rPr>
          <w:rFonts w:ascii="Times New Roman" w:eastAsia="Times New Roman" w:hAnsi="Times New Roman"/>
          <w:color w:val="000000"/>
          <w:sz w:val="24"/>
          <w:szCs w:val="24"/>
        </w:rPr>
        <w:t>busiņu</w:t>
      </w:r>
      <w:proofErr w:type="spellEnd"/>
      <w:r w:rsidR="003811B4">
        <w:rPr>
          <w:rFonts w:ascii="Times New Roman" w:eastAsia="Times New Roman" w:hAnsi="Times New Roman"/>
          <w:color w:val="000000"/>
          <w:sz w:val="24"/>
          <w:szCs w:val="24"/>
        </w:rPr>
        <w:t xml:space="preserve"> vai piekabi</w:t>
      </w:r>
      <w:r w:rsidR="003A3338" w:rsidRPr="007B3D8F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14:paraId="1662525E" w14:textId="4C49045D" w:rsidR="00D86A3D" w:rsidRPr="002E3590" w:rsidRDefault="003A3338" w:rsidP="002E3590">
      <w:pPr>
        <w:pStyle w:val="ListParagraph"/>
        <w:numPr>
          <w:ilvl w:val="1"/>
          <w:numId w:val="7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>Pasākuma organizētājs katrai pasākuma vietai paredz noteiktu ēdināšanas vietu skaitu</w:t>
      </w:r>
      <w:r w:rsid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>atbilstoši plānam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</w:p>
    <w:p w14:paraId="69F71AAE" w14:textId="1A9D4530" w:rsidR="003F5614" w:rsidRDefault="003F5614" w:rsidP="00D86A3D">
      <w:pPr>
        <w:pStyle w:val="ListParagraph"/>
        <w:numPr>
          <w:ilvl w:val="1"/>
          <w:numId w:val="7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Ēdināšanas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vietai ir jābūt noformētai atbilstoši svētku tematikai “Gaismā ir mūsu spēks” – ar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 xml:space="preserve">baltu vai dzeltenu </w:t>
      </w:r>
      <w:r>
        <w:rPr>
          <w:rFonts w:ascii="Times New Roman" w:eastAsia="Times New Roman" w:hAnsi="Times New Roman"/>
          <w:color w:val="000000"/>
          <w:sz w:val="24"/>
          <w:szCs w:val="24"/>
        </w:rPr>
        <w:t>gaismu virtenēm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FE98DE" w14:textId="508D7994" w:rsidR="00D86A3D" w:rsidRDefault="002E3590" w:rsidP="00D86A3D">
      <w:pPr>
        <w:pStyle w:val="ListParagraph"/>
        <w:numPr>
          <w:ilvl w:val="1"/>
          <w:numId w:val="7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Ēdināšanas</w:t>
      </w:r>
      <w:r w:rsidR="003A3338"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laikā aizliegta papildus produkcijas piegāde tirdzniecības vietā, izmantojot</w:t>
      </w:r>
      <w:r w:rsidR="006A1F32"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D86A3D">
        <w:rPr>
          <w:rFonts w:ascii="Times New Roman" w:eastAsia="Times New Roman" w:hAnsi="Times New Roman"/>
          <w:color w:val="000000"/>
          <w:sz w:val="24"/>
          <w:szCs w:val="24"/>
        </w:rPr>
        <w:t>autotransportu.</w:t>
      </w:r>
    </w:p>
    <w:p w14:paraId="463B69BE" w14:textId="29B6C16D" w:rsidR="003A3338" w:rsidRPr="00D86A3D" w:rsidRDefault="003A3338" w:rsidP="00D86A3D">
      <w:pPr>
        <w:pStyle w:val="ListParagraph"/>
        <w:numPr>
          <w:ilvl w:val="1"/>
          <w:numId w:val="7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Pasākuma specifikai un tematikai neatbilstoši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ēdināšanas piedāvājuma</w:t>
      </w: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pieteikumi netiks pieņemti un</w:t>
      </w:r>
      <w:r w:rsidR="006A1F32" w:rsidRPr="00D86A3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86A3D">
        <w:rPr>
          <w:rFonts w:ascii="Times New Roman" w:eastAsia="Times New Roman" w:hAnsi="Times New Roman"/>
          <w:color w:val="000000"/>
          <w:sz w:val="24"/>
          <w:szCs w:val="24"/>
        </w:rPr>
        <w:t>izskatīti.</w:t>
      </w:r>
    </w:p>
    <w:p w14:paraId="705489D8" w14:textId="77777777" w:rsidR="008D6E92" w:rsidRPr="008B5567" w:rsidRDefault="008D6E92" w:rsidP="004D2E04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6390BEA" w14:textId="0ED33AF2" w:rsidR="008D6E92" w:rsidRPr="00C47B92" w:rsidRDefault="005D35F6" w:rsidP="00C47B92">
      <w:pPr>
        <w:spacing w:after="10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3. </w:t>
      </w:r>
      <w:r w:rsidR="003A3338" w:rsidRPr="00991EC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Pieteikumu iesniegšana</w:t>
      </w:r>
    </w:p>
    <w:p w14:paraId="6B1B4BF7" w14:textId="627038DF" w:rsidR="003A3338" w:rsidRPr="00765A1C" w:rsidRDefault="003A3338" w:rsidP="00765A1C">
      <w:pPr>
        <w:tabs>
          <w:tab w:val="left" w:pos="1560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7D82EC4" w14:textId="582362AD" w:rsidR="009F010E" w:rsidRPr="002E3590" w:rsidRDefault="003A3338" w:rsidP="002E3590">
      <w:pPr>
        <w:pStyle w:val="ListParagraph"/>
        <w:numPr>
          <w:ilvl w:val="1"/>
          <w:numId w:val="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0F9F">
        <w:rPr>
          <w:rFonts w:ascii="Times New Roman" w:eastAsia="Times New Roman" w:hAnsi="Times New Roman"/>
          <w:color w:val="000000"/>
          <w:sz w:val="24"/>
          <w:szCs w:val="24"/>
        </w:rPr>
        <w:t>Lai pieteiktos dalībai, Pretendentiem</w:t>
      </w:r>
      <w:r w:rsidR="00765A1C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 xml:space="preserve">lūdzam sūtīt informāciju uz e-pastu: </w:t>
      </w:r>
      <w:hyperlink r:id="rId6" w:history="1">
        <w:r w:rsidR="002E3590" w:rsidRPr="00C16599">
          <w:rPr>
            <w:rStyle w:val="Hyperlink"/>
            <w:rFonts w:ascii="Times New Roman" w:eastAsia="Times New Roman" w:hAnsi="Times New Roman"/>
            <w:sz w:val="24"/>
            <w:szCs w:val="24"/>
          </w:rPr>
          <w:t>info@augs.lv</w:t>
        </w:r>
      </w:hyperlink>
      <w:r w:rsidR="00765A1C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 xml:space="preserve"> iesniedzot</w:t>
      </w:r>
      <w:r w:rsidRPr="00140F9F"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="00765A1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701CE08A" w14:textId="2ED96289" w:rsidR="009F010E" w:rsidRDefault="00765A1C" w:rsidP="009F010E">
      <w:pPr>
        <w:pStyle w:val="ListParagraph"/>
        <w:numPr>
          <w:ilvl w:val="2"/>
          <w:numId w:val="8"/>
        </w:numPr>
        <w:tabs>
          <w:tab w:val="left" w:pos="1560"/>
        </w:tabs>
        <w:spacing w:line="240" w:lineRule="auto"/>
        <w:ind w:firstLine="27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ēdienkart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i</w:t>
      </w:r>
      <w:r w:rsidR="003A3338" w:rsidRPr="00A765C7">
        <w:rPr>
          <w:rFonts w:ascii="Times New Roman" w:eastAsia="Times New Roman" w:hAnsi="Times New Roman"/>
          <w:sz w:val="24"/>
          <w:szCs w:val="24"/>
        </w:rPr>
        <w:t>;</w:t>
      </w:r>
    </w:p>
    <w:p w14:paraId="23AA7EA0" w14:textId="691FF535" w:rsidR="009F010E" w:rsidRPr="00765A1C" w:rsidRDefault="00765A1C" w:rsidP="00765A1C">
      <w:pPr>
        <w:pStyle w:val="ListParagraph"/>
        <w:numPr>
          <w:ilvl w:val="2"/>
          <w:numId w:val="8"/>
        </w:numPr>
        <w:tabs>
          <w:tab w:val="left" w:pos="1560"/>
        </w:tabs>
        <w:spacing w:line="240" w:lineRule="auto"/>
        <w:ind w:firstLine="27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ēdienu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busiņa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vai piekabes foto</w:t>
      </w:r>
      <w:r w:rsidR="009F010E" w:rsidRPr="00765A1C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74E45130" w14:textId="28A94BEE" w:rsidR="009F010E" w:rsidRDefault="00765A1C" w:rsidP="00765A1C">
      <w:pPr>
        <w:pStyle w:val="ListParagraph"/>
        <w:numPr>
          <w:ilvl w:val="2"/>
          <w:numId w:val="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nepieciešam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elektrības patēriņ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u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2367129D" w14:textId="0F6E3D3D" w:rsidR="009F010E" w:rsidRDefault="003A3338" w:rsidP="009F010E">
      <w:pPr>
        <w:pStyle w:val="ListParagraph"/>
        <w:numPr>
          <w:ilvl w:val="1"/>
          <w:numId w:val="8"/>
        </w:numPr>
        <w:tabs>
          <w:tab w:val="left" w:pos="851"/>
        </w:tabs>
        <w:spacing w:line="240" w:lineRule="auto"/>
        <w:ind w:left="851" w:hanging="5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Pretendents kļūst par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d</w:t>
      </w:r>
      <w:r w:rsidRPr="009F010E">
        <w:rPr>
          <w:rFonts w:ascii="Times New Roman" w:eastAsia="Times New Roman" w:hAnsi="Times New Roman"/>
          <w:color w:val="000000"/>
          <w:sz w:val="24"/>
          <w:szCs w:val="24"/>
        </w:rPr>
        <w:t>alībnieku brīdī, kad ir saņēmis apstiprinājumu par dalību Pasākumā.</w:t>
      </w:r>
    </w:p>
    <w:p w14:paraId="634B8296" w14:textId="0970D8A8" w:rsidR="00E36898" w:rsidRPr="00765A1C" w:rsidRDefault="00E36898" w:rsidP="00765A1C">
      <w:pPr>
        <w:tabs>
          <w:tab w:val="left" w:pos="851"/>
        </w:tabs>
        <w:spacing w:line="240" w:lineRule="auto"/>
        <w:ind w:left="34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826A324" w14:textId="5DADF0F9" w:rsidR="00952CD2" w:rsidRDefault="00952CD2" w:rsidP="00952CD2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502624F" w14:textId="77777777" w:rsidR="002E3590" w:rsidRDefault="002E3590" w:rsidP="00952CD2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D426FF9" w14:textId="77777777" w:rsidR="001F4E53" w:rsidRPr="001F4E53" w:rsidRDefault="001F4E53" w:rsidP="001F4E53">
      <w:pPr>
        <w:pStyle w:val="ListParagraph"/>
        <w:numPr>
          <w:ilvl w:val="0"/>
          <w:numId w:val="18"/>
        </w:numPr>
        <w:spacing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E5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Maksājumu un norēķinu kārtība</w:t>
      </w:r>
    </w:p>
    <w:p w14:paraId="0B67C29C" w14:textId="77777777" w:rsidR="00786C43" w:rsidRPr="00570FD9" w:rsidRDefault="00786C43" w:rsidP="00786C43">
      <w:pPr>
        <w:pStyle w:val="ListParagraph"/>
        <w:numPr>
          <w:ilvl w:val="1"/>
          <w:numId w:val="18"/>
        </w:num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C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Dalības maksa tiek noteikta saskaņā ar </w:t>
      </w:r>
      <w:r w:rsidRPr="00570FD9">
        <w:rPr>
          <w:rFonts w:ascii="Times New Roman" w:eastAsia="Times New Roman" w:hAnsi="Times New Roman" w:cs="Times New Roman"/>
          <w:color w:val="000000"/>
          <w:sz w:val="24"/>
          <w:szCs w:val="24"/>
        </w:rPr>
        <w:t>Ogres novada pašvaldības iekšējiem noteikumiem Nr. 4/2024 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570FD9">
        <w:rPr>
          <w:rFonts w:ascii="Times New Roman" w:eastAsia="Times New Roman" w:hAnsi="Times New Roman" w:cs="Times New Roman"/>
          <w:color w:val="000000"/>
          <w:sz w:val="24"/>
          <w:szCs w:val="24"/>
        </w:rPr>
        <w:t>gres novada kultūras centrs nolikums”</w:t>
      </w:r>
    </w:p>
    <w:p w14:paraId="26A195A4" w14:textId="77777777" w:rsidR="00786C43" w:rsidRDefault="00786C43" w:rsidP="00786C43">
      <w:pPr>
        <w:pStyle w:val="ListParagraph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952CD2">
        <w:rPr>
          <w:rFonts w:ascii="Times New Roman" w:eastAsia="Times New Roman" w:hAnsi="Times New Roman" w:cs="Times New Roman"/>
          <w:color w:val="000000"/>
          <w:sz w:val="24"/>
          <w:szCs w:val="24"/>
        </w:rPr>
        <w:t>Ogres novada Kultūras centrs” maksas pakalpojumu cenrādis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F68C8C" w14:textId="77777777" w:rsidR="00786C43" w:rsidRPr="00CE2EFB" w:rsidRDefault="00786C43" w:rsidP="00786C43">
      <w:pPr>
        <w:pStyle w:val="ListParagraph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EFB">
        <w:rPr>
          <w:rFonts w:ascii="Times New Roman" w:hAnsi="Times New Roman" w:cs="Times New Roman"/>
          <w:sz w:val="24"/>
          <w:szCs w:val="24"/>
        </w:rPr>
        <w:t>Ogres novada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2EFB">
        <w:rPr>
          <w:rFonts w:ascii="Times New Roman" w:hAnsi="Times New Roman" w:cs="Times New Roman"/>
          <w:sz w:val="24"/>
          <w:szCs w:val="24"/>
        </w:rPr>
        <w:t>pašvaldības domes 27.02.2024. sēdes lēmumam (protokols Nr.4; 15.)</w:t>
      </w:r>
    </w:p>
    <w:p w14:paraId="75841473" w14:textId="0EC4A373" w:rsidR="001F4E53" w:rsidRPr="001F4E53" w:rsidRDefault="001F4E53" w:rsidP="00786C43">
      <w:pPr>
        <w:pStyle w:val="ListParagraph"/>
        <w:numPr>
          <w:ilvl w:val="1"/>
          <w:numId w:val="18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4E53">
        <w:rPr>
          <w:rFonts w:ascii="Times New Roman" w:eastAsia="Times New Roman" w:hAnsi="Times New Roman" w:cs="Times New Roman"/>
          <w:sz w:val="24"/>
          <w:szCs w:val="24"/>
        </w:rPr>
        <w:t xml:space="preserve">Dalības maksa tiek veikta divu darba dienu laikā, pēc rēķina nosūtīšanas uz  pieteikumā norādīto </w:t>
      </w:r>
      <w:proofErr w:type="spellStart"/>
      <w:r w:rsidRPr="001F4E53">
        <w:rPr>
          <w:rFonts w:ascii="Times New Roman" w:eastAsia="Times New Roman" w:hAnsi="Times New Roman" w:cs="Times New Roman"/>
          <w:sz w:val="24"/>
          <w:szCs w:val="24"/>
        </w:rPr>
        <w:t>epasta</w:t>
      </w:r>
      <w:proofErr w:type="spellEnd"/>
      <w:r w:rsidRPr="001F4E53">
        <w:rPr>
          <w:rFonts w:ascii="Times New Roman" w:eastAsia="Times New Roman" w:hAnsi="Times New Roman" w:cs="Times New Roman"/>
          <w:sz w:val="24"/>
          <w:szCs w:val="24"/>
        </w:rPr>
        <w:t xml:space="preserve"> adresi.</w:t>
      </w:r>
    </w:p>
    <w:p w14:paraId="6E1FDE15" w14:textId="77777777" w:rsidR="00952CD2" w:rsidRPr="002E3590" w:rsidRDefault="00952CD2" w:rsidP="002E359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EE1E8A" w14:textId="1B6344E4" w:rsidR="009F010E" w:rsidRPr="00E36898" w:rsidRDefault="003A3338" w:rsidP="00E36898">
      <w:pPr>
        <w:pStyle w:val="ListParagraph"/>
        <w:numPr>
          <w:ilvl w:val="0"/>
          <w:numId w:val="18"/>
        </w:numPr>
        <w:spacing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b/>
          <w:color w:val="000000"/>
          <w:sz w:val="24"/>
          <w:szCs w:val="24"/>
        </w:rPr>
        <w:t>Organizatora pienākumi</w:t>
      </w:r>
    </w:p>
    <w:p w14:paraId="24BC0449" w14:textId="58B218EC" w:rsidR="00E14D5B" w:rsidRDefault="00E14D5B" w:rsidP="003A3338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Rīkotāja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pienākums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 xml:space="preserve"> ir nodrošināt</w:t>
      </w:r>
      <w:r w:rsidR="009C1F7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4538F07E" w14:textId="77777777" w:rsidR="009F010E" w:rsidRDefault="003A3338" w:rsidP="009F010E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hanging="4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14D5B">
        <w:rPr>
          <w:rFonts w:ascii="Times New Roman" w:eastAsia="Times New Roman" w:hAnsi="Times New Roman"/>
          <w:color w:val="000000"/>
          <w:sz w:val="24"/>
          <w:szCs w:val="24"/>
        </w:rPr>
        <w:t>vispārējo kārtību;</w:t>
      </w:r>
    </w:p>
    <w:p w14:paraId="75B8FD54" w14:textId="77777777" w:rsidR="009F010E" w:rsidRDefault="003A3338" w:rsidP="00E36898">
      <w:pPr>
        <w:pStyle w:val="ListParagraph"/>
        <w:numPr>
          <w:ilvl w:val="2"/>
          <w:numId w:val="18"/>
        </w:numPr>
        <w:tabs>
          <w:tab w:val="left" w:pos="1276"/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F010E">
        <w:rPr>
          <w:rFonts w:ascii="Times New Roman" w:eastAsia="Times New Roman" w:hAnsi="Times New Roman"/>
          <w:color w:val="000000"/>
          <w:sz w:val="24"/>
          <w:szCs w:val="24"/>
        </w:rPr>
        <w:t>pasākuma programmu un pasākuma servisu (apsardze, sanitārtehniskie mezgli,</w:t>
      </w:r>
      <w:r w:rsidR="008D6E92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elektrības </w:t>
      </w:r>
      <w:proofErr w:type="spellStart"/>
      <w:r w:rsidRPr="009F010E">
        <w:rPr>
          <w:rFonts w:ascii="Times New Roman" w:eastAsia="Times New Roman" w:hAnsi="Times New Roman"/>
          <w:color w:val="000000"/>
          <w:sz w:val="24"/>
          <w:szCs w:val="24"/>
        </w:rPr>
        <w:t>pieslēgums</w:t>
      </w:r>
      <w:proofErr w:type="spellEnd"/>
      <w:r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u.tml.);</w:t>
      </w:r>
    </w:p>
    <w:p w14:paraId="725A66A4" w14:textId="7018CE36" w:rsidR="00E14D5B" w:rsidRPr="009F010E" w:rsidRDefault="003A3338" w:rsidP="009F010E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hanging="4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atkritumu konteineru 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>izvietošanu pasākuma teritorijā.</w:t>
      </w:r>
    </w:p>
    <w:p w14:paraId="4948968B" w14:textId="5B68C72D" w:rsidR="00E14D5B" w:rsidRPr="00E14D5B" w:rsidRDefault="003A3338" w:rsidP="003A3338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14D5B">
        <w:rPr>
          <w:rFonts w:ascii="Times New Roman" w:eastAsia="Times New Roman" w:hAnsi="Times New Roman"/>
          <w:sz w:val="24"/>
          <w:szCs w:val="24"/>
        </w:rPr>
        <w:t xml:space="preserve">Par citiem </w:t>
      </w:r>
      <w:r w:rsidR="00E14D5B" w:rsidRPr="00E14D5B">
        <w:rPr>
          <w:rFonts w:ascii="Times New Roman" w:eastAsia="Times New Roman" w:hAnsi="Times New Roman"/>
          <w:sz w:val="24"/>
          <w:szCs w:val="24"/>
        </w:rPr>
        <w:t>Rīkotāja</w:t>
      </w:r>
      <w:r w:rsidRPr="00E14D5B">
        <w:rPr>
          <w:rFonts w:ascii="Times New Roman" w:eastAsia="Times New Roman" w:hAnsi="Times New Roman"/>
          <w:sz w:val="24"/>
          <w:szCs w:val="24"/>
        </w:rPr>
        <w:t xml:space="preserve"> sniegtajiem pakalpojumiem </w:t>
      </w:r>
      <w:r w:rsidR="002E3590">
        <w:rPr>
          <w:rFonts w:ascii="Times New Roman" w:eastAsia="Times New Roman" w:hAnsi="Times New Roman"/>
          <w:sz w:val="24"/>
          <w:szCs w:val="24"/>
        </w:rPr>
        <w:t>Pasākuma</w:t>
      </w:r>
      <w:r w:rsidR="009F010E">
        <w:rPr>
          <w:rFonts w:ascii="Times New Roman" w:eastAsia="Times New Roman" w:hAnsi="Times New Roman"/>
          <w:sz w:val="24"/>
          <w:szCs w:val="24"/>
        </w:rPr>
        <w:t xml:space="preserve"> d</w:t>
      </w:r>
      <w:r w:rsidRPr="00E14D5B">
        <w:rPr>
          <w:rFonts w:ascii="Times New Roman" w:eastAsia="Times New Roman" w:hAnsi="Times New Roman"/>
          <w:sz w:val="24"/>
          <w:szCs w:val="24"/>
        </w:rPr>
        <w:t>alībnieks veic samaksu saskaņā a</w:t>
      </w:r>
      <w:r w:rsidR="00291468">
        <w:rPr>
          <w:rFonts w:ascii="Times New Roman" w:eastAsia="Times New Roman" w:hAnsi="Times New Roman"/>
          <w:sz w:val="24"/>
          <w:szCs w:val="24"/>
        </w:rPr>
        <w:t>r</w:t>
      </w:r>
      <w:r w:rsidR="00E14D5B">
        <w:rPr>
          <w:rFonts w:ascii="Times New Roman" w:eastAsia="Times New Roman" w:hAnsi="Times New Roman"/>
          <w:sz w:val="24"/>
          <w:szCs w:val="24"/>
        </w:rPr>
        <w:t xml:space="preserve"> </w:t>
      </w:r>
      <w:r w:rsidRPr="00E14D5B">
        <w:rPr>
          <w:rFonts w:ascii="Times New Roman" w:eastAsia="Times New Roman" w:hAnsi="Times New Roman"/>
          <w:sz w:val="24"/>
          <w:szCs w:val="24"/>
        </w:rPr>
        <w:t>noslēgto līgumu.</w:t>
      </w:r>
    </w:p>
    <w:p w14:paraId="4824D3CB" w14:textId="78DDEAD8" w:rsidR="00E14D5B" w:rsidRDefault="00E14D5B" w:rsidP="003A3338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14D5B">
        <w:rPr>
          <w:rFonts w:ascii="Times New Roman" w:eastAsia="Times New Roman" w:hAnsi="Times New Roman"/>
          <w:sz w:val="24"/>
          <w:szCs w:val="24"/>
        </w:rPr>
        <w:t>Rīkotājs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 xml:space="preserve"> neuzņemas atbildību par nepārvaramas varas apstākļiem,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 xml:space="preserve">Pasākuma </w:t>
      </w:r>
      <w:r w:rsidR="00E36898">
        <w:rPr>
          <w:rFonts w:ascii="Times New Roman" w:eastAsia="Times New Roman" w:hAnsi="Times New Roman"/>
          <w:color w:val="000000"/>
          <w:sz w:val="24"/>
          <w:szCs w:val="24"/>
        </w:rPr>
        <w:t>d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>alībnieka vai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>apmeklētāju vainas dēļ radītiem zaudējumiem.</w:t>
      </w:r>
    </w:p>
    <w:p w14:paraId="0A6C056D" w14:textId="2682B772" w:rsidR="003A3338" w:rsidRPr="009F010E" w:rsidRDefault="00E14D5B" w:rsidP="003A3338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Rīkotājs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 xml:space="preserve"> neatbild par </w:t>
      </w:r>
      <w:r w:rsidR="002E3590"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d</w:t>
      </w:r>
      <w:r w:rsidR="003A3338" w:rsidRPr="00E14D5B">
        <w:rPr>
          <w:rFonts w:ascii="Times New Roman" w:eastAsia="Times New Roman" w:hAnsi="Times New Roman"/>
          <w:color w:val="000000"/>
          <w:sz w:val="24"/>
          <w:szCs w:val="24"/>
        </w:rPr>
        <w:t>alībnieka dokumentācijas e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samību vai neesamību saistībā ar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saimnieciskās darbības un tirdzniecības veikšanu.</w:t>
      </w:r>
    </w:p>
    <w:p w14:paraId="6D18EC5A" w14:textId="77777777" w:rsidR="008D6E92" w:rsidRPr="00991ECB" w:rsidRDefault="008D6E92" w:rsidP="003A3338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303D04" w14:textId="44E369E4" w:rsidR="008D6E92" w:rsidRPr="00952CD2" w:rsidRDefault="009F010E" w:rsidP="00952CD2">
      <w:pPr>
        <w:pStyle w:val="ListParagraph"/>
        <w:numPr>
          <w:ilvl w:val="0"/>
          <w:numId w:val="18"/>
        </w:numPr>
        <w:spacing w:after="120" w:line="240" w:lineRule="auto"/>
        <w:ind w:left="357" w:hanging="357"/>
        <w:contextualSpacing w:val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52CD2">
        <w:rPr>
          <w:rFonts w:ascii="Times New Roman" w:eastAsia="Times New Roman" w:hAnsi="Times New Roman"/>
          <w:b/>
          <w:color w:val="000000"/>
          <w:sz w:val="24"/>
          <w:szCs w:val="24"/>
        </w:rPr>
        <w:t>Tirdzniecības d</w:t>
      </w:r>
      <w:r w:rsidR="003A3338" w:rsidRPr="00952CD2">
        <w:rPr>
          <w:rFonts w:ascii="Times New Roman" w:eastAsia="Times New Roman" w:hAnsi="Times New Roman"/>
          <w:b/>
          <w:color w:val="000000"/>
          <w:sz w:val="24"/>
          <w:szCs w:val="24"/>
        </w:rPr>
        <w:t>alībnieka tiesības un pienākumi</w:t>
      </w:r>
    </w:p>
    <w:p w14:paraId="706D0317" w14:textId="012D7355" w:rsidR="00E36898" w:rsidRDefault="002E3590" w:rsidP="00952CD2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d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alībnieks nodrošina </w:t>
      </w:r>
      <w:r w:rsidR="00765A1C">
        <w:rPr>
          <w:rFonts w:ascii="Times New Roman" w:eastAsia="Times New Roman" w:hAnsi="Times New Roman"/>
          <w:color w:val="000000"/>
          <w:sz w:val="24"/>
          <w:szCs w:val="24"/>
        </w:rPr>
        <w:t>sabiedriskās ēdināšanas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vietu </w:t>
      </w:r>
      <w:r w:rsidR="00765A1C">
        <w:rPr>
          <w:rFonts w:ascii="Times New Roman" w:eastAsia="Times New Roman" w:hAnsi="Times New Roman"/>
          <w:color w:val="000000"/>
          <w:sz w:val="24"/>
          <w:szCs w:val="24"/>
        </w:rPr>
        <w:t xml:space="preserve">ar ēdienu </w:t>
      </w:r>
      <w:proofErr w:type="spellStart"/>
      <w:r w:rsidR="00765A1C">
        <w:rPr>
          <w:rFonts w:ascii="Times New Roman" w:eastAsia="Times New Roman" w:hAnsi="Times New Roman"/>
          <w:color w:val="000000"/>
          <w:sz w:val="24"/>
          <w:szCs w:val="24"/>
        </w:rPr>
        <w:t>busiņu</w:t>
      </w:r>
      <w:proofErr w:type="spellEnd"/>
      <w:r w:rsidR="00765A1C">
        <w:rPr>
          <w:rFonts w:ascii="Times New Roman" w:eastAsia="Times New Roman" w:hAnsi="Times New Roman"/>
          <w:color w:val="000000"/>
          <w:sz w:val="24"/>
          <w:szCs w:val="24"/>
        </w:rPr>
        <w:t xml:space="preserve"> vai piekabi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norises teritorijā atbilstoši pasākuma norises vietu izvietojuma plāniem, kā arī t</w:t>
      </w:r>
      <w:r w:rsidR="008D6E92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o 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noformēšanu. </w:t>
      </w: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dalībnieks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savu tirdzniecības vietu iekārto un noformē par saviem līdzekļiem.</w:t>
      </w:r>
    </w:p>
    <w:p w14:paraId="212AA840" w14:textId="356B4808" w:rsidR="00E36898" w:rsidRDefault="002E3590" w:rsidP="00952CD2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Pasāku</w:t>
      </w:r>
      <w:r w:rsidR="00AE070E">
        <w:rPr>
          <w:rFonts w:ascii="Times New Roman" w:eastAsia="Times New Roman" w:hAnsi="Times New Roman"/>
          <w:color w:val="000000"/>
          <w:sz w:val="24"/>
          <w:szCs w:val="24"/>
        </w:rPr>
        <w:t>ma</w:t>
      </w:r>
      <w:r w:rsidR="009F010E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dalībnieka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pienākums ir nodrošināt regulāru tīrību un atkritumu savākšanu tirdzniecības</w:t>
      </w:r>
      <w:r w:rsidR="00E14D5B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>vietā.</w:t>
      </w:r>
    </w:p>
    <w:p w14:paraId="7CCD75C6" w14:textId="1172F3D4" w:rsidR="00E14D5B" w:rsidRPr="00E36898" w:rsidRDefault="002E3590" w:rsidP="00952CD2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dalībniekam</w:t>
      </w:r>
      <w:r w:rsidR="003A3338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jāievēro šādi drošības noteikumi:</w:t>
      </w:r>
    </w:p>
    <w:p w14:paraId="6CCACB43" w14:textId="0917016C" w:rsidR="00E36898" w:rsidRP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hanging="4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nepieļaut apmeklētājiem pašiem gatavot ēdienu pasākumu norises vietās; </w:t>
      </w:r>
    </w:p>
    <w:p w14:paraId="4567197C" w14:textId="77777777" w:rsid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>tirgot dzērienus tikai izlejamā veidā vienreizējai lietošanai paredzētajās glāzēs</w:t>
      </w:r>
      <w:r w:rsidR="00441903"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36898">
        <w:rPr>
          <w:rFonts w:ascii="Times New Roman" w:eastAsia="Times New Roman" w:hAnsi="Times New Roman"/>
          <w:color w:val="000000"/>
          <w:sz w:val="24"/>
          <w:szCs w:val="24"/>
        </w:rPr>
        <w:t>(plastikāta, kartona, koka);</w:t>
      </w:r>
    </w:p>
    <w:p w14:paraId="31C5B225" w14:textId="77777777" w:rsid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>lietot vienreizējās lietošanas traukus un ēšanas piederumus;</w:t>
      </w:r>
    </w:p>
    <w:p w14:paraId="7D32E4D0" w14:textId="77777777" w:rsid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>turēt tirdzniecības vietā lietošanas kārtībā esošu ugunsdzēšamo aparātu;</w:t>
      </w:r>
    </w:p>
    <w:p w14:paraId="7749D045" w14:textId="77777777" w:rsid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>nodrošināt tirdzniecības vietu atbilstoši ugunsdrošības noteikumiem;</w:t>
      </w:r>
    </w:p>
    <w:p w14:paraId="10B7F725" w14:textId="58A03B5A" w:rsidR="00441903" w:rsidRPr="00E36898" w:rsidRDefault="003A3338" w:rsidP="00952CD2">
      <w:pPr>
        <w:pStyle w:val="ListParagraph"/>
        <w:numPr>
          <w:ilvl w:val="2"/>
          <w:numId w:val="18"/>
        </w:numPr>
        <w:tabs>
          <w:tab w:val="left" w:pos="1560"/>
        </w:tabs>
        <w:spacing w:line="240" w:lineRule="auto"/>
        <w:ind w:left="1560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>ne</w:t>
      </w:r>
      <w:r w:rsidR="00765A1C">
        <w:rPr>
          <w:rFonts w:ascii="Times New Roman" w:eastAsia="Times New Roman" w:hAnsi="Times New Roman"/>
          <w:color w:val="000000"/>
          <w:sz w:val="24"/>
          <w:szCs w:val="24"/>
        </w:rPr>
        <w:t>pamest</w:t>
      </w:r>
      <w:r w:rsidRPr="00E36898">
        <w:rPr>
          <w:rFonts w:ascii="Times New Roman" w:eastAsia="Times New Roman" w:hAnsi="Times New Roman"/>
          <w:color w:val="000000"/>
          <w:sz w:val="24"/>
          <w:szCs w:val="24"/>
        </w:rPr>
        <w:t xml:space="preserve"> tirdzniecības vietu pirms pasākuma beigām.</w:t>
      </w:r>
    </w:p>
    <w:p w14:paraId="2A63914E" w14:textId="7EAED15A" w:rsidR="00626D52" w:rsidRPr="009F010E" w:rsidRDefault="002E3590" w:rsidP="00952CD2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3A3338" w:rsidRPr="00441903">
        <w:rPr>
          <w:rFonts w:ascii="Times New Roman" w:eastAsia="Times New Roman" w:hAnsi="Times New Roman"/>
          <w:color w:val="000000"/>
          <w:sz w:val="24"/>
          <w:szCs w:val="24"/>
        </w:rPr>
        <w:t xml:space="preserve"> vietā </w:t>
      </w: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dalībniekam</w:t>
      </w:r>
      <w:r w:rsidR="00FD1DE0" w:rsidRPr="0044190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441903">
        <w:rPr>
          <w:rFonts w:ascii="Times New Roman" w:eastAsia="Times New Roman" w:hAnsi="Times New Roman"/>
          <w:color w:val="000000"/>
          <w:sz w:val="24"/>
          <w:szCs w:val="24"/>
        </w:rPr>
        <w:t>jāievēro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D1DE0" w:rsidRPr="009F010E">
        <w:rPr>
          <w:rFonts w:ascii="Times New Roman" w:eastAsia="Times New Roman" w:hAnsi="Times New Roman"/>
          <w:color w:val="000000"/>
          <w:sz w:val="24"/>
          <w:szCs w:val="24"/>
        </w:rPr>
        <w:t>m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azumtirdzniecības noteikumi un citi tirdzniecību</w:t>
      </w:r>
      <w:r w:rsidR="00FD1DE0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reglamentējoši normatīvie akti, kā</w:t>
      </w:r>
      <w:r w:rsidR="008D6E92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arī atsevišķu preču aprites, izplatīšanas, publiskas</w:t>
      </w:r>
      <w:r w:rsidR="00FD1DE0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demonstrēšanas vai reklamēšanas</w:t>
      </w:r>
      <w:r w:rsidR="008D6E92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īpašā kārtība, kas noteikta normatīvajos aktos. Katrs</w:t>
      </w:r>
      <w:r w:rsidR="00FD1DE0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Pasākuma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d</w:t>
      </w:r>
      <w:r w:rsidR="009F010E" w:rsidRPr="00E14D5B">
        <w:rPr>
          <w:rFonts w:ascii="Times New Roman" w:eastAsia="Times New Roman" w:hAnsi="Times New Roman"/>
          <w:color w:val="000000"/>
          <w:sz w:val="24"/>
          <w:szCs w:val="24"/>
        </w:rPr>
        <w:t>alībnieks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pats ir atbildīgs par</w:t>
      </w:r>
      <w:r w:rsidR="008D6E92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normatīvo aktu prasību izpildi. </w:t>
      </w:r>
      <w:r w:rsidR="00441903" w:rsidRPr="009F010E">
        <w:rPr>
          <w:rFonts w:ascii="Times New Roman" w:eastAsia="Times New Roman" w:hAnsi="Times New Roman"/>
          <w:color w:val="000000"/>
          <w:sz w:val="24"/>
          <w:szCs w:val="24"/>
        </w:rPr>
        <w:t>Rīkotājs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neatbild par šo</w:t>
      </w:r>
      <w:r w:rsidR="00FD1DE0" w:rsidRP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 xml:space="preserve">prasību ievērošanu </w:t>
      </w:r>
      <w:r w:rsidR="003A3338" w:rsidRPr="009F010E">
        <w:rPr>
          <w:rFonts w:ascii="Times New Roman" w:eastAsia="Times New Roman" w:hAnsi="Times New Roman"/>
          <w:color w:val="000000"/>
          <w:sz w:val="24"/>
          <w:szCs w:val="24"/>
        </w:rPr>
        <w:t>vai neievērošanu</w:t>
      </w:r>
      <w:r w:rsidR="009F010E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626D52" w:rsidRPr="009F010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8CA2B30" w14:textId="77777777" w:rsidR="003A3338" w:rsidRPr="00991ECB" w:rsidRDefault="003A3338" w:rsidP="003A3338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EC244A2" w14:textId="77777777" w:rsidR="00482495" w:rsidRDefault="00482495" w:rsidP="003A3338">
      <w:pPr>
        <w:spacing w:after="100" w:line="240" w:lineRule="auto"/>
        <w:ind w:hanging="2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bookmarkEnd w:id="0"/>
    <w:p w14:paraId="2DCFE314" w14:textId="77777777" w:rsidR="008D6E92" w:rsidRDefault="008D6E92" w:rsidP="003A3338">
      <w:pPr>
        <w:spacing w:after="100" w:line="240" w:lineRule="auto"/>
        <w:ind w:hanging="2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8D6E92" w:rsidSect="001E4468"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666"/>
    <w:multiLevelType w:val="multilevel"/>
    <w:tmpl w:val="E8F460BC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1" w15:restartNumberingAfterBreak="0">
    <w:nsid w:val="10996E6D"/>
    <w:multiLevelType w:val="multilevel"/>
    <w:tmpl w:val="13BA15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690552C"/>
    <w:multiLevelType w:val="multilevel"/>
    <w:tmpl w:val="9856A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3" w15:restartNumberingAfterBreak="0">
    <w:nsid w:val="1C884736"/>
    <w:multiLevelType w:val="multilevel"/>
    <w:tmpl w:val="94ACF574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DC07F41"/>
    <w:multiLevelType w:val="multilevel"/>
    <w:tmpl w:val="D2BC2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E7263A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A5225D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092283"/>
    <w:multiLevelType w:val="multilevel"/>
    <w:tmpl w:val="88629A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A9C5135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BA03625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D4255FB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6546D9"/>
    <w:multiLevelType w:val="multilevel"/>
    <w:tmpl w:val="E8F460BC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12" w15:restartNumberingAfterBreak="0">
    <w:nsid w:val="4D143823"/>
    <w:multiLevelType w:val="multilevel"/>
    <w:tmpl w:val="C4BE4BFA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13" w15:restartNumberingAfterBreak="0">
    <w:nsid w:val="56274D7D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A358B7"/>
    <w:multiLevelType w:val="multilevel"/>
    <w:tmpl w:val="88629A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930604C"/>
    <w:multiLevelType w:val="multilevel"/>
    <w:tmpl w:val="C4BE4BFA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16" w15:restartNumberingAfterBreak="0">
    <w:nsid w:val="5C852A66"/>
    <w:multiLevelType w:val="multilevel"/>
    <w:tmpl w:val="E8F460BC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17" w15:restartNumberingAfterBreak="0">
    <w:nsid w:val="6B7D5C30"/>
    <w:multiLevelType w:val="multilevel"/>
    <w:tmpl w:val="88629A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1D4755"/>
    <w:multiLevelType w:val="multilevel"/>
    <w:tmpl w:val="88629A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AD1714E"/>
    <w:multiLevelType w:val="multilevel"/>
    <w:tmpl w:val="E8F460BC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0" w:hanging="1800"/>
      </w:pPr>
      <w:rPr>
        <w:rFonts w:hint="default"/>
      </w:rPr>
    </w:lvl>
  </w:abstractNum>
  <w:abstractNum w:abstractNumId="20" w15:restartNumberingAfterBreak="0">
    <w:nsid w:val="7CC02BB1"/>
    <w:multiLevelType w:val="multilevel"/>
    <w:tmpl w:val="809E9CB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7F9E3140"/>
    <w:multiLevelType w:val="multilevel"/>
    <w:tmpl w:val="809E9C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20863287">
    <w:abstractNumId w:val="15"/>
  </w:num>
  <w:num w:numId="2" w16cid:durableId="588197069">
    <w:abstractNumId w:val="12"/>
  </w:num>
  <w:num w:numId="3" w16cid:durableId="96220781">
    <w:abstractNumId w:val="0"/>
  </w:num>
  <w:num w:numId="4" w16cid:durableId="780565044">
    <w:abstractNumId w:val="11"/>
  </w:num>
  <w:num w:numId="5" w16cid:durableId="1464693442">
    <w:abstractNumId w:val="19"/>
  </w:num>
  <w:num w:numId="6" w16cid:durableId="59866416">
    <w:abstractNumId w:val="16"/>
  </w:num>
  <w:num w:numId="7" w16cid:durableId="1779368168">
    <w:abstractNumId w:val="2"/>
  </w:num>
  <w:num w:numId="8" w16cid:durableId="562302661">
    <w:abstractNumId w:val="10"/>
  </w:num>
  <w:num w:numId="9" w16cid:durableId="1820420552">
    <w:abstractNumId w:val="20"/>
  </w:num>
  <w:num w:numId="10" w16cid:durableId="1439064998">
    <w:abstractNumId w:val="13"/>
  </w:num>
  <w:num w:numId="11" w16cid:durableId="1328285047">
    <w:abstractNumId w:val="6"/>
  </w:num>
  <w:num w:numId="12" w16cid:durableId="494297077">
    <w:abstractNumId w:val="5"/>
  </w:num>
  <w:num w:numId="13" w16cid:durableId="1923418026">
    <w:abstractNumId w:val="9"/>
  </w:num>
  <w:num w:numId="14" w16cid:durableId="1433747013">
    <w:abstractNumId w:val="21"/>
  </w:num>
  <w:num w:numId="15" w16cid:durableId="869732173">
    <w:abstractNumId w:val="8"/>
  </w:num>
  <w:num w:numId="16" w16cid:durableId="1724791926">
    <w:abstractNumId w:val="7"/>
  </w:num>
  <w:num w:numId="17" w16cid:durableId="742064768">
    <w:abstractNumId w:val="17"/>
  </w:num>
  <w:num w:numId="18" w16cid:durableId="1787700176">
    <w:abstractNumId w:val="3"/>
  </w:num>
  <w:num w:numId="19" w16cid:durableId="1770268596">
    <w:abstractNumId w:val="14"/>
  </w:num>
  <w:num w:numId="20" w16cid:durableId="561982760">
    <w:abstractNumId w:val="18"/>
  </w:num>
  <w:num w:numId="21" w16cid:durableId="703361022">
    <w:abstractNumId w:val="1"/>
  </w:num>
  <w:num w:numId="22" w16cid:durableId="470053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58E"/>
    <w:rsid w:val="00034BC4"/>
    <w:rsid w:val="000B1D38"/>
    <w:rsid w:val="000B5483"/>
    <w:rsid w:val="0011658E"/>
    <w:rsid w:val="00123E17"/>
    <w:rsid w:val="00140F9F"/>
    <w:rsid w:val="001E0EB3"/>
    <w:rsid w:val="001E4468"/>
    <w:rsid w:val="001F4E53"/>
    <w:rsid w:val="00291468"/>
    <w:rsid w:val="00296A18"/>
    <w:rsid w:val="002D112D"/>
    <w:rsid w:val="002E3590"/>
    <w:rsid w:val="002E60DC"/>
    <w:rsid w:val="003223E1"/>
    <w:rsid w:val="003811B4"/>
    <w:rsid w:val="003A3338"/>
    <w:rsid w:val="003B11BA"/>
    <w:rsid w:val="003F5004"/>
    <w:rsid w:val="003F5614"/>
    <w:rsid w:val="00412F26"/>
    <w:rsid w:val="00441903"/>
    <w:rsid w:val="00482495"/>
    <w:rsid w:val="004D2E04"/>
    <w:rsid w:val="00505C97"/>
    <w:rsid w:val="005D35F6"/>
    <w:rsid w:val="005E64F1"/>
    <w:rsid w:val="00626D52"/>
    <w:rsid w:val="00656E39"/>
    <w:rsid w:val="006A1F32"/>
    <w:rsid w:val="006A35BF"/>
    <w:rsid w:val="006C2518"/>
    <w:rsid w:val="00730DFA"/>
    <w:rsid w:val="007322DF"/>
    <w:rsid w:val="00765A1C"/>
    <w:rsid w:val="00786C43"/>
    <w:rsid w:val="007B3D8F"/>
    <w:rsid w:val="007E0A6B"/>
    <w:rsid w:val="00850D9D"/>
    <w:rsid w:val="008B1213"/>
    <w:rsid w:val="008D6E92"/>
    <w:rsid w:val="00952CD2"/>
    <w:rsid w:val="00982328"/>
    <w:rsid w:val="009C1F7B"/>
    <w:rsid w:val="009D10A6"/>
    <w:rsid w:val="009F010E"/>
    <w:rsid w:val="00A640AB"/>
    <w:rsid w:val="00A765C7"/>
    <w:rsid w:val="00AE070E"/>
    <w:rsid w:val="00B852D6"/>
    <w:rsid w:val="00B97197"/>
    <w:rsid w:val="00BC2776"/>
    <w:rsid w:val="00BC35A3"/>
    <w:rsid w:val="00C07D93"/>
    <w:rsid w:val="00C47B92"/>
    <w:rsid w:val="00C6780C"/>
    <w:rsid w:val="00CA43D7"/>
    <w:rsid w:val="00CB1E44"/>
    <w:rsid w:val="00CE01CF"/>
    <w:rsid w:val="00CF5416"/>
    <w:rsid w:val="00D02FA4"/>
    <w:rsid w:val="00D163D5"/>
    <w:rsid w:val="00D30BAE"/>
    <w:rsid w:val="00D41E9D"/>
    <w:rsid w:val="00D62704"/>
    <w:rsid w:val="00D847EA"/>
    <w:rsid w:val="00D86A3D"/>
    <w:rsid w:val="00E14D5B"/>
    <w:rsid w:val="00E36898"/>
    <w:rsid w:val="00EC457C"/>
    <w:rsid w:val="00ED066B"/>
    <w:rsid w:val="00ED39A1"/>
    <w:rsid w:val="00EF7FD1"/>
    <w:rsid w:val="00F248E2"/>
    <w:rsid w:val="00FD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01DA90"/>
  <w15:docId w15:val="{395E1320-A9E1-417C-AD62-80983CD4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uiPriority w:val="99"/>
    <w:unhideWhenUsed/>
    <w:rsid w:val="003A33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D6E9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2E04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C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CD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2FA4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val="lv-LV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5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augs.l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5B2C7-84DA-4036-A01A-BF320347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2908</Words>
  <Characters>1659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Darbinieks</dc:creator>
  <cp:lastModifiedBy>Elina Aupe</cp:lastModifiedBy>
  <cp:revision>7</cp:revision>
  <cp:lastPrinted>2024-07-15T09:49:00Z</cp:lastPrinted>
  <dcterms:created xsi:type="dcterms:W3CDTF">2024-07-15T13:03:00Z</dcterms:created>
  <dcterms:modified xsi:type="dcterms:W3CDTF">2024-07-16T10:39:00Z</dcterms:modified>
</cp:coreProperties>
</file>