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4AE49" w14:textId="2761E2F6" w:rsidR="00716000" w:rsidRPr="00716000" w:rsidRDefault="00716000" w:rsidP="00716000">
      <w:pPr>
        <w:widowControl/>
        <w:spacing w:after="0" w:line="240" w:lineRule="auto"/>
        <w:jc w:val="right"/>
        <w:textAlignment w:val="baseline"/>
        <w:rPr>
          <w:rFonts w:ascii="Times New Roman" w:eastAsia="Times New Roman" w:hAnsi="Times New Roman"/>
          <w:sz w:val="24"/>
          <w:szCs w:val="24"/>
          <w:lang w:eastAsia="lv-LV"/>
        </w:rPr>
      </w:pPr>
      <w:r w:rsidRPr="00716000">
        <w:rPr>
          <w:rFonts w:ascii="Times New Roman" w:eastAsia="Times New Roman" w:hAnsi="Times New Roman"/>
          <w:sz w:val="24"/>
          <w:szCs w:val="24"/>
          <w:lang w:eastAsia="lv-LV"/>
        </w:rPr>
        <w:t>P</w:t>
      </w:r>
      <w:r w:rsidR="00B04AD5">
        <w:rPr>
          <w:rFonts w:ascii="Times New Roman" w:eastAsia="Times New Roman" w:hAnsi="Times New Roman"/>
          <w:sz w:val="24"/>
          <w:szCs w:val="24"/>
          <w:lang w:eastAsia="lv-LV"/>
        </w:rPr>
        <w:t>rojekts</w:t>
      </w:r>
    </w:p>
    <w:p w14:paraId="01F0D5A7" w14:textId="77777777" w:rsidR="00B04AD5" w:rsidRDefault="00B04AD5" w:rsidP="00B04AD5">
      <w:pPr>
        <w:pStyle w:val="Virsraksts4"/>
        <w:shd w:val="clear" w:color="auto" w:fill="FFFFFF"/>
        <w:spacing w:before="0" w:beforeAutospacing="0" w:after="0" w:afterAutospacing="0"/>
        <w:jc w:val="center"/>
      </w:pPr>
      <w:bookmarkStart w:id="0" w:name="_GoBack"/>
      <w:bookmarkEnd w:id="0"/>
    </w:p>
    <w:p w14:paraId="316EDB7F" w14:textId="5F522306" w:rsidR="001B09C2" w:rsidRPr="00B04AD5" w:rsidRDefault="000B7EF5" w:rsidP="00B04AD5">
      <w:pPr>
        <w:pStyle w:val="Virsraksts4"/>
        <w:shd w:val="clear" w:color="auto" w:fill="FFFFFF"/>
        <w:spacing w:before="0" w:beforeAutospacing="0" w:after="0" w:afterAutospacing="0"/>
        <w:jc w:val="center"/>
        <w:rPr>
          <w:b w:val="0"/>
          <w:bCs w:val="0"/>
        </w:rPr>
      </w:pPr>
      <w:r w:rsidRPr="00B04AD5">
        <w:t>“Grozījums</w:t>
      </w:r>
      <w:r w:rsidR="001B09C2" w:rsidRPr="00B04AD5">
        <w:t xml:space="preserve"> Ogres novada pašvaldības 202</w:t>
      </w:r>
      <w:r w:rsidR="00683339" w:rsidRPr="00B04AD5">
        <w:t>4</w:t>
      </w:r>
      <w:r w:rsidR="001B09C2" w:rsidRPr="00B04AD5">
        <w:t xml:space="preserve">. gada </w:t>
      </w:r>
      <w:r w:rsidR="00683339" w:rsidRPr="00B04AD5">
        <w:t>27</w:t>
      </w:r>
      <w:r w:rsidR="001B09C2" w:rsidRPr="00B04AD5">
        <w:t>. jūnija saistošajos noteikumos Nr.</w:t>
      </w:r>
      <w:r w:rsidR="00683339" w:rsidRPr="00B04AD5">
        <w:t>24</w:t>
      </w:r>
      <w:r w:rsidR="001B09C2" w:rsidRPr="00B04AD5">
        <w:t>/202</w:t>
      </w:r>
      <w:r w:rsidR="00683339" w:rsidRPr="00B04AD5">
        <w:t>4</w:t>
      </w:r>
      <w:r w:rsidR="001B09C2" w:rsidRPr="00B04AD5">
        <w:t xml:space="preserve"> “</w:t>
      </w:r>
      <w:r w:rsidR="00683339" w:rsidRPr="00B04AD5">
        <w:t>Par pašvaldības atbalstu sporta organizācijām un individuālajiem sportistiem sporta veicināšanai Ogres novadā</w:t>
      </w:r>
      <w:r w:rsidR="001B09C2" w:rsidRPr="00B04AD5">
        <w:t>”” paskaidrojuma raksts</w:t>
      </w:r>
    </w:p>
    <w:p w14:paraId="04E75ABA"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17AB443"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903EE7"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AC9F9A3"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1E99F9C1"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624436"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0742C9" w14:textId="123428BE" w:rsidR="002A3803" w:rsidRPr="00396FDC" w:rsidRDefault="001B09C2" w:rsidP="00683339">
            <w:pPr>
              <w:spacing w:after="0" w:line="0" w:lineRule="atLeast"/>
              <w:jc w:val="both"/>
              <w:rPr>
                <w:rFonts w:ascii="Times New Roman" w:eastAsia="Times New Roman" w:hAnsi="Times New Roman"/>
                <w:sz w:val="24"/>
                <w:szCs w:val="24"/>
                <w:lang w:eastAsia="lv-LV"/>
              </w:rPr>
            </w:pPr>
            <w:r w:rsidRPr="00683339">
              <w:rPr>
                <w:rFonts w:ascii="Times New Roman" w:eastAsia="Times New Roman" w:hAnsi="Times New Roman"/>
                <w:sz w:val="24"/>
                <w:szCs w:val="24"/>
                <w:lang w:eastAsia="lv-LV"/>
              </w:rPr>
              <w:t>Ogres novada pašvaldības dome 202</w:t>
            </w:r>
            <w:r w:rsidR="00683339" w:rsidRPr="00683339">
              <w:rPr>
                <w:rFonts w:ascii="Times New Roman" w:eastAsia="Times New Roman" w:hAnsi="Times New Roman"/>
                <w:sz w:val="24"/>
                <w:szCs w:val="24"/>
                <w:lang w:eastAsia="lv-LV"/>
              </w:rPr>
              <w:t>4</w:t>
            </w:r>
            <w:r w:rsidRPr="00683339">
              <w:rPr>
                <w:rFonts w:ascii="Times New Roman" w:eastAsia="Times New Roman" w:hAnsi="Times New Roman"/>
                <w:sz w:val="24"/>
                <w:szCs w:val="24"/>
                <w:lang w:eastAsia="lv-LV"/>
              </w:rPr>
              <w:t xml:space="preserve">. gada </w:t>
            </w:r>
            <w:r w:rsidR="00683339" w:rsidRPr="00683339">
              <w:rPr>
                <w:rFonts w:ascii="Times New Roman" w:eastAsia="Times New Roman" w:hAnsi="Times New Roman"/>
                <w:sz w:val="24"/>
                <w:szCs w:val="24"/>
                <w:lang w:eastAsia="lv-LV"/>
              </w:rPr>
              <w:t>27</w:t>
            </w:r>
            <w:r w:rsidRPr="00683339">
              <w:rPr>
                <w:rFonts w:ascii="Times New Roman" w:eastAsia="Times New Roman" w:hAnsi="Times New Roman"/>
                <w:sz w:val="24"/>
                <w:szCs w:val="24"/>
                <w:lang w:eastAsia="lv-LV"/>
              </w:rPr>
              <w:t>. jūnijā pieņēma saistošos noteikumus Nr.</w:t>
            </w:r>
            <w:r w:rsidR="00683339" w:rsidRPr="00683339">
              <w:rPr>
                <w:rFonts w:ascii="Times New Roman" w:eastAsia="Times New Roman" w:hAnsi="Times New Roman"/>
                <w:sz w:val="24"/>
                <w:szCs w:val="24"/>
                <w:lang w:eastAsia="lv-LV"/>
              </w:rPr>
              <w:t>24</w:t>
            </w:r>
            <w:r w:rsidRPr="00683339">
              <w:rPr>
                <w:rFonts w:ascii="Times New Roman" w:eastAsia="Times New Roman" w:hAnsi="Times New Roman"/>
                <w:sz w:val="24"/>
                <w:szCs w:val="24"/>
                <w:lang w:eastAsia="lv-LV"/>
              </w:rPr>
              <w:t>/202</w:t>
            </w:r>
            <w:r w:rsidR="00683339" w:rsidRPr="00683339">
              <w:rPr>
                <w:rFonts w:ascii="Times New Roman" w:eastAsia="Times New Roman" w:hAnsi="Times New Roman"/>
                <w:sz w:val="24"/>
                <w:szCs w:val="24"/>
                <w:lang w:eastAsia="lv-LV"/>
              </w:rPr>
              <w:t>4</w:t>
            </w:r>
            <w:r w:rsidRPr="00683339">
              <w:rPr>
                <w:rFonts w:ascii="Times New Roman" w:eastAsia="Times New Roman" w:hAnsi="Times New Roman"/>
                <w:sz w:val="24"/>
                <w:szCs w:val="24"/>
                <w:lang w:eastAsia="lv-LV"/>
              </w:rPr>
              <w:t xml:space="preserve"> “</w:t>
            </w:r>
            <w:r w:rsidR="00683339" w:rsidRPr="00683339">
              <w:rPr>
                <w:rFonts w:ascii="Times New Roman" w:eastAsia="Times New Roman" w:hAnsi="Times New Roman"/>
                <w:sz w:val="24"/>
                <w:szCs w:val="24"/>
                <w:lang w:eastAsia="lv-LV"/>
              </w:rPr>
              <w:t>Par pašvaldības atbalstu sporta organizācijām un individuālajiem sportistiem sporta veicināšanai Ogres novadā</w:t>
            </w:r>
            <w:r w:rsidRPr="00683339">
              <w:rPr>
                <w:rFonts w:ascii="Times New Roman" w:eastAsia="Times New Roman" w:hAnsi="Times New Roman"/>
                <w:sz w:val="24"/>
                <w:szCs w:val="24"/>
                <w:lang w:eastAsia="lv-LV"/>
              </w:rPr>
              <w:t xml:space="preserve">”  (turpmāk – Saistošie noteikumi). </w:t>
            </w:r>
            <w:r w:rsidR="00683339" w:rsidRPr="00683339">
              <w:rPr>
                <w:rFonts w:ascii="Times New Roman" w:eastAsia="Times New Roman" w:hAnsi="Times New Roman"/>
                <w:sz w:val="24"/>
                <w:szCs w:val="24"/>
                <w:lang w:eastAsia="lv-LV"/>
              </w:rPr>
              <w:t xml:space="preserve">Saistošajos noteikumos pieļauta tehniska kļūda – 16. punktā aiz vārdiem “deklarētā dzīvesvietas” nav ierakstīti vārdi “vai norādītā papildu”, kas paredz, ka un saistošajos noteikumos paredzēto apbalvojumu par sasniegtajiem panākumiem sportā var pretendēt arī sportists, kuram personas datu pārlūka reģistrā pie deklarētās dzīvesvietas adreses kā papildadrese norādīta adrese Ogres novada administratīvajā teritorijā. </w:t>
            </w:r>
            <w:r w:rsidRPr="001B09C2">
              <w:rPr>
                <w:rFonts w:ascii="Times New Roman" w:eastAsia="Times New Roman" w:hAnsi="Times New Roman"/>
                <w:sz w:val="24"/>
                <w:szCs w:val="24"/>
                <w:lang w:eastAsia="lv-LV"/>
              </w:rPr>
              <w:t>Sagatavot</w:t>
            </w:r>
            <w:r w:rsidR="00753044">
              <w:rPr>
                <w:rFonts w:ascii="Times New Roman" w:eastAsia="Times New Roman" w:hAnsi="Times New Roman"/>
                <w:sz w:val="24"/>
                <w:szCs w:val="24"/>
                <w:lang w:eastAsia="lv-LV"/>
              </w:rPr>
              <w:t>s</w:t>
            </w:r>
            <w:r w:rsidRPr="001B09C2">
              <w:rPr>
                <w:rFonts w:ascii="Times New Roman" w:eastAsia="Times New Roman" w:hAnsi="Times New Roman"/>
                <w:sz w:val="24"/>
                <w:szCs w:val="24"/>
                <w:lang w:eastAsia="lv-LV"/>
              </w:rPr>
              <w:t xml:space="preserve"> Saistošo noteikumu “Gro</w:t>
            </w:r>
            <w:r w:rsidR="000B7EF5">
              <w:rPr>
                <w:rFonts w:ascii="Times New Roman" w:eastAsia="Times New Roman" w:hAnsi="Times New Roman"/>
                <w:sz w:val="24"/>
                <w:szCs w:val="24"/>
                <w:lang w:eastAsia="lv-LV"/>
              </w:rPr>
              <w:t>zījums</w:t>
            </w:r>
            <w:r w:rsidRPr="001B09C2">
              <w:rPr>
                <w:rFonts w:ascii="Times New Roman" w:eastAsia="Times New Roman" w:hAnsi="Times New Roman"/>
                <w:sz w:val="24"/>
                <w:szCs w:val="24"/>
                <w:lang w:eastAsia="lv-LV"/>
              </w:rPr>
              <w:t xml:space="preserve"> Ogres novada pašvaldības 202</w:t>
            </w:r>
            <w:r w:rsidR="00683339">
              <w:rPr>
                <w:rFonts w:ascii="Times New Roman" w:eastAsia="Times New Roman" w:hAnsi="Times New Roman"/>
                <w:sz w:val="24"/>
                <w:szCs w:val="24"/>
                <w:lang w:eastAsia="lv-LV"/>
              </w:rPr>
              <w:t>4</w:t>
            </w:r>
            <w:r w:rsidRPr="001B09C2">
              <w:rPr>
                <w:rFonts w:ascii="Times New Roman" w:eastAsia="Times New Roman" w:hAnsi="Times New Roman"/>
                <w:sz w:val="24"/>
                <w:szCs w:val="24"/>
                <w:lang w:eastAsia="lv-LV"/>
              </w:rPr>
              <w:t xml:space="preserve">. gada </w:t>
            </w:r>
            <w:r w:rsidR="00683339">
              <w:rPr>
                <w:rFonts w:ascii="Times New Roman" w:eastAsia="Times New Roman" w:hAnsi="Times New Roman"/>
                <w:sz w:val="24"/>
                <w:szCs w:val="24"/>
                <w:lang w:eastAsia="lv-LV"/>
              </w:rPr>
              <w:t>27</w:t>
            </w:r>
            <w:r w:rsidRPr="001B09C2">
              <w:rPr>
                <w:rFonts w:ascii="Times New Roman" w:eastAsia="Times New Roman" w:hAnsi="Times New Roman"/>
                <w:sz w:val="24"/>
                <w:szCs w:val="24"/>
                <w:lang w:eastAsia="lv-LV"/>
              </w:rPr>
              <w:t>. jūnija saistošajos noteikumos “</w:t>
            </w:r>
            <w:r w:rsidR="00683339" w:rsidRPr="00683339">
              <w:rPr>
                <w:rFonts w:ascii="Times New Roman" w:eastAsia="Times New Roman" w:hAnsi="Times New Roman"/>
                <w:sz w:val="24"/>
                <w:szCs w:val="24"/>
                <w:lang w:eastAsia="lv-LV"/>
              </w:rPr>
              <w:t>Par pašvaldības atbalstu sporta organizācijām un individuālajiem sportistiem sporta veicināšanai Ogres novadā</w:t>
            </w:r>
            <w:r w:rsidRPr="001B09C2">
              <w:rPr>
                <w:rFonts w:ascii="Times New Roman" w:eastAsia="Times New Roman" w:hAnsi="Times New Roman"/>
                <w:sz w:val="24"/>
                <w:szCs w:val="24"/>
                <w:lang w:eastAsia="lv-LV"/>
              </w:rPr>
              <w:t xml:space="preserve">”” </w:t>
            </w:r>
            <w:r w:rsidR="00753044" w:rsidRPr="001B09C2">
              <w:rPr>
                <w:rFonts w:ascii="Times New Roman" w:eastAsia="Times New Roman" w:hAnsi="Times New Roman"/>
                <w:sz w:val="24"/>
                <w:szCs w:val="24"/>
                <w:lang w:eastAsia="lv-LV"/>
              </w:rPr>
              <w:t xml:space="preserve">projekts </w:t>
            </w:r>
            <w:r w:rsidRPr="001B09C2">
              <w:rPr>
                <w:rFonts w:ascii="Times New Roman" w:eastAsia="Times New Roman" w:hAnsi="Times New Roman"/>
                <w:sz w:val="24"/>
                <w:szCs w:val="24"/>
                <w:lang w:eastAsia="lv-LV"/>
              </w:rPr>
              <w:t>un paskaidrojuma raksts.</w:t>
            </w:r>
            <w:r w:rsidR="001A6912" w:rsidRPr="001A6912">
              <w:rPr>
                <w:rFonts w:ascii="Times New Roman" w:eastAsia="Times New Roman" w:hAnsi="Times New Roman"/>
                <w:sz w:val="24"/>
                <w:szCs w:val="24"/>
                <w:lang w:eastAsia="lv-LV"/>
              </w:rPr>
              <w:t xml:space="preserve"> </w:t>
            </w:r>
          </w:p>
        </w:tc>
      </w:tr>
      <w:tr w:rsidR="006D4756" w:rsidRPr="009E05F5" w14:paraId="5FABAC8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0F27B3"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72B58D" w14:textId="5E010642" w:rsidR="009161D9" w:rsidRPr="004F7053" w:rsidRDefault="00683339"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683339">
              <w:rPr>
                <w:rFonts w:ascii="Times New Roman" w:eastAsia="Times New Roman" w:hAnsi="Times New Roman"/>
                <w:sz w:val="24"/>
                <w:szCs w:val="24"/>
                <w:lang w:eastAsia="lv-LV"/>
              </w:rPr>
              <w:t>Saistošo noteikumu izpildei papildus finanšu līdzekļi budžetā nav nepieciešami.</w:t>
            </w:r>
          </w:p>
        </w:tc>
      </w:tr>
      <w:tr w:rsidR="006D4756" w:rsidRPr="009E05F5" w14:paraId="65A4B62F"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77E41"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AA9B9E"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3.1. Sociālā ietekme – nav;</w:t>
            </w:r>
          </w:p>
          <w:p w14:paraId="4D20C9E0"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7DED692B"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3.2. Ietekme uz vidi – nav;</w:t>
            </w:r>
          </w:p>
          <w:p w14:paraId="17E88BD0"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4F486156"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3.3. Ietekme uz iedzīvotāju veselību – nav;</w:t>
            </w:r>
          </w:p>
          <w:p w14:paraId="26CAF19E"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52A3F7EA"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3.4. Ietekme uz uzņēmējdarbības vidi – nav;</w:t>
            </w:r>
          </w:p>
          <w:p w14:paraId="776AAAB7"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02252262" w14:textId="52241F19" w:rsidR="00026007" w:rsidRPr="002A3803" w:rsidRDefault="00683339" w:rsidP="00683339">
            <w:pPr>
              <w:widowControl/>
              <w:spacing w:after="0" w:line="0" w:lineRule="atLeast"/>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3.5. Ietekme uz konkurenci – nav.</w:t>
            </w:r>
          </w:p>
        </w:tc>
      </w:tr>
      <w:tr w:rsidR="006D4756" w:rsidRPr="009E05F5" w14:paraId="555AF745"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E05D6"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8D236DC" w14:textId="77777777" w:rsidR="00683339" w:rsidRPr="00D45A72" w:rsidRDefault="00683339" w:rsidP="00683339">
            <w:pPr>
              <w:spacing w:after="0" w:line="0" w:lineRule="atLeast"/>
              <w:jc w:val="both"/>
              <w:rPr>
                <w:rFonts w:ascii="Times New Roman" w:hAnsi="Times New Roman"/>
                <w:sz w:val="24"/>
                <w:szCs w:val="24"/>
              </w:rPr>
            </w:pPr>
            <w:r w:rsidRPr="00D45A72">
              <w:rPr>
                <w:rFonts w:ascii="Times New Roman" w:hAnsi="Times New Roman"/>
                <w:sz w:val="24"/>
                <w:szCs w:val="24"/>
              </w:rPr>
              <w:t>Privātpersonas un juridiskas personas jautājumos par Saistošo noteikumu projekta piemērošanu var vērsties Ogres novada sporta centrā.</w:t>
            </w:r>
          </w:p>
          <w:p w14:paraId="7915D360" w14:textId="538F5875" w:rsidR="0013094D" w:rsidRPr="004F15C3" w:rsidRDefault="00683339" w:rsidP="00683339">
            <w:pPr>
              <w:widowControl/>
              <w:spacing w:after="0" w:line="0" w:lineRule="atLeast"/>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Galvenie procedūras posmi un privātpersonām un juridiskām personām veicamās darbības noteiktas Saistošo noteikumu projektā.</w:t>
            </w:r>
          </w:p>
        </w:tc>
      </w:tr>
      <w:tr w:rsidR="00683339" w:rsidRPr="009E05F5" w14:paraId="237D6B1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CCF367" w14:textId="77777777" w:rsidR="00683339" w:rsidRPr="009E05F5" w:rsidRDefault="00683339" w:rsidP="00683339">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A26805" w14:textId="0215AF60" w:rsidR="00683339" w:rsidRPr="005D646E"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shd w:val="clear" w:color="auto" w:fill="FFFFFF"/>
              </w:rPr>
              <w:t>Pašvaldību likuma 4. panta pirmās daļas 7. punktā ir noteikts, ka viena no pašvaldības autonomajām funkcijām ir veicināt sporta attīstību, tostarp uzturēt un attīstīt pašvaldības sporta bāzes, atbalstīt sportistu un sporta klubu, arī profesionālo sporta klubu, darbību un sniegt atbalstu sporta pasākumu organizēšanai.</w:t>
            </w:r>
          </w:p>
        </w:tc>
      </w:tr>
      <w:tr w:rsidR="00683339" w:rsidRPr="009E05F5" w14:paraId="32EB84FC"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826B69" w14:textId="77777777" w:rsidR="00683339" w:rsidRPr="009E05F5" w:rsidRDefault="00683339" w:rsidP="00683339">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ABABD2" w14:textId="2EC23B21" w:rsidR="00683339" w:rsidRPr="005D646E"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Saistošo noteikumu izpildi nodrošina Ogres novada sporta centrs sadarbībā ar Finanšu nodaļu, Juridisko nodaļu un Ogres novada Sporta attīstības konsultatīvo komisiju.</w:t>
            </w:r>
          </w:p>
        </w:tc>
      </w:tr>
      <w:tr w:rsidR="00683339" w:rsidRPr="009E05F5" w14:paraId="795A3EF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598E64" w14:textId="77777777" w:rsidR="00683339" w:rsidRPr="009E05F5" w:rsidRDefault="00683339" w:rsidP="00683339">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B859CF" w14:textId="292A2C50" w:rsidR="00683339" w:rsidRPr="00512534"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83339" w:rsidRPr="009E05F5" w14:paraId="02F4B3A6"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2EE26D" w14:textId="77777777" w:rsidR="00683339" w:rsidRPr="009E05F5" w:rsidRDefault="00683339" w:rsidP="00683339">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5BCD66" w14:textId="77777777" w:rsidR="00683339" w:rsidRDefault="00683339" w:rsidP="00683339">
            <w:pPr>
              <w:autoSpaceDE w:val="0"/>
              <w:autoSpaceDN w:val="0"/>
              <w:adjustRightInd w:val="0"/>
              <w:spacing w:after="0" w:line="240" w:lineRule="auto"/>
              <w:jc w:val="both"/>
              <w:rPr>
                <w:rFonts w:ascii="Times New Roman" w:hAnsi="Times New Roman"/>
                <w:color w:val="000000"/>
                <w:sz w:val="24"/>
                <w:szCs w:val="24"/>
              </w:rPr>
            </w:pPr>
            <w:r w:rsidRPr="00625A42">
              <w:rPr>
                <w:rFonts w:ascii="Times New Roman" w:hAnsi="Times New Roman"/>
                <w:color w:val="000000"/>
                <w:sz w:val="24"/>
                <w:szCs w:val="24"/>
              </w:rPr>
              <w:t>Noteikumu un tā paskaidrojuma raksts normatīvajos aktos noteiktā</w:t>
            </w:r>
            <w:r w:rsidRPr="00603700">
              <w:rPr>
                <w:rFonts w:ascii="Times New Roman" w:hAnsi="Times New Roman"/>
                <w:color w:val="000000"/>
                <w:sz w:val="24"/>
                <w:szCs w:val="24"/>
              </w:rPr>
              <w:t xml:space="preserve"> </w:t>
            </w:r>
            <w:r w:rsidRPr="00625A42">
              <w:rPr>
                <w:rFonts w:ascii="Times New Roman" w:hAnsi="Times New Roman"/>
                <w:color w:val="000000"/>
                <w:sz w:val="24"/>
                <w:szCs w:val="24"/>
              </w:rPr>
              <w:t>kārtībā tik</w:t>
            </w:r>
            <w:r>
              <w:rPr>
                <w:rFonts w:ascii="Times New Roman" w:hAnsi="Times New Roman"/>
                <w:color w:val="000000"/>
                <w:sz w:val="24"/>
                <w:szCs w:val="24"/>
              </w:rPr>
              <w:t>s</w:t>
            </w:r>
            <w:r w:rsidRPr="00603700">
              <w:rPr>
                <w:rFonts w:ascii="Times New Roman" w:hAnsi="Times New Roman"/>
                <w:color w:val="000000"/>
                <w:sz w:val="24"/>
                <w:szCs w:val="24"/>
              </w:rPr>
              <w:t xml:space="preserve"> </w:t>
            </w:r>
            <w:r w:rsidRPr="00625A42">
              <w:rPr>
                <w:rFonts w:ascii="Times New Roman" w:hAnsi="Times New Roman"/>
                <w:color w:val="000000"/>
                <w:sz w:val="24"/>
                <w:szCs w:val="24"/>
              </w:rPr>
              <w:t xml:space="preserve">publicēts pašvaldības tīmekļvietnē sabiedrības </w:t>
            </w:r>
            <w:r>
              <w:rPr>
                <w:rFonts w:ascii="Times New Roman" w:hAnsi="Times New Roman"/>
                <w:color w:val="000000"/>
                <w:sz w:val="24"/>
                <w:szCs w:val="24"/>
              </w:rPr>
              <w:t>viedokļa noskaidrošanai</w:t>
            </w:r>
            <w:r w:rsidRPr="00625A42">
              <w:rPr>
                <w:rFonts w:ascii="Times New Roman" w:hAnsi="Times New Roman"/>
                <w:color w:val="000000"/>
                <w:sz w:val="24"/>
                <w:szCs w:val="24"/>
              </w:rPr>
              <w:t xml:space="preserve">. </w:t>
            </w:r>
          </w:p>
          <w:p w14:paraId="3BE3A4BC" w14:textId="77777777" w:rsidR="00683339" w:rsidRDefault="00683339" w:rsidP="00683339">
            <w:pPr>
              <w:widowControl/>
              <w:spacing w:after="0" w:line="240" w:lineRule="auto"/>
              <w:ind w:right="102"/>
              <w:jc w:val="both"/>
              <w:textAlignment w:val="baseline"/>
              <w:rPr>
                <w:rFonts w:ascii="Times New Roman" w:eastAsia="Times New Roman" w:hAnsi="Times New Roman"/>
                <w:sz w:val="24"/>
                <w:szCs w:val="24"/>
              </w:rPr>
            </w:pPr>
            <w:r w:rsidRPr="006E4900">
              <w:rPr>
                <w:rFonts w:ascii="Times New Roman" w:hAnsi="Times New Roman"/>
                <w:i/>
                <w:color w:val="000000"/>
                <w:sz w:val="24"/>
                <w:szCs w:val="24"/>
              </w:rPr>
              <w:t>(tiks papildināts pēc publicēšanas sabiedrības viedokļa noskaidrošanai termiņa beigām un izteikto priekšlikumu un viedokļu apkopošanas)</w:t>
            </w:r>
          </w:p>
          <w:p w14:paraId="2733A2AE" w14:textId="77777777" w:rsidR="00683339" w:rsidRPr="00512534"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p>
        </w:tc>
      </w:tr>
    </w:tbl>
    <w:p w14:paraId="009C90E5"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116F4D68" w14:textId="77777777" w:rsidR="00395277" w:rsidRDefault="00395277" w:rsidP="00CB2E40"/>
    <w:p w14:paraId="75F93955" w14:textId="77777777" w:rsidR="00716000" w:rsidRPr="00A873BA" w:rsidRDefault="00716000" w:rsidP="00716000">
      <w:pPr>
        <w:rPr>
          <w:rFonts w:ascii="Times New Roman" w:hAnsi="Times New Roman"/>
          <w:sz w:val="24"/>
          <w:szCs w:val="24"/>
        </w:rPr>
      </w:pPr>
      <w:r w:rsidRPr="00A873BA">
        <w:rPr>
          <w:rFonts w:ascii="Times New Roman" w:hAnsi="Times New Roman"/>
          <w:sz w:val="24"/>
          <w:szCs w:val="24"/>
        </w:rPr>
        <w:t>Domes priekšsēdētājs</w:t>
      </w:r>
      <w:r w:rsidRPr="00A873BA">
        <w:rPr>
          <w:rFonts w:ascii="Times New Roman" w:hAnsi="Times New Roman"/>
          <w:sz w:val="24"/>
          <w:szCs w:val="24"/>
        </w:rPr>
        <w:tab/>
      </w:r>
      <w:r w:rsidRPr="00A873BA">
        <w:rPr>
          <w:rFonts w:ascii="Times New Roman" w:hAnsi="Times New Roman"/>
          <w:sz w:val="24"/>
          <w:szCs w:val="24"/>
        </w:rPr>
        <w:tab/>
      </w:r>
      <w:r>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t>E.</w:t>
      </w:r>
      <w:r>
        <w:rPr>
          <w:rFonts w:ascii="Times New Roman" w:hAnsi="Times New Roman"/>
          <w:sz w:val="24"/>
          <w:szCs w:val="24"/>
        </w:rPr>
        <w:t xml:space="preserve"> </w:t>
      </w:r>
      <w:r w:rsidRPr="00A873BA">
        <w:rPr>
          <w:rFonts w:ascii="Times New Roman" w:hAnsi="Times New Roman"/>
          <w:sz w:val="24"/>
          <w:szCs w:val="24"/>
        </w:rPr>
        <w:t>Helmanis</w:t>
      </w:r>
    </w:p>
    <w:p w14:paraId="7519658C" w14:textId="77777777" w:rsidR="00716000" w:rsidRDefault="00716000" w:rsidP="00CB2E40"/>
    <w:sectPr w:rsidR="00716000" w:rsidSect="00B04AD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74F4C" w14:textId="77777777" w:rsidR="00903E1E" w:rsidRDefault="00903E1E" w:rsidP="009161D9">
      <w:pPr>
        <w:spacing w:after="0" w:line="240" w:lineRule="auto"/>
      </w:pPr>
      <w:r>
        <w:separator/>
      </w:r>
    </w:p>
  </w:endnote>
  <w:endnote w:type="continuationSeparator" w:id="0">
    <w:p w14:paraId="6BFB25A7" w14:textId="77777777" w:rsidR="00903E1E" w:rsidRDefault="00903E1E"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4D985" w14:textId="77777777" w:rsidR="00903E1E" w:rsidRDefault="00903E1E" w:rsidP="009161D9">
      <w:pPr>
        <w:spacing w:after="0" w:line="240" w:lineRule="auto"/>
      </w:pPr>
      <w:r>
        <w:separator/>
      </w:r>
    </w:p>
  </w:footnote>
  <w:footnote w:type="continuationSeparator" w:id="0">
    <w:p w14:paraId="471EADB1" w14:textId="77777777" w:rsidR="00903E1E" w:rsidRDefault="00903E1E"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A0210"/>
    <w:rsid w:val="000B4051"/>
    <w:rsid w:val="000B7EF5"/>
    <w:rsid w:val="000E3A8B"/>
    <w:rsid w:val="0010291D"/>
    <w:rsid w:val="001030CD"/>
    <w:rsid w:val="0013094D"/>
    <w:rsid w:val="001A4284"/>
    <w:rsid w:val="001A6912"/>
    <w:rsid w:val="001B09C2"/>
    <w:rsid w:val="002059A0"/>
    <w:rsid w:val="002A3803"/>
    <w:rsid w:val="002D4735"/>
    <w:rsid w:val="00352DF2"/>
    <w:rsid w:val="00395277"/>
    <w:rsid w:val="00512534"/>
    <w:rsid w:val="005845BB"/>
    <w:rsid w:val="005C32B9"/>
    <w:rsid w:val="00610DD5"/>
    <w:rsid w:val="0063766F"/>
    <w:rsid w:val="00653EC6"/>
    <w:rsid w:val="00654DB7"/>
    <w:rsid w:val="00683339"/>
    <w:rsid w:val="006D4756"/>
    <w:rsid w:val="006F1FEA"/>
    <w:rsid w:val="00716000"/>
    <w:rsid w:val="00737A4F"/>
    <w:rsid w:val="00753044"/>
    <w:rsid w:val="00765C45"/>
    <w:rsid w:val="0077043E"/>
    <w:rsid w:val="0078442B"/>
    <w:rsid w:val="007E6281"/>
    <w:rsid w:val="00830D01"/>
    <w:rsid w:val="00903E1E"/>
    <w:rsid w:val="009161D9"/>
    <w:rsid w:val="009364F4"/>
    <w:rsid w:val="009645AA"/>
    <w:rsid w:val="00967DD0"/>
    <w:rsid w:val="00AE108D"/>
    <w:rsid w:val="00AF5546"/>
    <w:rsid w:val="00B04AD5"/>
    <w:rsid w:val="00BC4ED3"/>
    <w:rsid w:val="00BD41AF"/>
    <w:rsid w:val="00C01826"/>
    <w:rsid w:val="00C10B6E"/>
    <w:rsid w:val="00CA7192"/>
    <w:rsid w:val="00CB2E40"/>
    <w:rsid w:val="00CD5E6D"/>
    <w:rsid w:val="00CF0922"/>
    <w:rsid w:val="00D546D1"/>
    <w:rsid w:val="00DA1B10"/>
    <w:rsid w:val="00DC4BC5"/>
    <w:rsid w:val="00DC5333"/>
    <w:rsid w:val="00E54A35"/>
    <w:rsid w:val="00E62C9D"/>
    <w:rsid w:val="00EF2DBE"/>
    <w:rsid w:val="00F108F7"/>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57A4"/>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paragraph" w:styleId="Virsraksts4">
    <w:name w:val="heading 4"/>
    <w:basedOn w:val="Parasts"/>
    <w:link w:val="Virsraksts4Rakstz"/>
    <w:uiPriority w:val="9"/>
    <w:qFormat/>
    <w:rsid w:val="00683339"/>
    <w:pPr>
      <w:widowControl/>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customStyle="1" w:styleId="Virsraksts4Rakstz">
    <w:name w:val="Virsraksts 4 Rakstz."/>
    <w:basedOn w:val="Noklusjumarindkopasfonts"/>
    <w:link w:val="Virsraksts4"/>
    <w:uiPriority w:val="9"/>
    <w:rsid w:val="00683339"/>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9979">
      <w:bodyDiv w:val="1"/>
      <w:marLeft w:val="0"/>
      <w:marRight w:val="0"/>
      <w:marTop w:val="0"/>
      <w:marBottom w:val="0"/>
      <w:divBdr>
        <w:top w:val="none" w:sz="0" w:space="0" w:color="auto"/>
        <w:left w:val="none" w:sz="0" w:space="0" w:color="auto"/>
        <w:bottom w:val="none" w:sz="0" w:space="0" w:color="auto"/>
        <w:right w:val="none" w:sz="0" w:space="0" w:color="auto"/>
      </w:divBdr>
    </w:div>
    <w:div w:id="1347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2110</Words>
  <Characters>1203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4</cp:revision>
  <dcterms:created xsi:type="dcterms:W3CDTF">2024-07-16T09:26:00Z</dcterms:created>
  <dcterms:modified xsi:type="dcterms:W3CDTF">2024-07-18T10:10:00Z</dcterms:modified>
</cp:coreProperties>
</file>