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3C865E" w14:textId="77777777" w:rsidR="009C6319" w:rsidRPr="00735BC6" w:rsidRDefault="009C6319" w:rsidP="009C6319">
      <w:pPr>
        <w:ind w:right="43"/>
        <w:jc w:val="center"/>
        <w:rPr>
          <w:noProof/>
        </w:rPr>
      </w:pPr>
      <w:r>
        <w:rPr>
          <w:noProof/>
          <w:lang w:val="lv-LV" w:eastAsia="lv-LV"/>
        </w:rPr>
        <w:drawing>
          <wp:inline distT="0" distB="0" distL="0" distR="0" wp14:anchorId="4D6537B5" wp14:editId="3F170620">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23FBA0B0" w14:textId="77777777" w:rsidR="009C6319" w:rsidRPr="009154C1" w:rsidRDefault="009C6319" w:rsidP="009C6319">
      <w:pPr>
        <w:ind w:right="43"/>
        <w:jc w:val="center"/>
        <w:rPr>
          <w:rFonts w:ascii="Times New Roman" w:hAnsi="Times New Roman"/>
          <w:noProof/>
          <w:sz w:val="36"/>
        </w:rPr>
      </w:pPr>
      <w:r w:rsidRPr="009154C1">
        <w:rPr>
          <w:rFonts w:ascii="Times New Roman" w:hAnsi="Times New Roman"/>
          <w:noProof/>
          <w:sz w:val="36"/>
        </w:rPr>
        <w:t>OGRES  NOVADA  PAŠVALDĪBA</w:t>
      </w:r>
    </w:p>
    <w:p w14:paraId="07503FEE" w14:textId="77777777" w:rsidR="009C6319" w:rsidRPr="009154C1" w:rsidRDefault="009C6319" w:rsidP="009C6319">
      <w:pPr>
        <w:ind w:right="43"/>
        <w:jc w:val="center"/>
        <w:rPr>
          <w:rFonts w:ascii="Times New Roman" w:hAnsi="Times New Roman"/>
          <w:noProof/>
          <w:sz w:val="18"/>
        </w:rPr>
      </w:pPr>
      <w:r w:rsidRPr="009154C1">
        <w:rPr>
          <w:rFonts w:ascii="Times New Roman" w:hAnsi="Times New Roman"/>
          <w:noProof/>
          <w:sz w:val="18"/>
        </w:rPr>
        <w:t>Reģ.Nr.90000024455, Brīvības iela 33, Ogre, Ogres nov., LV-5001</w:t>
      </w:r>
    </w:p>
    <w:p w14:paraId="2CB14595" w14:textId="77777777" w:rsidR="009C6319" w:rsidRPr="009154C1" w:rsidRDefault="009C6319" w:rsidP="009C6319">
      <w:pPr>
        <w:pBdr>
          <w:bottom w:val="single" w:sz="4" w:space="1" w:color="auto"/>
        </w:pBdr>
        <w:ind w:right="43"/>
        <w:jc w:val="center"/>
        <w:rPr>
          <w:rFonts w:ascii="Times New Roman" w:hAnsi="Times New Roman"/>
          <w:noProof/>
          <w:sz w:val="18"/>
        </w:rPr>
      </w:pPr>
      <w:r w:rsidRPr="009154C1">
        <w:rPr>
          <w:rFonts w:ascii="Times New Roman" w:hAnsi="Times New Roman"/>
          <w:noProof/>
          <w:sz w:val="18"/>
        </w:rPr>
        <w:t xml:space="preserve">tālrunis 65071160, </w:t>
      </w:r>
      <w:r w:rsidRPr="009154C1">
        <w:rPr>
          <w:rFonts w:ascii="Times New Roman" w:hAnsi="Times New Roman"/>
          <w:sz w:val="18"/>
          <w:lang w:val="lv-LV"/>
        </w:rPr>
        <w:t xml:space="preserve">e-pasts: ogredome@ogresnovads.lv, www.ogresnovads.lv </w:t>
      </w:r>
    </w:p>
    <w:p w14:paraId="27C740D8" w14:textId="77777777" w:rsidR="009C6319" w:rsidRPr="009154C1" w:rsidRDefault="009C6319" w:rsidP="009C6319">
      <w:pPr>
        <w:ind w:right="43"/>
        <w:rPr>
          <w:rFonts w:ascii="Times New Roman" w:hAnsi="Times New Roman"/>
          <w:szCs w:val="32"/>
        </w:rPr>
      </w:pPr>
    </w:p>
    <w:p w14:paraId="220F5E89" w14:textId="77777777" w:rsidR="009C6319" w:rsidRPr="009154C1" w:rsidRDefault="009C6319" w:rsidP="009C6319">
      <w:pPr>
        <w:ind w:right="43"/>
        <w:jc w:val="center"/>
        <w:rPr>
          <w:rFonts w:ascii="Times New Roman" w:hAnsi="Times New Roman"/>
          <w:sz w:val="32"/>
          <w:szCs w:val="32"/>
        </w:rPr>
      </w:pPr>
      <w:r w:rsidRPr="009154C1">
        <w:rPr>
          <w:rFonts w:ascii="Times New Roman" w:hAnsi="Times New Roman"/>
          <w:sz w:val="28"/>
          <w:szCs w:val="28"/>
        </w:rPr>
        <w:t>PAŠVALDĪBAS DOMES SĒDES PROTOKOLA IZRAKSTS</w:t>
      </w:r>
    </w:p>
    <w:p w14:paraId="42AA6CDC" w14:textId="77777777" w:rsidR="009C6319" w:rsidRPr="00B05709" w:rsidRDefault="009C6319" w:rsidP="009C6319">
      <w:pPr>
        <w:ind w:right="43"/>
        <w:rPr>
          <w:rFonts w:ascii="Times New Roman" w:hAnsi="Times New Roman"/>
          <w:szCs w:val="32"/>
        </w:rPr>
      </w:pPr>
    </w:p>
    <w:tbl>
      <w:tblPr>
        <w:tblW w:w="5058" w:type="pct"/>
        <w:tblLook w:val="0000" w:firstRow="0" w:lastRow="0" w:firstColumn="0" w:lastColumn="0" w:noHBand="0" w:noVBand="0"/>
      </w:tblPr>
      <w:tblGrid>
        <w:gridCol w:w="3025"/>
        <w:gridCol w:w="3023"/>
        <w:gridCol w:w="3129"/>
      </w:tblGrid>
      <w:tr w:rsidR="009C6319" w:rsidRPr="00B27626" w14:paraId="0EEA4BA8" w14:textId="77777777" w:rsidTr="00EC4FBA">
        <w:tc>
          <w:tcPr>
            <w:tcW w:w="1648" w:type="pct"/>
          </w:tcPr>
          <w:p w14:paraId="1F1F0B84" w14:textId="77777777" w:rsidR="009C6319" w:rsidRPr="00B27626" w:rsidRDefault="009C6319" w:rsidP="00EC4FBA">
            <w:pPr>
              <w:ind w:right="43"/>
              <w:rPr>
                <w:rFonts w:ascii="Times New Roman" w:hAnsi="Times New Roman"/>
                <w:szCs w:val="24"/>
                <w:lang w:val="lv-LV"/>
              </w:rPr>
            </w:pPr>
          </w:p>
          <w:p w14:paraId="05098765" w14:textId="77777777" w:rsidR="009C6319" w:rsidRPr="00B27626" w:rsidRDefault="009C6319" w:rsidP="00EC4FBA">
            <w:pPr>
              <w:ind w:right="43"/>
              <w:rPr>
                <w:rFonts w:ascii="Times New Roman" w:hAnsi="Times New Roman"/>
                <w:szCs w:val="24"/>
                <w:lang w:val="lv-LV"/>
              </w:rPr>
            </w:pPr>
            <w:r w:rsidRPr="00B27626">
              <w:rPr>
                <w:rFonts w:ascii="Times New Roman" w:hAnsi="Times New Roman"/>
                <w:szCs w:val="24"/>
                <w:lang w:val="lv-LV"/>
              </w:rPr>
              <w:t>Ogrē, Brīvības ielā 33</w:t>
            </w:r>
          </w:p>
        </w:tc>
        <w:tc>
          <w:tcPr>
            <w:tcW w:w="1647" w:type="pct"/>
          </w:tcPr>
          <w:p w14:paraId="599BE942" w14:textId="77777777" w:rsidR="009C6319" w:rsidRPr="00B27626" w:rsidRDefault="009C6319" w:rsidP="00EC4FBA">
            <w:pPr>
              <w:pStyle w:val="Heading2"/>
              <w:ind w:right="43"/>
              <w:rPr>
                <w:szCs w:val="24"/>
              </w:rPr>
            </w:pPr>
          </w:p>
          <w:p w14:paraId="4D507253" w14:textId="1A4D8F76" w:rsidR="009C6319" w:rsidRPr="00B27626" w:rsidRDefault="00351BE2" w:rsidP="00EC4FBA">
            <w:pPr>
              <w:pStyle w:val="Heading2"/>
              <w:ind w:right="43"/>
              <w:rPr>
                <w:i/>
                <w:szCs w:val="24"/>
              </w:rPr>
            </w:pPr>
            <w:r w:rsidRPr="00B27626">
              <w:rPr>
                <w:szCs w:val="24"/>
              </w:rPr>
              <w:t>Nr.</w:t>
            </w:r>
            <w:r w:rsidR="001E6E42">
              <w:rPr>
                <w:szCs w:val="24"/>
              </w:rPr>
              <w:t>13</w:t>
            </w:r>
          </w:p>
        </w:tc>
        <w:tc>
          <w:tcPr>
            <w:tcW w:w="1705" w:type="pct"/>
          </w:tcPr>
          <w:p w14:paraId="223EC2D4" w14:textId="77777777" w:rsidR="009C6319" w:rsidRPr="00B27626" w:rsidRDefault="009C6319" w:rsidP="00EC4FBA">
            <w:pPr>
              <w:ind w:right="43"/>
              <w:jc w:val="right"/>
              <w:rPr>
                <w:rFonts w:ascii="Times New Roman" w:hAnsi="Times New Roman"/>
                <w:szCs w:val="24"/>
                <w:lang w:val="lv-LV"/>
              </w:rPr>
            </w:pPr>
          </w:p>
          <w:p w14:paraId="5CC50F56" w14:textId="21A5A690" w:rsidR="009C6319" w:rsidRPr="00B27626" w:rsidRDefault="009C6319" w:rsidP="00351BE2">
            <w:pPr>
              <w:ind w:right="43"/>
              <w:jc w:val="right"/>
              <w:rPr>
                <w:rFonts w:ascii="Times New Roman" w:hAnsi="Times New Roman"/>
                <w:szCs w:val="24"/>
                <w:lang w:val="lv-LV"/>
              </w:rPr>
            </w:pPr>
            <w:r w:rsidRPr="00B27626">
              <w:rPr>
                <w:rFonts w:ascii="Times New Roman" w:hAnsi="Times New Roman"/>
                <w:szCs w:val="24"/>
                <w:lang w:val="lv-LV"/>
              </w:rPr>
              <w:t>20</w:t>
            </w:r>
            <w:r w:rsidR="00351BE2" w:rsidRPr="00B27626">
              <w:rPr>
                <w:rFonts w:ascii="Times New Roman" w:hAnsi="Times New Roman"/>
                <w:szCs w:val="24"/>
                <w:lang w:val="lv-LV"/>
              </w:rPr>
              <w:t>24</w:t>
            </w:r>
            <w:r w:rsidRPr="00B27626">
              <w:rPr>
                <w:rFonts w:ascii="Times New Roman" w:hAnsi="Times New Roman"/>
                <w:szCs w:val="24"/>
                <w:lang w:val="lv-LV"/>
              </w:rPr>
              <w:t>.</w:t>
            </w:r>
            <w:r w:rsidR="00351BE2" w:rsidRPr="00B27626">
              <w:rPr>
                <w:rFonts w:ascii="Times New Roman" w:hAnsi="Times New Roman"/>
                <w:szCs w:val="24"/>
                <w:lang w:val="lv-LV"/>
              </w:rPr>
              <w:t xml:space="preserve"> </w:t>
            </w:r>
            <w:r w:rsidRPr="00B27626">
              <w:rPr>
                <w:rFonts w:ascii="Times New Roman" w:hAnsi="Times New Roman"/>
                <w:szCs w:val="24"/>
                <w:lang w:val="lv-LV"/>
              </w:rPr>
              <w:t xml:space="preserve">gada </w:t>
            </w:r>
            <w:r w:rsidR="005D26C9" w:rsidRPr="00B27626">
              <w:rPr>
                <w:rFonts w:ascii="Times New Roman" w:hAnsi="Times New Roman"/>
                <w:szCs w:val="24"/>
                <w:lang w:val="lv-LV"/>
              </w:rPr>
              <w:t>2</w:t>
            </w:r>
            <w:r w:rsidR="00BD5AD0" w:rsidRPr="00B27626">
              <w:rPr>
                <w:rFonts w:ascii="Times New Roman" w:hAnsi="Times New Roman"/>
                <w:szCs w:val="24"/>
                <w:lang w:val="lv-LV"/>
              </w:rPr>
              <w:t>9</w:t>
            </w:r>
            <w:r w:rsidR="00351BE2" w:rsidRPr="00B27626">
              <w:rPr>
                <w:rFonts w:ascii="Times New Roman" w:hAnsi="Times New Roman"/>
                <w:szCs w:val="24"/>
                <w:lang w:val="lv-LV"/>
              </w:rPr>
              <w:t xml:space="preserve">. </w:t>
            </w:r>
            <w:r w:rsidR="005D26C9" w:rsidRPr="00B27626">
              <w:rPr>
                <w:rFonts w:ascii="Times New Roman" w:hAnsi="Times New Roman"/>
                <w:szCs w:val="24"/>
                <w:lang w:val="lv-LV"/>
              </w:rPr>
              <w:t>august</w:t>
            </w:r>
            <w:r w:rsidR="00351BE2" w:rsidRPr="00B27626">
              <w:rPr>
                <w:rFonts w:ascii="Times New Roman" w:hAnsi="Times New Roman"/>
                <w:szCs w:val="24"/>
                <w:lang w:val="lv-LV"/>
              </w:rPr>
              <w:t>ā</w:t>
            </w:r>
          </w:p>
        </w:tc>
      </w:tr>
    </w:tbl>
    <w:p w14:paraId="2C0C27BD" w14:textId="77777777" w:rsidR="00696390" w:rsidRPr="00B27626" w:rsidRDefault="00696390" w:rsidP="001E6E42">
      <w:pPr>
        <w:rPr>
          <w:rFonts w:ascii="Times New Roman" w:hAnsi="Times New Roman"/>
          <w:b/>
          <w:szCs w:val="24"/>
          <w:lang w:val="lv-LV"/>
        </w:rPr>
      </w:pPr>
    </w:p>
    <w:p w14:paraId="36E1A719" w14:textId="2C855BF0" w:rsidR="000B5979" w:rsidRPr="00B27626" w:rsidRDefault="001E6E42" w:rsidP="000B5979">
      <w:pPr>
        <w:jc w:val="center"/>
        <w:rPr>
          <w:rFonts w:ascii="Times New Roman" w:hAnsi="Times New Roman"/>
          <w:b/>
          <w:szCs w:val="24"/>
          <w:lang w:val="lv-LV"/>
        </w:rPr>
      </w:pPr>
      <w:r>
        <w:rPr>
          <w:rFonts w:ascii="Times New Roman" w:hAnsi="Times New Roman"/>
          <w:b/>
          <w:szCs w:val="24"/>
          <w:lang w:val="lv-LV"/>
        </w:rPr>
        <w:t>2</w:t>
      </w:r>
      <w:r w:rsidR="009C6319" w:rsidRPr="00B27626">
        <w:rPr>
          <w:rFonts w:ascii="Times New Roman" w:hAnsi="Times New Roman"/>
          <w:b/>
          <w:szCs w:val="24"/>
          <w:lang w:val="lv-LV"/>
        </w:rPr>
        <w:t>.</w:t>
      </w:r>
    </w:p>
    <w:p w14:paraId="2E3BD20C" w14:textId="6C265461" w:rsidR="000B5979" w:rsidRPr="00B27626" w:rsidRDefault="000B5979" w:rsidP="001F600F">
      <w:pPr>
        <w:pStyle w:val="Heading1"/>
        <w:ind w:left="0"/>
        <w:rPr>
          <w:b w:val="0"/>
          <w:szCs w:val="24"/>
        </w:rPr>
      </w:pPr>
      <w:r w:rsidRPr="00B27626">
        <w:rPr>
          <w:szCs w:val="24"/>
        </w:rPr>
        <w:t xml:space="preserve">Par </w:t>
      </w:r>
      <w:r w:rsidR="005F7EC6" w:rsidRPr="00B27626">
        <w:rPr>
          <w:szCs w:val="24"/>
        </w:rPr>
        <w:t xml:space="preserve">atļauju ņemt aizņēmumu </w:t>
      </w:r>
      <w:r w:rsidRPr="00B27626">
        <w:rPr>
          <w:szCs w:val="24"/>
        </w:rPr>
        <w:t>Ogres novada pašvaldības projekta</w:t>
      </w:r>
      <w:r w:rsidR="00E62047" w:rsidRPr="00B27626">
        <w:rPr>
          <w:szCs w:val="24"/>
        </w:rPr>
        <w:t xml:space="preserve"> </w:t>
      </w:r>
      <w:r w:rsidRPr="00B27626">
        <w:rPr>
          <w:szCs w:val="24"/>
          <w:lang w:eastAsia="lv-LV"/>
        </w:rPr>
        <w:t>„</w:t>
      </w:r>
      <w:r w:rsidR="005F7EC6" w:rsidRPr="00B27626">
        <w:rPr>
          <w:szCs w:val="24"/>
        </w:rPr>
        <w:t xml:space="preserve"> Jaunogres aktīvās atpūtas kvartāla izveide</w:t>
      </w:r>
      <w:r w:rsidRPr="00B27626">
        <w:rPr>
          <w:szCs w:val="24"/>
        </w:rPr>
        <w:t>”</w:t>
      </w:r>
      <w:r w:rsidR="00401C9D" w:rsidRPr="00B27626">
        <w:rPr>
          <w:szCs w:val="24"/>
        </w:rPr>
        <w:t xml:space="preserve"> īstenošan</w:t>
      </w:r>
      <w:r w:rsidR="005F7EC6" w:rsidRPr="00B27626">
        <w:rPr>
          <w:szCs w:val="24"/>
        </w:rPr>
        <w:t>ai</w:t>
      </w:r>
    </w:p>
    <w:p w14:paraId="02F35889" w14:textId="77777777" w:rsidR="00275D02" w:rsidRPr="00B27626" w:rsidRDefault="00275D02" w:rsidP="001F600F">
      <w:pPr>
        <w:rPr>
          <w:rFonts w:ascii="Times New Roman" w:hAnsi="Times New Roman"/>
          <w:szCs w:val="24"/>
          <w:lang w:val="lv-LV"/>
        </w:rPr>
      </w:pPr>
    </w:p>
    <w:p w14:paraId="145C0819" w14:textId="30013670" w:rsidR="001231B2" w:rsidRPr="00B27626" w:rsidRDefault="001231B2" w:rsidP="00B27626">
      <w:pPr>
        <w:ind w:firstLine="720"/>
        <w:jc w:val="both"/>
        <w:rPr>
          <w:rFonts w:ascii="Times New Roman" w:hAnsi="Times New Roman"/>
          <w:szCs w:val="24"/>
          <w:lang w:val="lv-LV"/>
        </w:rPr>
      </w:pPr>
      <w:r w:rsidRPr="00B27626">
        <w:rPr>
          <w:rFonts w:ascii="Times New Roman" w:hAnsi="Times New Roman"/>
          <w:szCs w:val="24"/>
          <w:lang w:val="lv-LV"/>
        </w:rPr>
        <w:t xml:space="preserve">Pamatojoties uz </w:t>
      </w:r>
      <w:r w:rsidRPr="00B27626">
        <w:rPr>
          <w:rFonts w:ascii="Times New Roman" w:hAnsi="Times New Roman"/>
          <w:color w:val="000000"/>
          <w:szCs w:val="24"/>
          <w:lang w:val="lv-LV"/>
        </w:rPr>
        <w:t>Ministru kabineta 2023</w:t>
      </w:r>
      <w:r w:rsidR="00B27626">
        <w:rPr>
          <w:rFonts w:ascii="Times New Roman" w:hAnsi="Times New Roman"/>
          <w:color w:val="000000"/>
          <w:szCs w:val="24"/>
          <w:lang w:val="lv-LV"/>
        </w:rPr>
        <w:t>. gada 6. jūnija</w:t>
      </w:r>
      <w:r w:rsidRPr="00B27626">
        <w:rPr>
          <w:rFonts w:ascii="Times New Roman" w:hAnsi="Times New Roman"/>
          <w:color w:val="000000"/>
          <w:szCs w:val="24"/>
          <w:lang w:val="lv-LV"/>
        </w:rPr>
        <w:t xml:space="preserve"> noteikumiem Nr. 291 “Eiropas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5.1.1.3. pasākuma “Publiskās ārtelpas attīstība” īstenošana</w:t>
      </w:r>
      <w:bookmarkStart w:id="0" w:name="_GoBack"/>
      <w:bookmarkEnd w:id="0"/>
      <w:r w:rsidRPr="00B27626">
        <w:rPr>
          <w:rFonts w:ascii="Times New Roman" w:hAnsi="Times New Roman"/>
          <w:color w:val="000000"/>
          <w:szCs w:val="24"/>
          <w:lang w:val="lv-LV"/>
        </w:rPr>
        <w:t>s noteikumiem,</w:t>
      </w:r>
      <w:r w:rsidRPr="00B27626">
        <w:rPr>
          <w:rFonts w:ascii="Times New Roman" w:hAnsi="Times New Roman"/>
          <w:szCs w:val="24"/>
          <w:lang w:val="lv-LV"/>
        </w:rPr>
        <w:t xml:space="preserve"> </w:t>
      </w:r>
      <w:r w:rsidRPr="00B27626">
        <w:rPr>
          <w:rFonts w:ascii="Times New Roman" w:hAnsi="Times New Roman"/>
          <w:color w:val="212529"/>
          <w:szCs w:val="24"/>
          <w:shd w:val="clear" w:color="auto" w:fill="FFFFFF"/>
          <w:lang w:val="lv-LV"/>
        </w:rPr>
        <w:t xml:space="preserve">2024. gada 15. jūlijā starp Ogres novada pašvaldību un Centrālo finanšu un līgumu aģentūru tika noslēgta </w:t>
      </w:r>
      <w:r w:rsidRPr="00B27626">
        <w:rPr>
          <w:rFonts w:ascii="Times New Roman" w:hAnsi="Times New Roman"/>
          <w:color w:val="000000"/>
          <w:szCs w:val="24"/>
          <w:lang w:val="lv-LV"/>
        </w:rPr>
        <w:t xml:space="preserve">Vienošanās par Eiropas Savienības fonda projekta </w:t>
      </w:r>
      <w:r w:rsidRPr="00B27626">
        <w:rPr>
          <w:rFonts w:ascii="Times New Roman" w:hAnsi="Times New Roman"/>
          <w:szCs w:val="24"/>
          <w:lang w:val="lv-LV"/>
        </w:rPr>
        <w:t xml:space="preserve">"Jaunogres aktīvās atpūtas kvartāla izveide" </w:t>
      </w:r>
      <w:r w:rsidRPr="00B27626">
        <w:rPr>
          <w:rFonts w:ascii="Times New Roman" w:hAnsi="Times New Roman"/>
          <w:bCs/>
          <w:color w:val="000000"/>
          <w:szCs w:val="24"/>
          <w:lang w:val="lv-LV"/>
        </w:rPr>
        <w:t>Nr.</w:t>
      </w:r>
      <w:r w:rsidRPr="00B27626">
        <w:rPr>
          <w:rFonts w:ascii="Times New Roman" w:hAnsi="Times New Roman"/>
          <w:color w:val="000000"/>
          <w:szCs w:val="24"/>
          <w:lang w:val="lv-LV"/>
        </w:rPr>
        <w:t> </w:t>
      </w:r>
      <w:r w:rsidRPr="00B27626">
        <w:rPr>
          <w:rFonts w:ascii="Times New Roman" w:hAnsi="Times New Roman"/>
          <w:bCs/>
          <w:color w:val="000000"/>
          <w:szCs w:val="24"/>
          <w:lang w:val="lv-LV"/>
        </w:rPr>
        <w:t xml:space="preserve">5.1.1.3/1/23/A/046 </w:t>
      </w:r>
      <w:r w:rsidRPr="00B27626">
        <w:rPr>
          <w:rFonts w:ascii="Times New Roman" w:hAnsi="Times New Roman"/>
          <w:color w:val="000000"/>
          <w:szCs w:val="24"/>
          <w:lang w:val="lv-LV"/>
        </w:rPr>
        <w:t>īstenošanu</w:t>
      </w:r>
      <w:r w:rsidR="002B7C8D" w:rsidRPr="00B27626">
        <w:rPr>
          <w:rFonts w:ascii="Times New Roman" w:hAnsi="Times New Roman"/>
          <w:color w:val="000000"/>
          <w:szCs w:val="24"/>
          <w:lang w:val="lv-LV"/>
        </w:rPr>
        <w:t>.</w:t>
      </w:r>
      <w:r w:rsidRPr="00B27626">
        <w:rPr>
          <w:rFonts w:ascii="Times New Roman" w:hAnsi="Times New Roman"/>
          <w:color w:val="000000"/>
          <w:szCs w:val="24"/>
          <w:lang w:val="lv-LV"/>
        </w:rPr>
        <w:t xml:space="preserve"> </w:t>
      </w:r>
    </w:p>
    <w:p w14:paraId="77A368F0" w14:textId="2AD44458" w:rsidR="001231B2" w:rsidRPr="00B27626" w:rsidRDefault="001231B2" w:rsidP="00B27626">
      <w:pPr>
        <w:ind w:firstLine="720"/>
        <w:jc w:val="both"/>
        <w:rPr>
          <w:rFonts w:ascii="Times New Roman" w:hAnsi="Times New Roman"/>
          <w:szCs w:val="24"/>
          <w:lang w:val="lv-LV"/>
        </w:rPr>
      </w:pPr>
      <w:r w:rsidRPr="00B27626">
        <w:rPr>
          <w:rFonts w:ascii="Times New Roman" w:hAnsi="Times New Roman"/>
          <w:spacing w:val="4"/>
          <w:w w:val="101"/>
          <w:szCs w:val="24"/>
          <w:lang w:val="lv-LV"/>
        </w:rPr>
        <w:t xml:space="preserve">Ogres novada pašvaldība ir iecerējusi izveidot mūsdienu prasībām atbilstošu, daudzfunkcionālu un dažādu vecumu grupu aktivitātēm piemērotu sporta un atpūtas publiskās ārtelpas zonu. </w:t>
      </w:r>
      <w:bookmarkStart w:id="1" w:name="_Hlk128142247"/>
      <w:r w:rsidRPr="00B27626">
        <w:rPr>
          <w:rFonts w:ascii="Times New Roman" w:hAnsi="Times New Roman"/>
          <w:spacing w:val="4"/>
          <w:w w:val="101"/>
          <w:szCs w:val="24"/>
          <w:lang w:val="lv-LV"/>
        </w:rPr>
        <w:t>Jaunizveidojamais aktīvās atpūtas kvartāls</w:t>
      </w:r>
      <w:r w:rsidRPr="00B27626">
        <w:rPr>
          <w:rFonts w:ascii="Times New Roman" w:hAnsi="Times New Roman"/>
          <w:szCs w:val="24"/>
          <w:lang w:val="lv-LV"/>
        </w:rPr>
        <w:t xml:space="preserve"> </w:t>
      </w:r>
      <w:r w:rsidRPr="00B27626">
        <w:rPr>
          <w:rFonts w:ascii="Times New Roman" w:hAnsi="Times New Roman"/>
          <w:spacing w:val="4"/>
          <w:w w:val="101"/>
          <w:szCs w:val="24"/>
          <w:lang w:val="lv-LV"/>
        </w:rPr>
        <w:t>sastāvēs no multifunkcionāla laukuma, brīvdabas sporta rīku laukuma un āra trenažieriem vecāka gada gājuma cilvēkiem. Daļa no āra trenažieru aprīkojuma būs piemērota personām ar kustību traucējumiem, kā arī šis kvartāls būs piemērots vecākiem ar maziem bērniem.</w:t>
      </w:r>
      <w:bookmarkEnd w:id="1"/>
    </w:p>
    <w:p w14:paraId="52FDBF04" w14:textId="13D537A2" w:rsidR="001231B2" w:rsidRPr="00B27626" w:rsidRDefault="001231B2" w:rsidP="00B27626">
      <w:pPr>
        <w:pStyle w:val="ListParagraph"/>
        <w:ind w:left="0" w:firstLine="720"/>
        <w:jc w:val="both"/>
        <w:rPr>
          <w:rFonts w:ascii="Times New Roman" w:hAnsi="Times New Roman"/>
          <w:szCs w:val="24"/>
          <w:lang w:val="lv-LV"/>
        </w:rPr>
      </w:pPr>
      <w:r w:rsidRPr="00B27626">
        <w:rPr>
          <w:rFonts w:ascii="Times New Roman" w:hAnsi="Times New Roman"/>
          <w:szCs w:val="24"/>
          <w:lang w:val="lv-LV"/>
        </w:rPr>
        <w:t>Projekta mērķis integrēt esošo teritoriju pilsētvidē kā Jaunogres aktīvās atpūtas kvartālu, kurš piesaistītu iedzīvotājus dažādām aktīvās un pasīvās rekreācijas aktivitātēm</w:t>
      </w:r>
      <w:r w:rsidR="00251679" w:rsidRPr="00B27626">
        <w:rPr>
          <w:rFonts w:ascii="Times New Roman" w:hAnsi="Times New Roman"/>
          <w:szCs w:val="24"/>
          <w:lang w:val="lv-LV"/>
        </w:rPr>
        <w:t xml:space="preserve"> atbilstoši pašvaldības attīstības programmas noteiktajai prioritātei.</w:t>
      </w:r>
    </w:p>
    <w:p w14:paraId="7B7BF41B" w14:textId="6000F59F" w:rsidR="00251679" w:rsidRPr="00B27626" w:rsidRDefault="00251679" w:rsidP="00B27626">
      <w:pPr>
        <w:pStyle w:val="ListParagraph"/>
        <w:ind w:left="0" w:firstLine="720"/>
        <w:jc w:val="both"/>
        <w:rPr>
          <w:rFonts w:ascii="Times New Roman" w:hAnsi="Times New Roman"/>
          <w:szCs w:val="24"/>
          <w:lang w:val="lv-LV"/>
        </w:rPr>
      </w:pPr>
      <w:r w:rsidRPr="00B27626">
        <w:rPr>
          <w:rFonts w:ascii="Times New Roman" w:hAnsi="Times New Roman"/>
          <w:szCs w:val="24"/>
          <w:lang w:val="lv-LV"/>
        </w:rPr>
        <w:t>Paredzētais objekta būvniecības veids ir jauna būvniecība, adresē Blāzmas iela 5, Ogre, Ogres novads. kadastra apzīmējums Nr.74010020282, blakus esošajai Jaunogres vidusskolai.  Kopējā būvniecības atjaunojamā/labiekārtojamā teritorija ir 3255 m².</w:t>
      </w:r>
    </w:p>
    <w:p w14:paraId="66D465B3" w14:textId="77777777" w:rsidR="00CB241F" w:rsidRPr="00B27626" w:rsidRDefault="00CB241F" w:rsidP="00B27626">
      <w:pPr>
        <w:ind w:firstLine="720"/>
        <w:jc w:val="both"/>
        <w:rPr>
          <w:rFonts w:ascii="Times New Roman" w:hAnsi="Times New Roman"/>
          <w:spacing w:val="4"/>
          <w:w w:val="101"/>
          <w:szCs w:val="24"/>
          <w:lang w:val="lv-LV"/>
        </w:rPr>
      </w:pPr>
      <w:r w:rsidRPr="00B27626">
        <w:rPr>
          <w:rFonts w:ascii="Times New Roman" w:hAnsi="Times New Roman"/>
          <w:spacing w:val="4"/>
          <w:w w:val="101"/>
          <w:szCs w:val="24"/>
          <w:lang w:val="lv-LV"/>
        </w:rPr>
        <w:t>Ogres novada pašvaldība projekta ietvaros īstenos sekojošas aktivitātes: </w:t>
      </w:r>
    </w:p>
    <w:p w14:paraId="7D4E75EA" w14:textId="77777777" w:rsidR="00CB241F" w:rsidRPr="00B27626" w:rsidRDefault="00CB241F" w:rsidP="00B27626">
      <w:pPr>
        <w:ind w:firstLine="720"/>
        <w:jc w:val="both"/>
        <w:rPr>
          <w:rFonts w:ascii="Times New Roman" w:hAnsi="Times New Roman"/>
          <w:spacing w:val="4"/>
          <w:w w:val="101"/>
          <w:szCs w:val="24"/>
          <w:lang w:val="lv-LV"/>
        </w:rPr>
      </w:pPr>
      <w:r w:rsidRPr="00B27626">
        <w:rPr>
          <w:rFonts w:ascii="Times New Roman" w:hAnsi="Times New Roman"/>
          <w:spacing w:val="4"/>
          <w:w w:val="101"/>
          <w:szCs w:val="24"/>
          <w:lang w:val="lv-LV"/>
        </w:rPr>
        <w:t>1) Aktīvās atpūtas laukuma būvniecība un teritorijas labiekārtošana;</w:t>
      </w:r>
    </w:p>
    <w:p w14:paraId="6A4EB3DD" w14:textId="44617ED4" w:rsidR="00CB241F" w:rsidRPr="00B27626" w:rsidRDefault="00CB241F" w:rsidP="00B27626">
      <w:pPr>
        <w:ind w:firstLine="720"/>
        <w:jc w:val="both"/>
        <w:rPr>
          <w:rFonts w:ascii="Times New Roman" w:hAnsi="Times New Roman"/>
          <w:spacing w:val="4"/>
          <w:w w:val="101"/>
          <w:szCs w:val="24"/>
          <w:lang w:val="lv-LV"/>
        </w:rPr>
      </w:pPr>
      <w:r w:rsidRPr="00B27626">
        <w:rPr>
          <w:rFonts w:ascii="Times New Roman" w:hAnsi="Times New Roman"/>
          <w:spacing w:val="4"/>
          <w:w w:val="101"/>
          <w:szCs w:val="24"/>
          <w:lang w:val="lv-LV"/>
        </w:rPr>
        <w:t>2) inženiertīklu jauna izbūve un pārbūve</w:t>
      </w:r>
      <w:r w:rsidR="00D26BB9" w:rsidRPr="00B27626">
        <w:rPr>
          <w:rFonts w:ascii="Times New Roman" w:hAnsi="Times New Roman"/>
          <w:spacing w:val="4"/>
          <w:w w:val="101"/>
          <w:szCs w:val="24"/>
          <w:lang w:val="lv-LV"/>
        </w:rPr>
        <w:t>.</w:t>
      </w:r>
    </w:p>
    <w:p w14:paraId="2BB2B3A6" w14:textId="7212DA9F" w:rsidR="00CB241F" w:rsidRPr="00B27626" w:rsidRDefault="00CB241F" w:rsidP="00B27626">
      <w:pPr>
        <w:pStyle w:val="naisf"/>
        <w:spacing w:before="0" w:after="0"/>
        <w:ind w:firstLine="720"/>
        <w:rPr>
          <w:lang w:eastAsia="en-US"/>
        </w:rPr>
      </w:pPr>
      <w:r w:rsidRPr="00B27626">
        <w:rPr>
          <w:lang w:eastAsia="en-US"/>
        </w:rPr>
        <w:t>Plānotais projekta īstenošanas laiks: 2024. gada 3. ceturksnis līdz 2025. gada 3.</w:t>
      </w:r>
      <w:r w:rsidR="00B27626">
        <w:rPr>
          <w:lang w:eastAsia="en-US"/>
        </w:rPr>
        <w:t> </w:t>
      </w:r>
      <w:r w:rsidRPr="00B27626">
        <w:rPr>
          <w:lang w:eastAsia="en-US"/>
        </w:rPr>
        <w:t>ceturksnis.</w:t>
      </w:r>
    </w:p>
    <w:p w14:paraId="5BD2BA5F" w14:textId="4E75B732" w:rsidR="00CB241F" w:rsidRPr="00B27626" w:rsidRDefault="00FA5944" w:rsidP="00B27626">
      <w:pPr>
        <w:pStyle w:val="naisf"/>
        <w:spacing w:before="0" w:after="0"/>
        <w:ind w:firstLine="720"/>
        <w:rPr>
          <w:lang w:eastAsia="en-US"/>
        </w:rPr>
      </w:pPr>
      <w:r w:rsidRPr="00B27626">
        <w:rPr>
          <w:lang w:eastAsia="en-US"/>
        </w:rPr>
        <w:t xml:space="preserve">Ņemot vērā minēto, pamatojoties uz </w:t>
      </w:r>
      <w:r w:rsidR="00735B5B">
        <w:t>Pašvaldību</w:t>
      </w:r>
      <w:r w:rsidR="00696390" w:rsidRPr="00B27626">
        <w:t xml:space="preserve"> likuma 4. panta pirmās daļas 2. punktu, </w:t>
      </w:r>
      <w:r w:rsidRPr="00B27626">
        <w:rPr>
          <w:lang w:eastAsia="en-US"/>
        </w:rPr>
        <w:t>likuma “</w:t>
      </w:r>
      <w:r w:rsidR="00696390" w:rsidRPr="00B27626">
        <w:rPr>
          <w:lang w:eastAsia="en-US"/>
        </w:rPr>
        <w:t>Par valsts budžetu 2024. gadam un budžeta ietvaru 2024., 2025. un 2026. gadam</w:t>
      </w:r>
      <w:r w:rsidRPr="00B27626">
        <w:rPr>
          <w:lang w:eastAsia="en-US"/>
        </w:rPr>
        <w:t xml:space="preserve">” </w:t>
      </w:r>
      <w:r w:rsidR="00696390" w:rsidRPr="00B27626">
        <w:rPr>
          <w:lang w:eastAsia="en-US"/>
        </w:rPr>
        <w:t>36</w:t>
      </w:r>
      <w:r w:rsidRPr="00B27626">
        <w:rPr>
          <w:lang w:eastAsia="en-US"/>
        </w:rPr>
        <w:t>.</w:t>
      </w:r>
      <w:r w:rsidR="00B27626">
        <w:rPr>
          <w:lang w:eastAsia="en-US"/>
        </w:rPr>
        <w:t> </w:t>
      </w:r>
      <w:r w:rsidRPr="00B27626">
        <w:rPr>
          <w:lang w:eastAsia="en-US"/>
        </w:rPr>
        <w:t>panta otrās daļas 1. punktu, kā arī Ministru kabineta 2019.</w:t>
      </w:r>
      <w:r w:rsidR="00B27626">
        <w:rPr>
          <w:lang w:eastAsia="en-US"/>
        </w:rPr>
        <w:t xml:space="preserve"> </w:t>
      </w:r>
      <w:r w:rsidRPr="00B27626">
        <w:rPr>
          <w:lang w:eastAsia="en-US"/>
        </w:rPr>
        <w:t>gada 10.</w:t>
      </w:r>
      <w:r w:rsidR="00B27626">
        <w:rPr>
          <w:lang w:eastAsia="en-US"/>
        </w:rPr>
        <w:t xml:space="preserve"> </w:t>
      </w:r>
      <w:r w:rsidRPr="00B27626">
        <w:rPr>
          <w:lang w:eastAsia="en-US"/>
        </w:rPr>
        <w:t xml:space="preserve">decembra noteikumiem Nr. 590 “Noteikumi par pašvaldību aizņēmumiem un galvojumiem”,  </w:t>
      </w:r>
    </w:p>
    <w:p w14:paraId="391007EB" w14:textId="0932B837" w:rsidR="00696390" w:rsidRPr="001E6E42" w:rsidRDefault="00B56249" w:rsidP="001E6E42">
      <w:pPr>
        <w:pStyle w:val="naisf"/>
        <w:spacing w:before="0" w:after="0"/>
        <w:ind w:firstLine="720"/>
      </w:pPr>
      <w:r w:rsidRPr="00B27626">
        <w:t xml:space="preserve"> </w:t>
      </w:r>
    </w:p>
    <w:p w14:paraId="1595280E" w14:textId="77777777" w:rsidR="001E6E42" w:rsidRPr="001E6E42" w:rsidRDefault="001E6E42" w:rsidP="001E6E42">
      <w:pPr>
        <w:jc w:val="center"/>
        <w:rPr>
          <w:rFonts w:ascii="Times New Roman" w:hAnsi="Times New Roman"/>
          <w:b/>
          <w:iCs/>
          <w:color w:val="000000"/>
          <w:szCs w:val="24"/>
          <w:lang w:val="lv-LV"/>
        </w:rPr>
      </w:pPr>
      <w:r w:rsidRPr="001E6E42">
        <w:rPr>
          <w:rFonts w:ascii="Times New Roman" w:hAnsi="Times New Roman"/>
          <w:b/>
          <w:iCs/>
          <w:color w:val="000000"/>
          <w:szCs w:val="24"/>
          <w:lang w:val="lv-LV"/>
        </w:rPr>
        <w:t xml:space="preserve">balsojot: </w:t>
      </w:r>
      <w:r w:rsidRPr="001E6E42">
        <w:rPr>
          <w:rFonts w:ascii="Times New Roman" w:hAnsi="Times New Roman"/>
          <w:b/>
          <w:iCs/>
          <w:noProof/>
          <w:color w:val="000000"/>
          <w:szCs w:val="24"/>
          <w:lang w:val="lv-LV"/>
        </w:rPr>
        <w:t xml:space="preserve">ar 21 balsi "Par" (Andris Krauja, Artūrs Mangulis, Atvars Lakstīgala, Dace Māliņa, Daiga Brante, Dainis Širovs, Dzirkstīte Žindiga, Egils Helmanis, Gints Sīviņš, Igors Miglinieks, Ilmārs Zemnieks, Indulis Trapiņš, Jānis Kaijaks, Jānis Siliņš, Kaspars </w:t>
      </w:r>
      <w:r w:rsidRPr="001E6E42">
        <w:rPr>
          <w:rFonts w:ascii="Times New Roman" w:hAnsi="Times New Roman"/>
          <w:b/>
          <w:iCs/>
          <w:noProof/>
          <w:color w:val="000000"/>
          <w:szCs w:val="24"/>
          <w:lang w:val="lv-LV"/>
        </w:rPr>
        <w:lastRenderedPageBreak/>
        <w:t>Bramanis, Pāvels Kotāns, Raivis Ūzuls, Rūdolfs Kudļa, Santa Ločmele, Toms Āboltiņš, Valentīns Špēlis), "Pret" – nav, "Atturas" – nav, "Nepiedalās" – nav,</w:t>
      </w:r>
      <w:r w:rsidRPr="001E6E42">
        <w:rPr>
          <w:rFonts w:ascii="Times New Roman" w:hAnsi="Times New Roman"/>
          <w:b/>
          <w:iCs/>
          <w:color w:val="000000"/>
          <w:szCs w:val="24"/>
          <w:lang w:val="lv-LV"/>
        </w:rPr>
        <w:t xml:space="preserve"> </w:t>
      </w:r>
    </w:p>
    <w:p w14:paraId="162E4C53" w14:textId="77777777" w:rsidR="001E6E42" w:rsidRPr="001E6E42" w:rsidRDefault="001E6E42" w:rsidP="001E6E42">
      <w:pPr>
        <w:jc w:val="center"/>
        <w:rPr>
          <w:rFonts w:ascii="Times New Roman" w:hAnsi="Times New Roman"/>
          <w:b/>
          <w:iCs/>
          <w:color w:val="000000"/>
          <w:szCs w:val="24"/>
          <w:lang w:val="lv-LV"/>
        </w:rPr>
      </w:pPr>
      <w:r w:rsidRPr="001E6E42">
        <w:rPr>
          <w:rFonts w:ascii="Times New Roman" w:hAnsi="Times New Roman"/>
          <w:iCs/>
          <w:color w:val="000000"/>
          <w:szCs w:val="24"/>
          <w:lang w:val="lv-LV"/>
        </w:rPr>
        <w:t>Ogres novada pašvaldības dome</w:t>
      </w:r>
      <w:r w:rsidRPr="001E6E42">
        <w:rPr>
          <w:rFonts w:ascii="Times New Roman" w:hAnsi="Times New Roman"/>
          <w:b/>
          <w:iCs/>
          <w:color w:val="000000"/>
          <w:szCs w:val="24"/>
          <w:lang w:val="lv-LV"/>
        </w:rPr>
        <w:t xml:space="preserve"> NOLEMJ:</w:t>
      </w:r>
    </w:p>
    <w:p w14:paraId="563EB1E9" w14:textId="77777777" w:rsidR="000B5979" w:rsidRPr="00B27626" w:rsidRDefault="000B5979" w:rsidP="00C1096B">
      <w:pPr>
        <w:pStyle w:val="naisf"/>
        <w:widowControl w:val="0"/>
        <w:spacing w:before="0" w:after="0"/>
        <w:ind w:firstLine="720"/>
        <w:jc w:val="center"/>
      </w:pPr>
      <w:r w:rsidRPr="00B27626">
        <w:rPr>
          <w:b/>
        </w:rPr>
        <w:t xml:space="preserve"> </w:t>
      </w:r>
      <w:r w:rsidRPr="00B27626">
        <w:rPr>
          <w:b/>
          <w:bCs/>
        </w:rPr>
        <w:t xml:space="preserve"> </w:t>
      </w:r>
    </w:p>
    <w:p w14:paraId="2C95F596" w14:textId="327A47D4" w:rsidR="00D85EE0" w:rsidRPr="00B27626" w:rsidRDefault="00D85EE0" w:rsidP="00D85EE0">
      <w:pPr>
        <w:numPr>
          <w:ilvl w:val="0"/>
          <w:numId w:val="1"/>
        </w:numPr>
        <w:jc w:val="both"/>
        <w:rPr>
          <w:rFonts w:ascii="Times New Roman" w:hAnsi="Times New Roman"/>
          <w:szCs w:val="24"/>
          <w:lang w:val="lv-LV"/>
        </w:rPr>
      </w:pPr>
      <w:r w:rsidRPr="00B27626">
        <w:rPr>
          <w:rFonts w:ascii="Times New Roman" w:hAnsi="Times New Roman"/>
          <w:b/>
          <w:szCs w:val="24"/>
          <w:lang w:val="lv-LV"/>
        </w:rPr>
        <w:t xml:space="preserve">Atļaut </w:t>
      </w:r>
      <w:r w:rsidRPr="00B27626">
        <w:rPr>
          <w:rFonts w:ascii="Times New Roman" w:hAnsi="Times New Roman"/>
          <w:szCs w:val="24"/>
          <w:lang w:val="lv-LV"/>
        </w:rPr>
        <w:t xml:space="preserve">Ogres novada pašvaldībai </w:t>
      </w:r>
      <w:r w:rsidRPr="00B27626">
        <w:rPr>
          <w:rFonts w:ascii="Times New Roman" w:hAnsi="Times New Roman"/>
          <w:bCs/>
          <w:szCs w:val="24"/>
          <w:lang w:val="lv-LV"/>
        </w:rPr>
        <w:t xml:space="preserve">ņemt aizņēmumu </w:t>
      </w:r>
      <w:r w:rsidRPr="00B27626">
        <w:rPr>
          <w:rFonts w:ascii="Times New Roman" w:hAnsi="Times New Roman"/>
          <w:b/>
          <w:szCs w:val="24"/>
          <w:lang w:val="lv-LV"/>
        </w:rPr>
        <w:t>32</w:t>
      </w:r>
      <w:r w:rsidR="00FF545C" w:rsidRPr="00B27626">
        <w:rPr>
          <w:rFonts w:ascii="Times New Roman" w:hAnsi="Times New Roman"/>
          <w:b/>
          <w:szCs w:val="24"/>
          <w:lang w:val="lv-LV"/>
        </w:rPr>
        <w:t>3</w:t>
      </w:r>
      <w:r w:rsidRPr="00B27626">
        <w:rPr>
          <w:rFonts w:ascii="Times New Roman" w:hAnsi="Times New Roman"/>
          <w:b/>
          <w:szCs w:val="24"/>
          <w:lang w:val="lv-LV"/>
        </w:rPr>
        <w:t xml:space="preserve"> </w:t>
      </w:r>
      <w:r w:rsidR="00FF545C" w:rsidRPr="00B27626">
        <w:rPr>
          <w:rFonts w:ascii="Times New Roman" w:hAnsi="Times New Roman"/>
          <w:b/>
          <w:szCs w:val="24"/>
          <w:lang w:val="lv-LV"/>
        </w:rPr>
        <w:t>131</w:t>
      </w:r>
      <w:r w:rsidRPr="00B27626">
        <w:rPr>
          <w:rFonts w:ascii="Times New Roman" w:hAnsi="Times New Roman"/>
          <w:b/>
          <w:szCs w:val="24"/>
          <w:lang w:val="lv-LV"/>
        </w:rPr>
        <w:t> </w:t>
      </w:r>
      <w:r w:rsidR="00B27626">
        <w:rPr>
          <w:rFonts w:ascii="Times New Roman" w:hAnsi="Times New Roman"/>
          <w:b/>
          <w:szCs w:val="24"/>
          <w:lang w:val="lv-LV"/>
        </w:rPr>
        <w:t xml:space="preserve">EUR </w:t>
      </w:r>
      <w:r w:rsidR="00B27626">
        <w:rPr>
          <w:rFonts w:ascii="Times New Roman" w:hAnsi="Times New Roman"/>
          <w:bCs/>
          <w:szCs w:val="24"/>
          <w:lang w:val="lv-LV"/>
        </w:rPr>
        <w:t xml:space="preserve">(trīs simti divdesmit trīs tūkstoši </w:t>
      </w:r>
      <w:r w:rsidR="006A0347">
        <w:rPr>
          <w:rFonts w:ascii="Times New Roman" w:hAnsi="Times New Roman"/>
          <w:bCs/>
          <w:szCs w:val="24"/>
          <w:lang w:val="lv-LV"/>
        </w:rPr>
        <w:t xml:space="preserve">viens </w:t>
      </w:r>
      <w:r w:rsidR="00B27626">
        <w:rPr>
          <w:rFonts w:ascii="Times New Roman" w:hAnsi="Times New Roman"/>
          <w:bCs/>
          <w:szCs w:val="24"/>
          <w:lang w:val="lv-LV"/>
        </w:rPr>
        <w:t>simt</w:t>
      </w:r>
      <w:r w:rsidR="006A0347">
        <w:rPr>
          <w:rFonts w:ascii="Times New Roman" w:hAnsi="Times New Roman"/>
          <w:bCs/>
          <w:szCs w:val="24"/>
          <w:lang w:val="lv-LV"/>
        </w:rPr>
        <w:t>s</w:t>
      </w:r>
      <w:r w:rsidR="00B27626">
        <w:rPr>
          <w:rFonts w:ascii="Times New Roman" w:hAnsi="Times New Roman"/>
          <w:bCs/>
          <w:szCs w:val="24"/>
          <w:lang w:val="lv-LV"/>
        </w:rPr>
        <w:t xml:space="preserve"> trīsdesmit viens </w:t>
      </w:r>
      <w:r w:rsidR="00B27626" w:rsidRPr="00B27626">
        <w:rPr>
          <w:rFonts w:ascii="Times New Roman" w:hAnsi="Times New Roman"/>
          <w:bCs/>
          <w:i/>
          <w:iCs/>
          <w:szCs w:val="24"/>
          <w:lang w:val="lv-LV"/>
        </w:rPr>
        <w:t>euro</w:t>
      </w:r>
      <w:r w:rsidR="00B27626">
        <w:rPr>
          <w:rFonts w:ascii="Times New Roman" w:hAnsi="Times New Roman"/>
          <w:bCs/>
          <w:szCs w:val="24"/>
          <w:lang w:val="lv-LV"/>
        </w:rPr>
        <w:t>)</w:t>
      </w:r>
      <w:r w:rsidRPr="00B27626">
        <w:rPr>
          <w:rFonts w:ascii="Times New Roman" w:hAnsi="Times New Roman"/>
          <w:bCs/>
          <w:szCs w:val="24"/>
          <w:lang w:val="lv-LV"/>
        </w:rPr>
        <w:t xml:space="preserve"> apmērā </w:t>
      </w:r>
      <w:r w:rsidRPr="00B27626">
        <w:rPr>
          <w:rFonts w:ascii="Times New Roman" w:hAnsi="Times New Roman"/>
          <w:iCs/>
          <w:szCs w:val="24"/>
          <w:lang w:val="lv-LV"/>
        </w:rPr>
        <w:t>ar izņemšanu vidējā termiņā 202</w:t>
      </w:r>
      <w:r w:rsidR="00FF545C" w:rsidRPr="00B27626">
        <w:rPr>
          <w:rFonts w:ascii="Times New Roman" w:hAnsi="Times New Roman"/>
          <w:iCs/>
          <w:szCs w:val="24"/>
          <w:lang w:val="lv-LV"/>
        </w:rPr>
        <w:t>4</w:t>
      </w:r>
      <w:r w:rsidRPr="00B27626">
        <w:rPr>
          <w:rFonts w:ascii="Times New Roman" w:hAnsi="Times New Roman"/>
          <w:iCs/>
          <w:szCs w:val="24"/>
          <w:lang w:val="lv-LV"/>
        </w:rPr>
        <w:t>.-202</w:t>
      </w:r>
      <w:r w:rsidR="00FF545C" w:rsidRPr="00B27626">
        <w:rPr>
          <w:rFonts w:ascii="Times New Roman" w:hAnsi="Times New Roman"/>
          <w:iCs/>
          <w:szCs w:val="24"/>
          <w:lang w:val="lv-LV"/>
        </w:rPr>
        <w:t>5</w:t>
      </w:r>
      <w:r w:rsidRPr="00B27626">
        <w:rPr>
          <w:rFonts w:ascii="Times New Roman" w:hAnsi="Times New Roman"/>
          <w:iCs/>
          <w:szCs w:val="24"/>
          <w:lang w:val="lv-LV"/>
        </w:rPr>
        <w:t xml:space="preserve">. gadā no Valsts kases </w:t>
      </w:r>
      <w:r w:rsidRPr="00B27626">
        <w:rPr>
          <w:rFonts w:ascii="Times New Roman" w:hAnsi="Times New Roman"/>
          <w:b/>
          <w:iCs/>
          <w:szCs w:val="24"/>
          <w:lang w:val="lv-LV"/>
        </w:rPr>
        <w:t>uz desmit gadiem</w:t>
      </w:r>
      <w:r w:rsidRPr="00B27626">
        <w:rPr>
          <w:rFonts w:ascii="Times New Roman" w:hAnsi="Times New Roman"/>
          <w:iCs/>
          <w:szCs w:val="24"/>
          <w:lang w:val="lv-LV"/>
        </w:rPr>
        <w:t xml:space="preserve"> par Valsts kases noteikto procentu likmi ar kredīta pamatsummas atlikto maksājumu uz diviem gadiem </w:t>
      </w:r>
      <w:r w:rsidR="00FF545C" w:rsidRPr="00B27626">
        <w:rPr>
          <w:rFonts w:ascii="Times New Roman" w:hAnsi="Times New Roman"/>
          <w:szCs w:val="24"/>
          <w:lang w:val="lv-LV"/>
        </w:rPr>
        <w:t>Eiropas Savienības fonda projekta "Jaunogres aktīvās atpūtas kvartāla izveide" Nr. 5.1.1.3/1/23/A/046 īstenošanai</w:t>
      </w:r>
      <w:r w:rsidRPr="00B27626">
        <w:rPr>
          <w:rFonts w:ascii="Times New Roman" w:hAnsi="Times New Roman"/>
          <w:szCs w:val="24"/>
          <w:lang w:val="lv-LV"/>
        </w:rPr>
        <w:t>.</w:t>
      </w:r>
    </w:p>
    <w:p w14:paraId="0FFB41A1" w14:textId="4C944186" w:rsidR="00D85EE0" w:rsidRPr="00B27626" w:rsidRDefault="00D85EE0" w:rsidP="00D85EE0">
      <w:pPr>
        <w:numPr>
          <w:ilvl w:val="0"/>
          <w:numId w:val="1"/>
        </w:numPr>
        <w:jc w:val="both"/>
        <w:rPr>
          <w:rFonts w:ascii="Times New Roman" w:hAnsi="Times New Roman"/>
          <w:szCs w:val="24"/>
          <w:lang w:val="lv-LV"/>
        </w:rPr>
      </w:pPr>
      <w:r w:rsidRPr="00B27626">
        <w:rPr>
          <w:rFonts w:ascii="Times New Roman" w:hAnsi="Times New Roman"/>
          <w:b/>
          <w:bCs/>
          <w:szCs w:val="24"/>
          <w:lang w:val="lv-LV"/>
        </w:rPr>
        <w:t xml:space="preserve">Noteikt, </w:t>
      </w:r>
      <w:r w:rsidRPr="00B27626">
        <w:rPr>
          <w:rFonts w:ascii="Times New Roman" w:hAnsi="Times New Roman"/>
          <w:szCs w:val="24"/>
          <w:lang w:val="lv-LV"/>
        </w:rPr>
        <w:t>ka</w:t>
      </w:r>
      <w:r w:rsidRPr="00B27626">
        <w:rPr>
          <w:rFonts w:ascii="Times New Roman" w:hAnsi="Times New Roman"/>
          <w:bCs/>
          <w:szCs w:val="24"/>
          <w:lang w:val="lv-LV"/>
        </w:rPr>
        <w:t xml:space="preserve"> kredīt</w:t>
      </w:r>
      <w:r w:rsidR="00B27626">
        <w:rPr>
          <w:rFonts w:ascii="Times New Roman" w:hAnsi="Times New Roman"/>
          <w:bCs/>
          <w:szCs w:val="24"/>
          <w:lang w:val="lv-LV"/>
        </w:rPr>
        <w:t>a</w:t>
      </w:r>
      <w:r w:rsidRPr="00B27626">
        <w:rPr>
          <w:rFonts w:ascii="Times New Roman" w:hAnsi="Times New Roman"/>
          <w:bCs/>
          <w:szCs w:val="24"/>
          <w:lang w:val="lv-LV"/>
        </w:rPr>
        <w:t xml:space="preserve"> atmaksa tiek garantēta no Ogres novada pašvaldības pamatbudžeta līdzekļiem</w:t>
      </w:r>
      <w:r w:rsidRPr="00B27626">
        <w:rPr>
          <w:rFonts w:ascii="Times New Roman" w:hAnsi="Times New Roman"/>
          <w:szCs w:val="24"/>
          <w:lang w:val="lv-LV"/>
        </w:rPr>
        <w:t>.</w:t>
      </w:r>
    </w:p>
    <w:p w14:paraId="35117190" w14:textId="77777777" w:rsidR="00D85EE0" w:rsidRPr="00B27626" w:rsidRDefault="00D85EE0" w:rsidP="00D85EE0">
      <w:pPr>
        <w:numPr>
          <w:ilvl w:val="0"/>
          <w:numId w:val="1"/>
        </w:numPr>
        <w:jc w:val="both"/>
        <w:rPr>
          <w:rFonts w:ascii="Times New Roman" w:hAnsi="Times New Roman"/>
          <w:szCs w:val="24"/>
          <w:lang w:val="lv-LV"/>
        </w:rPr>
      </w:pPr>
      <w:r w:rsidRPr="00B27626">
        <w:rPr>
          <w:rFonts w:ascii="Times New Roman" w:hAnsi="Times New Roman"/>
          <w:b/>
          <w:szCs w:val="24"/>
          <w:lang w:val="lv-LV"/>
        </w:rPr>
        <w:t xml:space="preserve">Uzdot </w:t>
      </w:r>
      <w:r w:rsidRPr="00B27626">
        <w:rPr>
          <w:rFonts w:ascii="Times New Roman" w:hAnsi="Times New Roman"/>
          <w:szCs w:val="24"/>
          <w:lang w:val="lv-LV"/>
        </w:rPr>
        <w:t>Ogres novada pašvaldības centrālās administrācijas</w:t>
      </w:r>
      <w:r w:rsidRPr="00B27626">
        <w:rPr>
          <w:rFonts w:ascii="Times New Roman" w:hAnsi="Times New Roman"/>
          <w:b/>
          <w:szCs w:val="24"/>
          <w:lang w:val="lv-LV"/>
        </w:rPr>
        <w:t xml:space="preserve"> Budžeta nodaļai</w:t>
      </w:r>
      <w:r w:rsidRPr="00B27626">
        <w:rPr>
          <w:rFonts w:ascii="Times New Roman" w:hAnsi="Times New Roman"/>
          <w:szCs w:val="24"/>
          <w:lang w:val="lv-LV"/>
        </w:rPr>
        <w:t xml:space="preserve"> sagatavot un iesniegt nepieciešamos dokumentus Finanšu ministrijas Pašvaldību aizņēmumu un galvojumu kontroles un pārraudzības padomei akcepta saņemšanai.</w:t>
      </w:r>
    </w:p>
    <w:p w14:paraId="2C8EC4C2" w14:textId="77777777" w:rsidR="00D85EE0" w:rsidRPr="00B27626" w:rsidRDefault="00D85EE0" w:rsidP="00D85EE0">
      <w:pPr>
        <w:numPr>
          <w:ilvl w:val="0"/>
          <w:numId w:val="1"/>
        </w:numPr>
        <w:jc w:val="both"/>
        <w:rPr>
          <w:rFonts w:ascii="Times New Roman" w:hAnsi="Times New Roman"/>
          <w:szCs w:val="24"/>
          <w:lang w:val="lv-LV"/>
        </w:rPr>
      </w:pPr>
      <w:r w:rsidRPr="00B27626">
        <w:rPr>
          <w:rFonts w:ascii="Times New Roman" w:hAnsi="Times New Roman"/>
          <w:szCs w:val="24"/>
          <w:lang w:val="lv-LV"/>
        </w:rPr>
        <w:t>Kontroli par lēmuma izpildi uzdot Ogres novada pašvaldības domes priekšsēdētājam.</w:t>
      </w:r>
    </w:p>
    <w:p w14:paraId="795FA967" w14:textId="77777777" w:rsidR="000B5979" w:rsidRPr="00B27626" w:rsidRDefault="000B5979" w:rsidP="000B5979">
      <w:pPr>
        <w:tabs>
          <w:tab w:val="right" w:pos="7938"/>
        </w:tabs>
        <w:jc w:val="both"/>
        <w:rPr>
          <w:rFonts w:ascii="Times New Roman" w:hAnsi="Times New Roman"/>
          <w:szCs w:val="24"/>
          <w:lang w:val="lv-LV"/>
        </w:rPr>
      </w:pPr>
    </w:p>
    <w:p w14:paraId="7DE65A34" w14:textId="77777777" w:rsidR="000B5979" w:rsidRPr="00B27626" w:rsidRDefault="000B5979" w:rsidP="000B5979">
      <w:pPr>
        <w:pStyle w:val="BodyTextIndent2"/>
        <w:rPr>
          <w:szCs w:val="24"/>
        </w:rPr>
      </w:pPr>
    </w:p>
    <w:p w14:paraId="091F72C2" w14:textId="77777777" w:rsidR="000B5979" w:rsidRPr="00B27626" w:rsidRDefault="000B5979" w:rsidP="000B5979">
      <w:pPr>
        <w:pStyle w:val="BodyTextIndent2"/>
        <w:ind w:left="218"/>
        <w:jc w:val="right"/>
        <w:rPr>
          <w:szCs w:val="24"/>
        </w:rPr>
      </w:pPr>
      <w:r w:rsidRPr="00B27626">
        <w:rPr>
          <w:szCs w:val="24"/>
        </w:rPr>
        <w:t>(Sēdes vadītāja,</w:t>
      </w:r>
    </w:p>
    <w:p w14:paraId="16822551" w14:textId="50FBF4EA" w:rsidR="000B5979" w:rsidRPr="00B27626" w:rsidRDefault="005469CF" w:rsidP="000B5979">
      <w:pPr>
        <w:pStyle w:val="BodyTextIndent2"/>
        <w:ind w:left="218"/>
        <w:jc w:val="right"/>
        <w:rPr>
          <w:szCs w:val="24"/>
        </w:rPr>
      </w:pPr>
      <w:r w:rsidRPr="00B27626">
        <w:rPr>
          <w:szCs w:val="24"/>
        </w:rPr>
        <w:t>domes priekšsēdētāja E</w:t>
      </w:r>
      <w:r w:rsidR="000B5979" w:rsidRPr="00B27626">
        <w:rPr>
          <w:szCs w:val="24"/>
        </w:rPr>
        <w:t>.</w:t>
      </w:r>
      <w:r w:rsidR="001F6443" w:rsidRPr="00B27626">
        <w:rPr>
          <w:szCs w:val="24"/>
        </w:rPr>
        <w:t xml:space="preserve"> </w:t>
      </w:r>
      <w:r w:rsidR="00C5753F" w:rsidRPr="00B27626">
        <w:rPr>
          <w:szCs w:val="24"/>
        </w:rPr>
        <w:t>Helmaņa</w:t>
      </w:r>
      <w:r w:rsidR="000B5979" w:rsidRPr="00B27626">
        <w:rPr>
          <w:szCs w:val="24"/>
        </w:rPr>
        <w:t xml:space="preserve"> paraksts)</w:t>
      </w:r>
    </w:p>
    <w:sectPr w:rsidR="000B5979" w:rsidRPr="00B27626" w:rsidSect="00365B94">
      <w:footerReference w:type="default" r:id="rId9"/>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57886F" w14:textId="77777777" w:rsidR="005318C0" w:rsidRDefault="005318C0" w:rsidP="002F0A76">
      <w:r>
        <w:separator/>
      </w:r>
    </w:p>
  </w:endnote>
  <w:endnote w:type="continuationSeparator" w:id="0">
    <w:p w14:paraId="5FCB7FFD" w14:textId="77777777" w:rsidR="005318C0" w:rsidRDefault="005318C0" w:rsidP="002F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4327101"/>
      <w:docPartObj>
        <w:docPartGallery w:val="Page Numbers (Bottom of Page)"/>
        <w:docPartUnique/>
      </w:docPartObj>
    </w:sdtPr>
    <w:sdtEndPr/>
    <w:sdtContent>
      <w:p w14:paraId="323E2CEC" w14:textId="77777777" w:rsidR="002F0A76" w:rsidRDefault="002F0A76">
        <w:pPr>
          <w:pStyle w:val="Footer"/>
          <w:jc w:val="center"/>
        </w:pPr>
        <w:r>
          <w:fldChar w:fldCharType="begin"/>
        </w:r>
        <w:r>
          <w:instrText>PAGE   \* MERGEFORMAT</w:instrText>
        </w:r>
        <w:r>
          <w:fldChar w:fldCharType="separate"/>
        </w:r>
        <w:r w:rsidR="001E6E42" w:rsidRPr="001E6E42">
          <w:rPr>
            <w:noProof/>
            <w:lang w:val="lv-LV"/>
          </w:rPr>
          <w:t>2</w:t>
        </w:r>
        <w:r>
          <w:fldChar w:fldCharType="end"/>
        </w:r>
      </w:p>
    </w:sdtContent>
  </w:sdt>
  <w:p w14:paraId="164E34ED" w14:textId="77777777" w:rsidR="002F0A76" w:rsidRDefault="002F0A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AE1E2C" w14:textId="77777777" w:rsidR="005318C0" w:rsidRDefault="005318C0" w:rsidP="002F0A76">
      <w:r>
        <w:separator/>
      </w:r>
    </w:p>
  </w:footnote>
  <w:footnote w:type="continuationSeparator" w:id="0">
    <w:p w14:paraId="201A941F" w14:textId="77777777" w:rsidR="005318C0" w:rsidRDefault="005318C0" w:rsidP="002F0A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51535"/>
    <w:multiLevelType w:val="multilevel"/>
    <w:tmpl w:val="0EFC5B02"/>
    <w:lvl w:ilvl="0">
      <w:start w:val="1"/>
      <w:numFmt w:val="decimal"/>
      <w:lvlText w:val="%1."/>
      <w:lvlJc w:val="left"/>
      <w:pPr>
        <w:ind w:left="360" w:hanging="360"/>
      </w:pPr>
      <w:rPr>
        <w:rFonts w:hint="default"/>
        <w:color w:val="auto"/>
      </w:rPr>
    </w:lvl>
    <w:lvl w:ilvl="1">
      <w:start w:val="1"/>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51835301"/>
    <w:multiLevelType w:val="multilevel"/>
    <w:tmpl w:val="52EE0178"/>
    <w:lvl w:ilvl="0">
      <w:start w:val="1"/>
      <w:numFmt w:val="decimal"/>
      <w:lvlText w:val="%1."/>
      <w:lvlJc w:val="left"/>
      <w:pPr>
        <w:tabs>
          <w:tab w:val="num" w:pos="360"/>
        </w:tabs>
        <w:ind w:left="357" w:hanging="357"/>
      </w:p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5BAE77A0"/>
    <w:multiLevelType w:val="multilevel"/>
    <w:tmpl w:val="AA74C216"/>
    <w:lvl w:ilvl="0">
      <w:start w:val="1"/>
      <w:numFmt w:val="decimal"/>
      <w:lvlText w:val="%1."/>
      <w:lvlJc w:val="left"/>
      <w:pPr>
        <w:ind w:left="578" w:hanging="360"/>
      </w:pPr>
      <w:rPr>
        <w:rFonts w:hint="default"/>
      </w:rPr>
    </w:lvl>
    <w:lvl w:ilvl="1">
      <w:start w:val="1"/>
      <w:numFmt w:val="decimal"/>
      <w:isLgl/>
      <w:lvlText w:val="%1.%2."/>
      <w:lvlJc w:val="left"/>
      <w:pPr>
        <w:ind w:left="938" w:hanging="360"/>
      </w:pPr>
      <w:rPr>
        <w:rFonts w:hint="default"/>
        <w:b/>
      </w:rPr>
    </w:lvl>
    <w:lvl w:ilvl="2">
      <w:start w:val="1"/>
      <w:numFmt w:val="decimal"/>
      <w:isLgl/>
      <w:lvlText w:val="%1.%2.%3."/>
      <w:lvlJc w:val="left"/>
      <w:pPr>
        <w:ind w:left="1658" w:hanging="720"/>
      </w:pPr>
      <w:rPr>
        <w:rFonts w:hint="default"/>
        <w:b/>
      </w:rPr>
    </w:lvl>
    <w:lvl w:ilvl="3">
      <w:start w:val="1"/>
      <w:numFmt w:val="decimal"/>
      <w:isLgl/>
      <w:lvlText w:val="%1.%2.%3.%4."/>
      <w:lvlJc w:val="left"/>
      <w:pPr>
        <w:ind w:left="2018" w:hanging="720"/>
      </w:pPr>
      <w:rPr>
        <w:rFonts w:hint="default"/>
        <w:b/>
      </w:rPr>
    </w:lvl>
    <w:lvl w:ilvl="4">
      <w:start w:val="1"/>
      <w:numFmt w:val="decimal"/>
      <w:isLgl/>
      <w:lvlText w:val="%1.%2.%3.%4.%5."/>
      <w:lvlJc w:val="left"/>
      <w:pPr>
        <w:ind w:left="2738" w:hanging="1080"/>
      </w:pPr>
      <w:rPr>
        <w:rFonts w:hint="default"/>
        <w:b/>
      </w:rPr>
    </w:lvl>
    <w:lvl w:ilvl="5">
      <w:start w:val="1"/>
      <w:numFmt w:val="decimal"/>
      <w:isLgl/>
      <w:lvlText w:val="%1.%2.%3.%4.%5.%6."/>
      <w:lvlJc w:val="left"/>
      <w:pPr>
        <w:ind w:left="3098" w:hanging="1080"/>
      </w:pPr>
      <w:rPr>
        <w:rFonts w:hint="default"/>
        <w:b/>
      </w:rPr>
    </w:lvl>
    <w:lvl w:ilvl="6">
      <w:start w:val="1"/>
      <w:numFmt w:val="decimal"/>
      <w:isLgl/>
      <w:lvlText w:val="%1.%2.%3.%4.%5.%6.%7."/>
      <w:lvlJc w:val="left"/>
      <w:pPr>
        <w:ind w:left="3818" w:hanging="1440"/>
      </w:pPr>
      <w:rPr>
        <w:rFonts w:hint="default"/>
        <w:b/>
      </w:rPr>
    </w:lvl>
    <w:lvl w:ilvl="7">
      <w:start w:val="1"/>
      <w:numFmt w:val="decimal"/>
      <w:isLgl/>
      <w:lvlText w:val="%1.%2.%3.%4.%5.%6.%7.%8."/>
      <w:lvlJc w:val="left"/>
      <w:pPr>
        <w:ind w:left="4178" w:hanging="1440"/>
      </w:pPr>
      <w:rPr>
        <w:rFonts w:hint="default"/>
        <w:b/>
      </w:rPr>
    </w:lvl>
    <w:lvl w:ilvl="8">
      <w:start w:val="1"/>
      <w:numFmt w:val="decimal"/>
      <w:isLgl/>
      <w:lvlText w:val="%1.%2.%3.%4.%5.%6.%7.%8.%9."/>
      <w:lvlJc w:val="left"/>
      <w:pPr>
        <w:ind w:left="4898" w:hanging="1800"/>
      </w:pPr>
      <w:rPr>
        <w:rFonts w:hint="default"/>
        <w:b/>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AF5"/>
    <w:rsid w:val="00004C4A"/>
    <w:rsid w:val="00007A12"/>
    <w:rsid w:val="00016908"/>
    <w:rsid w:val="00016E3B"/>
    <w:rsid w:val="0004459A"/>
    <w:rsid w:val="000448DF"/>
    <w:rsid w:val="0005602E"/>
    <w:rsid w:val="00073F0F"/>
    <w:rsid w:val="00075DD7"/>
    <w:rsid w:val="00094BB6"/>
    <w:rsid w:val="000B5979"/>
    <w:rsid w:val="000C0D9F"/>
    <w:rsid w:val="000C3C3C"/>
    <w:rsid w:val="000D4CEB"/>
    <w:rsid w:val="000E5FFA"/>
    <w:rsid w:val="000E6B9D"/>
    <w:rsid w:val="000F3A68"/>
    <w:rsid w:val="000F770C"/>
    <w:rsid w:val="001006B0"/>
    <w:rsid w:val="001032BC"/>
    <w:rsid w:val="00115F02"/>
    <w:rsid w:val="001231B2"/>
    <w:rsid w:val="0014565E"/>
    <w:rsid w:val="0016763B"/>
    <w:rsid w:val="001927F0"/>
    <w:rsid w:val="001A10D7"/>
    <w:rsid w:val="001A3A5E"/>
    <w:rsid w:val="001A7938"/>
    <w:rsid w:val="001C22BB"/>
    <w:rsid w:val="001E6E42"/>
    <w:rsid w:val="001E7ABD"/>
    <w:rsid w:val="001F511F"/>
    <w:rsid w:val="001F600F"/>
    <w:rsid w:val="001F6443"/>
    <w:rsid w:val="00202BC4"/>
    <w:rsid w:val="00210E06"/>
    <w:rsid w:val="00230F3E"/>
    <w:rsid w:val="00240978"/>
    <w:rsid w:val="0024221D"/>
    <w:rsid w:val="00251679"/>
    <w:rsid w:val="00251DBB"/>
    <w:rsid w:val="00264CA3"/>
    <w:rsid w:val="00275D02"/>
    <w:rsid w:val="00276E80"/>
    <w:rsid w:val="00293D3A"/>
    <w:rsid w:val="002B7C8D"/>
    <w:rsid w:val="002C5338"/>
    <w:rsid w:val="002D2350"/>
    <w:rsid w:val="002E548D"/>
    <w:rsid w:val="002F0A76"/>
    <w:rsid w:val="00303C2A"/>
    <w:rsid w:val="00312A65"/>
    <w:rsid w:val="00330AF5"/>
    <w:rsid w:val="00351BE2"/>
    <w:rsid w:val="00365B94"/>
    <w:rsid w:val="00371A23"/>
    <w:rsid w:val="003D320F"/>
    <w:rsid w:val="003E5275"/>
    <w:rsid w:val="00401C9D"/>
    <w:rsid w:val="00425D3A"/>
    <w:rsid w:val="00436BA8"/>
    <w:rsid w:val="00480D1C"/>
    <w:rsid w:val="00486C93"/>
    <w:rsid w:val="004A77C9"/>
    <w:rsid w:val="004E541B"/>
    <w:rsid w:val="004E5535"/>
    <w:rsid w:val="004F336E"/>
    <w:rsid w:val="00503BE1"/>
    <w:rsid w:val="00506A8B"/>
    <w:rsid w:val="00530362"/>
    <w:rsid w:val="005318C0"/>
    <w:rsid w:val="005469CF"/>
    <w:rsid w:val="00594794"/>
    <w:rsid w:val="005959EA"/>
    <w:rsid w:val="005D26C9"/>
    <w:rsid w:val="005D5904"/>
    <w:rsid w:val="005F7EC6"/>
    <w:rsid w:val="0060159D"/>
    <w:rsid w:val="006060F5"/>
    <w:rsid w:val="00610469"/>
    <w:rsid w:val="0062160E"/>
    <w:rsid w:val="00622FA3"/>
    <w:rsid w:val="006243B1"/>
    <w:rsid w:val="00624E69"/>
    <w:rsid w:val="00671C94"/>
    <w:rsid w:val="00672FCD"/>
    <w:rsid w:val="00675A00"/>
    <w:rsid w:val="00677A5A"/>
    <w:rsid w:val="00686346"/>
    <w:rsid w:val="00696390"/>
    <w:rsid w:val="006A0347"/>
    <w:rsid w:val="006B33C8"/>
    <w:rsid w:val="006C32C7"/>
    <w:rsid w:val="006E32DA"/>
    <w:rsid w:val="006E3D4C"/>
    <w:rsid w:val="006F7A87"/>
    <w:rsid w:val="00735B5B"/>
    <w:rsid w:val="0074290F"/>
    <w:rsid w:val="00757039"/>
    <w:rsid w:val="00782243"/>
    <w:rsid w:val="00783DA2"/>
    <w:rsid w:val="007905C1"/>
    <w:rsid w:val="007926F5"/>
    <w:rsid w:val="007C0D77"/>
    <w:rsid w:val="007C67F2"/>
    <w:rsid w:val="008243D6"/>
    <w:rsid w:val="0084299B"/>
    <w:rsid w:val="00846FD2"/>
    <w:rsid w:val="00871B28"/>
    <w:rsid w:val="00874858"/>
    <w:rsid w:val="00883DE9"/>
    <w:rsid w:val="008A1C69"/>
    <w:rsid w:val="009066BD"/>
    <w:rsid w:val="00945960"/>
    <w:rsid w:val="009603FE"/>
    <w:rsid w:val="0096447F"/>
    <w:rsid w:val="009644F3"/>
    <w:rsid w:val="009A27EE"/>
    <w:rsid w:val="009B3D55"/>
    <w:rsid w:val="009C6319"/>
    <w:rsid w:val="009C6895"/>
    <w:rsid w:val="009D13FE"/>
    <w:rsid w:val="009D36F1"/>
    <w:rsid w:val="00A1591B"/>
    <w:rsid w:val="00A20E79"/>
    <w:rsid w:val="00A34678"/>
    <w:rsid w:val="00A424E4"/>
    <w:rsid w:val="00A55DED"/>
    <w:rsid w:val="00A6567E"/>
    <w:rsid w:val="00A66F9F"/>
    <w:rsid w:val="00A71FD2"/>
    <w:rsid w:val="00A850F6"/>
    <w:rsid w:val="00A91052"/>
    <w:rsid w:val="00AB07C8"/>
    <w:rsid w:val="00AF45A4"/>
    <w:rsid w:val="00B1449B"/>
    <w:rsid w:val="00B17D4F"/>
    <w:rsid w:val="00B27626"/>
    <w:rsid w:val="00B34DF1"/>
    <w:rsid w:val="00B44C0C"/>
    <w:rsid w:val="00B56249"/>
    <w:rsid w:val="00B7198A"/>
    <w:rsid w:val="00B727B7"/>
    <w:rsid w:val="00BC1D53"/>
    <w:rsid w:val="00BD5AD0"/>
    <w:rsid w:val="00C03A2B"/>
    <w:rsid w:val="00C1070B"/>
    <w:rsid w:val="00C1096B"/>
    <w:rsid w:val="00C2267E"/>
    <w:rsid w:val="00C45777"/>
    <w:rsid w:val="00C5753F"/>
    <w:rsid w:val="00C62AD8"/>
    <w:rsid w:val="00C77391"/>
    <w:rsid w:val="00CB241F"/>
    <w:rsid w:val="00CD4CC1"/>
    <w:rsid w:val="00CE0679"/>
    <w:rsid w:val="00CE494F"/>
    <w:rsid w:val="00CE5438"/>
    <w:rsid w:val="00CF34C6"/>
    <w:rsid w:val="00D25C6D"/>
    <w:rsid w:val="00D26BB9"/>
    <w:rsid w:val="00D27B96"/>
    <w:rsid w:val="00D3288C"/>
    <w:rsid w:val="00D369B3"/>
    <w:rsid w:val="00D56CDE"/>
    <w:rsid w:val="00D56EAB"/>
    <w:rsid w:val="00D6410A"/>
    <w:rsid w:val="00D722D9"/>
    <w:rsid w:val="00D76041"/>
    <w:rsid w:val="00D85EE0"/>
    <w:rsid w:val="00DA01A3"/>
    <w:rsid w:val="00DA7CC5"/>
    <w:rsid w:val="00DF2680"/>
    <w:rsid w:val="00DF7FB6"/>
    <w:rsid w:val="00E059D7"/>
    <w:rsid w:val="00E202C6"/>
    <w:rsid w:val="00E260A3"/>
    <w:rsid w:val="00E44230"/>
    <w:rsid w:val="00E47A9D"/>
    <w:rsid w:val="00E60683"/>
    <w:rsid w:val="00E62047"/>
    <w:rsid w:val="00ED41DE"/>
    <w:rsid w:val="00EF6FE8"/>
    <w:rsid w:val="00F06B05"/>
    <w:rsid w:val="00F33119"/>
    <w:rsid w:val="00F60F1D"/>
    <w:rsid w:val="00F7023E"/>
    <w:rsid w:val="00F85CC0"/>
    <w:rsid w:val="00F9682D"/>
    <w:rsid w:val="00FA195E"/>
    <w:rsid w:val="00FA5944"/>
    <w:rsid w:val="00FD189C"/>
    <w:rsid w:val="00FD2450"/>
    <w:rsid w:val="00FF0697"/>
    <w:rsid w:val="00FF3DA8"/>
    <w:rsid w:val="00FF54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A2083"/>
  <w15:chartTrackingRefBased/>
  <w15:docId w15:val="{E56E8127-D54E-495C-A822-B47E2C215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979"/>
    <w:pPr>
      <w:spacing w:after="0" w:line="240" w:lineRule="auto"/>
    </w:pPr>
    <w:rPr>
      <w:rFonts w:ascii="RimTimes" w:eastAsia="Times New Roman" w:hAnsi="RimTimes" w:cs="Times New Roman"/>
      <w:sz w:val="24"/>
      <w:szCs w:val="20"/>
      <w:lang w:val="en-US"/>
    </w:rPr>
  </w:style>
  <w:style w:type="paragraph" w:styleId="Heading1">
    <w:name w:val="heading 1"/>
    <w:basedOn w:val="Normal"/>
    <w:next w:val="Normal"/>
    <w:link w:val="Heading1Char"/>
    <w:qFormat/>
    <w:rsid w:val="000B5979"/>
    <w:pPr>
      <w:keepNext/>
      <w:ind w:left="-142"/>
      <w:jc w:val="center"/>
      <w:outlineLvl w:val="0"/>
    </w:pPr>
    <w:rPr>
      <w:rFonts w:ascii="Times New Roman" w:hAnsi="Times New Roman"/>
      <w:b/>
      <w:u w:val="single"/>
      <w:lang w:val="lv-LV"/>
    </w:rPr>
  </w:style>
  <w:style w:type="paragraph" w:styleId="Heading2">
    <w:name w:val="heading 2"/>
    <w:basedOn w:val="Normal"/>
    <w:next w:val="Normal"/>
    <w:link w:val="Heading2Char"/>
    <w:qFormat/>
    <w:rsid w:val="000B5979"/>
    <w:pPr>
      <w:keepNext/>
      <w:jc w:val="center"/>
      <w:outlineLvl w:val="1"/>
    </w:pPr>
    <w:rPr>
      <w:rFonts w:ascii="Times New Roman" w:hAnsi="Times New Roman"/>
      <w:b/>
      <w:bCs/>
      <w:lang w:val="lv-LV"/>
    </w:rPr>
  </w:style>
  <w:style w:type="paragraph" w:styleId="Heading3">
    <w:name w:val="heading 3"/>
    <w:basedOn w:val="Normal"/>
    <w:next w:val="Normal"/>
    <w:link w:val="Heading3Char"/>
    <w:qFormat/>
    <w:rsid w:val="000B5979"/>
    <w:pPr>
      <w:keepNext/>
      <w:jc w:val="center"/>
      <w:outlineLvl w:val="2"/>
    </w:pPr>
    <w:rPr>
      <w:rFonts w:ascii="Times New Roman" w:hAnsi="Times New Roman"/>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5979"/>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rsid w:val="000B5979"/>
    <w:rPr>
      <w:rFonts w:ascii="Times New Roman" w:eastAsia="Times New Roman" w:hAnsi="Times New Roman" w:cs="Times New Roman"/>
      <w:b/>
      <w:bCs/>
      <w:sz w:val="24"/>
      <w:szCs w:val="20"/>
    </w:rPr>
  </w:style>
  <w:style w:type="character" w:customStyle="1" w:styleId="Heading3Char">
    <w:name w:val="Heading 3 Char"/>
    <w:basedOn w:val="DefaultParagraphFont"/>
    <w:link w:val="Heading3"/>
    <w:rsid w:val="000B5979"/>
    <w:rPr>
      <w:rFonts w:ascii="Times New Roman" w:eastAsia="Times New Roman" w:hAnsi="Times New Roman" w:cs="Times New Roman"/>
      <w:sz w:val="28"/>
      <w:szCs w:val="20"/>
    </w:rPr>
  </w:style>
  <w:style w:type="paragraph" w:styleId="BodyTextIndent2">
    <w:name w:val="Body Text Indent 2"/>
    <w:basedOn w:val="Normal"/>
    <w:link w:val="BodyTextIndent2Char"/>
    <w:rsid w:val="000B5979"/>
    <w:pPr>
      <w:ind w:left="-142"/>
      <w:jc w:val="both"/>
    </w:pPr>
    <w:rPr>
      <w:rFonts w:ascii="Times New Roman" w:hAnsi="Times New Roman"/>
      <w:lang w:val="lv-LV"/>
    </w:rPr>
  </w:style>
  <w:style w:type="character" w:customStyle="1" w:styleId="BodyTextIndent2Char">
    <w:name w:val="Body Text Indent 2 Char"/>
    <w:basedOn w:val="DefaultParagraphFont"/>
    <w:link w:val="BodyTextIndent2"/>
    <w:rsid w:val="000B5979"/>
    <w:rPr>
      <w:rFonts w:ascii="Times New Roman" w:eastAsia="Times New Roman" w:hAnsi="Times New Roman" w:cs="Times New Roman"/>
      <w:sz w:val="24"/>
      <w:szCs w:val="20"/>
    </w:rPr>
  </w:style>
  <w:style w:type="paragraph" w:customStyle="1" w:styleId="naisf">
    <w:name w:val="naisf"/>
    <w:basedOn w:val="Normal"/>
    <w:rsid w:val="000B5979"/>
    <w:pPr>
      <w:spacing w:before="75" w:after="75"/>
      <w:ind w:firstLine="375"/>
      <w:jc w:val="both"/>
    </w:pPr>
    <w:rPr>
      <w:rFonts w:ascii="Times New Roman" w:hAnsi="Times New Roman"/>
      <w:szCs w:val="24"/>
      <w:lang w:val="lv-LV" w:eastAsia="lv-LV"/>
    </w:rPr>
  </w:style>
  <w:style w:type="paragraph" w:styleId="ListParagraph">
    <w:name w:val="List Paragraph"/>
    <w:basedOn w:val="Normal"/>
    <w:uiPriority w:val="34"/>
    <w:qFormat/>
    <w:rsid w:val="000B5979"/>
    <w:pPr>
      <w:ind w:left="720"/>
      <w:contextualSpacing/>
    </w:pPr>
  </w:style>
  <w:style w:type="paragraph" w:customStyle="1" w:styleId="Char">
    <w:name w:val="Char"/>
    <w:basedOn w:val="Normal"/>
    <w:rsid w:val="00A55DED"/>
    <w:pPr>
      <w:spacing w:after="160" w:line="240" w:lineRule="exact"/>
    </w:pPr>
    <w:rPr>
      <w:rFonts w:ascii="Arial" w:hAnsi="Arial"/>
      <w:sz w:val="22"/>
      <w:szCs w:val="24"/>
    </w:rPr>
  </w:style>
  <w:style w:type="paragraph" w:styleId="Header">
    <w:name w:val="header"/>
    <w:basedOn w:val="Normal"/>
    <w:link w:val="HeaderChar"/>
    <w:uiPriority w:val="99"/>
    <w:unhideWhenUsed/>
    <w:rsid w:val="002F0A76"/>
    <w:pPr>
      <w:tabs>
        <w:tab w:val="center" w:pos="4153"/>
        <w:tab w:val="right" w:pos="8306"/>
      </w:tabs>
    </w:pPr>
  </w:style>
  <w:style w:type="character" w:customStyle="1" w:styleId="HeaderChar">
    <w:name w:val="Header Char"/>
    <w:basedOn w:val="DefaultParagraphFont"/>
    <w:link w:val="Header"/>
    <w:uiPriority w:val="99"/>
    <w:rsid w:val="002F0A76"/>
    <w:rPr>
      <w:rFonts w:ascii="RimTimes" w:eastAsia="Times New Roman" w:hAnsi="RimTimes" w:cs="Times New Roman"/>
      <w:sz w:val="24"/>
      <w:szCs w:val="20"/>
      <w:lang w:val="en-US"/>
    </w:rPr>
  </w:style>
  <w:style w:type="paragraph" w:styleId="Footer">
    <w:name w:val="footer"/>
    <w:basedOn w:val="Normal"/>
    <w:link w:val="FooterChar"/>
    <w:uiPriority w:val="99"/>
    <w:unhideWhenUsed/>
    <w:rsid w:val="002F0A76"/>
    <w:pPr>
      <w:tabs>
        <w:tab w:val="center" w:pos="4153"/>
        <w:tab w:val="right" w:pos="8306"/>
      </w:tabs>
    </w:pPr>
  </w:style>
  <w:style w:type="character" w:customStyle="1" w:styleId="FooterChar">
    <w:name w:val="Footer Char"/>
    <w:basedOn w:val="DefaultParagraphFont"/>
    <w:link w:val="Footer"/>
    <w:uiPriority w:val="99"/>
    <w:rsid w:val="002F0A76"/>
    <w:rPr>
      <w:rFonts w:ascii="RimTimes" w:eastAsia="Times New Roman" w:hAnsi="RimTimes" w:cs="Times New Roman"/>
      <w:sz w:val="24"/>
      <w:szCs w:val="20"/>
      <w:lang w:val="en-US"/>
    </w:rPr>
  </w:style>
  <w:style w:type="paragraph" w:styleId="BalloonText">
    <w:name w:val="Balloon Text"/>
    <w:basedOn w:val="Normal"/>
    <w:link w:val="BalloonTextChar"/>
    <w:uiPriority w:val="99"/>
    <w:semiHidden/>
    <w:unhideWhenUsed/>
    <w:rsid w:val="00FA19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195E"/>
    <w:rPr>
      <w:rFonts w:ascii="Segoe UI" w:eastAsia="Times New Roman" w:hAnsi="Segoe UI" w:cs="Segoe UI"/>
      <w:sz w:val="18"/>
      <w:szCs w:val="18"/>
      <w:lang w:val="en-US"/>
    </w:rPr>
  </w:style>
  <w:style w:type="paragraph" w:customStyle="1" w:styleId="CharChar">
    <w:name w:val="Char Char"/>
    <w:basedOn w:val="Normal"/>
    <w:rsid w:val="00FF3DA8"/>
    <w:pPr>
      <w:spacing w:after="160" w:line="240" w:lineRule="exact"/>
    </w:pPr>
    <w:rPr>
      <w:rFonts w:ascii="Arial" w:hAnsi="Arial"/>
      <w:sz w:val="22"/>
      <w:szCs w:val="24"/>
    </w:rPr>
  </w:style>
  <w:style w:type="paragraph" w:customStyle="1" w:styleId="CharChar0">
    <w:name w:val="Char Char"/>
    <w:basedOn w:val="Normal"/>
    <w:rsid w:val="000E6B9D"/>
    <w:pPr>
      <w:spacing w:after="160" w:line="240" w:lineRule="exact"/>
    </w:pPr>
    <w:rPr>
      <w:rFonts w:ascii="Arial" w:hAnsi="Arial"/>
      <w:sz w:val="22"/>
      <w:szCs w:val="24"/>
    </w:rPr>
  </w:style>
  <w:style w:type="paragraph" w:customStyle="1" w:styleId="CharChar1">
    <w:name w:val="Char Char"/>
    <w:basedOn w:val="Normal"/>
    <w:rsid w:val="00686346"/>
    <w:pPr>
      <w:spacing w:after="160" w:line="240" w:lineRule="exact"/>
    </w:pPr>
    <w:rPr>
      <w:rFonts w:ascii="Arial" w:hAnsi="Arial"/>
      <w:sz w:val="22"/>
      <w:szCs w:val="24"/>
    </w:rPr>
  </w:style>
  <w:style w:type="paragraph" w:customStyle="1" w:styleId="CharChar2">
    <w:name w:val="Char Char"/>
    <w:basedOn w:val="Normal"/>
    <w:rsid w:val="00D76041"/>
    <w:pPr>
      <w:spacing w:after="160" w:line="240" w:lineRule="exact"/>
    </w:pPr>
    <w:rPr>
      <w:rFonts w:ascii="Arial" w:hAnsi="Arial"/>
      <w:sz w:val="22"/>
      <w:szCs w:val="24"/>
    </w:rPr>
  </w:style>
  <w:style w:type="paragraph" w:customStyle="1" w:styleId="CharChar3">
    <w:name w:val="Char Char"/>
    <w:basedOn w:val="Normal"/>
    <w:rsid w:val="00D56EAB"/>
    <w:pPr>
      <w:spacing w:after="160" w:line="240" w:lineRule="exact"/>
    </w:pPr>
    <w:rPr>
      <w:rFonts w:ascii="Arial" w:hAnsi="Arial"/>
      <w:sz w:val="22"/>
      <w:szCs w:val="24"/>
    </w:rPr>
  </w:style>
  <w:style w:type="paragraph" w:customStyle="1" w:styleId="CharChar4">
    <w:name w:val="Char Char"/>
    <w:basedOn w:val="Normal"/>
    <w:rsid w:val="0014565E"/>
    <w:pPr>
      <w:spacing w:after="160" w:line="240" w:lineRule="exact"/>
    </w:pPr>
    <w:rPr>
      <w:rFonts w:ascii="Arial" w:hAnsi="Arial"/>
      <w:sz w:val="22"/>
      <w:szCs w:val="24"/>
    </w:rPr>
  </w:style>
  <w:style w:type="character" w:customStyle="1" w:styleId="rindassumma">
    <w:name w:val="rindassumma"/>
    <w:basedOn w:val="DefaultParagraphFont"/>
    <w:rsid w:val="002D2350"/>
  </w:style>
  <w:style w:type="paragraph" w:styleId="PlainText">
    <w:name w:val="Plain Text"/>
    <w:basedOn w:val="Normal"/>
    <w:link w:val="PlainTextChar"/>
    <w:uiPriority w:val="99"/>
    <w:unhideWhenUsed/>
    <w:rsid w:val="009A27EE"/>
    <w:rPr>
      <w:rFonts w:ascii="Calibri" w:eastAsia="Calibri" w:hAnsi="Calibri" w:cs="Consolas"/>
      <w:sz w:val="22"/>
      <w:szCs w:val="21"/>
      <w:lang w:val="lv-LV"/>
    </w:rPr>
  </w:style>
  <w:style w:type="character" w:customStyle="1" w:styleId="PlainTextChar">
    <w:name w:val="Plain Text Char"/>
    <w:basedOn w:val="DefaultParagraphFont"/>
    <w:link w:val="PlainText"/>
    <w:uiPriority w:val="99"/>
    <w:rsid w:val="009A27EE"/>
    <w:rPr>
      <w:rFonts w:ascii="Calibri" w:eastAsia="Calibri" w:hAnsi="Calibri" w:cs="Consolas"/>
      <w:szCs w:val="21"/>
    </w:rPr>
  </w:style>
  <w:style w:type="character" w:styleId="Hyperlink">
    <w:name w:val="Hyperlink"/>
    <w:basedOn w:val="DefaultParagraphFont"/>
    <w:uiPriority w:val="99"/>
    <w:unhideWhenUsed/>
    <w:rsid w:val="00B44C0C"/>
    <w:rPr>
      <w:color w:val="0563C1" w:themeColor="hyperlink"/>
      <w:u w:val="single"/>
    </w:rPr>
  </w:style>
  <w:style w:type="character" w:styleId="FollowedHyperlink">
    <w:name w:val="FollowedHyperlink"/>
    <w:basedOn w:val="DefaultParagraphFont"/>
    <w:uiPriority w:val="99"/>
    <w:semiHidden/>
    <w:unhideWhenUsed/>
    <w:rsid w:val="00F7023E"/>
    <w:rPr>
      <w:color w:val="954F72" w:themeColor="followedHyperlink"/>
      <w:u w:val="single"/>
    </w:rPr>
  </w:style>
  <w:style w:type="paragraph" w:customStyle="1" w:styleId="CharChar5">
    <w:name w:val="Char Char"/>
    <w:basedOn w:val="Normal"/>
    <w:rsid w:val="000F3A68"/>
    <w:pPr>
      <w:spacing w:after="160" w:line="240" w:lineRule="exact"/>
    </w:pPr>
    <w:rPr>
      <w:rFonts w:ascii="Arial" w:hAnsi="Arial"/>
      <w:sz w:val="22"/>
      <w:szCs w:val="24"/>
    </w:rPr>
  </w:style>
  <w:style w:type="paragraph" w:customStyle="1" w:styleId="CharChar6">
    <w:name w:val="Char Char"/>
    <w:basedOn w:val="Normal"/>
    <w:rsid w:val="00A66F9F"/>
    <w:pPr>
      <w:spacing w:after="160" w:line="240" w:lineRule="exact"/>
    </w:pPr>
    <w:rPr>
      <w:rFonts w:ascii="Arial" w:hAnsi="Arial"/>
      <w:sz w:val="22"/>
      <w:szCs w:val="24"/>
    </w:rPr>
  </w:style>
  <w:style w:type="character" w:customStyle="1" w:styleId="fin-sum">
    <w:name w:val="fin-sum"/>
    <w:basedOn w:val="DefaultParagraphFont"/>
    <w:rsid w:val="00530362"/>
  </w:style>
  <w:style w:type="paragraph" w:styleId="NormalWeb">
    <w:name w:val="Normal (Web)"/>
    <w:basedOn w:val="Normal"/>
    <w:uiPriority w:val="99"/>
    <w:semiHidden/>
    <w:unhideWhenUsed/>
    <w:rsid w:val="001231B2"/>
    <w:pPr>
      <w:spacing w:before="100" w:beforeAutospacing="1" w:after="100" w:afterAutospacing="1"/>
    </w:pPr>
    <w:rPr>
      <w:rFonts w:ascii="Times New Roman" w:hAnsi="Times New Roman"/>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508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0C8B3-F8A9-4BA0-907D-F3F5797CD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2538</Words>
  <Characters>1447</Characters>
  <Application>Microsoft Office Word</Application>
  <DocSecurity>0</DocSecurity>
  <Lines>12</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Edgars Pārpucis</dc:creator>
  <cp:keywords/>
  <dc:description/>
  <cp:lastModifiedBy>Arita Bauska</cp:lastModifiedBy>
  <cp:revision>2</cp:revision>
  <cp:lastPrinted>2024-08-08T10:38:00Z</cp:lastPrinted>
  <dcterms:created xsi:type="dcterms:W3CDTF">2024-08-29T07:44:00Z</dcterms:created>
  <dcterms:modified xsi:type="dcterms:W3CDTF">2024-08-29T07:44:00Z</dcterms:modified>
</cp:coreProperties>
</file>