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3626" w14:textId="77777777" w:rsidR="00412D7E" w:rsidRDefault="00412D7E" w:rsidP="00412D7E">
      <w:pPr>
        <w:pStyle w:val="Bezatstarpm"/>
        <w:jc w:val="right"/>
        <w:rPr>
          <w:rFonts w:ascii="Times New Roman" w:hAnsi="Times New Roman" w:cs="Times New Roman"/>
          <w:sz w:val="24"/>
          <w:szCs w:val="24"/>
        </w:rPr>
      </w:pPr>
      <w:r w:rsidRPr="005F0924">
        <w:rPr>
          <w:rFonts w:ascii="Times New Roman" w:hAnsi="Times New Roman" w:cs="Times New Roman"/>
          <w:sz w:val="24"/>
          <w:szCs w:val="24"/>
        </w:rPr>
        <w:t>Pielikums</w:t>
      </w:r>
    </w:p>
    <w:p w14:paraId="70FA3627" w14:textId="77777777" w:rsidR="00412D7E" w:rsidRPr="005F0924" w:rsidRDefault="00412D7E" w:rsidP="00412D7E">
      <w:pPr>
        <w:pStyle w:val="Bezatstarpm"/>
        <w:jc w:val="right"/>
        <w:rPr>
          <w:rFonts w:ascii="Times New Roman" w:hAnsi="Times New Roman" w:cs="Times New Roman"/>
          <w:sz w:val="24"/>
          <w:szCs w:val="24"/>
        </w:rPr>
      </w:pPr>
      <w:r>
        <w:rPr>
          <w:rFonts w:ascii="Times New Roman" w:hAnsi="Times New Roman" w:cs="Times New Roman"/>
          <w:sz w:val="24"/>
          <w:szCs w:val="24"/>
        </w:rPr>
        <w:t>Ogres novada pašvaldības domes</w:t>
      </w:r>
    </w:p>
    <w:p w14:paraId="70FA3628" w14:textId="67334DFE" w:rsidR="00412D7E" w:rsidRDefault="0050011F" w:rsidP="00412D7E">
      <w:pPr>
        <w:pStyle w:val="Bezatstarpm"/>
        <w:jc w:val="right"/>
        <w:rPr>
          <w:rFonts w:ascii="Times New Roman" w:hAnsi="Times New Roman" w:cs="Times New Roman"/>
          <w:sz w:val="24"/>
          <w:szCs w:val="24"/>
        </w:rPr>
      </w:pPr>
      <w:r>
        <w:rPr>
          <w:rFonts w:ascii="Times New Roman" w:hAnsi="Times New Roman" w:cs="Times New Roman"/>
          <w:sz w:val="24"/>
          <w:szCs w:val="24"/>
        </w:rPr>
        <w:t>27</w:t>
      </w:r>
      <w:r w:rsidR="00B553E7">
        <w:rPr>
          <w:rFonts w:ascii="Times New Roman" w:hAnsi="Times New Roman" w:cs="Times New Roman"/>
          <w:sz w:val="24"/>
          <w:szCs w:val="24"/>
        </w:rPr>
        <w:t>.</w:t>
      </w:r>
      <w:r>
        <w:rPr>
          <w:rFonts w:ascii="Times New Roman" w:hAnsi="Times New Roman" w:cs="Times New Roman"/>
          <w:sz w:val="24"/>
          <w:szCs w:val="24"/>
        </w:rPr>
        <w:t>06</w:t>
      </w:r>
      <w:r w:rsidR="00412D7E">
        <w:rPr>
          <w:rFonts w:ascii="Times New Roman" w:hAnsi="Times New Roman" w:cs="Times New Roman"/>
          <w:sz w:val="24"/>
          <w:szCs w:val="24"/>
        </w:rPr>
        <w:t>.202</w:t>
      </w:r>
      <w:r w:rsidR="00B553E7">
        <w:rPr>
          <w:rFonts w:ascii="Times New Roman" w:hAnsi="Times New Roman" w:cs="Times New Roman"/>
          <w:sz w:val="24"/>
          <w:szCs w:val="24"/>
        </w:rPr>
        <w:t>4</w:t>
      </w:r>
      <w:r w:rsidR="00412D7E">
        <w:rPr>
          <w:rFonts w:ascii="Times New Roman" w:hAnsi="Times New Roman" w:cs="Times New Roman"/>
          <w:sz w:val="24"/>
          <w:szCs w:val="24"/>
        </w:rPr>
        <w:t xml:space="preserve">. lēmumam (protokols </w:t>
      </w:r>
      <w:r w:rsidR="00412D7E" w:rsidRPr="005F0924">
        <w:rPr>
          <w:rFonts w:ascii="Times New Roman" w:hAnsi="Times New Roman" w:cs="Times New Roman"/>
          <w:sz w:val="24"/>
          <w:szCs w:val="24"/>
        </w:rPr>
        <w:t>Nr.</w:t>
      </w:r>
      <w:r>
        <w:rPr>
          <w:rFonts w:ascii="Times New Roman" w:hAnsi="Times New Roman" w:cs="Times New Roman"/>
          <w:sz w:val="24"/>
          <w:szCs w:val="24"/>
        </w:rPr>
        <w:t>10</w:t>
      </w:r>
      <w:r w:rsidR="00412D7E">
        <w:rPr>
          <w:rFonts w:ascii="Times New Roman" w:hAnsi="Times New Roman" w:cs="Times New Roman"/>
          <w:sz w:val="24"/>
          <w:szCs w:val="24"/>
        </w:rPr>
        <w:t xml:space="preserve">; </w:t>
      </w:r>
      <w:r>
        <w:rPr>
          <w:rFonts w:ascii="Times New Roman" w:hAnsi="Times New Roman" w:cs="Times New Roman"/>
          <w:sz w:val="24"/>
          <w:szCs w:val="24"/>
        </w:rPr>
        <w:t>5</w:t>
      </w:r>
      <w:r w:rsidR="00412D7E">
        <w:rPr>
          <w:rFonts w:ascii="Times New Roman" w:hAnsi="Times New Roman" w:cs="Times New Roman"/>
          <w:sz w:val="24"/>
          <w:szCs w:val="24"/>
        </w:rPr>
        <w:t>.</w:t>
      </w:r>
      <w:r w:rsidR="00412D7E" w:rsidRPr="005F0924">
        <w:rPr>
          <w:rFonts w:ascii="Times New Roman" w:hAnsi="Times New Roman" w:cs="Times New Roman"/>
          <w:sz w:val="24"/>
          <w:szCs w:val="24"/>
        </w:rPr>
        <w:t>)</w:t>
      </w:r>
    </w:p>
    <w:p w14:paraId="28797FE2" w14:textId="2B878C0C" w:rsidR="001177F5" w:rsidRPr="005F0924" w:rsidRDefault="001177F5" w:rsidP="00412D7E">
      <w:pPr>
        <w:pStyle w:val="Bezatstarpm"/>
        <w:jc w:val="right"/>
        <w:rPr>
          <w:rFonts w:ascii="Times New Roman" w:hAnsi="Times New Roman" w:cs="Times New Roman"/>
          <w:sz w:val="24"/>
          <w:szCs w:val="24"/>
        </w:rPr>
      </w:pPr>
      <w:r w:rsidRPr="003839D3">
        <w:rPr>
          <w:rFonts w:ascii="Times New Roman" w:hAnsi="Times New Roman"/>
          <w:i/>
          <w:iCs/>
        </w:rPr>
        <w:t>Ar Ogres novada pašvaldības domes 2</w:t>
      </w:r>
      <w:r>
        <w:rPr>
          <w:rFonts w:ascii="Times New Roman" w:hAnsi="Times New Roman"/>
          <w:i/>
          <w:iCs/>
        </w:rPr>
        <w:t>9</w:t>
      </w:r>
      <w:r w:rsidRPr="003839D3">
        <w:rPr>
          <w:rFonts w:ascii="Times New Roman" w:hAnsi="Times New Roman"/>
          <w:i/>
          <w:iCs/>
        </w:rPr>
        <w:t>.0</w:t>
      </w:r>
      <w:r>
        <w:rPr>
          <w:rFonts w:ascii="Times New Roman" w:hAnsi="Times New Roman"/>
          <w:i/>
          <w:iCs/>
        </w:rPr>
        <w:t>8</w:t>
      </w:r>
      <w:r w:rsidRPr="003839D3">
        <w:rPr>
          <w:rFonts w:ascii="Times New Roman" w:hAnsi="Times New Roman"/>
          <w:i/>
          <w:iCs/>
        </w:rPr>
        <w:t>.2024. sēdes lēmuma (protokols Nr.</w:t>
      </w:r>
      <w:r>
        <w:rPr>
          <w:rFonts w:ascii="Times New Roman" w:hAnsi="Times New Roman"/>
          <w:i/>
          <w:iCs/>
        </w:rPr>
        <w:t>13</w:t>
      </w:r>
      <w:r w:rsidRPr="003839D3">
        <w:rPr>
          <w:rFonts w:ascii="Times New Roman" w:hAnsi="Times New Roman"/>
          <w:i/>
          <w:iCs/>
        </w:rPr>
        <w:t xml:space="preserve">; </w:t>
      </w:r>
      <w:r>
        <w:rPr>
          <w:rFonts w:ascii="Times New Roman" w:hAnsi="Times New Roman"/>
          <w:i/>
          <w:iCs/>
        </w:rPr>
        <w:t>12</w:t>
      </w:r>
      <w:r w:rsidRPr="003839D3">
        <w:rPr>
          <w:rFonts w:ascii="Times New Roman" w:hAnsi="Times New Roman"/>
          <w:i/>
          <w:iCs/>
        </w:rPr>
        <w:t xml:space="preserve">.) </w:t>
      </w:r>
      <w:r>
        <w:rPr>
          <w:rFonts w:ascii="Times New Roman" w:hAnsi="Times New Roman"/>
          <w:i/>
          <w:iCs/>
        </w:rPr>
        <w:t>grozījum</w:t>
      </w:r>
      <w:r>
        <w:rPr>
          <w:rFonts w:ascii="Times New Roman" w:hAnsi="Times New Roman"/>
          <w:i/>
          <w:iCs/>
        </w:rPr>
        <w:t>iem</w:t>
      </w:r>
    </w:p>
    <w:p w14:paraId="70FA3629" w14:textId="77777777" w:rsidR="00412D7E" w:rsidRPr="00B85C28" w:rsidRDefault="00412D7E" w:rsidP="00412D7E">
      <w:pPr>
        <w:pStyle w:val="Bezatstarpm"/>
        <w:jc w:val="right"/>
        <w:rPr>
          <w:rFonts w:ascii="Times New Roman" w:hAnsi="Times New Roman" w:cs="Times New Roman"/>
          <w:sz w:val="24"/>
          <w:szCs w:val="24"/>
        </w:rPr>
      </w:pPr>
    </w:p>
    <w:p w14:paraId="70FA362A" w14:textId="77777777" w:rsidR="00412D7E" w:rsidRPr="00817ECC" w:rsidRDefault="00412D7E" w:rsidP="00412D7E">
      <w:pPr>
        <w:pStyle w:val="Bezatstarpm"/>
        <w:jc w:val="center"/>
        <w:rPr>
          <w:rFonts w:ascii="Times New Roman" w:hAnsi="Times New Roman" w:cs="Times New Roman"/>
          <w:b/>
          <w:sz w:val="24"/>
          <w:szCs w:val="24"/>
        </w:rPr>
      </w:pPr>
      <w:r>
        <w:rPr>
          <w:rFonts w:ascii="Times New Roman" w:hAnsi="Times New Roman" w:cs="Times New Roman"/>
          <w:b/>
          <w:sz w:val="24"/>
          <w:szCs w:val="24"/>
        </w:rPr>
        <w:t>Ogres novada Sociālā dienesta</w:t>
      </w:r>
    </w:p>
    <w:p w14:paraId="70FA362B" w14:textId="77777777" w:rsidR="00412D7E" w:rsidRDefault="00412D7E" w:rsidP="00412D7E">
      <w:pPr>
        <w:pStyle w:val="Bezatstarpm"/>
        <w:jc w:val="center"/>
        <w:rPr>
          <w:rFonts w:ascii="Times New Roman" w:hAnsi="Times New Roman" w:cs="Times New Roman"/>
          <w:b/>
          <w:sz w:val="24"/>
          <w:szCs w:val="24"/>
        </w:rPr>
      </w:pPr>
      <w:r w:rsidRPr="00817ECC">
        <w:rPr>
          <w:rFonts w:ascii="Times New Roman" w:hAnsi="Times New Roman" w:cs="Times New Roman"/>
          <w:b/>
          <w:sz w:val="24"/>
          <w:szCs w:val="24"/>
        </w:rPr>
        <w:t xml:space="preserve">maksas </w:t>
      </w:r>
      <w:r>
        <w:rPr>
          <w:rFonts w:ascii="Times New Roman" w:hAnsi="Times New Roman" w:cs="Times New Roman"/>
          <w:b/>
          <w:sz w:val="24"/>
          <w:szCs w:val="24"/>
        </w:rPr>
        <w:t>pakalpojumu izcenojumi</w:t>
      </w:r>
    </w:p>
    <w:p w14:paraId="70FA362C" w14:textId="77777777" w:rsidR="00412D7E" w:rsidRPr="005F0924" w:rsidRDefault="00412D7E" w:rsidP="00412D7E">
      <w:pPr>
        <w:pStyle w:val="Bezatstarpm"/>
        <w:jc w:val="center"/>
        <w:rPr>
          <w:rFonts w:ascii="Times New Roman" w:hAnsi="Times New Roman" w:cs="Times New Roman"/>
          <w:b/>
          <w:sz w:val="24"/>
          <w:szCs w:val="24"/>
        </w:rPr>
      </w:pPr>
    </w:p>
    <w:tbl>
      <w:tblPr>
        <w:tblW w:w="9522" w:type="dxa"/>
        <w:tblInd w:w="-3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5"/>
        <w:gridCol w:w="4177"/>
        <w:gridCol w:w="1328"/>
        <w:gridCol w:w="1417"/>
        <w:gridCol w:w="1725"/>
      </w:tblGrid>
      <w:tr w:rsidR="00412D7E" w:rsidRPr="00475765" w14:paraId="70FA3637" w14:textId="77777777" w:rsidTr="006B07A2">
        <w:trPr>
          <w:trHeight w:val="621"/>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FA362D" w14:textId="77777777" w:rsidR="00412D7E" w:rsidRPr="00475765" w:rsidRDefault="00412D7E" w:rsidP="00461640">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Nr. p.k.</w:t>
            </w:r>
          </w:p>
        </w:tc>
        <w:tc>
          <w:tcPr>
            <w:tcW w:w="417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70FA362E" w14:textId="77777777" w:rsidR="00412D7E" w:rsidRPr="00475765" w:rsidRDefault="00412D7E" w:rsidP="00461640">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Pakalpojuma veids</w:t>
            </w:r>
          </w:p>
        </w:tc>
        <w:tc>
          <w:tcPr>
            <w:tcW w:w="1328" w:type="dxa"/>
            <w:tcBorders>
              <w:top w:val="single" w:sz="4" w:space="0" w:color="auto"/>
              <w:left w:val="single" w:sz="4" w:space="0" w:color="auto"/>
              <w:bottom w:val="single" w:sz="4" w:space="0" w:color="auto"/>
              <w:right w:val="single" w:sz="4" w:space="0" w:color="auto"/>
            </w:tcBorders>
          </w:tcPr>
          <w:p w14:paraId="70FA362F" w14:textId="77777777" w:rsidR="00412D7E" w:rsidRPr="00475765" w:rsidRDefault="00412D7E" w:rsidP="00461640">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Mērvienība</w:t>
            </w:r>
          </w:p>
          <w:p w14:paraId="70FA3630" w14:textId="77777777" w:rsidR="00412D7E" w:rsidRPr="00475765" w:rsidRDefault="00412D7E" w:rsidP="00461640">
            <w:pPr>
              <w:pStyle w:val="Bezatstarpm"/>
              <w:jc w:val="center"/>
              <w:rPr>
                <w:rFonts w:ascii="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31" w14:textId="77777777" w:rsidR="00412D7E" w:rsidRPr="00475765" w:rsidRDefault="00412D7E" w:rsidP="00461640">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Cena  EUR</w:t>
            </w:r>
          </w:p>
          <w:p w14:paraId="70FA3632" w14:textId="77777777" w:rsidR="00412D7E" w:rsidRPr="00475765" w:rsidRDefault="00412D7E" w:rsidP="00461640">
            <w:pPr>
              <w:pStyle w:val="Bezatstarpm"/>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(bez</w:t>
            </w:r>
            <w:r w:rsidRPr="00475765">
              <w:rPr>
                <w:rFonts w:ascii="Times New Roman" w:hAnsi="Times New Roman" w:cs="Times New Roman"/>
                <w:b/>
                <w:sz w:val="24"/>
                <w:szCs w:val="24"/>
                <w:lang w:eastAsia="lv-LV"/>
              </w:rPr>
              <w:t xml:space="preserve"> PVN)</w:t>
            </w:r>
          </w:p>
          <w:p w14:paraId="70FA3633" w14:textId="77777777" w:rsidR="00412D7E" w:rsidRPr="00475765" w:rsidRDefault="00412D7E" w:rsidP="00461640">
            <w:pPr>
              <w:pStyle w:val="Bezatstarpm"/>
              <w:jc w:val="center"/>
              <w:rPr>
                <w:rFonts w:ascii="Times New Roman" w:hAnsi="Times New Roman" w:cs="Times New Roman"/>
                <w:b/>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34" w14:textId="77777777" w:rsidR="00412D7E" w:rsidRPr="00475765" w:rsidRDefault="00412D7E" w:rsidP="00461640">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Cena  EUR</w:t>
            </w:r>
          </w:p>
          <w:p w14:paraId="70FA3636" w14:textId="24112149" w:rsidR="00412D7E" w:rsidRPr="00475765" w:rsidRDefault="00412D7E" w:rsidP="00E5318E">
            <w:pPr>
              <w:pStyle w:val="Bezatstarpm"/>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(ieskaitot PVN</w:t>
            </w:r>
            <w:r w:rsidR="006B07A2">
              <w:rPr>
                <w:rFonts w:ascii="Times New Roman" w:hAnsi="Times New Roman" w:cs="Times New Roman"/>
                <w:b/>
                <w:sz w:val="24"/>
                <w:szCs w:val="24"/>
                <w:lang w:eastAsia="lv-LV"/>
              </w:rPr>
              <w:t xml:space="preserve"> 21%</w:t>
            </w:r>
            <w:r w:rsidRPr="00475765">
              <w:rPr>
                <w:rFonts w:ascii="Times New Roman" w:hAnsi="Times New Roman" w:cs="Times New Roman"/>
                <w:b/>
                <w:sz w:val="24"/>
                <w:szCs w:val="24"/>
                <w:lang w:eastAsia="lv-LV"/>
              </w:rPr>
              <w:t>)</w:t>
            </w:r>
          </w:p>
        </w:tc>
      </w:tr>
      <w:tr w:rsidR="00412D7E" w:rsidRPr="00A37894" w14:paraId="70FA363D"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38" w14:textId="77777777" w:rsidR="00412D7E" w:rsidRPr="00434CE2" w:rsidRDefault="00412D7E" w:rsidP="00461640">
            <w:pPr>
              <w:spacing w:before="100" w:beforeAutospacing="1" w:after="100" w:afterAutospacing="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w:t>
            </w:r>
            <w:r w:rsidRPr="00434CE2">
              <w:rPr>
                <w:rFonts w:ascii="Times New Roman" w:eastAsia="Times New Roman" w:hAnsi="Times New Roman"/>
                <w:b/>
                <w:sz w:val="24"/>
                <w:szCs w:val="24"/>
                <w:lang w:eastAsia="lv-LV"/>
              </w:rPr>
              <w:t>.</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39" w14:textId="77777777" w:rsidR="00412D7E" w:rsidRPr="00434CE2" w:rsidRDefault="00412D7E" w:rsidP="00461640">
            <w:pPr>
              <w:spacing w:before="100" w:beforeAutospacing="1" w:after="100" w:afterAutospacing="1"/>
              <w:jc w:val="both"/>
              <w:rPr>
                <w:rFonts w:ascii="Times New Roman" w:eastAsia="Times New Roman" w:hAnsi="Times New Roman"/>
                <w:b/>
                <w:sz w:val="24"/>
                <w:szCs w:val="24"/>
                <w:lang w:eastAsia="lv-LV"/>
              </w:rPr>
            </w:pPr>
            <w:r w:rsidRPr="00434CE2">
              <w:rPr>
                <w:rFonts w:ascii="Times New Roman" w:eastAsia="Times New Roman" w:hAnsi="Times New Roman"/>
                <w:b/>
                <w:sz w:val="24"/>
                <w:szCs w:val="24"/>
                <w:lang w:eastAsia="lv-LV"/>
              </w:rPr>
              <w:t>Telpu noma (stundā)</w:t>
            </w:r>
          </w:p>
        </w:tc>
        <w:tc>
          <w:tcPr>
            <w:tcW w:w="1328" w:type="dxa"/>
            <w:tcBorders>
              <w:top w:val="single" w:sz="4" w:space="0" w:color="auto"/>
              <w:left w:val="single" w:sz="4" w:space="0" w:color="auto"/>
              <w:bottom w:val="single" w:sz="4" w:space="0" w:color="auto"/>
              <w:right w:val="single" w:sz="4" w:space="0" w:color="auto"/>
            </w:tcBorders>
          </w:tcPr>
          <w:p w14:paraId="70FA363A" w14:textId="77777777" w:rsidR="00412D7E" w:rsidRPr="00A37894"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3B" w14:textId="77777777" w:rsidR="00412D7E" w:rsidRPr="00A37894" w:rsidRDefault="00412D7E" w:rsidP="00461640">
            <w:pPr>
              <w:spacing w:before="100" w:beforeAutospacing="1" w:after="100" w:afterAutospacing="1"/>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3C" w14:textId="77777777" w:rsidR="00412D7E" w:rsidRPr="00A37894" w:rsidRDefault="00412D7E" w:rsidP="00461640">
            <w:pPr>
              <w:spacing w:before="100" w:beforeAutospacing="1" w:after="100" w:afterAutospacing="1"/>
              <w:rPr>
                <w:rFonts w:ascii="Times New Roman" w:eastAsia="Times New Roman" w:hAnsi="Times New Roman"/>
                <w:i/>
                <w:sz w:val="24"/>
                <w:szCs w:val="24"/>
                <w:lang w:eastAsia="lv-LV"/>
              </w:rPr>
            </w:pPr>
          </w:p>
        </w:tc>
      </w:tr>
      <w:tr w:rsidR="00412D7E" w:rsidRPr="00F350A0" w14:paraId="70FA3643"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3E"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Pr="00F350A0">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3F" w14:textId="77777777" w:rsidR="00412D7E" w:rsidRPr="00F350A0"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(platībā līdz 50 kvadrātmetriem)</w:t>
            </w:r>
          </w:p>
        </w:tc>
        <w:tc>
          <w:tcPr>
            <w:tcW w:w="1328" w:type="dxa"/>
            <w:tcBorders>
              <w:top w:val="single" w:sz="4" w:space="0" w:color="auto"/>
              <w:left w:val="single" w:sz="4" w:space="0" w:color="auto"/>
              <w:bottom w:val="single" w:sz="4" w:space="0" w:color="auto"/>
              <w:right w:val="single" w:sz="4" w:space="0" w:color="auto"/>
            </w:tcBorders>
          </w:tcPr>
          <w:p w14:paraId="70FA3640"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1"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Pr="00F350A0">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42"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7.26</w:t>
            </w:r>
          </w:p>
        </w:tc>
      </w:tr>
      <w:tr w:rsidR="00412D7E" w:rsidRPr="00F350A0" w14:paraId="70FA3649"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44"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45" w14:textId="77777777" w:rsidR="00412D7E"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(platība 50 - 100 kvadrātmetriem)</w:t>
            </w:r>
          </w:p>
        </w:tc>
        <w:tc>
          <w:tcPr>
            <w:tcW w:w="1328" w:type="dxa"/>
            <w:tcBorders>
              <w:top w:val="single" w:sz="4" w:space="0" w:color="auto"/>
              <w:left w:val="single" w:sz="4" w:space="0" w:color="auto"/>
              <w:bottom w:val="single" w:sz="4" w:space="0" w:color="auto"/>
              <w:right w:val="single" w:sz="4" w:space="0" w:color="auto"/>
            </w:tcBorders>
          </w:tcPr>
          <w:p w14:paraId="70FA3646"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7"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w:t>
            </w:r>
          </w:p>
        </w:tc>
        <w:tc>
          <w:tcPr>
            <w:tcW w:w="1725" w:type="dxa"/>
            <w:tcBorders>
              <w:top w:val="single" w:sz="4" w:space="0" w:color="auto"/>
              <w:left w:val="single" w:sz="4" w:space="0" w:color="auto"/>
              <w:bottom w:val="single" w:sz="4" w:space="0" w:color="auto"/>
              <w:right w:val="single" w:sz="4" w:space="0" w:color="auto"/>
            </w:tcBorders>
          </w:tcPr>
          <w:p w14:paraId="70FA3648"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12.10</w:t>
            </w:r>
          </w:p>
        </w:tc>
      </w:tr>
      <w:tr w:rsidR="00412D7E" w:rsidRPr="00F350A0" w14:paraId="70FA364F"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4A"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4B" w14:textId="77777777" w:rsidR="00412D7E"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(platība no 100 kvadrātmetriem)</w:t>
            </w:r>
          </w:p>
        </w:tc>
        <w:tc>
          <w:tcPr>
            <w:tcW w:w="1328" w:type="dxa"/>
            <w:tcBorders>
              <w:top w:val="single" w:sz="4" w:space="0" w:color="auto"/>
              <w:left w:val="single" w:sz="4" w:space="0" w:color="auto"/>
              <w:bottom w:val="single" w:sz="4" w:space="0" w:color="auto"/>
              <w:right w:val="single" w:sz="4" w:space="0" w:color="auto"/>
            </w:tcBorders>
          </w:tcPr>
          <w:p w14:paraId="70FA364C"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D"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13.00</w:t>
            </w:r>
          </w:p>
        </w:tc>
        <w:tc>
          <w:tcPr>
            <w:tcW w:w="1725" w:type="dxa"/>
            <w:tcBorders>
              <w:top w:val="single" w:sz="4" w:space="0" w:color="auto"/>
              <w:left w:val="single" w:sz="4" w:space="0" w:color="auto"/>
              <w:bottom w:val="single" w:sz="4" w:space="0" w:color="auto"/>
              <w:right w:val="single" w:sz="4" w:space="0" w:color="auto"/>
            </w:tcBorders>
          </w:tcPr>
          <w:p w14:paraId="70FA364E"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15.73</w:t>
            </w:r>
          </w:p>
        </w:tc>
      </w:tr>
      <w:tr w:rsidR="00412D7E" w:rsidRPr="00BC727D" w14:paraId="70FA3655"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0" w14:textId="77777777" w:rsidR="00412D7E" w:rsidRPr="004D0769" w:rsidRDefault="00412D7E" w:rsidP="00461640">
            <w:pPr>
              <w:spacing w:before="100" w:beforeAutospacing="1" w:after="100" w:afterAutospacing="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w:t>
            </w:r>
            <w:r w:rsidRPr="004D0769">
              <w:rPr>
                <w:rFonts w:ascii="Times New Roman" w:eastAsia="Times New Roman" w:hAnsi="Times New Roman"/>
                <w:b/>
                <w:sz w:val="24"/>
                <w:szCs w:val="24"/>
                <w:lang w:eastAsia="lv-LV"/>
              </w:rPr>
              <w:t>.</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1" w14:textId="77777777" w:rsidR="00412D7E" w:rsidRPr="00BC727D" w:rsidRDefault="00412D7E" w:rsidP="00461640">
            <w:pPr>
              <w:spacing w:before="100" w:beforeAutospacing="1" w:after="100" w:afterAutospacing="1"/>
              <w:jc w:val="both"/>
              <w:rPr>
                <w:rFonts w:ascii="Times New Roman" w:eastAsia="Times New Roman" w:hAnsi="Times New Roman"/>
                <w:b/>
                <w:i/>
                <w:sz w:val="24"/>
                <w:szCs w:val="24"/>
                <w:lang w:eastAsia="lv-LV"/>
              </w:rPr>
            </w:pPr>
            <w:r w:rsidRPr="001079B2">
              <w:rPr>
                <w:rFonts w:ascii="Times New Roman" w:eastAsia="Times New Roman" w:hAnsi="Times New Roman"/>
                <w:b/>
                <w:sz w:val="24"/>
                <w:szCs w:val="24"/>
                <w:lang w:eastAsia="lv-LV"/>
              </w:rPr>
              <w:t>Speciālisti</w:t>
            </w:r>
          </w:p>
        </w:tc>
        <w:tc>
          <w:tcPr>
            <w:tcW w:w="1328" w:type="dxa"/>
            <w:tcBorders>
              <w:top w:val="single" w:sz="4" w:space="0" w:color="auto"/>
              <w:left w:val="single" w:sz="4" w:space="0" w:color="auto"/>
              <w:bottom w:val="single" w:sz="4" w:space="0" w:color="auto"/>
              <w:right w:val="single" w:sz="4" w:space="0" w:color="auto"/>
            </w:tcBorders>
          </w:tcPr>
          <w:p w14:paraId="70FA3652"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53"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54"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r>
      <w:tr w:rsidR="00412D7E" w:rsidRPr="00F350A0" w14:paraId="70FA365B"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6"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7" w14:textId="77777777" w:rsidR="00412D7E" w:rsidRPr="001079B2" w:rsidRDefault="00412D7E" w:rsidP="00461640">
            <w:pPr>
              <w:spacing w:before="100" w:beforeAutospacing="1" w:after="100" w:afterAutospacing="1"/>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 xml:space="preserve">Fizioterapeita </w:t>
            </w:r>
            <w:r w:rsidR="002E3632">
              <w:rPr>
                <w:rFonts w:ascii="Times New Roman" w:eastAsia="Times New Roman" w:hAnsi="Times New Roman"/>
                <w:sz w:val="24"/>
                <w:szCs w:val="24"/>
                <w:lang w:eastAsia="lv-LV"/>
              </w:rPr>
              <w:t xml:space="preserve">individuālās konsultācijas </w:t>
            </w:r>
            <w:r>
              <w:rPr>
                <w:rFonts w:ascii="Times New Roman" w:eastAsia="Times New Roman" w:hAnsi="Times New Roman"/>
                <w:sz w:val="24"/>
                <w:szCs w:val="24"/>
                <w:lang w:eastAsia="lv-LV"/>
              </w:rPr>
              <w:t>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Lielvārdē,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58"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59"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8.00</w:t>
            </w:r>
          </w:p>
        </w:tc>
        <w:tc>
          <w:tcPr>
            <w:tcW w:w="1725" w:type="dxa"/>
            <w:tcBorders>
              <w:top w:val="single" w:sz="4" w:space="0" w:color="auto"/>
              <w:left w:val="single" w:sz="4" w:space="0" w:color="auto"/>
              <w:bottom w:val="single" w:sz="4" w:space="0" w:color="auto"/>
              <w:right w:val="single" w:sz="4" w:space="0" w:color="auto"/>
            </w:tcBorders>
          </w:tcPr>
          <w:p w14:paraId="70FA365A"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1"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C"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4D0769">
              <w:rPr>
                <w:rFonts w:ascii="Times New Roman" w:eastAsia="Times New Roman" w:hAnsi="Times New Roman"/>
                <w:sz w:val="24"/>
                <w:szCs w:val="24"/>
                <w:lang w:eastAsia="lv-LV"/>
              </w:rPr>
              <w:t>.2.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D" w14:textId="77777777" w:rsidR="00412D7E" w:rsidRPr="001079B2" w:rsidRDefault="00412D7E" w:rsidP="00461640">
            <w:pPr>
              <w:spacing w:before="100" w:beforeAutospacing="1" w:after="100" w:afterAutospacing="1"/>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 xml:space="preserve">Ergoterapeita </w:t>
            </w:r>
            <w:r w:rsidR="002E3632">
              <w:rPr>
                <w:rFonts w:ascii="Times New Roman" w:eastAsia="Times New Roman" w:hAnsi="Times New Roman"/>
                <w:sz w:val="24"/>
                <w:szCs w:val="24"/>
                <w:lang w:eastAsia="lv-LV"/>
              </w:rPr>
              <w:t xml:space="preserve">individuālās konsultācijas </w:t>
            </w:r>
            <w:r>
              <w:rPr>
                <w:rFonts w:ascii="Times New Roman" w:eastAsia="Times New Roman" w:hAnsi="Times New Roman"/>
                <w:sz w:val="24"/>
                <w:szCs w:val="24"/>
                <w:lang w:eastAsia="lv-LV"/>
              </w:rPr>
              <w:t>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Lielvārdē,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5E"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highlight w:val="yellow"/>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5F"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1</w:t>
            </w:r>
            <w:r w:rsidR="0026520D">
              <w:rPr>
                <w:rFonts w:ascii="Times New Roman" w:eastAsia="Times New Roman" w:hAnsi="Times New Roman"/>
                <w:sz w:val="24"/>
                <w:szCs w:val="24"/>
                <w:lang w:eastAsia="lv-LV"/>
              </w:rPr>
              <w:t>0</w:t>
            </w:r>
            <w:r w:rsidRPr="001079B2">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60"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7"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62" w14:textId="77777777" w:rsidR="00412D7E" w:rsidRPr="00F61C5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F61C59">
              <w:rPr>
                <w:rFonts w:ascii="Times New Roman" w:eastAsia="Times New Roman" w:hAnsi="Times New Roman"/>
                <w:sz w:val="24"/>
                <w:szCs w:val="24"/>
                <w:lang w:eastAsia="lv-LV"/>
              </w:rPr>
              <w:t>.3.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63" w14:textId="77777777" w:rsidR="00412D7E" w:rsidRPr="00D51103"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Audiologopēda </w:t>
            </w:r>
            <w:r w:rsidR="002E3632">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64"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65"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sidRPr="00D51103">
              <w:rPr>
                <w:rFonts w:ascii="Times New Roman" w:eastAsia="Times New Roman" w:hAnsi="Times New Roman"/>
                <w:sz w:val="24"/>
                <w:szCs w:val="24"/>
                <w:lang w:eastAsia="lv-LV"/>
              </w:rPr>
              <w:t>1</w:t>
            </w:r>
            <w:r w:rsidR="0026520D">
              <w:rPr>
                <w:rFonts w:ascii="Times New Roman" w:eastAsia="Times New Roman" w:hAnsi="Times New Roman"/>
                <w:sz w:val="24"/>
                <w:szCs w:val="24"/>
                <w:lang w:eastAsia="lv-LV"/>
              </w:rPr>
              <w:t>2</w:t>
            </w:r>
            <w:r w:rsidRPr="00D51103">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66"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D"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68"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2.4.</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69"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Logopēda </w:t>
            </w:r>
            <w:r w:rsidR="002E3632">
              <w:rPr>
                <w:rFonts w:ascii="Times New Roman" w:eastAsia="Times New Roman" w:hAnsi="Times New Roman"/>
                <w:sz w:val="24"/>
                <w:szCs w:val="24"/>
                <w:lang w:eastAsia="lv-LV"/>
              </w:rPr>
              <w:t xml:space="preserve">individuālās konsultācijas Sociālās rehabilitācijas pakalpojumu centrā, Ogrē </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6A"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6B"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8.00</w:t>
            </w:r>
          </w:p>
        </w:tc>
        <w:tc>
          <w:tcPr>
            <w:tcW w:w="1725" w:type="dxa"/>
            <w:tcBorders>
              <w:top w:val="single" w:sz="4" w:space="0" w:color="auto"/>
              <w:left w:val="single" w:sz="4" w:space="0" w:color="auto"/>
              <w:bottom w:val="single" w:sz="4" w:space="0" w:color="auto"/>
              <w:right w:val="single" w:sz="4" w:space="0" w:color="auto"/>
            </w:tcBorders>
          </w:tcPr>
          <w:p w14:paraId="70FA366C"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1177F5" w:rsidRPr="00F350A0" w14:paraId="70FA3673" w14:textId="77777777" w:rsidTr="006B07A2">
        <w:trPr>
          <w:trHeight w:val="761"/>
        </w:trPr>
        <w:tc>
          <w:tcPr>
            <w:tcW w:w="875"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70FA366E" w14:textId="77777777" w:rsidR="001177F5" w:rsidRPr="007932CB" w:rsidRDefault="001177F5" w:rsidP="001177F5">
            <w:pPr>
              <w:spacing w:before="100" w:beforeAutospacing="1" w:after="100" w:afterAutospacing="1"/>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2.</w:t>
            </w:r>
            <w:r>
              <w:rPr>
                <w:rFonts w:ascii="Times New Roman" w:eastAsia="Times New Roman" w:hAnsi="Times New Roman"/>
                <w:sz w:val="24"/>
                <w:szCs w:val="24"/>
                <w:lang w:eastAsia="lv-LV"/>
              </w:rPr>
              <w:t>5</w:t>
            </w:r>
            <w:r w:rsidRPr="007932CB">
              <w:rPr>
                <w:rFonts w:ascii="Times New Roman" w:eastAsia="Times New Roman" w:hAnsi="Times New Roman"/>
                <w:sz w:val="24"/>
                <w:szCs w:val="24"/>
                <w:lang w:eastAsia="lv-LV"/>
              </w:rPr>
              <w:t>.</w:t>
            </w:r>
          </w:p>
        </w:tc>
        <w:tc>
          <w:tcPr>
            <w:tcW w:w="41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0FA366F" w14:textId="74F3F61C" w:rsidR="001177F5" w:rsidRPr="007932CB" w:rsidRDefault="001177F5" w:rsidP="001177F5">
            <w:pPr>
              <w:spacing w:before="100" w:beforeAutospacing="1" w:after="100" w:afterAutospacing="1"/>
              <w:jc w:val="both"/>
              <w:rPr>
                <w:rFonts w:ascii="Times New Roman" w:eastAsia="Times New Roman" w:hAnsi="Times New Roman"/>
                <w:sz w:val="24"/>
                <w:szCs w:val="24"/>
                <w:lang w:eastAsia="lv-LV"/>
              </w:rPr>
            </w:pPr>
            <w:r w:rsidRPr="00ED1A1B">
              <w:rPr>
                <w:rFonts w:ascii="Times New Roman" w:eastAsia="Times New Roman" w:hAnsi="Times New Roman" w:cs="Times New Roman"/>
                <w:sz w:val="24"/>
                <w:szCs w:val="24"/>
                <w:lang w:eastAsia="lv-LV"/>
              </w:rPr>
              <w:t>Masāžas individuālās procedūras Sociālās rehabilitācijas pakalpojumu centrā, Ogrē*</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0FA3670" w14:textId="73BA950B" w:rsidR="001177F5" w:rsidRPr="007932CB"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eastAsia="Times New Roman" w:hAnsi="Times New Roman" w:cs="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FA3671" w14:textId="605A9196" w:rsidR="001177F5" w:rsidRPr="007932CB"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eastAsia="Times New Roman" w:hAnsi="Times New Roman" w:cs="Times New Roman"/>
                <w:sz w:val="24"/>
                <w:szCs w:val="24"/>
                <w:lang w:eastAsia="lv-LV"/>
              </w:rPr>
              <w:t>6.00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0FA3672" w14:textId="6AF9EFBE" w:rsidR="001177F5" w:rsidRPr="00276D91"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eastAsia="Times New Roman" w:hAnsi="Times New Roman" w:cs="Times New Roman"/>
                <w:sz w:val="24"/>
                <w:szCs w:val="24"/>
                <w:lang w:eastAsia="lv-LV"/>
              </w:rPr>
              <w:t>PVN nepiemēro</w:t>
            </w:r>
          </w:p>
        </w:tc>
      </w:tr>
      <w:tr w:rsidR="001177F5" w:rsidRPr="00F350A0" w14:paraId="18B016BB" w14:textId="77777777" w:rsidTr="001177F5">
        <w:trPr>
          <w:trHeight w:val="562"/>
        </w:trPr>
        <w:tc>
          <w:tcPr>
            <w:tcW w:w="9522" w:type="dxa"/>
            <w:gridSpan w:val="5"/>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61691DFB" w14:textId="45DC1A07" w:rsidR="001177F5" w:rsidRPr="00ED1A1B" w:rsidRDefault="001177F5" w:rsidP="001177F5">
            <w:pPr>
              <w:spacing w:after="0" w:line="240" w:lineRule="auto"/>
              <w:jc w:val="center"/>
              <w:rPr>
                <w:rFonts w:ascii="Times New Roman" w:eastAsia="Times New Roman" w:hAnsi="Times New Roman" w:cs="Times New Roman"/>
                <w:sz w:val="24"/>
                <w:szCs w:val="24"/>
                <w:lang w:eastAsia="lv-LV"/>
              </w:rPr>
            </w:pPr>
            <w:r w:rsidRPr="00933FDB">
              <w:rPr>
                <w:rFonts w:ascii="Times New Roman" w:hAnsi="Times New Roman"/>
                <w:i/>
                <w:iCs/>
                <w:color w:val="000000"/>
                <w:sz w:val="20"/>
              </w:rPr>
              <w:t>(</w:t>
            </w:r>
            <w:r>
              <w:rPr>
                <w:rFonts w:ascii="Times New Roman" w:hAnsi="Times New Roman"/>
                <w:i/>
                <w:iCs/>
                <w:color w:val="000000"/>
                <w:sz w:val="20"/>
              </w:rPr>
              <w:t>Ogres novada pašvaldības domes 2</w:t>
            </w:r>
            <w:r>
              <w:rPr>
                <w:rFonts w:ascii="Times New Roman" w:hAnsi="Times New Roman"/>
                <w:i/>
                <w:iCs/>
                <w:color w:val="000000"/>
                <w:sz w:val="20"/>
              </w:rPr>
              <w:t>9</w:t>
            </w:r>
            <w:r>
              <w:rPr>
                <w:rFonts w:ascii="Times New Roman" w:hAnsi="Times New Roman"/>
                <w:i/>
                <w:iCs/>
                <w:color w:val="000000"/>
                <w:sz w:val="20"/>
              </w:rPr>
              <w:t>.0</w:t>
            </w:r>
            <w:r>
              <w:rPr>
                <w:rFonts w:ascii="Times New Roman" w:hAnsi="Times New Roman"/>
                <w:i/>
                <w:iCs/>
                <w:color w:val="000000"/>
                <w:sz w:val="20"/>
              </w:rPr>
              <w:t>8</w:t>
            </w:r>
            <w:r w:rsidRPr="00933FDB">
              <w:rPr>
                <w:rFonts w:ascii="Times New Roman" w:hAnsi="Times New Roman"/>
                <w:i/>
                <w:iCs/>
                <w:color w:val="000000"/>
                <w:sz w:val="20"/>
              </w:rPr>
              <w:t>.202</w:t>
            </w:r>
            <w:r>
              <w:rPr>
                <w:rFonts w:ascii="Times New Roman" w:hAnsi="Times New Roman"/>
                <w:i/>
                <w:iCs/>
                <w:color w:val="000000"/>
                <w:sz w:val="20"/>
              </w:rPr>
              <w:t>4</w:t>
            </w:r>
            <w:r w:rsidRPr="00933FDB">
              <w:rPr>
                <w:rFonts w:ascii="Times New Roman" w:hAnsi="Times New Roman"/>
                <w:i/>
                <w:iCs/>
                <w:color w:val="000000"/>
                <w:sz w:val="20"/>
              </w:rPr>
              <w:t>. sēdes lēmuma (protokols Nr.</w:t>
            </w:r>
            <w:r>
              <w:rPr>
                <w:rFonts w:ascii="Times New Roman" w:hAnsi="Times New Roman"/>
                <w:i/>
                <w:iCs/>
                <w:color w:val="000000"/>
                <w:sz w:val="20"/>
              </w:rPr>
              <w:t>13</w:t>
            </w:r>
            <w:r w:rsidRPr="00933FDB">
              <w:rPr>
                <w:rFonts w:ascii="Times New Roman" w:hAnsi="Times New Roman"/>
                <w:i/>
                <w:iCs/>
                <w:color w:val="000000"/>
                <w:sz w:val="20"/>
              </w:rPr>
              <w:t xml:space="preserve">; </w:t>
            </w:r>
            <w:r>
              <w:rPr>
                <w:rFonts w:ascii="Times New Roman" w:hAnsi="Times New Roman"/>
                <w:i/>
                <w:iCs/>
                <w:color w:val="000000"/>
                <w:sz w:val="20"/>
              </w:rPr>
              <w:t>12</w:t>
            </w:r>
            <w:r w:rsidRPr="00933FDB">
              <w:rPr>
                <w:rFonts w:ascii="Times New Roman" w:hAnsi="Times New Roman"/>
                <w:i/>
                <w:iCs/>
                <w:color w:val="000000"/>
                <w:sz w:val="20"/>
              </w:rPr>
              <w:t>.) redakcijā, kas stājas spēkā 202</w:t>
            </w:r>
            <w:r>
              <w:rPr>
                <w:rFonts w:ascii="Times New Roman" w:hAnsi="Times New Roman"/>
                <w:i/>
                <w:iCs/>
                <w:color w:val="000000"/>
                <w:sz w:val="20"/>
              </w:rPr>
              <w:t xml:space="preserve">4.gada </w:t>
            </w:r>
            <w:r>
              <w:rPr>
                <w:rFonts w:ascii="Times New Roman" w:hAnsi="Times New Roman"/>
                <w:i/>
                <w:iCs/>
                <w:color w:val="000000"/>
                <w:sz w:val="20"/>
              </w:rPr>
              <w:t>1</w:t>
            </w:r>
            <w:r>
              <w:rPr>
                <w:rFonts w:ascii="Times New Roman" w:hAnsi="Times New Roman"/>
                <w:i/>
                <w:iCs/>
                <w:color w:val="000000"/>
                <w:sz w:val="20"/>
              </w:rPr>
              <w:t>.</w:t>
            </w:r>
            <w:r>
              <w:rPr>
                <w:rFonts w:ascii="Times New Roman" w:hAnsi="Times New Roman"/>
                <w:i/>
                <w:iCs/>
                <w:color w:val="000000"/>
                <w:sz w:val="20"/>
              </w:rPr>
              <w:t>septembr</w:t>
            </w:r>
            <w:r>
              <w:rPr>
                <w:rFonts w:ascii="Times New Roman" w:hAnsi="Times New Roman"/>
                <w:i/>
                <w:iCs/>
                <w:color w:val="000000"/>
                <w:sz w:val="20"/>
              </w:rPr>
              <w:t>ī</w:t>
            </w:r>
            <w:r w:rsidRPr="00933FDB">
              <w:rPr>
                <w:rFonts w:ascii="Times New Roman" w:hAnsi="Times New Roman"/>
                <w:i/>
                <w:iCs/>
                <w:color w:val="000000"/>
                <w:sz w:val="20"/>
              </w:rPr>
              <w:t>)</w:t>
            </w:r>
          </w:p>
        </w:tc>
      </w:tr>
      <w:tr w:rsidR="00412D7E" w:rsidRPr="00F350A0" w14:paraId="70FA3679" w14:textId="77777777" w:rsidTr="006B07A2">
        <w:trPr>
          <w:trHeight w:val="761"/>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74" w14:textId="77777777" w:rsidR="00412D7E" w:rsidRPr="00F61C59"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2.6.</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75" w14:textId="77777777" w:rsidR="00412D7E" w:rsidRPr="00D51103"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Mākslas terapeita</w:t>
            </w:r>
            <w:r w:rsidRPr="00D51103">
              <w:rPr>
                <w:rFonts w:ascii="Times New Roman" w:eastAsia="Times New Roman" w:hAnsi="Times New Roman"/>
                <w:sz w:val="24"/>
                <w:szCs w:val="24"/>
                <w:lang w:eastAsia="lv-LV"/>
              </w:rPr>
              <w:t xml:space="preserve"> </w:t>
            </w:r>
            <w:r w:rsidR="00EF65A1">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EF65A1">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76"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77"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412D7E" w:rsidRPr="00D51103">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78"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PVN nepiemēro </w:t>
            </w:r>
          </w:p>
        </w:tc>
      </w:tr>
      <w:tr w:rsidR="00412D7E" w:rsidRPr="00F350A0" w14:paraId="70FA367F" w14:textId="77777777" w:rsidTr="006B07A2">
        <w:trPr>
          <w:trHeight w:val="761"/>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7A" w14:textId="77777777" w:rsidR="00412D7E"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7B"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ABA terapeita </w:t>
            </w:r>
            <w:r w:rsidR="00EF65A1">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EF65A1">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7C"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7D"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c>
          <w:tcPr>
            <w:tcW w:w="1725" w:type="dxa"/>
            <w:tcBorders>
              <w:top w:val="single" w:sz="4" w:space="0" w:color="auto"/>
              <w:left w:val="single" w:sz="4" w:space="0" w:color="auto"/>
              <w:bottom w:val="single" w:sz="4" w:space="0" w:color="auto"/>
              <w:right w:val="single" w:sz="4" w:space="0" w:color="auto"/>
            </w:tcBorders>
          </w:tcPr>
          <w:p w14:paraId="70FA367E" w14:textId="77777777" w:rsidR="00412D7E"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85" w14:textId="77777777" w:rsidTr="006B07A2">
        <w:trPr>
          <w:trHeight w:val="34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0" w14:textId="77777777" w:rsidR="00412D7E" w:rsidRPr="002547BB" w:rsidRDefault="00412D7E" w:rsidP="00461640">
            <w:pPr>
              <w:spacing w:before="100" w:beforeAutospacing="1" w:after="100" w:afterAutospacing="1"/>
              <w:rPr>
                <w:rFonts w:ascii="Times New Roman" w:eastAsia="Times New Roman" w:hAnsi="Times New Roman"/>
                <w:b/>
                <w:sz w:val="24"/>
                <w:szCs w:val="24"/>
                <w:lang w:eastAsia="lv-LV"/>
              </w:rPr>
            </w:pPr>
            <w:r w:rsidRPr="002547BB">
              <w:rPr>
                <w:rFonts w:ascii="Times New Roman" w:eastAsia="Times New Roman" w:hAnsi="Times New Roman"/>
                <w:b/>
                <w:sz w:val="24"/>
                <w:szCs w:val="24"/>
                <w:lang w:eastAsia="lv-LV"/>
              </w:rPr>
              <w:t>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1" w14:textId="77777777" w:rsidR="00412D7E" w:rsidRPr="004D0769" w:rsidRDefault="00412D7E" w:rsidP="00461640">
            <w:pPr>
              <w:spacing w:before="100" w:beforeAutospacing="1" w:after="100" w:afterAutospacing="1"/>
              <w:rPr>
                <w:rFonts w:ascii="Times New Roman" w:eastAsia="Times New Roman" w:hAnsi="Times New Roman"/>
                <w:b/>
                <w:sz w:val="24"/>
                <w:szCs w:val="24"/>
                <w:lang w:eastAsia="lv-LV"/>
              </w:rPr>
            </w:pPr>
            <w:r w:rsidRPr="004D0769">
              <w:rPr>
                <w:rFonts w:ascii="Times New Roman" w:eastAsia="Times New Roman" w:hAnsi="Times New Roman"/>
                <w:b/>
                <w:sz w:val="24"/>
                <w:szCs w:val="24"/>
                <w:lang w:eastAsia="lv-LV"/>
              </w:rPr>
              <w:t>Pakalpojums</w:t>
            </w:r>
          </w:p>
        </w:tc>
        <w:tc>
          <w:tcPr>
            <w:tcW w:w="1328" w:type="dxa"/>
            <w:tcBorders>
              <w:top w:val="single" w:sz="4" w:space="0" w:color="auto"/>
              <w:left w:val="single" w:sz="4" w:space="0" w:color="auto"/>
              <w:bottom w:val="single" w:sz="4" w:space="0" w:color="auto"/>
              <w:right w:val="single" w:sz="4" w:space="0" w:color="auto"/>
            </w:tcBorders>
          </w:tcPr>
          <w:p w14:paraId="70FA3682"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83"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84"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r>
      <w:tr w:rsidR="00412D7E" w:rsidRPr="00F350A0" w14:paraId="70FA368B"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6"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4D0769">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7" w14:textId="77777777" w:rsidR="00412D7E" w:rsidRPr="004D0769"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centrs ”Saime”</w:t>
            </w:r>
            <w:r w:rsidR="00B553E7" w:rsidRPr="004D0769">
              <w:rPr>
                <w:rFonts w:ascii="Times New Roman" w:eastAsia="Times New Roman" w:hAnsi="Times New Roman"/>
                <w:sz w:val="24"/>
                <w:szCs w:val="24"/>
                <w:lang w:eastAsia="lv-LV"/>
              </w:rPr>
              <w:t xml:space="preserve"> pakalpojums</w:t>
            </w:r>
            <w:r w:rsidR="00B553E7">
              <w:rPr>
                <w:rFonts w:ascii="Times New Roman" w:eastAsia="Times New Roman" w:hAnsi="Times New Roman"/>
                <w:sz w:val="24"/>
                <w:szCs w:val="24"/>
                <w:lang w:eastAsia="lv-LV"/>
              </w:rPr>
              <w:t xml:space="preserve"> ar pašaprūpes iemaņām</w:t>
            </w:r>
            <w:r w:rsidR="0058529E">
              <w:rPr>
                <w:rFonts w:ascii="Times New Roman" w:hAnsi="Times New Roman" w:cs="Times New Roman"/>
                <w:sz w:val="24"/>
                <w:szCs w:val="24"/>
              </w:rPr>
              <w:t>*</w:t>
            </w:r>
          </w:p>
        </w:tc>
        <w:tc>
          <w:tcPr>
            <w:tcW w:w="1328" w:type="dxa"/>
            <w:tcBorders>
              <w:top w:val="single" w:sz="4" w:space="0" w:color="auto"/>
              <w:left w:val="single" w:sz="4" w:space="0" w:color="auto"/>
              <w:bottom w:val="single" w:sz="4" w:space="0" w:color="auto"/>
              <w:right w:val="single" w:sz="4" w:space="0" w:color="auto"/>
            </w:tcBorders>
          </w:tcPr>
          <w:p w14:paraId="70FA3688"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89" w14:textId="77777777" w:rsidR="00412D7E" w:rsidRPr="004D0769"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w:t>
            </w:r>
            <w:r w:rsidR="00412D7E">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8A"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1"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C"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D" w14:textId="77777777" w:rsidR="00412D7E" w:rsidRPr="004D0769"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centrs ”Saime”</w:t>
            </w:r>
            <w:r w:rsidR="00B553E7" w:rsidRPr="004D0769">
              <w:rPr>
                <w:rFonts w:ascii="Times New Roman" w:eastAsia="Times New Roman" w:hAnsi="Times New Roman"/>
                <w:sz w:val="24"/>
                <w:szCs w:val="24"/>
                <w:lang w:eastAsia="lv-LV"/>
              </w:rPr>
              <w:t xml:space="preserve"> pakalpojums</w:t>
            </w:r>
            <w:r w:rsidR="00B553E7">
              <w:rPr>
                <w:rFonts w:ascii="Times New Roman" w:eastAsia="Times New Roman" w:hAnsi="Times New Roman"/>
                <w:sz w:val="24"/>
                <w:szCs w:val="24"/>
                <w:lang w:eastAsia="lv-LV"/>
              </w:rPr>
              <w:t xml:space="preserve"> ar nepieciešamu atbalstu aprūpē</w:t>
            </w:r>
            <w:r w:rsidR="0058529E">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8E"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8F"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B553E7">
              <w:rPr>
                <w:rFonts w:ascii="Times New Roman" w:eastAsia="Times New Roman" w:hAnsi="Times New Roman"/>
                <w:sz w:val="24"/>
                <w:szCs w:val="24"/>
                <w:lang w:eastAsia="lv-LV"/>
              </w:rPr>
              <w:t>5</w:t>
            </w:r>
            <w:r>
              <w:rPr>
                <w:rFonts w:ascii="Times New Roman" w:eastAsia="Times New Roman" w:hAnsi="Times New Roman"/>
                <w:sz w:val="24"/>
                <w:szCs w:val="24"/>
                <w:lang w:eastAsia="lv-LV"/>
              </w:rPr>
              <w:t>.</w:t>
            </w:r>
            <w:r w:rsidR="0058529E">
              <w:rPr>
                <w:rFonts w:ascii="Times New Roman" w:eastAsia="Times New Roman" w:hAnsi="Times New Roman"/>
                <w:sz w:val="24"/>
                <w:szCs w:val="24"/>
                <w:lang w:eastAsia="lv-LV"/>
              </w:rPr>
              <w:t>5</w:t>
            </w:r>
            <w:r>
              <w:rPr>
                <w:rFonts w:ascii="Times New Roman" w:eastAsia="Times New Roman" w:hAnsi="Times New Roman"/>
                <w:sz w:val="24"/>
                <w:szCs w:val="24"/>
                <w:lang w:eastAsia="lv-LV"/>
              </w:rPr>
              <w:t>0</w:t>
            </w:r>
          </w:p>
        </w:tc>
        <w:tc>
          <w:tcPr>
            <w:tcW w:w="1725" w:type="dxa"/>
            <w:tcBorders>
              <w:top w:val="single" w:sz="4" w:space="0" w:color="auto"/>
              <w:left w:val="single" w:sz="4" w:space="0" w:color="auto"/>
              <w:bottom w:val="single" w:sz="4" w:space="0" w:color="auto"/>
              <w:right w:val="single" w:sz="4" w:space="0" w:color="auto"/>
            </w:tcBorders>
          </w:tcPr>
          <w:p w14:paraId="70FA3690"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7"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2" w14:textId="77777777" w:rsidR="00412D7E" w:rsidRPr="00CD1317"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CD1317">
              <w:rPr>
                <w:rFonts w:ascii="Times New Roman" w:eastAsia="Times New Roman" w:hAnsi="Times New Roman"/>
                <w:sz w:val="24"/>
                <w:szCs w:val="24"/>
                <w:lang w:eastAsia="lv-LV"/>
              </w:rPr>
              <w:t>.3.</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3" w14:textId="77777777" w:rsidR="00412D7E" w:rsidRPr="00BE0D2F" w:rsidRDefault="00412D7E" w:rsidP="00461640">
            <w:pPr>
              <w:spacing w:before="100" w:beforeAutospacing="1" w:after="100" w:afterAutospacing="1"/>
              <w:jc w:val="both"/>
              <w:rPr>
                <w:rFonts w:ascii="Times New Roman" w:eastAsia="Times New Roman" w:hAnsi="Times New Roman"/>
                <w:sz w:val="24"/>
                <w:szCs w:val="24"/>
                <w:lang w:eastAsia="lv-LV"/>
              </w:rPr>
            </w:pPr>
            <w:r w:rsidRPr="00BE0D2F">
              <w:rPr>
                <w:rFonts w:ascii="Times New Roman" w:eastAsia="Times New Roman" w:hAnsi="Times New Roman"/>
                <w:sz w:val="24"/>
                <w:szCs w:val="24"/>
                <w:lang w:eastAsia="lv-LV"/>
              </w:rPr>
              <w:t xml:space="preserve">“Specializēto darbnīcu” </w:t>
            </w:r>
            <w:r>
              <w:rPr>
                <w:rFonts w:ascii="Times New Roman" w:eastAsia="Times New Roman" w:hAnsi="Times New Roman"/>
                <w:sz w:val="24"/>
                <w:szCs w:val="24"/>
                <w:lang w:eastAsia="lv-LV"/>
              </w:rPr>
              <w:t xml:space="preserve">pakalpojums </w:t>
            </w:r>
            <w:r w:rsidRPr="00BE0D2F">
              <w:rPr>
                <w:rFonts w:ascii="Times New Roman" w:eastAsia="Times New Roman" w:hAnsi="Times New Roman"/>
                <w:sz w:val="24"/>
                <w:szCs w:val="24"/>
                <w:lang w:eastAsia="lv-LV"/>
              </w:rPr>
              <w:t xml:space="preserve"> Jumpravā, Ogrē</w:t>
            </w:r>
            <w:r w:rsidR="00B553E7">
              <w:rPr>
                <w:rFonts w:ascii="Times New Roman" w:eastAsia="Times New Roman" w:hAnsi="Times New Roman"/>
                <w:sz w:val="24"/>
                <w:szCs w:val="24"/>
                <w:lang w:eastAsia="lv-LV"/>
              </w:rPr>
              <w:t xml:space="preserve"> </w:t>
            </w:r>
            <w:r w:rsidR="0058529E">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94" w14:textId="77777777" w:rsidR="00412D7E" w:rsidRPr="00BE0D2F"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95" w14:textId="77777777" w:rsidR="00412D7E" w:rsidRPr="00BE0D2F"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22.55</w:t>
            </w:r>
          </w:p>
        </w:tc>
        <w:tc>
          <w:tcPr>
            <w:tcW w:w="1725" w:type="dxa"/>
            <w:tcBorders>
              <w:top w:val="single" w:sz="4" w:space="0" w:color="auto"/>
              <w:left w:val="single" w:sz="4" w:space="0" w:color="auto"/>
              <w:bottom w:val="single" w:sz="4" w:space="0" w:color="auto"/>
              <w:right w:val="single" w:sz="4" w:space="0" w:color="auto"/>
            </w:tcBorders>
          </w:tcPr>
          <w:p w14:paraId="70FA3696" w14:textId="77777777" w:rsidR="00412D7E" w:rsidRPr="00BE0D2F"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D"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8"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9" w14:textId="77777777" w:rsidR="00412D7E" w:rsidRPr="00BE0D2F" w:rsidRDefault="00412D7E" w:rsidP="00BC46CB">
            <w:pPr>
              <w:pStyle w:val="Sarakstarindkopa"/>
              <w:ind w:left="0"/>
              <w:jc w:val="both"/>
              <w:rPr>
                <w:rFonts w:eastAsia="Times New Roman"/>
                <w:lang w:eastAsia="lv-LV"/>
              </w:rPr>
            </w:pPr>
            <w:r w:rsidRPr="00412D7E">
              <w:rPr>
                <w:shd w:val="clear" w:color="auto" w:fill="FFFFFF"/>
              </w:rPr>
              <w:t xml:space="preserve">Atelpas brīža pakalpojums </w:t>
            </w:r>
            <w:r w:rsidRPr="00412D7E">
              <w:t>pilngadīgām personām</w:t>
            </w:r>
            <w:r w:rsidR="0058529E">
              <w:t>*</w:t>
            </w:r>
          </w:p>
        </w:tc>
        <w:tc>
          <w:tcPr>
            <w:tcW w:w="1328" w:type="dxa"/>
            <w:tcBorders>
              <w:top w:val="single" w:sz="4" w:space="0" w:color="auto"/>
              <w:left w:val="single" w:sz="4" w:space="0" w:color="auto"/>
              <w:bottom w:val="single" w:sz="4" w:space="0" w:color="auto"/>
              <w:right w:val="single" w:sz="4" w:space="0" w:color="auto"/>
            </w:tcBorders>
          </w:tcPr>
          <w:p w14:paraId="70FA369A"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diennakts</w:t>
            </w:r>
          </w:p>
        </w:tc>
        <w:tc>
          <w:tcPr>
            <w:tcW w:w="1417" w:type="dxa"/>
            <w:tcBorders>
              <w:top w:val="single" w:sz="4" w:space="0" w:color="auto"/>
              <w:left w:val="single" w:sz="4" w:space="0" w:color="auto"/>
              <w:bottom w:val="single" w:sz="4" w:space="0" w:color="auto"/>
              <w:right w:val="single" w:sz="4" w:space="0" w:color="auto"/>
            </w:tcBorders>
          </w:tcPr>
          <w:p w14:paraId="70FA369B"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35.00</w:t>
            </w:r>
          </w:p>
        </w:tc>
        <w:tc>
          <w:tcPr>
            <w:tcW w:w="1725" w:type="dxa"/>
            <w:tcBorders>
              <w:top w:val="single" w:sz="4" w:space="0" w:color="auto"/>
              <w:left w:val="single" w:sz="4" w:space="0" w:color="auto"/>
              <w:bottom w:val="single" w:sz="4" w:space="0" w:color="auto"/>
              <w:right w:val="single" w:sz="4" w:space="0" w:color="auto"/>
            </w:tcBorders>
          </w:tcPr>
          <w:p w14:paraId="70FA369C"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BC46CB" w:rsidRPr="00F350A0" w14:paraId="70FA36A3"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E" w14:textId="77777777" w:rsidR="00BC46CB"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F" w14:textId="77777777" w:rsidR="00BC46CB" w:rsidRPr="00412D7E" w:rsidRDefault="00BC46CB" w:rsidP="00BC46CB">
            <w:pPr>
              <w:pStyle w:val="Sarakstarindkopa"/>
              <w:ind w:left="14"/>
              <w:rPr>
                <w:shd w:val="clear" w:color="auto" w:fill="FFFFFF"/>
              </w:rPr>
            </w:pPr>
            <w:r w:rsidRPr="00BC46CB">
              <w:t>Grupu dzīvokļa pakalpojums</w:t>
            </w:r>
            <w:r w:rsidR="009C7B75">
              <w:t xml:space="preserve"> **</w:t>
            </w:r>
          </w:p>
        </w:tc>
        <w:tc>
          <w:tcPr>
            <w:tcW w:w="1328" w:type="dxa"/>
            <w:tcBorders>
              <w:top w:val="single" w:sz="4" w:space="0" w:color="auto"/>
              <w:left w:val="single" w:sz="4" w:space="0" w:color="auto"/>
              <w:bottom w:val="single" w:sz="4" w:space="0" w:color="auto"/>
              <w:right w:val="single" w:sz="4" w:space="0" w:color="auto"/>
            </w:tcBorders>
          </w:tcPr>
          <w:p w14:paraId="70FA36A0"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diennakts</w:t>
            </w:r>
          </w:p>
        </w:tc>
        <w:tc>
          <w:tcPr>
            <w:tcW w:w="1417" w:type="dxa"/>
            <w:tcBorders>
              <w:top w:val="single" w:sz="4" w:space="0" w:color="auto"/>
              <w:left w:val="single" w:sz="4" w:space="0" w:color="auto"/>
              <w:bottom w:val="single" w:sz="4" w:space="0" w:color="auto"/>
              <w:right w:val="single" w:sz="4" w:space="0" w:color="auto"/>
            </w:tcBorders>
          </w:tcPr>
          <w:p w14:paraId="70FA36A1"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39.00</w:t>
            </w:r>
          </w:p>
        </w:tc>
        <w:tc>
          <w:tcPr>
            <w:tcW w:w="1725" w:type="dxa"/>
            <w:tcBorders>
              <w:top w:val="single" w:sz="4" w:space="0" w:color="auto"/>
              <w:left w:val="single" w:sz="4" w:space="0" w:color="auto"/>
              <w:bottom w:val="single" w:sz="4" w:space="0" w:color="auto"/>
              <w:right w:val="single" w:sz="4" w:space="0" w:color="auto"/>
            </w:tcBorders>
          </w:tcPr>
          <w:p w14:paraId="70FA36A2"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1177F5" w:rsidRPr="00F350A0" w14:paraId="0DA2FB01"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24E6E95" w14:textId="33BAAA7F" w:rsidR="001177F5" w:rsidRPr="001177F5" w:rsidRDefault="001177F5" w:rsidP="001177F5">
            <w:pPr>
              <w:spacing w:before="100" w:beforeAutospacing="1" w:after="100" w:afterAutospacing="1"/>
              <w:rPr>
                <w:rFonts w:ascii="Times New Roman" w:eastAsia="Times New Roman" w:hAnsi="Times New Roman"/>
                <w:sz w:val="24"/>
                <w:szCs w:val="24"/>
                <w:lang w:eastAsia="lv-LV"/>
              </w:rPr>
            </w:pPr>
            <w:r w:rsidRPr="001177F5">
              <w:rPr>
                <w:rFonts w:ascii="Times New Roman" w:hAnsi="Times New Roman" w:cs="Times New Roman"/>
                <w:sz w:val="24"/>
                <w:szCs w:val="24"/>
                <w:lang w:eastAsia="lv-LV"/>
              </w:rPr>
              <w:t>3.4.</w:t>
            </w:r>
            <w:r w:rsidRPr="001177F5">
              <w:rPr>
                <w:rFonts w:ascii="Times New Roman" w:hAnsi="Times New Roman" w:cs="Times New Roman"/>
                <w:sz w:val="24"/>
                <w:szCs w:val="24"/>
                <w:vertAlign w:val="superscript"/>
                <w:lang w:eastAsia="lv-LV"/>
              </w:rPr>
              <w:t>1</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45F5380C" w14:textId="1B2B9A2A" w:rsidR="001177F5" w:rsidRPr="00BC46CB" w:rsidRDefault="001177F5" w:rsidP="001177F5">
            <w:pPr>
              <w:pStyle w:val="Sarakstarindkopa"/>
              <w:ind w:left="14"/>
            </w:pPr>
            <w:r w:rsidRPr="00ED1A1B">
              <w:rPr>
                <w:bCs/>
                <w:lang w:eastAsia="lv-LV"/>
              </w:rPr>
              <w:t>Grupu dzīvokļa dzīvojamo telpu ekspluatācijas</w:t>
            </w:r>
            <w:r>
              <w:rPr>
                <w:bCs/>
                <w:lang w:eastAsia="lv-LV"/>
              </w:rPr>
              <w:t xml:space="preserve"> (īres)</w:t>
            </w:r>
            <w:r w:rsidRPr="00ED1A1B">
              <w:rPr>
                <w:bCs/>
                <w:lang w:eastAsia="lv-LV"/>
              </w:rPr>
              <w:t xml:space="preserve"> maksa</w:t>
            </w:r>
            <w:r>
              <w:rPr>
                <w:bCs/>
                <w:lang w:eastAsia="lv-LV"/>
              </w:rPr>
              <w:t>*</w:t>
            </w:r>
          </w:p>
        </w:tc>
        <w:tc>
          <w:tcPr>
            <w:tcW w:w="1328" w:type="dxa"/>
            <w:tcBorders>
              <w:top w:val="single" w:sz="4" w:space="0" w:color="auto"/>
              <w:left w:val="single" w:sz="4" w:space="0" w:color="auto"/>
              <w:bottom w:val="single" w:sz="4" w:space="0" w:color="auto"/>
              <w:right w:val="single" w:sz="4" w:space="0" w:color="auto"/>
            </w:tcBorders>
          </w:tcPr>
          <w:p w14:paraId="6B74102E" w14:textId="72C5FBEF"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hAnsi="Times New Roman" w:cs="Times New Roman"/>
                <w:bCs/>
                <w:sz w:val="24"/>
                <w:szCs w:val="24"/>
                <w:lang w:eastAsia="lv-LV"/>
              </w:rPr>
              <w:t>1m</w:t>
            </w:r>
            <w:r w:rsidRPr="00ED1A1B">
              <w:rPr>
                <w:rFonts w:ascii="Times New Roman" w:hAnsi="Times New Roman" w:cs="Times New Roman"/>
                <w:bCs/>
                <w:sz w:val="24"/>
                <w:szCs w:val="24"/>
                <w:vertAlign w:val="superscript"/>
                <w:lang w:eastAsia="lv-LV"/>
              </w:rPr>
              <w:t>2</w:t>
            </w:r>
            <w:r w:rsidRPr="00ED1A1B">
              <w:rPr>
                <w:rFonts w:ascii="Times New Roman" w:hAnsi="Times New Roman" w:cs="Times New Roman"/>
                <w:bCs/>
                <w:sz w:val="24"/>
                <w:szCs w:val="24"/>
                <w:lang w:eastAsia="lv-LV"/>
              </w:rPr>
              <w:t xml:space="preserve"> mēnesī</w:t>
            </w:r>
          </w:p>
        </w:tc>
        <w:tc>
          <w:tcPr>
            <w:tcW w:w="1417" w:type="dxa"/>
            <w:tcBorders>
              <w:top w:val="single" w:sz="4" w:space="0" w:color="auto"/>
              <w:left w:val="single" w:sz="4" w:space="0" w:color="auto"/>
              <w:bottom w:val="single" w:sz="4" w:space="0" w:color="auto"/>
              <w:right w:val="single" w:sz="4" w:space="0" w:color="auto"/>
            </w:tcBorders>
          </w:tcPr>
          <w:p w14:paraId="5E9D9D29" w14:textId="305EEAA3"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hAnsi="Times New Roman" w:cs="Times New Roman"/>
                <w:bCs/>
                <w:sz w:val="24"/>
                <w:szCs w:val="24"/>
                <w:lang w:eastAsia="lv-LV"/>
              </w:rPr>
              <w:t>1.35</w:t>
            </w:r>
          </w:p>
        </w:tc>
        <w:tc>
          <w:tcPr>
            <w:tcW w:w="1725" w:type="dxa"/>
            <w:tcBorders>
              <w:top w:val="single" w:sz="4" w:space="0" w:color="auto"/>
              <w:left w:val="single" w:sz="4" w:space="0" w:color="auto"/>
              <w:bottom w:val="single" w:sz="4" w:space="0" w:color="auto"/>
              <w:right w:val="single" w:sz="4" w:space="0" w:color="auto"/>
            </w:tcBorders>
          </w:tcPr>
          <w:p w14:paraId="5FA30FD3" w14:textId="445C332D"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sidRPr="00ED1A1B">
              <w:rPr>
                <w:rFonts w:ascii="Times New Roman" w:eastAsia="Times New Roman" w:hAnsi="Times New Roman" w:cs="Times New Roman"/>
                <w:sz w:val="24"/>
                <w:szCs w:val="24"/>
                <w:lang w:eastAsia="lv-LV"/>
              </w:rPr>
              <w:t>PVN nepiemēro</w:t>
            </w:r>
          </w:p>
        </w:tc>
      </w:tr>
      <w:tr w:rsidR="001177F5" w:rsidRPr="00F350A0" w14:paraId="797B518B" w14:textId="77777777" w:rsidTr="00CF0F71">
        <w:tc>
          <w:tcPr>
            <w:tcW w:w="9522" w:type="dxa"/>
            <w:gridSpan w:val="5"/>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8D5B486" w14:textId="4F4EB4E2" w:rsidR="001177F5" w:rsidRPr="00ED1A1B" w:rsidRDefault="001177F5" w:rsidP="001177F5">
            <w:pPr>
              <w:spacing w:before="100" w:beforeAutospacing="1" w:after="100" w:afterAutospacing="1"/>
              <w:jc w:val="center"/>
              <w:rPr>
                <w:rFonts w:ascii="Times New Roman" w:eastAsia="Times New Roman" w:hAnsi="Times New Roman" w:cs="Times New Roman"/>
                <w:sz w:val="24"/>
                <w:szCs w:val="24"/>
                <w:lang w:eastAsia="lv-LV"/>
              </w:rPr>
            </w:pPr>
            <w:bookmarkStart w:id="0" w:name="_GoBack"/>
            <w:bookmarkEnd w:id="0"/>
            <w:r w:rsidRPr="00933FDB">
              <w:rPr>
                <w:rFonts w:ascii="Times New Roman" w:hAnsi="Times New Roman"/>
                <w:i/>
                <w:iCs/>
                <w:color w:val="000000"/>
                <w:sz w:val="20"/>
              </w:rPr>
              <w:t>(</w:t>
            </w:r>
            <w:r>
              <w:rPr>
                <w:rFonts w:ascii="Times New Roman" w:hAnsi="Times New Roman"/>
                <w:i/>
                <w:iCs/>
                <w:color w:val="000000"/>
                <w:sz w:val="20"/>
              </w:rPr>
              <w:t>Ogres novada pašvaldības domes 2</w:t>
            </w:r>
            <w:r>
              <w:rPr>
                <w:rFonts w:ascii="Times New Roman" w:hAnsi="Times New Roman"/>
                <w:i/>
                <w:iCs/>
                <w:color w:val="000000"/>
                <w:sz w:val="20"/>
              </w:rPr>
              <w:t>9</w:t>
            </w:r>
            <w:r>
              <w:rPr>
                <w:rFonts w:ascii="Times New Roman" w:hAnsi="Times New Roman"/>
                <w:i/>
                <w:iCs/>
                <w:color w:val="000000"/>
                <w:sz w:val="20"/>
              </w:rPr>
              <w:t>.0</w:t>
            </w:r>
            <w:r>
              <w:rPr>
                <w:rFonts w:ascii="Times New Roman" w:hAnsi="Times New Roman"/>
                <w:i/>
                <w:iCs/>
                <w:color w:val="000000"/>
                <w:sz w:val="20"/>
              </w:rPr>
              <w:t>8</w:t>
            </w:r>
            <w:r w:rsidRPr="00933FDB">
              <w:rPr>
                <w:rFonts w:ascii="Times New Roman" w:hAnsi="Times New Roman"/>
                <w:i/>
                <w:iCs/>
                <w:color w:val="000000"/>
                <w:sz w:val="20"/>
              </w:rPr>
              <w:t>.202</w:t>
            </w:r>
            <w:r>
              <w:rPr>
                <w:rFonts w:ascii="Times New Roman" w:hAnsi="Times New Roman"/>
                <w:i/>
                <w:iCs/>
                <w:color w:val="000000"/>
                <w:sz w:val="20"/>
              </w:rPr>
              <w:t>4</w:t>
            </w:r>
            <w:r w:rsidRPr="00933FDB">
              <w:rPr>
                <w:rFonts w:ascii="Times New Roman" w:hAnsi="Times New Roman"/>
                <w:i/>
                <w:iCs/>
                <w:color w:val="000000"/>
                <w:sz w:val="20"/>
              </w:rPr>
              <w:t>. sēdes lēmuma (protokols Nr.</w:t>
            </w:r>
            <w:r>
              <w:rPr>
                <w:rFonts w:ascii="Times New Roman" w:hAnsi="Times New Roman"/>
                <w:i/>
                <w:iCs/>
                <w:color w:val="000000"/>
                <w:sz w:val="20"/>
              </w:rPr>
              <w:t>13</w:t>
            </w:r>
            <w:r w:rsidRPr="00933FDB">
              <w:rPr>
                <w:rFonts w:ascii="Times New Roman" w:hAnsi="Times New Roman"/>
                <w:i/>
                <w:iCs/>
                <w:color w:val="000000"/>
                <w:sz w:val="20"/>
              </w:rPr>
              <w:t xml:space="preserve">; </w:t>
            </w:r>
            <w:r>
              <w:rPr>
                <w:rFonts w:ascii="Times New Roman" w:hAnsi="Times New Roman"/>
                <w:i/>
                <w:iCs/>
                <w:color w:val="000000"/>
                <w:sz w:val="20"/>
              </w:rPr>
              <w:t>12</w:t>
            </w:r>
            <w:r w:rsidRPr="00933FDB">
              <w:rPr>
                <w:rFonts w:ascii="Times New Roman" w:hAnsi="Times New Roman"/>
                <w:i/>
                <w:iCs/>
                <w:color w:val="000000"/>
                <w:sz w:val="20"/>
              </w:rPr>
              <w:t>.) redakcijā, kas stājas spēkā 202</w:t>
            </w:r>
            <w:r>
              <w:rPr>
                <w:rFonts w:ascii="Times New Roman" w:hAnsi="Times New Roman"/>
                <w:i/>
                <w:iCs/>
                <w:color w:val="000000"/>
                <w:sz w:val="20"/>
              </w:rPr>
              <w:t xml:space="preserve">4.gada </w:t>
            </w:r>
            <w:r>
              <w:rPr>
                <w:rFonts w:ascii="Times New Roman" w:hAnsi="Times New Roman"/>
                <w:i/>
                <w:iCs/>
                <w:color w:val="000000"/>
                <w:sz w:val="20"/>
              </w:rPr>
              <w:t>1</w:t>
            </w:r>
            <w:r>
              <w:rPr>
                <w:rFonts w:ascii="Times New Roman" w:hAnsi="Times New Roman"/>
                <w:i/>
                <w:iCs/>
                <w:color w:val="000000"/>
                <w:sz w:val="20"/>
              </w:rPr>
              <w:t>.</w:t>
            </w:r>
            <w:r>
              <w:rPr>
                <w:rFonts w:ascii="Times New Roman" w:hAnsi="Times New Roman"/>
                <w:i/>
                <w:iCs/>
                <w:color w:val="000000"/>
                <w:sz w:val="20"/>
              </w:rPr>
              <w:t>septembr</w:t>
            </w:r>
            <w:r>
              <w:rPr>
                <w:rFonts w:ascii="Times New Roman" w:hAnsi="Times New Roman"/>
                <w:i/>
                <w:iCs/>
                <w:color w:val="000000"/>
                <w:sz w:val="20"/>
              </w:rPr>
              <w:t>ī</w:t>
            </w:r>
            <w:r w:rsidRPr="00933FDB">
              <w:rPr>
                <w:rFonts w:ascii="Times New Roman" w:hAnsi="Times New Roman"/>
                <w:i/>
                <w:iCs/>
                <w:color w:val="000000"/>
                <w:sz w:val="20"/>
              </w:rPr>
              <w:t>)</w:t>
            </w:r>
          </w:p>
        </w:tc>
      </w:tr>
      <w:tr w:rsidR="001177F5" w:rsidRPr="00F350A0" w14:paraId="70FA36A9"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A4" w14:textId="77777777" w:rsidR="001177F5"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A5" w14:textId="77777777" w:rsidR="001177F5" w:rsidRPr="00BC46CB" w:rsidRDefault="001177F5" w:rsidP="001177F5">
            <w:pPr>
              <w:pStyle w:val="Sarakstarindkopa"/>
              <w:ind w:left="14"/>
              <w:jc w:val="both"/>
            </w:pPr>
            <w:r w:rsidRPr="00BC46CB">
              <w:t>Dienas aprūpes centra pakalpojums bērniem ar funkcionāliem traucējumiem</w:t>
            </w:r>
            <w:r>
              <w:t>*</w:t>
            </w:r>
          </w:p>
        </w:tc>
        <w:tc>
          <w:tcPr>
            <w:tcW w:w="1328" w:type="dxa"/>
            <w:tcBorders>
              <w:top w:val="single" w:sz="4" w:space="0" w:color="auto"/>
              <w:left w:val="single" w:sz="4" w:space="0" w:color="auto"/>
              <w:bottom w:val="single" w:sz="4" w:space="0" w:color="auto"/>
              <w:right w:val="single" w:sz="4" w:space="0" w:color="auto"/>
            </w:tcBorders>
          </w:tcPr>
          <w:p w14:paraId="70FA36A6"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1stunda</w:t>
            </w:r>
          </w:p>
        </w:tc>
        <w:tc>
          <w:tcPr>
            <w:tcW w:w="1417" w:type="dxa"/>
            <w:tcBorders>
              <w:top w:val="single" w:sz="4" w:space="0" w:color="auto"/>
              <w:left w:val="single" w:sz="4" w:space="0" w:color="auto"/>
              <w:bottom w:val="single" w:sz="4" w:space="0" w:color="auto"/>
              <w:right w:val="single" w:sz="4" w:space="0" w:color="auto"/>
            </w:tcBorders>
          </w:tcPr>
          <w:p w14:paraId="70FA36A7"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2.70</w:t>
            </w:r>
          </w:p>
        </w:tc>
        <w:tc>
          <w:tcPr>
            <w:tcW w:w="1725" w:type="dxa"/>
            <w:tcBorders>
              <w:top w:val="single" w:sz="4" w:space="0" w:color="auto"/>
              <w:left w:val="single" w:sz="4" w:space="0" w:color="auto"/>
              <w:bottom w:val="single" w:sz="4" w:space="0" w:color="auto"/>
              <w:right w:val="single" w:sz="4" w:space="0" w:color="auto"/>
            </w:tcBorders>
          </w:tcPr>
          <w:p w14:paraId="70FA36A8"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1177F5" w:rsidRPr="00F350A0" w14:paraId="70FA36AF" w14:textId="77777777" w:rsidTr="006B07A2">
        <w:tc>
          <w:tcPr>
            <w:tcW w:w="875"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vAlign w:val="center"/>
          </w:tcPr>
          <w:p w14:paraId="70FA36AA" w14:textId="77777777" w:rsidR="001177F5" w:rsidRPr="002547BB" w:rsidRDefault="001177F5" w:rsidP="001177F5">
            <w:pPr>
              <w:spacing w:before="100" w:beforeAutospacing="1" w:after="100" w:afterAutospacing="1"/>
              <w:rPr>
                <w:rFonts w:ascii="Times New Roman" w:eastAsia="Times New Roman" w:hAnsi="Times New Roman"/>
                <w:b/>
                <w:sz w:val="24"/>
                <w:szCs w:val="24"/>
                <w:lang w:eastAsia="lv-LV"/>
              </w:rPr>
            </w:pPr>
            <w:r w:rsidRPr="002547BB">
              <w:rPr>
                <w:rFonts w:ascii="Times New Roman" w:eastAsia="Times New Roman" w:hAnsi="Times New Roman"/>
                <w:b/>
                <w:sz w:val="24"/>
                <w:szCs w:val="24"/>
                <w:lang w:eastAsia="lv-LV"/>
              </w:rPr>
              <w:t xml:space="preserve">4. </w:t>
            </w:r>
          </w:p>
        </w:tc>
        <w:tc>
          <w:tcPr>
            <w:tcW w:w="417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70FA36AB" w14:textId="77777777" w:rsidR="001177F5" w:rsidRPr="004D0769" w:rsidRDefault="001177F5" w:rsidP="001177F5">
            <w:pPr>
              <w:spacing w:before="100" w:beforeAutospacing="1" w:after="100" w:afterAutospacing="1"/>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Ēdināšana</w:t>
            </w:r>
          </w:p>
        </w:tc>
        <w:tc>
          <w:tcPr>
            <w:tcW w:w="1328" w:type="dxa"/>
            <w:tcBorders>
              <w:top w:val="single" w:sz="4" w:space="0" w:color="auto"/>
              <w:left w:val="single" w:sz="4" w:space="0" w:color="auto"/>
              <w:bottom w:val="single" w:sz="4" w:space="0" w:color="auto"/>
              <w:right w:val="single" w:sz="4" w:space="0" w:color="auto"/>
            </w:tcBorders>
          </w:tcPr>
          <w:p w14:paraId="70FA36AC" w14:textId="77777777" w:rsidR="001177F5" w:rsidRPr="004D0769" w:rsidRDefault="001177F5" w:rsidP="001177F5">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AD" w14:textId="77777777" w:rsidR="001177F5" w:rsidRPr="004D0769" w:rsidRDefault="001177F5" w:rsidP="001177F5">
            <w:pPr>
              <w:spacing w:before="100" w:beforeAutospacing="1" w:after="100" w:afterAutospacing="1"/>
              <w:jc w:val="center"/>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AE" w14:textId="77777777" w:rsidR="001177F5" w:rsidRPr="004D0769" w:rsidRDefault="001177F5" w:rsidP="001177F5">
            <w:pPr>
              <w:spacing w:before="100" w:beforeAutospacing="1" w:after="100" w:afterAutospacing="1"/>
              <w:jc w:val="center"/>
              <w:rPr>
                <w:rFonts w:ascii="Times New Roman" w:eastAsia="Times New Roman" w:hAnsi="Times New Roman"/>
                <w:i/>
                <w:sz w:val="24"/>
                <w:szCs w:val="24"/>
                <w:lang w:eastAsia="lv-LV"/>
              </w:rPr>
            </w:pPr>
          </w:p>
        </w:tc>
      </w:tr>
      <w:tr w:rsidR="001177F5" w:rsidRPr="00F350A0" w14:paraId="70FA36B5"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0" w14:textId="77777777" w:rsidR="001177F5" w:rsidRPr="00BE0D2F"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BE0D2F">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1" w14:textId="77777777" w:rsidR="001177F5" w:rsidRPr="00A24069"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Ēdināšana (pusdienas) vienai personai Dienas aprūpes centrs “Saime”, “Specializētās darbnīcās” Jumpravā, Ogrē</w:t>
            </w:r>
          </w:p>
        </w:tc>
        <w:tc>
          <w:tcPr>
            <w:tcW w:w="1328" w:type="dxa"/>
            <w:tcBorders>
              <w:top w:val="single" w:sz="4" w:space="0" w:color="auto"/>
              <w:left w:val="single" w:sz="4" w:space="0" w:color="auto"/>
              <w:bottom w:val="single" w:sz="4" w:space="0" w:color="auto"/>
              <w:right w:val="single" w:sz="4" w:space="0" w:color="auto"/>
            </w:tcBorders>
          </w:tcPr>
          <w:p w14:paraId="70FA36B2"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3"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B4"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1177F5" w:rsidRPr="00F350A0" w14:paraId="70FA36BB"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6" w14:textId="77777777" w:rsidR="001177F5"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7" w14:textId="77777777" w:rsidR="001177F5" w:rsidRPr="00BC46CB" w:rsidRDefault="001177F5" w:rsidP="001177F5">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Ēdināšana (pusdienas) vienai personai “Specializētās darbnīcās” Jumpravā, Ogrē</w:t>
            </w:r>
          </w:p>
        </w:tc>
        <w:tc>
          <w:tcPr>
            <w:tcW w:w="1328" w:type="dxa"/>
            <w:tcBorders>
              <w:top w:val="single" w:sz="4" w:space="0" w:color="auto"/>
              <w:left w:val="single" w:sz="4" w:space="0" w:color="auto"/>
              <w:bottom w:val="single" w:sz="4" w:space="0" w:color="auto"/>
              <w:right w:val="single" w:sz="4" w:space="0" w:color="auto"/>
            </w:tcBorders>
          </w:tcPr>
          <w:p w14:paraId="70FA36B8"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9"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BA"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1177F5" w:rsidRPr="00F350A0" w14:paraId="70FA36C1"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C" w14:textId="77777777" w:rsidR="001177F5"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D" w14:textId="77777777" w:rsidR="001177F5" w:rsidRPr="00BC46CB" w:rsidRDefault="001177F5" w:rsidP="001177F5">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Ēdināšana (pusdienas) vienai </w:t>
            </w:r>
            <w:r w:rsidRPr="00EF65A1">
              <w:rPr>
                <w:rFonts w:ascii="Times New Roman" w:eastAsia="Times New Roman" w:hAnsi="Times New Roman"/>
                <w:sz w:val="24"/>
                <w:szCs w:val="24"/>
                <w:lang w:eastAsia="lv-LV"/>
              </w:rPr>
              <w:t>personai</w:t>
            </w:r>
            <w:r>
              <w:rPr>
                <w:rFonts w:ascii="Times New Roman" w:eastAsia="Times New Roman" w:hAnsi="Times New Roman"/>
                <w:sz w:val="24"/>
                <w:szCs w:val="24"/>
                <w:lang w:eastAsia="lv-LV"/>
              </w:rPr>
              <w:t xml:space="preserve"> </w:t>
            </w:r>
            <w:r w:rsidRPr="00BC46CB">
              <w:rPr>
                <w:rFonts w:ascii="Times New Roman" w:eastAsia="Times New Roman" w:hAnsi="Times New Roman"/>
                <w:sz w:val="24"/>
                <w:szCs w:val="24"/>
                <w:lang w:eastAsia="lv-LV"/>
              </w:rPr>
              <w:t>Dienas aprūpes centr</w:t>
            </w:r>
            <w:r>
              <w:rPr>
                <w:rFonts w:ascii="Times New Roman" w:eastAsia="Times New Roman" w:hAnsi="Times New Roman"/>
                <w:sz w:val="24"/>
                <w:szCs w:val="24"/>
                <w:lang w:eastAsia="lv-LV"/>
              </w:rPr>
              <w:t>s</w:t>
            </w:r>
            <w:r w:rsidRPr="00BC46CB">
              <w:rPr>
                <w:rFonts w:ascii="Times New Roman" w:eastAsia="Times New Roman" w:hAnsi="Times New Roman"/>
                <w:sz w:val="24"/>
                <w:szCs w:val="24"/>
                <w:lang w:eastAsia="lv-LV"/>
              </w:rPr>
              <w:t xml:space="preserve"> bērniem ar funkcionāliem traucējumiem</w:t>
            </w:r>
          </w:p>
        </w:tc>
        <w:tc>
          <w:tcPr>
            <w:tcW w:w="1328" w:type="dxa"/>
            <w:tcBorders>
              <w:top w:val="single" w:sz="4" w:space="0" w:color="auto"/>
              <w:left w:val="single" w:sz="4" w:space="0" w:color="auto"/>
              <w:bottom w:val="single" w:sz="4" w:space="0" w:color="auto"/>
              <w:right w:val="single" w:sz="4" w:space="0" w:color="auto"/>
            </w:tcBorders>
          </w:tcPr>
          <w:p w14:paraId="70FA36BE"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F"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C0"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1177F5" w:rsidRPr="00F350A0" w14:paraId="70FA36C7"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C2" w14:textId="77777777" w:rsidR="001177F5" w:rsidRDefault="001177F5" w:rsidP="001177F5">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4.4.</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C3" w14:textId="77777777" w:rsidR="001177F5" w:rsidRPr="00BC46CB" w:rsidRDefault="001177F5" w:rsidP="001177F5">
            <w:pPr>
              <w:spacing w:before="100" w:beforeAutospacing="1" w:after="100" w:afterAutospacing="1"/>
              <w:jc w:val="both"/>
              <w:rPr>
                <w:rFonts w:ascii="Times New Roman" w:eastAsia="Times New Roman" w:hAnsi="Times New Roman" w:cs="Times New Roman"/>
                <w:sz w:val="24"/>
                <w:szCs w:val="24"/>
                <w:lang w:eastAsia="lv-LV"/>
              </w:rPr>
            </w:pPr>
            <w:r w:rsidRPr="00BC46CB">
              <w:rPr>
                <w:rFonts w:ascii="Times New Roman" w:eastAsia="Times New Roman" w:hAnsi="Times New Roman" w:cs="Times New Roman"/>
                <w:sz w:val="24"/>
                <w:szCs w:val="24"/>
                <w:lang w:eastAsia="lv-LV"/>
              </w:rPr>
              <w:t xml:space="preserve">Ēdināšana  vienai personai </w:t>
            </w:r>
            <w:r w:rsidRPr="00BC46CB">
              <w:rPr>
                <w:rFonts w:ascii="Times New Roman" w:hAnsi="Times New Roman" w:cs="Times New Roman"/>
                <w:sz w:val="24"/>
                <w:szCs w:val="24"/>
                <w:shd w:val="clear" w:color="auto" w:fill="FFFFFF"/>
              </w:rPr>
              <w:t xml:space="preserve">Atelpas brīža pakalpojums </w:t>
            </w:r>
            <w:r w:rsidRPr="00BC46CB">
              <w:rPr>
                <w:rFonts w:ascii="Times New Roman" w:hAnsi="Times New Roman" w:cs="Times New Roman"/>
                <w:sz w:val="24"/>
                <w:szCs w:val="24"/>
              </w:rPr>
              <w:t>pilngadīgām personām</w:t>
            </w:r>
          </w:p>
        </w:tc>
        <w:tc>
          <w:tcPr>
            <w:tcW w:w="1328" w:type="dxa"/>
            <w:tcBorders>
              <w:top w:val="single" w:sz="4" w:space="0" w:color="auto"/>
              <w:left w:val="single" w:sz="4" w:space="0" w:color="auto"/>
              <w:bottom w:val="single" w:sz="4" w:space="0" w:color="auto"/>
              <w:right w:val="single" w:sz="4" w:space="0" w:color="auto"/>
            </w:tcBorders>
          </w:tcPr>
          <w:p w14:paraId="70FA36C4" w14:textId="77777777" w:rsidR="001177F5" w:rsidRDefault="001177F5" w:rsidP="001177F5">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 reizes</w:t>
            </w:r>
          </w:p>
        </w:tc>
        <w:tc>
          <w:tcPr>
            <w:tcW w:w="1417" w:type="dxa"/>
            <w:tcBorders>
              <w:top w:val="single" w:sz="4" w:space="0" w:color="auto"/>
              <w:left w:val="single" w:sz="4" w:space="0" w:color="auto"/>
              <w:bottom w:val="single" w:sz="4" w:space="0" w:color="auto"/>
              <w:right w:val="single" w:sz="4" w:space="0" w:color="auto"/>
            </w:tcBorders>
          </w:tcPr>
          <w:p w14:paraId="70FA36C5"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C6" w14:textId="77777777" w:rsidR="001177F5" w:rsidRPr="00A37894" w:rsidRDefault="001177F5" w:rsidP="001177F5">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bl>
    <w:p w14:paraId="70FA36C8" w14:textId="77777777" w:rsidR="00BC46CB" w:rsidRDefault="00BC46CB" w:rsidP="00412D7E">
      <w:pPr>
        <w:tabs>
          <w:tab w:val="right" w:pos="8364"/>
        </w:tabs>
        <w:rPr>
          <w:rFonts w:ascii="Times New Roman" w:hAnsi="Times New Roman" w:cs="Times New Roman"/>
          <w:sz w:val="24"/>
          <w:szCs w:val="24"/>
        </w:rPr>
      </w:pPr>
    </w:p>
    <w:p w14:paraId="70FA36C9" w14:textId="47EE446E" w:rsidR="00EF65A1" w:rsidRPr="0058529E" w:rsidRDefault="00EF65A1" w:rsidP="00EF65A1">
      <w:pPr>
        <w:tabs>
          <w:tab w:val="right" w:pos="8364"/>
        </w:tabs>
        <w:jc w:val="both"/>
        <w:rPr>
          <w:rFonts w:ascii="Times New Roman" w:hAnsi="Times New Roman" w:cs="Times New Roman"/>
        </w:rPr>
      </w:pPr>
      <w:r w:rsidRPr="0058529E">
        <w:rPr>
          <w:rFonts w:ascii="Times New Roman" w:hAnsi="Times New Roman" w:cs="Times New Roman"/>
        </w:rPr>
        <w:t>*Saskaņā ar Pievienotās vērtības nodokļa 52. panta pirmās daļas 9.</w:t>
      </w:r>
      <w:r w:rsidR="00E5318E">
        <w:rPr>
          <w:rFonts w:ascii="Times New Roman" w:hAnsi="Times New Roman" w:cs="Times New Roman"/>
        </w:rPr>
        <w:t xml:space="preserve"> </w:t>
      </w:r>
      <w:r w:rsidRPr="0058529E">
        <w:rPr>
          <w:rFonts w:ascii="Times New Roman" w:hAnsi="Times New Roman" w:cs="Times New Roman"/>
        </w:rPr>
        <w:t>punktu, sociālās aprūpes, profesionālās un sociālās rehabilitācijas, sociālās palīdzības un sociālā darba pakalpojumus, ko iedzīvotājiem sniedz personas, kuras ir reģistrētas sociālo pakalpojumu sniedzēju reģistrā neapliek ar pievienotās vērtības nodokli.</w:t>
      </w:r>
      <w:r w:rsidRPr="0058529E">
        <w:rPr>
          <w:rFonts w:ascii="Times New Roman" w:hAnsi="Times New Roman" w:cs="Times New Roman"/>
        </w:rPr>
        <w:tab/>
      </w:r>
    </w:p>
    <w:p w14:paraId="70FA36CA" w14:textId="1AC40768" w:rsidR="00F07716" w:rsidRPr="0058529E" w:rsidRDefault="009C7B75" w:rsidP="00F07716">
      <w:pPr>
        <w:tabs>
          <w:tab w:val="right" w:pos="8364"/>
        </w:tabs>
        <w:jc w:val="both"/>
        <w:rPr>
          <w:rFonts w:ascii="Times New Roman" w:hAnsi="Times New Roman" w:cs="Times New Roman"/>
        </w:rPr>
      </w:pPr>
      <w:r w:rsidRPr="0058529E">
        <w:rPr>
          <w:rFonts w:ascii="Times New Roman" w:hAnsi="Times New Roman" w:cs="Times New Roman"/>
        </w:rPr>
        <w:t>** Personas, kuras ir deklarētas Ogres novada</w:t>
      </w:r>
      <w:r w:rsidR="00F07716" w:rsidRPr="0058529E">
        <w:rPr>
          <w:rFonts w:ascii="Times New Roman" w:hAnsi="Times New Roman" w:cs="Times New Roman"/>
        </w:rPr>
        <w:t xml:space="preserve"> pašvaldības administratīvajā teritorijā, saņemot  grupu dzīvokļa pakalpojumu, saskaņā ar Ministru kabineta 04.12.2007. noteikumu Nr. 829 ”Noteikumi par dienas centru, grupu māju (dzīvokļu) un pusceļa māju izveidošanas un uzturēšanas izdevumu līdzfinansēšanu” 22.</w:t>
      </w:r>
      <w:r w:rsidR="00E5318E">
        <w:rPr>
          <w:rFonts w:ascii="Times New Roman" w:hAnsi="Times New Roman" w:cs="Times New Roman"/>
        </w:rPr>
        <w:t xml:space="preserve"> </w:t>
      </w:r>
      <w:r w:rsidR="00F07716" w:rsidRPr="0058529E">
        <w:rPr>
          <w:rFonts w:ascii="Times New Roman" w:hAnsi="Times New Roman" w:cs="Times New Roman"/>
        </w:rPr>
        <w:t>punktā noteikto sedz izdevumus par dzīvojamās telpas, virtuves, un koplietošanas telpu ekspluatāciju (atbilstoši lietojamai daļai).</w:t>
      </w:r>
    </w:p>
    <w:p w14:paraId="70FA36CB" w14:textId="77777777" w:rsidR="00F07716" w:rsidRDefault="00F07716" w:rsidP="00412D7E">
      <w:pPr>
        <w:tabs>
          <w:tab w:val="right" w:pos="8364"/>
        </w:tabs>
        <w:rPr>
          <w:rFonts w:ascii="Times New Roman" w:hAnsi="Times New Roman" w:cs="Times New Roman"/>
          <w:sz w:val="24"/>
          <w:szCs w:val="24"/>
        </w:rPr>
      </w:pPr>
    </w:p>
    <w:p w14:paraId="70FA36CC" w14:textId="1322C05D" w:rsidR="00412D7E" w:rsidRPr="00B300FA" w:rsidRDefault="00412D7E" w:rsidP="00412D7E">
      <w:pPr>
        <w:tabs>
          <w:tab w:val="right" w:pos="8364"/>
        </w:tabs>
        <w:rPr>
          <w:rFonts w:ascii="Times New Roman" w:hAnsi="Times New Roman" w:cs="Times New Roman"/>
          <w:sz w:val="24"/>
          <w:szCs w:val="24"/>
        </w:rPr>
      </w:pPr>
      <w:r w:rsidRPr="00B300FA">
        <w:rPr>
          <w:rFonts w:ascii="Times New Roman" w:hAnsi="Times New Roman" w:cs="Times New Roman"/>
          <w:sz w:val="24"/>
          <w:szCs w:val="24"/>
        </w:rPr>
        <w:t>Domes priekšsēdētājs</w:t>
      </w:r>
      <w:r w:rsidR="00F07716">
        <w:rPr>
          <w:rFonts w:ascii="Times New Roman" w:hAnsi="Times New Roman" w:cs="Times New Roman"/>
          <w:sz w:val="24"/>
          <w:szCs w:val="24"/>
        </w:rPr>
        <w:t xml:space="preserve"> </w:t>
      </w:r>
      <w:r w:rsidR="00A87EFF">
        <w:rPr>
          <w:rFonts w:ascii="Times New Roman" w:hAnsi="Times New Roman" w:cs="Times New Roman"/>
          <w:sz w:val="24"/>
          <w:szCs w:val="24"/>
        </w:rPr>
        <w:t xml:space="preserve">                                                                                </w:t>
      </w:r>
      <w:r w:rsidR="00D06625">
        <w:rPr>
          <w:rFonts w:ascii="Times New Roman" w:hAnsi="Times New Roman" w:cs="Times New Roman"/>
          <w:sz w:val="24"/>
          <w:szCs w:val="24"/>
        </w:rPr>
        <w:t xml:space="preserve">             </w:t>
      </w:r>
      <w:r w:rsidRPr="00B300FA">
        <w:rPr>
          <w:rFonts w:ascii="Times New Roman" w:hAnsi="Times New Roman" w:cs="Times New Roman"/>
          <w:sz w:val="24"/>
          <w:szCs w:val="24"/>
        </w:rPr>
        <w:t>E.</w:t>
      </w:r>
      <w:r w:rsidR="00E5318E">
        <w:rPr>
          <w:rFonts w:ascii="Times New Roman" w:hAnsi="Times New Roman" w:cs="Times New Roman"/>
          <w:sz w:val="24"/>
          <w:szCs w:val="24"/>
        </w:rPr>
        <w:t xml:space="preserve"> </w:t>
      </w:r>
      <w:r w:rsidRPr="00B300FA">
        <w:rPr>
          <w:rFonts w:ascii="Times New Roman" w:hAnsi="Times New Roman" w:cs="Times New Roman"/>
          <w:sz w:val="24"/>
          <w:szCs w:val="24"/>
        </w:rPr>
        <w:t>Helmanis</w:t>
      </w:r>
    </w:p>
    <w:p w14:paraId="70FA36CD" w14:textId="77777777" w:rsidR="007B3CC9" w:rsidRDefault="007B3CC9"/>
    <w:sectPr w:rsidR="007B3CC9" w:rsidSect="00D0662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36D0" w14:textId="77777777" w:rsidR="00AB2DA0" w:rsidRDefault="00AB2DA0">
      <w:pPr>
        <w:spacing w:after="0" w:line="240" w:lineRule="auto"/>
      </w:pPr>
      <w:r>
        <w:separator/>
      </w:r>
    </w:p>
  </w:endnote>
  <w:endnote w:type="continuationSeparator" w:id="0">
    <w:p w14:paraId="70FA36D1" w14:textId="77777777" w:rsidR="00AB2DA0" w:rsidRDefault="00AB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49920853"/>
      <w:docPartObj>
        <w:docPartGallery w:val="Page Numbers (Bottom of Page)"/>
        <w:docPartUnique/>
      </w:docPartObj>
    </w:sdtPr>
    <w:sdtEndPr>
      <w:rPr>
        <w:noProof/>
      </w:rPr>
    </w:sdtEndPr>
    <w:sdtContent>
      <w:p w14:paraId="70FA36D2" w14:textId="77777777" w:rsidR="00A805A6" w:rsidRPr="00B300FA" w:rsidRDefault="006B07A2">
        <w:pPr>
          <w:pStyle w:val="Kjene"/>
          <w:jc w:val="center"/>
          <w:rPr>
            <w:rFonts w:ascii="Times New Roman" w:hAnsi="Times New Roman" w:cs="Times New Roman"/>
            <w:sz w:val="24"/>
            <w:szCs w:val="24"/>
          </w:rPr>
        </w:pPr>
        <w:r w:rsidRPr="00B300FA">
          <w:rPr>
            <w:rFonts w:ascii="Times New Roman" w:hAnsi="Times New Roman" w:cs="Times New Roman"/>
            <w:sz w:val="24"/>
            <w:szCs w:val="24"/>
          </w:rPr>
          <w:fldChar w:fldCharType="begin"/>
        </w:r>
        <w:r w:rsidRPr="00B300FA">
          <w:rPr>
            <w:rFonts w:ascii="Times New Roman" w:hAnsi="Times New Roman" w:cs="Times New Roman"/>
            <w:sz w:val="24"/>
            <w:szCs w:val="24"/>
          </w:rPr>
          <w:instrText xml:space="preserve"> PAGE   \* MERGEFORMAT </w:instrText>
        </w:r>
        <w:r w:rsidRPr="00B300FA">
          <w:rPr>
            <w:rFonts w:ascii="Times New Roman" w:hAnsi="Times New Roman" w:cs="Times New Roman"/>
            <w:sz w:val="24"/>
            <w:szCs w:val="24"/>
          </w:rPr>
          <w:fldChar w:fldCharType="separate"/>
        </w:r>
        <w:r w:rsidR="001177F5">
          <w:rPr>
            <w:rFonts w:ascii="Times New Roman" w:hAnsi="Times New Roman" w:cs="Times New Roman"/>
            <w:noProof/>
            <w:sz w:val="24"/>
            <w:szCs w:val="24"/>
          </w:rPr>
          <w:t>2</w:t>
        </w:r>
        <w:r w:rsidRPr="00B300FA">
          <w:rPr>
            <w:rFonts w:ascii="Times New Roman" w:hAnsi="Times New Roman" w:cs="Times New Roman"/>
            <w:noProof/>
            <w:sz w:val="24"/>
            <w:szCs w:val="24"/>
          </w:rPr>
          <w:fldChar w:fldCharType="end"/>
        </w:r>
      </w:p>
    </w:sdtContent>
  </w:sdt>
  <w:p w14:paraId="70FA36D3" w14:textId="77777777" w:rsidR="00A805A6" w:rsidRPr="00B300FA" w:rsidRDefault="00A805A6">
    <w:pPr>
      <w:pStyle w:val="Kjene"/>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A36CE" w14:textId="77777777" w:rsidR="00AB2DA0" w:rsidRDefault="00AB2DA0">
      <w:pPr>
        <w:spacing w:after="0" w:line="240" w:lineRule="auto"/>
      </w:pPr>
      <w:r>
        <w:separator/>
      </w:r>
    </w:p>
  </w:footnote>
  <w:footnote w:type="continuationSeparator" w:id="0">
    <w:p w14:paraId="70FA36CF" w14:textId="77777777" w:rsidR="00AB2DA0" w:rsidRDefault="00AB2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7E"/>
    <w:rsid w:val="001177F5"/>
    <w:rsid w:val="002316BD"/>
    <w:rsid w:val="0026520D"/>
    <w:rsid w:val="002E3632"/>
    <w:rsid w:val="00412D7E"/>
    <w:rsid w:val="0043108A"/>
    <w:rsid w:val="00444CE6"/>
    <w:rsid w:val="004C0A92"/>
    <w:rsid w:val="0050011F"/>
    <w:rsid w:val="005232F3"/>
    <w:rsid w:val="0058529E"/>
    <w:rsid w:val="006B07A2"/>
    <w:rsid w:val="007B3CC9"/>
    <w:rsid w:val="009C7B75"/>
    <w:rsid w:val="00A61476"/>
    <w:rsid w:val="00A805A6"/>
    <w:rsid w:val="00A87EFF"/>
    <w:rsid w:val="00AB2DA0"/>
    <w:rsid w:val="00B36074"/>
    <w:rsid w:val="00B553E7"/>
    <w:rsid w:val="00BC46CB"/>
    <w:rsid w:val="00D06625"/>
    <w:rsid w:val="00E5318E"/>
    <w:rsid w:val="00EC6E74"/>
    <w:rsid w:val="00EF65A1"/>
    <w:rsid w:val="00F07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3626"/>
  <w15:chartTrackingRefBased/>
  <w15:docId w15:val="{D2892B15-B034-44DD-A825-68964239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2D7E"/>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12D7E"/>
    <w:pPr>
      <w:spacing w:after="0" w:line="240" w:lineRule="auto"/>
    </w:pPr>
    <w:rPr>
      <w:kern w:val="0"/>
      <w14:ligatures w14:val="none"/>
    </w:rPr>
  </w:style>
  <w:style w:type="paragraph" w:styleId="Kjene">
    <w:name w:val="footer"/>
    <w:basedOn w:val="Parasts"/>
    <w:link w:val="KjeneRakstz"/>
    <w:uiPriority w:val="99"/>
    <w:unhideWhenUsed/>
    <w:rsid w:val="00412D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2D7E"/>
    <w:rPr>
      <w:kern w:val="0"/>
      <w14:ligatures w14:val="none"/>
    </w:rPr>
  </w:style>
  <w:style w:type="paragraph" w:styleId="Sarakstarindkopa">
    <w:name w:val="List Paragraph"/>
    <w:basedOn w:val="Parasts"/>
    <w:qFormat/>
    <w:rsid w:val="00412D7E"/>
    <w:pPr>
      <w:suppressAutoHyphens/>
      <w:spacing w:after="0" w:line="240" w:lineRule="auto"/>
      <w:ind w:left="720"/>
      <w:textAlignment w:val="baseline"/>
    </w:pPr>
    <w:rPr>
      <w:rFonts w:ascii="Times New Roman" w:eastAsia="Calibri" w:hAnsi="Times New Roman" w:cs="Times New Roman"/>
      <w:sz w:val="24"/>
      <w:szCs w:val="24"/>
    </w:rPr>
  </w:style>
  <w:style w:type="paragraph" w:styleId="Balonteksts">
    <w:name w:val="Balloon Text"/>
    <w:basedOn w:val="Parasts"/>
    <w:link w:val="BalontekstsRakstz"/>
    <w:uiPriority w:val="99"/>
    <w:semiHidden/>
    <w:unhideWhenUsed/>
    <w:rsid w:val="0043108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108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2566</Words>
  <Characters>1464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2024-06-27T10:30:00Z</cp:lastPrinted>
  <dcterms:created xsi:type="dcterms:W3CDTF">2024-08-29T08:27:00Z</dcterms:created>
  <dcterms:modified xsi:type="dcterms:W3CDTF">2024-08-29T08:27:00Z</dcterms:modified>
</cp:coreProperties>
</file>