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A6A" w:rsidRDefault="00CD5A6A" w:rsidP="00CD5A6A">
      <w:pPr>
        <w:jc w:val="center"/>
        <w:rPr>
          <w:noProof/>
          <w:lang w:eastAsia="lv-LV"/>
        </w:rPr>
      </w:pPr>
      <w:r>
        <w:rPr>
          <w:noProof/>
          <w:lang w:eastAsia="lv-LV"/>
        </w:rPr>
        <w:drawing>
          <wp:inline distT="0" distB="0" distL="0" distR="0" wp14:anchorId="0CC0AAB2" wp14:editId="56611A92">
            <wp:extent cx="605155" cy="721360"/>
            <wp:effectExtent l="0" t="0" r="4445" b="254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155" cy="721360"/>
                    </a:xfrm>
                    <a:prstGeom prst="rect">
                      <a:avLst/>
                    </a:prstGeom>
                    <a:noFill/>
                    <a:ln>
                      <a:noFill/>
                    </a:ln>
                  </pic:spPr>
                </pic:pic>
              </a:graphicData>
            </a:graphic>
          </wp:inline>
        </w:drawing>
      </w:r>
    </w:p>
    <w:p w:rsidR="00CD5A6A" w:rsidRPr="00C14B58" w:rsidRDefault="00CD5A6A" w:rsidP="00CD5A6A">
      <w:pPr>
        <w:jc w:val="center"/>
        <w:rPr>
          <w:rFonts w:ascii="RimBelwe" w:hAnsi="RimBelwe"/>
          <w:noProof/>
          <w:sz w:val="12"/>
          <w:szCs w:val="28"/>
        </w:rPr>
      </w:pPr>
    </w:p>
    <w:p w:rsidR="00CD5A6A" w:rsidRPr="00674C85" w:rsidRDefault="00CD5A6A" w:rsidP="00CD5A6A">
      <w:pPr>
        <w:jc w:val="center"/>
        <w:rPr>
          <w:noProof/>
          <w:sz w:val="36"/>
        </w:rPr>
      </w:pPr>
      <w:r w:rsidRPr="00674C85">
        <w:rPr>
          <w:noProof/>
          <w:sz w:val="36"/>
        </w:rPr>
        <w:t>OGRES  NOVADA  PAŠVALDĪBA</w:t>
      </w:r>
    </w:p>
    <w:p w:rsidR="00CD5A6A" w:rsidRPr="00674C85" w:rsidRDefault="00CD5A6A" w:rsidP="00CD5A6A">
      <w:pPr>
        <w:jc w:val="center"/>
        <w:rPr>
          <w:noProof/>
          <w:sz w:val="18"/>
        </w:rPr>
      </w:pPr>
      <w:r w:rsidRPr="00674C85">
        <w:rPr>
          <w:noProof/>
          <w:sz w:val="18"/>
        </w:rPr>
        <w:t>Reģ.Nr.90000024455, Brīvības iela 33, Ogre, Ogres nov., LV-5001</w:t>
      </w:r>
    </w:p>
    <w:p w:rsidR="00CD5A6A" w:rsidRPr="00674C85" w:rsidRDefault="00CD5A6A" w:rsidP="00CD5A6A">
      <w:pPr>
        <w:pBdr>
          <w:bottom w:val="single" w:sz="4" w:space="1" w:color="auto"/>
        </w:pBdr>
        <w:jc w:val="center"/>
        <w:rPr>
          <w:noProof/>
          <w:sz w:val="18"/>
        </w:rPr>
      </w:pPr>
      <w:r w:rsidRPr="00674C85">
        <w:rPr>
          <w:noProof/>
          <w:sz w:val="18"/>
        </w:rPr>
        <w:t xml:space="preserve">tālrunis 65071160, fakss 65071161, </w:t>
      </w:r>
      <w:r w:rsidRPr="00674C85">
        <w:rPr>
          <w:sz w:val="18"/>
        </w:rPr>
        <w:t xml:space="preserve">e-pasts: ogredome@ogresnovads.lv, www.ogresnovads.lv </w:t>
      </w:r>
    </w:p>
    <w:p w:rsidR="00CD5A6A" w:rsidRPr="00895E53" w:rsidRDefault="00CD5A6A" w:rsidP="00CD5A6A"/>
    <w:p w:rsidR="00CD5A6A" w:rsidRDefault="00CD5A6A" w:rsidP="00CD5A6A">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tbl>
      <w:tblPr>
        <w:tblW w:w="5058" w:type="pct"/>
        <w:tblLook w:val="0000" w:firstRow="0" w:lastRow="0" w:firstColumn="0" w:lastColumn="0" w:noHBand="0" w:noVBand="0"/>
      </w:tblPr>
      <w:tblGrid>
        <w:gridCol w:w="3024"/>
        <w:gridCol w:w="3023"/>
        <w:gridCol w:w="3129"/>
      </w:tblGrid>
      <w:tr w:rsidR="00CD5A6A" w:rsidRPr="007A2B1C" w:rsidTr="00D34FDB">
        <w:tc>
          <w:tcPr>
            <w:tcW w:w="1648" w:type="pct"/>
          </w:tcPr>
          <w:p w:rsidR="00CD5A6A" w:rsidRDefault="00CD5A6A" w:rsidP="00D34FDB"/>
          <w:p w:rsidR="00895E53" w:rsidRDefault="00895E53" w:rsidP="00D34FDB"/>
          <w:p w:rsidR="00CD5A6A" w:rsidRPr="007A2B1C" w:rsidRDefault="00CD5A6A" w:rsidP="00D34FDB">
            <w:r w:rsidRPr="007A2B1C">
              <w:t>Ogrē, Brīvības ielā 33</w:t>
            </w:r>
          </w:p>
        </w:tc>
        <w:tc>
          <w:tcPr>
            <w:tcW w:w="1647" w:type="pct"/>
          </w:tcPr>
          <w:p w:rsidR="00CD5A6A" w:rsidRDefault="00CD5A6A" w:rsidP="00D34FDB">
            <w:pPr>
              <w:pStyle w:val="Virsraksts2"/>
              <w:jc w:val="center"/>
            </w:pPr>
          </w:p>
          <w:p w:rsidR="00895E53" w:rsidRPr="00895E53" w:rsidRDefault="00895E53" w:rsidP="00895E53"/>
          <w:p w:rsidR="00CD5A6A" w:rsidRPr="007A2B1C" w:rsidRDefault="00CD5A6A" w:rsidP="003A7AD2">
            <w:pPr>
              <w:pStyle w:val="Virsraksts2"/>
              <w:jc w:val="center"/>
            </w:pPr>
            <w:r w:rsidRPr="007A2B1C">
              <w:t>Nr.</w:t>
            </w:r>
            <w:r w:rsidR="000F27A3">
              <w:t>5</w:t>
            </w:r>
          </w:p>
        </w:tc>
        <w:tc>
          <w:tcPr>
            <w:tcW w:w="1705" w:type="pct"/>
          </w:tcPr>
          <w:p w:rsidR="00CD5A6A" w:rsidRDefault="00CD5A6A" w:rsidP="00D34FDB">
            <w:pPr>
              <w:jc w:val="right"/>
            </w:pPr>
          </w:p>
          <w:p w:rsidR="00895E53" w:rsidRDefault="00895E53" w:rsidP="00D34FDB">
            <w:pPr>
              <w:jc w:val="right"/>
            </w:pPr>
          </w:p>
          <w:p w:rsidR="00CD5A6A" w:rsidRPr="007A2B1C" w:rsidRDefault="00CD5A6A" w:rsidP="00925427">
            <w:pPr>
              <w:jc w:val="right"/>
            </w:pPr>
            <w:r w:rsidRPr="007A2B1C">
              <w:t>20</w:t>
            </w:r>
            <w:r w:rsidR="00925427">
              <w:t>21</w:t>
            </w:r>
            <w:r w:rsidRPr="007A2B1C">
              <w:t xml:space="preserve">.gada </w:t>
            </w:r>
            <w:r w:rsidR="00925427">
              <w:t>18.martā</w:t>
            </w:r>
          </w:p>
        </w:tc>
      </w:tr>
    </w:tbl>
    <w:p w:rsidR="003A7AD2" w:rsidRDefault="003A7AD2" w:rsidP="0051634D">
      <w:pPr>
        <w:rPr>
          <w:b/>
        </w:rPr>
      </w:pPr>
    </w:p>
    <w:p w:rsidR="00CD5A6A" w:rsidRDefault="000F27A3" w:rsidP="00CD5A6A">
      <w:pPr>
        <w:jc w:val="center"/>
        <w:rPr>
          <w:b/>
        </w:rPr>
      </w:pPr>
      <w:r>
        <w:rPr>
          <w:b/>
        </w:rPr>
        <w:t>28</w:t>
      </w:r>
      <w:r w:rsidR="00CD5A6A">
        <w:rPr>
          <w:b/>
        </w:rPr>
        <w:t>.</w:t>
      </w:r>
    </w:p>
    <w:p w:rsidR="00CD5A6A" w:rsidRPr="00B65E7B" w:rsidRDefault="00CD5A6A" w:rsidP="00CD5A6A">
      <w:pPr>
        <w:pStyle w:val="Virsraksts1"/>
        <w:spacing w:before="0" w:after="0"/>
        <w:jc w:val="center"/>
        <w:rPr>
          <w:rFonts w:ascii="Times New Roman" w:hAnsi="Times New Roman" w:cs="Times New Roman"/>
          <w:sz w:val="24"/>
          <w:szCs w:val="24"/>
          <w:u w:val="single"/>
        </w:rPr>
      </w:pPr>
      <w:r w:rsidRPr="00F96738">
        <w:rPr>
          <w:rFonts w:ascii="Times New Roman" w:hAnsi="Times New Roman" w:cs="Times New Roman"/>
          <w:sz w:val="24"/>
          <w:szCs w:val="24"/>
          <w:u w:val="single"/>
        </w:rPr>
        <w:t xml:space="preserve">Par </w:t>
      </w:r>
      <w:r>
        <w:rPr>
          <w:rFonts w:ascii="Times New Roman" w:hAnsi="Times New Roman" w:cs="Times New Roman"/>
          <w:sz w:val="24"/>
          <w:szCs w:val="24"/>
          <w:u w:val="single"/>
        </w:rPr>
        <w:t xml:space="preserve">Ogres novada bāriņtiesas </w:t>
      </w:r>
      <w:r w:rsidR="00925427">
        <w:rPr>
          <w:rFonts w:ascii="Times New Roman" w:hAnsi="Times New Roman" w:cs="Times New Roman"/>
          <w:sz w:val="24"/>
          <w:szCs w:val="24"/>
          <w:u w:val="single"/>
        </w:rPr>
        <w:t xml:space="preserve">priekšsēdētāja vietnieka </w:t>
      </w:r>
      <w:r>
        <w:rPr>
          <w:rFonts w:ascii="Times New Roman" w:hAnsi="Times New Roman" w:cs="Times New Roman"/>
          <w:sz w:val="24"/>
          <w:szCs w:val="24"/>
          <w:u w:val="single"/>
        </w:rPr>
        <w:t>ievēlēšanu</w:t>
      </w:r>
    </w:p>
    <w:p w:rsidR="00CD5A6A" w:rsidRPr="00E46D47" w:rsidRDefault="00CD5A6A" w:rsidP="00CD5A6A">
      <w:pPr>
        <w:rPr>
          <w:szCs w:val="32"/>
        </w:rPr>
      </w:pPr>
    </w:p>
    <w:p w:rsidR="00CD5A6A" w:rsidRPr="00925427" w:rsidRDefault="00E12B94" w:rsidP="00925427">
      <w:pPr>
        <w:ind w:firstLine="720"/>
        <w:jc w:val="both"/>
      </w:pPr>
      <w:r>
        <w:rPr>
          <w:noProof/>
          <w:color w:val="000000"/>
        </w:rPr>
        <w:t>2021.gada 29.janvārī</w:t>
      </w:r>
      <w:r w:rsidRPr="00246300">
        <w:rPr>
          <w:lang w:eastAsia="zh-CN"/>
        </w:rPr>
        <w:t xml:space="preserve"> </w:t>
      </w:r>
      <w:r w:rsidR="00925427" w:rsidRPr="00246300">
        <w:rPr>
          <w:lang w:eastAsia="zh-CN"/>
        </w:rPr>
        <w:t>Ogres novada bāriņtiesas priekšsēdētāja vietniek</w:t>
      </w:r>
      <w:r w:rsidR="00925427">
        <w:rPr>
          <w:lang w:eastAsia="zh-CN"/>
        </w:rPr>
        <w:t xml:space="preserve">s atbrīvots no </w:t>
      </w:r>
      <w:r w:rsidR="00925427" w:rsidRPr="00246300">
        <w:t>amata</w:t>
      </w:r>
      <w:r w:rsidR="00925427">
        <w:t xml:space="preserve"> </w:t>
      </w:r>
      <w:r>
        <w:rPr>
          <w:noProof/>
          <w:color w:val="000000"/>
        </w:rPr>
        <w:t>s</w:t>
      </w:r>
      <w:r w:rsidRPr="00925427">
        <w:t xml:space="preserve">askaņā ar Ogres novada pašvaldības domes 2021.gada 21.janvāra </w:t>
      </w:r>
      <w:r w:rsidRPr="00925427">
        <w:rPr>
          <w:rStyle w:val="Hipersaite"/>
          <w:color w:val="auto"/>
          <w:u w:val="none"/>
        </w:rPr>
        <w:t>lēmumu</w:t>
      </w:r>
      <w:r w:rsidRPr="00925427">
        <w:t xml:space="preserve"> “</w:t>
      </w:r>
      <w:r w:rsidRPr="00925427">
        <w:rPr>
          <w:color w:val="000000"/>
        </w:rPr>
        <w:t xml:space="preserve">Par </w:t>
      </w:r>
      <w:r w:rsidRPr="00925427">
        <w:t>izmaiņām Ogres novada bāriņtiesas sastāvā”</w:t>
      </w:r>
      <w:r w:rsidRPr="00E12B94">
        <w:rPr>
          <w:lang w:eastAsia="zh-CN"/>
        </w:rPr>
        <w:t xml:space="preserve"> </w:t>
      </w:r>
      <w:r>
        <w:rPr>
          <w:lang w:eastAsia="zh-CN"/>
        </w:rPr>
        <w:t>un</w:t>
      </w:r>
      <w:r w:rsidR="00F52F94">
        <w:rPr>
          <w:lang w:eastAsia="zh-CN"/>
        </w:rPr>
        <w:t xml:space="preserve"> </w:t>
      </w:r>
      <w:r w:rsidRPr="009C118F">
        <w:rPr>
          <w:lang w:eastAsia="zh-CN"/>
        </w:rPr>
        <w:t xml:space="preserve">pamatojoties uz </w:t>
      </w:r>
      <w:r>
        <w:rPr>
          <w:lang w:eastAsia="zh-CN"/>
        </w:rPr>
        <w:t xml:space="preserve">Bāriņtiesu </w:t>
      </w:r>
      <w:r w:rsidRPr="009C118F">
        <w:rPr>
          <w:lang w:eastAsia="zh-CN"/>
        </w:rPr>
        <w:t xml:space="preserve">likuma </w:t>
      </w:r>
      <w:r>
        <w:rPr>
          <w:color w:val="000000"/>
          <w:lang w:eastAsia="zh-CN"/>
        </w:rPr>
        <w:t>12.panta pirmās daļas 1.punktu</w:t>
      </w:r>
      <w:r>
        <w:rPr>
          <w:noProof/>
          <w:color w:val="000000"/>
        </w:rPr>
        <w:t>.</w:t>
      </w:r>
    </w:p>
    <w:p w:rsidR="00CD5A6A" w:rsidRPr="00C0017D" w:rsidRDefault="00CD5A6A" w:rsidP="00CD5A6A">
      <w:pPr>
        <w:pStyle w:val="Sarakstarindkopa"/>
        <w:spacing w:after="0" w:line="240" w:lineRule="auto"/>
        <w:ind w:left="0" w:firstLine="720"/>
        <w:jc w:val="both"/>
        <w:rPr>
          <w:rFonts w:ascii="Times New Roman" w:hAnsi="Times New Roman"/>
          <w:sz w:val="24"/>
          <w:szCs w:val="24"/>
        </w:rPr>
      </w:pPr>
      <w:r>
        <w:rPr>
          <w:rFonts w:ascii="Times New Roman" w:hAnsi="Times New Roman"/>
          <w:sz w:val="24"/>
          <w:szCs w:val="24"/>
        </w:rPr>
        <w:t>20</w:t>
      </w:r>
      <w:r w:rsidR="00925427">
        <w:rPr>
          <w:rFonts w:ascii="Times New Roman" w:hAnsi="Times New Roman"/>
          <w:sz w:val="24"/>
          <w:szCs w:val="24"/>
        </w:rPr>
        <w:t>21</w:t>
      </w:r>
      <w:r>
        <w:rPr>
          <w:rFonts w:ascii="Times New Roman" w:hAnsi="Times New Roman"/>
          <w:sz w:val="24"/>
          <w:szCs w:val="24"/>
        </w:rPr>
        <w:t xml:space="preserve">.gada </w:t>
      </w:r>
      <w:r w:rsidR="00C0017D" w:rsidRPr="00D115E8">
        <w:rPr>
          <w:rFonts w:ascii="Times New Roman" w:hAnsi="Times New Roman"/>
          <w:sz w:val="24"/>
          <w:szCs w:val="24"/>
        </w:rPr>
        <w:t>2</w:t>
      </w:r>
      <w:r w:rsidR="00D115E8" w:rsidRPr="00D115E8">
        <w:rPr>
          <w:rFonts w:ascii="Times New Roman" w:hAnsi="Times New Roman"/>
          <w:sz w:val="24"/>
          <w:szCs w:val="24"/>
        </w:rPr>
        <w:t>1</w:t>
      </w:r>
      <w:r w:rsidR="00C0017D" w:rsidRPr="00D115E8">
        <w:rPr>
          <w:rFonts w:ascii="Times New Roman" w:hAnsi="Times New Roman"/>
          <w:sz w:val="24"/>
          <w:szCs w:val="24"/>
        </w:rPr>
        <w:t>.</w:t>
      </w:r>
      <w:r w:rsidR="0092421F">
        <w:rPr>
          <w:rFonts w:ascii="Times New Roman" w:hAnsi="Times New Roman"/>
          <w:sz w:val="24"/>
          <w:szCs w:val="24"/>
        </w:rPr>
        <w:t>janvārī</w:t>
      </w:r>
      <w:r w:rsidRPr="00C0017D">
        <w:rPr>
          <w:rFonts w:ascii="Times New Roman" w:hAnsi="Times New Roman"/>
          <w:sz w:val="24"/>
          <w:szCs w:val="24"/>
        </w:rPr>
        <w:t xml:space="preserve"> Ogres novada pašvaldība izsludināja konkursu uz vakant</w:t>
      </w:r>
      <w:r w:rsidR="00F34334" w:rsidRPr="00C0017D">
        <w:rPr>
          <w:rFonts w:ascii="Times New Roman" w:hAnsi="Times New Roman"/>
          <w:sz w:val="24"/>
          <w:szCs w:val="24"/>
        </w:rPr>
        <w:t>o</w:t>
      </w:r>
      <w:r w:rsidRPr="00C0017D">
        <w:rPr>
          <w:rFonts w:ascii="Times New Roman" w:hAnsi="Times New Roman"/>
          <w:sz w:val="24"/>
          <w:szCs w:val="24"/>
        </w:rPr>
        <w:t xml:space="preserve"> Ogres novada bāriņtiesas </w:t>
      </w:r>
      <w:r w:rsidR="00954D6E" w:rsidRPr="00954D6E">
        <w:rPr>
          <w:rFonts w:ascii="Times New Roman" w:hAnsi="Times New Roman"/>
          <w:sz w:val="24"/>
          <w:szCs w:val="24"/>
          <w:lang w:eastAsia="zh-CN"/>
        </w:rPr>
        <w:t>priekšsēdētāja vietnieka</w:t>
      </w:r>
      <w:r w:rsidRPr="00954D6E">
        <w:rPr>
          <w:rFonts w:ascii="Times New Roman" w:hAnsi="Times New Roman"/>
          <w:sz w:val="24"/>
          <w:szCs w:val="24"/>
        </w:rPr>
        <w:t xml:space="preserve"> amat</w:t>
      </w:r>
      <w:r w:rsidR="00F34334" w:rsidRPr="00954D6E">
        <w:rPr>
          <w:rFonts w:ascii="Times New Roman" w:hAnsi="Times New Roman"/>
          <w:sz w:val="24"/>
          <w:szCs w:val="24"/>
        </w:rPr>
        <w:t>u</w:t>
      </w:r>
      <w:r w:rsidRPr="00954D6E">
        <w:rPr>
          <w:rFonts w:ascii="Times New Roman" w:hAnsi="Times New Roman"/>
          <w:sz w:val="24"/>
          <w:szCs w:val="24"/>
        </w:rPr>
        <w:t>.</w:t>
      </w:r>
      <w:r w:rsidRPr="00C0017D">
        <w:rPr>
          <w:rFonts w:ascii="Times New Roman" w:hAnsi="Times New Roman"/>
          <w:sz w:val="24"/>
          <w:szCs w:val="24"/>
        </w:rPr>
        <w:t xml:space="preserve"> </w:t>
      </w:r>
    </w:p>
    <w:p w:rsidR="00CD5A6A" w:rsidRPr="0004602D" w:rsidRDefault="00CD5A6A" w:rsidP="00CD5A6A">
      <w:pPr>
        <w:pStyle w:val="Bezatstarpm"/>
        <w:ind w:firstLine="720"/>
        <w:jc w:val="both"/>
      </w:pPr>
      <w:r w:rsidRPr="0004602D">
        <w:t xml:space="preserve">Ogres novada pašvaldības </w:t>
      </w:r>
      <w:r w:rsidR="00266DB1" w:rsidRPr="0004602D">
        <w:t>Ogres novada bāriņtiesas priekšsēdētāja vietnieka</w:t>
      </w:r>
      <w:r w:rsidRPr="0004602D">
        <w:t xml:space="preserve"> </w:t>
      </w:r>
      <w:r w:rsidR="00266DB1" w:rsidRPr="0004602D">
        <w:t>amata kandidātu</w:t>
      </w:r>
      <w:r w:rsidRPr="0004602D">
        <w:t xml:space="preserve"> </w:t>
      </w:r>
      <w:r w:rsidR="00266DB1" w:rsidRPr="0004602D">
        <w:rPr>
          <w:bCs/>
        </w:rPr>
        <w:t xml:space="preserve">vērtēšanas </w:t>
      </w:r>
      <w:r w:rsidRPr="0004602D">
        <w:rPr>
          <w:bCs/>
        </w:rPr>
        <w:t>komisija</w:t>
      </w:r>
      <w:r w:rsidR="00E12B94" w:rsidRPr="0004602D">
        <w:rPr>
          <w:bCs/>
        </w:rPr>
        <w:t xml:space="preserve"> </w:t>
      </w:r>
      <w:r w:rsidRPr="0004602D">
        <w:rPr>
          <w:bCs/>
        </w:rPr>
        <w:t>20</w:t>
      </w:r>
      <w:r w:rsidR="0092421F" w:rsidRPr="0004602D">
        <w:rPr>
          <w:bCs/>
        </w:rPr>
        <w:t>21</w:t>
      </w:r>
      <w:r w:rsidRPr="0004602D">
        <w:rPr>
          <w:bCs/>
        </w:rPr>
        <w:t xml:space="preserve">.gada </w:t>
      </w:r>
      <w:r w:rsidR="00D115E8" w:rsidRPr="0004602D">
        <w:rPr>
          <w:bCs/>
        </w:rPr>
        <w:t>25.februārī</w:t>
      </w:r>
      <w:r w:rsidRPr="0004602D">
        <w:rPr>
          <w:bCs/>
        </w:rPr>
        <w:t xml:space="preserve"> </w:t>
      </w:r>
      <w:r w:rsidRPr="0004602D">
        <w:t xml:space="preserve">nolēma vakantajam Ogres novada pašvaldības Ogres novada bāriņtiesas </w:t>
      </w:r>
      <w:r w:rsidR="0092421F" w:rsidRPr="0004602D">
        <w:rPr>
          <w:iCs/>
        </w:rPr>
        <w:t>priekšsēdētāja vietnieka</w:t>
      </w:r>
      <w:r w:rsidR="0058542F" w:rsidRPr="0004602D">
        <w:rPr>
          <w:iCs/>
        </w:rPr>
        <w:t xml:space="preserve"> amatam virzīt  </w:t>
      </w:r>
      <w:r w:rsidR="0092421F" w:rsidRPr="0004602D">
        <w:rPr>
          <w:iCs/>
        </w:rPr>
        <w:t xml:space="preserve">Natāliju </w:t>
      </w:r>
      <w:proofErr w:type="spellStart"/>
      <w:r w:rsidR="0092421F" w:rsidRPr="0004602D">
        <w:rPr>
          <w:iCs/>
        </w:rPr>
        <w:t>Aprāni</w:t>
      </w:r>
      <w:proofErr w:type="spellEnd"/>
      <w:r w:rsidR="003A7AD2" w:rsidRPr="0004602D">
        <w:rPr>
          <w:iCs/>
        </w:rPr>
        <w:t>.</w:t>
      </w:r>
    </w:p>
    <w:p w:rsidR="00CD5A6A" w:rsidRPr="0004602D" w:rsidRDefault="00CD5A6A" w:rsidP="00CD5A6A">
      <w:pPr>
        <w:pStyle w:val="Bezatstarpm"/>
        <w:ind w:firstLine="720"/>
        <w:jc w:val="both"/>
      </w:pPr>
      <w:r w:rsidRPr="0004602D">
        <w:t>Likuma “Par pašvaldībām” 21.panta pirmās daļas 26.punkts nosaka, ka tikai dome var izskatīt jebkuru jautājumu, kas ir attiecīgās pašvaldības pārziņā, turklāt tikai dome var ievēlēt un atbrīvot (atcelt) bāriņtiesu priekšsēdētājus un locekļus.</w:t>
      </w:r>
    </w:p>
    <w:p w:rsidR="00CD5A6A" w:rsidRPr="0004602D" w:rsidRDefault="00CD5A6A" w:rsidP="00CD5A6A">
      <w:pPr>
        <w:pStyle w:val="Bezatstarpm"/>
        <w:ind w:firstLine="720"/>
        <w:jc w:val="both"/>
      </w:pPr>
      <w:r w:rsidRPr="0004602D">
        <w:t>Bāriņtiesu likuma 9.pant</w:t>
      </w:r>
      <w:r w:rsidR="00C51CF0" w:rsidRPr="0004602D">
        <w:t>a pirmā daļa</w:t>
      </w:r>
      <w:r w:rsidRPr="0004602D">
        <w:t xml:space="preserve"> nosaka, ka bāriņtiesas priekšsēdētāju, bāriņtiesas priekšsēdētāja vietnieku un ne mazāk kā trīs bāriņtiesas locekļus ievēlē attiecīgā pašvaldības dome uz pieciem gadiem. Ministru kabineta 2006.gada 19.decembra noteikumu Nr.1037 “Bāriņtiesas darbības noteikumi” 4.punkts </w:t>
      </w:r>
      <w:r w:rsidR="00D115E8" w:rsidRPr="0004602D">
        <w:t>noteic</w:t>
      </w:r>
      <w:r w:rsidRPr="0004602D">
        <w:t>, ka bāriņtiesas priekšsēdētāja, bāriņtiesas priekšsēdētāja vietnieka un bāriņtiesas locekļu pilnvaru termiņš sākas pēc viņu ievēlēšanas, ja attiecīgās pašvaldības dome nav noteikusi citu termiņu.</w:t>
      </w:r>
    </w:p>
    <w:p w:rsidR="00CD5A6A" w:rsidRPr="0004602D" w:rsidRDefault="00CD5A6A" w:rsidP="00CD5A6A">
      <w:pPr>
        <w:pStyle w:val="Bezatstarpm"/>
        <w:ind w:firstLine="720"/>
        <w:jc w:val="both"/>
      </w:pPr>
      <w:r w:rsidRPr="0004602D">
        <w:t xml:space="preserve">Bāriņtiesu likuma 3.panta otrā daļa  cita starpā nosaka, ka bāriņtiesas priekšsēdētājam, bāriņtiesas priekšsēdētāja vietniekam un bāriņtiesas loceklim atlīdzību nosaka atbilstoši Valsts un pašvaldību institūciju amatpersonu un darbinieku likumam. </w:t>
      </w:r>
    </w:p>
    <w:p w:rsidR="00CD5A6A" w:rsidRPr="00B65E7B" w:rsidRDefault="00CD5A6A" w:rsidP="00CD5A6A">
      <w:pPr>
        <w:ind w:firstLine="720"/>
        <w:jc w:val="both"/>
        <w:rPr>
          <w:sz w:val="32"/>
          <w:szCs w:val="32"/>
        </w:rPr>
      </w:pPr>
      <w:r w:rsidRPr="0004602D">
        <w:t xml:space="preserve">Ņemot vērā </w:t>
      </w:r>
      <w:r w:rsidR="00D115E8" w:rsidRPr="0004602D">
        <w:t xml:space="preserve">Ogres novada pašvaldības Ogres novada bāriņtiesas priekšsēdētāja vietnieka amata kandidātu </w:t>
      </w:r>
      <w:r w:rsidR="00D115E8" w:rsidRPr="0004602D">
        <w:rPr>
          <w:bCs/>
        </w:rPr>
        <w:t>vērtēšanas komisijas</w:t>
      </w:r>
      <w:r w:rsidRPr="00C0017D">
        <w:t xml:space="preserve"> </w:t>
      </w:r>
      <w:r w:rsidRPr="00C0017D">
        <w:rPr>
          <w:bCs/>
        </w:rPr>
        <w:t>20</w:t>
      </w:r>
      <w:r w:rsidR="00D115E8">
        <w:rPr>
          <w:bCs/>
        </w:rPr>
        <w:t>21</w:t>
      </w:r>
      <w:r w:rsidRPr="00C0017D">
        <w:rPr>
          <w:bCs/>
        </w:rPr>
        <w:t xml:space="preserve">.gada </w:t>
      </w:r>
      <w:r w:rsidR="00D115E8">
        <w:rPr>
          <w:bCs/>
        </w:rPr>
        <w:t>25.februāra</w:t>
      </w:r>
      <w:r w:rsidRPr="00C0017D">
        <w:rPr>
          <w:bCs/>
        </w:rPr>
        <w:t xml:space="preserve"> protokolu Nr</w:t>
      </w:r>
      <w:r w:rsidR="00B90469" w:rsidRPr="00C0017D">
        <w:rPr>
          <w:bCs/>
        </w:rPr>
        <w:t>.</w:t>
      </w:r>
      <w:r w:rsidR="00D115E8">
        <w:rPr>
          <w:bCs/>
        </w:rPr>
        <w:t>3</w:t>
      </w:r>
      <w:r w:rsidR="0058542F" w:rsidRPr="00C0017D">
        <w:rPr>
          <w:bCs/>
        </w:rPr>
        <w:t xml:space="preserve">, </w:t>
      </w:r>
      <w:r w:rsidR="00D115E8">
        <w:rPr>
          <w:bCs/>
        </w:rPr>
        <w:t xml:space="preserve">Natālijas </w:t>
      </w:r>
      <w:proofErr w:type="spellStart"/>
      <w:r w:rsidR="00D115E8">
        <w:rPr>
          <w:bCs/>
        </w:rPr>
        <w:t>Aprānes</w:t>
      </w:r>
      <w:proofErr w:type="spellEnd"/>
      <w:r>
        <w:rPr>
          <w:bCs/>
        </w:rPr>
        <w:t xml:space="preserve"> 20</w:t>
      </w:r>
      <w:r w:rsidR="00D115E8">
        <w:rPr>
          <w:bCs/>
        </w:rPr>
        <w:t>21</w:t>
      </w:r>
      <w:r>
        <w:rPr>
          <w:bCs/>
        </w:rPr>
        <w:t>.gada</w:t>
      </w:r>
      <w:r w:rsidR="006E0EC2">
        <w:rPr>
          <w:bCs/>
        </w:rPr>
        <w:t xml:space="preserve"> </w:t>
      </w:r>
      <w:r w:rsidR="00D115E8">
        <w:rPr>
          <w:bCs/>
        </w:rPr>
        <w:t>11.marta</w:t>
      </w:r>
      <w:r>
        <w:rPr>
          <w:bCs/>
        </w:rPr>
        <w:t xml:space="preserve"> </w:t>
      </w:r>
      <w:r w:rsidRPr="0077376C">
        <w:rPr>
          <w:rStyle w:val="Hipersaite"/>
          <w:bCs/>
          <w:color w:val="auto"/>
          <w:u w:val="none"/>
        </w:rPr>
        <w:t>iesniegumu</w:t>
      </w:r>
      <w:r w:rsidR="00D115E8">
        <w:rPr>
          <w:rStyle w:val="Hipersaite"/>
          <w:bCs/>
          <w:color w:val="auto"/>
          <w:u w:val="none"/>
        </w:rPr>
        <w:t xml:space="preserve"> (reģistrēts </w:t>
      </w:r>
      <w:r w:rsidR="00954D6E">
        <w:rPr>
          <w:rStyle w:val="Hipersaite"/>
          <w:bCs/>
          <w:color w:val="auto"/>
          <w:u w:val="none"/>
        </w:rPr>
        <w:t xml:space="preserve">Ogres novada </w:t>
      </w:r>
      <w:r w:rsidR="00D115E8">
        <w:rPr>
          <w:rStyle w:val="Hipersaite"/>
          <w:bCs/>
          <w:color w:val="auto"/>
          <w:u w:val="none"/>
        </w:rPr>
        <w:t>pašvaldībā 2021.gada 11.martā ar Nr.2-4.2/368)</w:t>
      </w:r>
      <w:r>
        <w:rPr>
          <w:bCs/>
        </w:rPr>
        <w:t xml:space="preserve"> un p</w:t>
      </w:r>
      <w:r w:rsidRPr="00B65E7B">
        <w:t xml:space="preserve">amatojoties uz likuma „Par pašvaldībām” 21.panta pirmās daļas 26.punktu, </w:t>
      </w:r>
      <w:r>
        <w:t xml:space="preserve">Bāriņtiesu likuma 9.panta pirmo, otro, trešo un piekto daļu, </w:t>
      </w:r>
      <w:r w:rsidRPr="00B65E7B">
        <w:t>Ministru kabineta 2006.gada 19.decembra noteikumu Nr.1037 “B</w:t>
      </w:r>
      <w:r>
        <w:t>āriņtiesas darbības noteikumi” 4</w:t>
      </w:r>
      <w:r w:rsidRPr="00B65E7B">
        <w:t>.punktu,</w:t>
      </w:r>
    </w:p>
    <w:p w:rsidR="00CD5A6A" w:rsidRPr="00632473" w:rsidRDefault="00CD5A6A" w:rsidP="00CD5A6A"/>
    <w:p w:rsidR="0077376C" w:rsidRPr="00072273" w:rsidRDefault="000F27A3" w:rsidP="000F27A3">
      <w:pPr>
        <w:jc w:val="center"/>
        <w:rPr>
          <w:szCs w:val="20"/>
          <w:lang w:eastAsia="lv-LV"/>
        </w:rPr>
      </w:pPr>
      <w:r>
        <w:rPr>
          <w:b/>
        </w:rPr>
        <w:t xml:space="preserve">balsojot: </w:t>
      </w:r>
      <w:r w:rsidRPr="00CB2D18">
        <w:rPr>
          <w:b/>
          <w:noProof/>
        </w:rPr>
        <w:t>ar 16 balsīm "Par" (Artūrs Mangulis, Dainis Širovs, Dzintra Mozule, Dzirkstīte Žindiga, Edīte Strazdiņa, Edvīns Bartkevičs, Egils Helmanis, Gints Sīviņš, Ilga Vecziediņa, Jānis Iklāvs, Jānis Latišs, Jegors Laptevs, Juris Laizāns, Māris Siliņš, Mārtiņš Leja, Sarmīte Kirhnere), "Pret" – nav, "Atturas" – nav</w:t>
      </w:r>
      <w:r w:rsidR="0077376C" w:rsidRPr="00072273">
        <w:rPr>
          <w:szCs w:val="20"/>
          <w:lang w:eastAsia="lv-LV"/>
        </w:rPr>
        <w:t xml:space="preserve">, </w:t>
      </w:r>
    </w:p>
    <w:p w:rsidR="0077376C" w:rsidRPr="00072273" w:rsidRDefault="0077376C" w:rsidP="0077376C">
      <w:pPr>
        <w:ind w:firstLine="375"/>
        <w:jc w:val="center"/>
        <w:rPr>
          <w:szCs w:val="20"/>
          <w:lang w:eastAsia="lv-LV"/>
        </w:rPr>
      </w:pPr>
      <w:r w:rsidRPr="00072273">
        <w:rPr>
          <w:szCs w:val="20"/>
          <w:lang w:eastAsia="lv-LV"/>
        </w:rPr>
        <w:t>Ogres novada pašvaldības dome</w:t>
      </w:r>
      <w:r w:rsidRPr="00072273">
        <w:rPr>
          <w:b/>
          <w:szCs w:val="20"/>
          <w:lang w:eastAsia="lv-LV"/>
        </w:rPr>
        <w:t xml:space="preserve"> NOLEMJ:</w:t>
      </w:r>
    </w:p>
    <w:p w:rsidR="00CD5A6A" w:rsidRPr="00895E53" w:rsidRDefault="00CD5A6A" w:rsidP="00CD5A6A">
      <w:pPr>
        <w:rPr>
          <w:bCs/>
        </w:rPr>
      </w:pPr>
    </w:p>
    <w:p w:rsidR="000F27A3" w:rsidRDefault="00CD5A6A" w:rsidP="000F27A3">
      <w:pPr>
        <w:pStyle w:val="Bezatstarpm"/>
        <w:numPr>
          <w:ilvl w:val="0"/>
          <w:numId w:val="1"/>
        </w:numPr>
        <w:ind w:left="426" w:hanging="426"/>
        <w:jc w:val="both"/>
      </w:pPr>
      <w:r>
        <w:lastRenderedPageBreak/>
        <w:t xml:space="preserve">Ievēlēt </w:t>
      </w:r>
      <w:r w:rsidR="00D115E8">
        <w:rPr>
          <w:b/>
        </w:rPr>
        <w:t xml:space="preserve">Natāliju </w:t>
      </w:r>
      <w:proofErr w:type="spellStart"/>
      <w:r w:rsidR="00D115E8">
        <w:rPr>
          <w:b/>
        </w:rPr>
        <w:t>Aprāni</w:t>
      </w:r>
      <w:proofErr w:type="spellEnd"/>
      <w:r w:rsidR="003A7AD2">
        <w:rPr>
          <w:b/>
        </w:rPr>
        <w:t>,</w:t>
      </w:r>
      <w:r>
        <w:t xml:space="preserve"> </w:t>
      </w:r>
      <w:r w:rsidRPr="00762071">
        <w:t xml:space="preserve">personas kods </w:t>
      </w:r>
      <w:r w:rsidR="00A804E6">
        <w:t>[personas kods]</w:t>
      </w:r>
      <w:r w:rsidR="0051634D">
        <w:t xml:space="preserve">, </w:t>
      </w:r>
      <w:r w:rsidRPr="00762071">
        <w:t xml:space="preserve">par Ogres novada bāriņtiesas </w:t>
      </w:r>
      <w:r w:rsidR="00D115E8">
        <w:t xml:space="preserve">priekšsēdētāja vietnieci </w:t>
      </w:r>
      <w:r w:rsidRPr="00762071">
        <w:t>ar 20</w:t>
      </w:r>
      <w:r w:rsidR="00D115E8">
        <w:t>21</w:t>
      </w:r>
      <w:r w:rsidRPr="00762071">
        <w:t xml:space="preserve">.gada </w:t>
      </w:r>
      <w:r w:rsidR="00D115E8">
        <w:t>1.aprīli</w:t>
      </w:r>
      <w:r w:rsidRPr="00762071">
        <w:t xml:space="preserve"> uz pieciem gadiem.  </w:t>
      </w:r>
    </w:p>
    <w:p w:rsidR="000F27A3" w:rsidRDefault="00CD5A6A" w:rsidP="000F27A3">
      <w:pPr>
        <w:pStyle w:val="Bezatstarpm"/>
        <w:numPr>
          <w:ilvl w:val="0"/>
          <w:numId w:val="1"/>
        </w:numPr>
        <w:ind w:left="426" w:hanging="426"/>
        <w:jc w:val="both"/>
      </w:pPr>
      <w:r>
        <w:t>Uzdod Ogres novada pašvaldības izpilddirektoram ar rīkojumu noteikt Ogres no</w:t>
      </w:r>
      <w:r w:rsidR="00D242D9">
        <w:t xml:space="preserve">vada bāriņtiesas </w:t>
      </w:r>
      <w:r w:rsidR="00D115E8">
        <w:t xml:space="preserve">priekšsēdētāja vietniecei Natālijai </w:t>
      </w:r>
      <w:proofErr w:type="spellStart"/>
      <w:r w:rsidR="00D115E8">
        <w:t>Aprānei</w:t>
      </w:r>
      <w:proofErr w:type="spellEnd"/>
      <w:r>
        <w:t xml:space="preserve"> mēnešal</w:t>
      </w:r>
      <w:bookmarkStart w:id="0" w:name="_GoBack"/>
      <w:bookmarkEnd w:id="0"/>
      <w:r>
        <w:t xml:space="preserve">gu atbilstoši </w:t>
      </w:r>
      <w:r w:rsidRPr="00F57610">
        <w:t>Ogres novada bāriņtiesas personāla amatu un amatalgu likmju sarakst</w:t>
      </w:r>
      <w:r>
        <w:t xml:space="preserve">am, kas apstiprināts ar </w:t>
      </w:r>
      <w:r w:rsidRPr="00F57610">
        <w:t xml:space="preserve">Ogres novada pašvaldības domes 2018.gada 19.aprīļa lēmumu “Par Ogres novada pašvaldības iestādes </w:t>
      </w:r>
      <w:r>
        <w:t>“</w:t>
      </w:r>
      <w:r w:rsidRPr="00F57610">
        <w:t>Ogres novada bāriņtiesa” izveidošanu”</w:t>
      </w:r>
      <w:r>
        <w:t>.</w:t>
      </w:r>
    </w:p>
    <w:p w:rsidR="00CD5A6A" w:rsidRPr="00762071" w:rsidRDefault="00CD5A6A" w:rsidP="000F27A3">
      <w:pPr>
        <w:pStyle w:val="Bezatstarpm"/>
        <w:numPr>
          <w:ilvl w:val="0"/>
          <w:numId w:val="1"/>
        </w:numPr>
        <w:ind w:left="426" w:hanging="426"/>
        <w:jc w:val="both"/>
      </w:pPr>
      <w:r>
        <w:t>K</w:t>
      </w:r>
      <w:r w:rsidRPr="00084237">
        <w:t xml:space="preserve">ontroli par lēmuma izpildi uzdot </w:t>
      </w:r>
      <w:r>
        <w:t>pašvaldības domes priekšsēdētāja vietniekam.</w:t>
      </w:r>
    </w:p>
    <w:p w:rsidR="00895E53" w:rsidRDefault="00895E53" w:rsidP="00CD5A6A">
      <w:pPr>
        <w:pStyle w:val="Pamattekstaatkpe2"/>
        <w:ind w:left="218"/>
        <w:jc w:val="right"/>
      </w:pPr>
    </w:p>
    <w:p w:rsidR="00895E53" w:rsidRDefault="00895E53" w:rsidP="00CD5A6A">
      <w:pPr>
        <w:pStyle w:val="Pamattekstaatkpe2"/>
        <w:ind w:left="218"/>
        <w:jc w:val="right"/>
      </w:pPr>
    </w:p>
    <w:p w:rsidR="00CD5A6A" w:rsidRPr="00723804" w:rsidRDefault="00CD5A6A" w:rsidP="00CD5A6A">
      <w:pPr>
        <w:pStyle w:val="Pamattekstaatkpe2"/>
        <w:ind w:left="218"/>
        <w:jc w:val="right"/>
      </w:pPr>
      <w:r w:rsidRPr="00723804">
        <w:t>(Sēdes vadītāja,</w:t>
      </w:r>
    </w:p>
    <w:p w:rsidR="00CD5A6A" w:rsidRDefault="00CD5A6A" w:rsidP="00CD5A6A">
      <w:pPr>
        <w:pStyle w:val="Pamattekstaatkpe2"/>
        <w:ind w:left="218"/>
        <w:jc w:val="right"/>
      </w:pPr>
      <w:r w:rsidRPr="00723804">
        <w:t>domes priekšsēdētāj</w:t>
      </w:r>
      <w:r>
        <w:t xml:space="preserve">s </w:t>
      </w:r>
      <w:proofErr w:type="spellStart"/>
      <w:r>
        <w:t>E.Helmanis</w:t>
      </w:r>
      <w:proofErr w:type="spellEnd"/>
      <w:r>
        <w:t xml:space="preserve"> </w:t>
      </w:r>
      <w:r w:rsidRPr="00723804">
        <w:t>paraksts)</w:t>
      </w:r>
    </w:p>
    <w:p w:rsidR="003D02F1" w:rsidRDefault="00A804E6"/>
    <w:sectPr w:rsidR="003D02F1" w:rsidSect="00346F5E">
      <w:headerReference w:type="default" r:id="rId8"/>
      <w:footerReference w:type="even"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7B2" w:rsidRDefault="0028424D">
      <w:r>
        <w:separator/>
      </w:r>
    </w:p>
  </w:endnote>
  <w:endnote w:type="continuationSeparator" w:id="0">
    <w:p w:rsidR="00A877B2" w:rsidRDefault="00284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A74" w:rsidRDefault="00CD5A6A" w:rsidP="0056376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336A74" w:rsidRDefault="00A804E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7B2" w:rsidRDefault="0028424D">
      <w:r>
        <w:separator/>
      </w:r>
    </w:p>
  </w:footnote>
  <w:footnote w:type="continuationSeparator" w:id="0">
    <w:p w:rsidR="00A877B2" w:rsidRDefault="002842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7343266"/>
      <w:docPartObj>
        <w:docPartGallery w:val="Page Numbers (Top of Page)"/>
        <w:docPartUnique/>
      </w:docPartObj>
    </w:sdtPr>
    <w:sdtEndPr>
      <w:rPr>
        <w:sz w:val="20"/>
        <w:szCs w:val="20"/>
      </w:rPr>
    </w:sdtEndPr>
    <w:sdtContent>
      <w:p w:rsidR="001748B3" w:rsidRPr="001748B3" w:rsidRDefault="00CD5A6A">
        <w:pPr>
          <w:pStyle w:val="Galvene"/>
          <w:jc w:val="center"/>
          <w:rPr>
            <w:sz w:val="20"/>
            <w:szCs w:val="20"/>
          </w:rPr>
        </w:pPr>
        <w:r w:rsidRPr="001748B3">
          <w:rPr>
            <w:sz w:val="20"/>
            <w:szCs w:val="20"/>
          </w:rPr>
          <w:fldChar w:fldCharType="begin"/>
        </w:r>
        <w:r w:rsidRPr="001748B3">
          <w:rPr>
            <w:sz w:val="20"/>
            <w:szCs w:val="20"/>
          </w:rPr>
          <w:instrText>PAGE   \* MERGEFORMAT</w:instrText>
        </w:r>
        <w:r w:rsidRPr="001748B3">
          <w:rPr>
            <w:sz w:val="20"/>
            <w:szCs w:val="20"/>
          </w:rPr>
          <w:fldChar w:fldCharType="separate"/>
        </w:r>
        <w:r w:rsidR="00A804E6">
          <w:rPr>
            <w:noProof/>
            <w:sz w:val="20"/>
            <w:szCs w:val="20"/>
          </w:rPr>
          <w:t>2</w:t>
        </w:r>
        <w:r w:rsidRPr="001748B3">
          <w:rPr>
            <w:sz w:val="20"/>
            <w:szCs w:val="20"/>
          </w:rPr>
          <w:fldChar w:fldCharType="end"/>
        </w:r>
      </w:p>
    </w:sdtContent>
  </w:sdt>
  <w:p w:rsidR="004560D6" w:rsidRPr="001748B3" w:rsidRDefault="00A804E6">
    <w:pPr>
      <w:pStyle w:val="Galvene"/>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84445F"/>
    <w:multiLevelType w:val="hybridMultilevel"/>
    <w:tmpl w:val="7898D9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A6A"/>
    <w:rsid w:val="0004602D"/>
    <w:rsid w:val="000F27A3"/>
    <w:rsid w:val="00100D32"/>
    <w:rsid w:val="001E08C0"/>
    <w:rsid w:val="00214319"/>
    <w:rsid w:val="00266DB1"/>
    <w:rsid w:val="0028424D"/>
    <w:rsid w:val="00346F5E"/>
    <w:rsid w:val="003A7AD2"/>
    <w:rsid w:val="0041185F"/>
    <w:rsid w:val="0051634D"/>
    <w:rsid w:val="0052515D"/>
    <w:rsid w:val="0058542F"/>
    <w:rsid w:val="006B3206"/>
    <w:rsid w:val="006D0F30"/>
    <w:rsid w:val="006E0EC2"/>
    <w:rsid w:val="0077376C"/>
    <w:rsid w:val="00797DBE"/>
    <w:rsid w:val="007D2CDF"/>
    <w:rsid w:val="008000B1"/>
    <w:rsid w:val="00895E53"/>
    <w:rsid w:val="0092421F"/>
    <w:rsid w:val="00925427"/>
    <w:rsid w:val="00954D6E"/>
    <w:rsid w:val="00A14671"/>
    <w:rsid w:val="00A52035"/>
    <w:rsid w:val="00A804E6"/>
    <w:rsid w:val="00A877B2"/>
    <w:rsid w:val="00AB1C8B"/>
    <w:rsid w:val="00AC5967"/>
    <w:rsid w:val="00B90469"/>
    <w:rsid w:val="00BE2483"/>
    <w:rsid w:val="00BE7C9B"/>
    <w:rsid w:val="00C0017D"/>
    <w:rsid w:val="00C30237"/>
    <w:rsid w:val="00C51CF0"/>
    <w:rsid w:val="00CD5A6A"/>
    <w:rsid w:val="00D115E8"/>
    <w:rsid w:val="00D242D9"/>
    <w:rsid w:val="00D67EDD"/>
    <w:rsid w:val="00DA63E6"/>
    <w:rsid w:val="00E12B94"/>
    <w:rsid w:val="00ED7186"/>
    <w:rsid w:val="00EE7B4D"/>
    <w:rsid w:val="00F34334"/>
    <w:rsid w:val="00F52F94"/>
    <w:rsid w:val="00F841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E2B522-AD23-45C5-BF16-A4A99326D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D5A6A"/>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CD5A6A"/>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qFormat/>
    <w:rsid w:val="00CD5A6A"/>
    <w:pPr>
      <w:keepNext/>
      <w:ind w:left="5670" w:hanging="5670"/>
      <w:outlineLvl w:val="1"/>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CD5A6A"/>
    <w:rPr>
      <w:rFonts w:ascii="Arial" w:eastAsia="Times New Roman" w:hAnsi="Arial" w:cs="Arial"/>
      <w:b/>
      <w:bCs/>
      <w:kern w:val="32"/>
      <w:sz w:val="32"/>
      <w:szCs w:val="32"/>
    </w:rPr>
  </w:style>
  <w:style w:type="character" w:customStyle="1" w:styleId="Virsraksts2Rakstz">
    <w:name w:val="Virsraksts 2 Rakstz."/>
    <w:basedOn w:val="Noklusjumarindkopasfonts"/>
    <w:link w:val="Virsraksts2"/>
    <w:rsid w:val="00CD5A6A"/>
    <w:rPr>
      <w:rFonts w:ascii="Times New Roman" w:eastAsia="Times New Roman" w:hAnsi="Times New Roman" w:cs="Times New Roman"/>
      <w:b/>
      <w:bCs/>
      <w:sz w:val="24"/>
      <w:szCs w:val="24"/>
    </w:rPr>
  </w:style>
  <w:style w:type="paragraph" w:styleId="Pamattekstaatkpe2">
    <w:name w:val="Body Text Indent 2"/>
    <w:basedOn w:val="Parasts"/>
    <w:link w:val="Pamattekstaatkpe2Rakstz"/>
    <w:rsid w:val="00CD5A6A"/>
    <w:pPr>
      <w:ind w:left="-142"/>
      <w:jc w:val="both"/>
    </w:pPr>
    <w:rPr>
      <w:szCs w:val="20"/>
    </w:rPr>
  </w:style>
  <w:style w:type="character" w:customStyle="1" w:styleId="Pamattekstaatkpe2Rakstz">
    <w:name w:val="Pamatteksta atkāpe 2 Rakstz."/>
    <w:basedOn w:val="Noklusjumarindkopasfonts"/>
    <w:link w:val="Pamattekstaatkpe2"/>
    <w:rsid w:val="00CD5A6A"/>
    <w:rPr>
      <w:rFonts w:ascii="Times New Roman" w:eastAsia="Times New Roman" w:hAnsi="Times New Roman" w:cs="Times New Roman"/>
      <w:sz w:val="24"/>
      <w:szCs w:val="20"/>
    </w:rPr>
  </w:style>
  <w:style w:type="paragraph" w:styleId="Kjene">
    <w:name w:val="footer"/>
    <w:basedOn w:val="Parasts"/>
    <w:link w:val="KjeneRakstz"/>
    <w:uiPriority w:val="99"/>
    <w:rsid w:val="00CD5A6A"/>
    <w:pPr>
      <w:tabs>
        <w:tab w:val="center" w:pos="4153"/>
        <w:tab w:val="right" w:pos="8306"/>
      </w:tabs>
    </w:pPr>
  </w:style>
  <w:style w:type="character" w:customStyle="1" w:styleId="KjeneRakstz">
    <w:name w:val="Kājene Rakstz."/>
    <w:basedOn w:val="Noklusjumarindkopasfonts"/>
    <w:link w:val="Kjene"/>
    <w:uiPriority w:val="99"/>
    <w:rsid w:val="00CD5A6A"/>
    <w:rPr>
      <w:rFonts w:ascii="Times New Roman" w:eastAsia="Times New Roman" w:hAnsi="Times New Roman" w:cs="Times New Roman"/>
      <w:sz w:val="24"/>
      <w:szCs w:val="24"/>
    </w:rPr>
  </w:style>
  <w:style w:type="character" w:styleId="Lappusesnumurs">
    <w:name w:val="page number"/>
    <w:basedOn w:val="Noklusjumarindkopasfonts"/>
    <w:rsid w:val="00CD5A6A"/>
  </w:style>
  <w:style w:type="paragraph" w:styleId="Sarakstarindkopa">
    <w:name w:val="List Paragraph"/>
    <w:basedOn w:val="Parasts"/>
    <w:uiPriority w:val="34"/>
    <w:qFormat/>
    <w:rsid w:val="00CD5A6A"/>
    <w:pPr>
      <w:spacing w:after="200" w:line="276" w:lineRule="auto"/>
      <w:ind w:left="720"/>
      <w:contextualSpacing/>
    </w:pPr>
    <w:rPr>
      <w:rFonts w:ascii="Calibri" w:eastAsia="Calibri" w:hAnsi="Calibri"/>
      <w:sz w:val="22"/>
      <w:szCs w:val="22"/>
    </w:rPr>
  </w:style>
  <w:style w:type="paragraph" w:styleId="Bezatstarpm">
    <w:name w:val="No Spacing"/>
    <w:uiPriority w:val="1"/>
    <w:qFormat/>
    <w:rsid w:val="00CD5A6A"/>
    <w:pPr>
      <w:spacing w:after="0" w:line="240" w:lineRule="auto"/>
    </w:pPr>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CD5A6A"/>
    <w:pPr>
      <w:tabs>
        <w:tab w:val="center" w:pos="4153"/>
        <w:tab w:val="right" w:pos="8306"/>
      </w:tabs>
    </w:pPr>
  </w:style>
  <w:style w:type="character" w:customStyle="1" w:styleId="GalveneRakstz">
    <w:name w:val="Galvene Rakstz."/>
    <w:basedOn w:val="Noklusjumarindkopasfonts"/>
    <w:link w:val="Galvene"/>
    <w:uiPriority w:val="99"/>
    <w:rsid w:val="00CD5A6A"/>
    <w:rPr>
      <w:rFonts w:ascii="Times New Roman" w:eastAsia="Times New Roman" w:hAnsi="Times New Roman" w:cs="Times New Roman"/>
      <w:sz w:val="24"/>
      <w:szCs w:val="24"/>
    </w:rPr>
  </w:style>
  <w:style w:type="character" w:styleId="Hipersaite">
    <w:name w:val="Hyperlink"/>
    <w:basedOn w:val="Noklusjumarindkopasfonts"/>
    <w:uiPriority w:val="99"/>
    <w:unhideWhenUsed/>
    <w:rsid w:val="00AC5967"/>
    <w:rPr>
      <w:color w:val="0563C1" w:themeColor="hyperlink"/>
      <w:u w:val="single"/>
    </w:rPr>
  </w:style>
  <w:style w:type="character" w:styleId="Izmantotahipersaite">
    <w:name w:val="FollowedHyperlink"/>
    <w:basedOn w:val="Noklusjumarindkopasfonts"/>
    <w:uiPriority w:val="99"/>
    <w:semiHidden/>
    <w:unhideWhenUsed/>
    <w:rsid w:val="00AC59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2280</Words>
  <Characters>1300</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3</cp:revision>
  <dcterms:created xsi:type="dcterms:W3CDTF">2021-03-18T12:05:00Z</dcterms:created>
  <dcterms:modified xsi:type="dcterms:W3CDTF">2021-03-18T12:06:00Z</dcterms:modified>
</cp:coreProperties>
</file>