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73AA9" w14:textId="7390BC19" w:rsidR="00362C2A" w:rsidRPr="00735BC6" w:rsidRDefault="00613008" w:rsidP="00362C2A">
      <w:pPr>
        <w:ind w:right="43"/>
        <w:jc w:val="center"/>
        <w:rPr>
          <w:noProof/>
        </w:rPr>
      </w:pPr>
      <w:bookmarkStart w:id="0" w:name="_Hlk2608324"/>
      <w:r w:rsidRPr="00013E16">
        <w:rPr>
          <w:noProof/>
        </w:rPr>
        <w:drawing>
          <wp:inline distT="0" distB="0" distL="0" distR="0" wp14:anchorId="3E4FE8D0" wp14:editId="07B2DB39">
            <wp:extent cx="607060" cy="723900"/>
            <wp:effectExtent l="0" t="0" r="0" b="0"/>
            <wp:docPr id="1"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060" cy="723900"/>
                    </a:xfrm>
                    <a:prstGeom prst="rect">
                      <a:avLst/>
                    </a:prstGeom>
                    <a:noFill/>
                    <a:ln>
                      <a:noFill/>
                    </a:ln>
                  </pic:spPr>
                </pic:pic>
              </a:graphicData>
            </a:graphic>
          </wp:inline>
        </w:drawing>
      </w:r>
    </w:p>
    <w:p w14:paraId="5322295B" w14:textId="77777777" w:rsidR="00362C2A" w:rsidRPr="009154C1" w:rsidRDefault="00362C2A" w:rsidP="00362C2A">
      <w:pPr>
        <w:ind w:right="43"/>
        <w:jc w:val="center"/>
        <w:rPr>
          <w:noProof/>
          <w:sz w:val="36"/>
        </w:rPr>
      </w:pPr>
      <w:r w:rsidRPr="009154C1">
        <w:rPr>
          <w:noProof/>
          <w:sz w:val="36"/>
        </w:rPr>
        <w:t>OGRES  NOVADA  PAŠVALDĪBA</w:t>
      </w:r>
    </w:p>
    <w:p w14:paraId="6099583C" w14:textId="77777777" w:rsidR="00362C2A" w:rsidRPr="009154C1" w:rsidRDefault="00362C2A" w:rsidP="00362C2A">
      <w:pPr>
        <w:ind w:right="43"/>
        <w:jc w:val="center"/>
        <w:rPr>
          <w:noProof/>
          <w:sz w:val="18"/>
        </w:rPr>
      </w:pPr>
      <w:r w:rsidRPr="009154C1">
        <w:rPr>
          <w:noProof/>
          <w:sz w:val="18"/>
        </w:rPr>
        <w:t>Reģ.Nr.90000024455, Brīvības iela 33, Ogre, Ogres nov., LV-5001</w:t>
      </w:r>
    </w:p>
    <w:p w14:paraId="75DACDE9" w14:textId="77777777" w:rsidR="00362C2A" w:rsidRPr="009154C1" w:rsidRDefault="00362C2A" w:rsidP="00362C2A">
      <w:pPr>
        <w:pBdr>
          <w:bottom w:val="single" w:sz="4" w:space="1" w:color="auto"/>
        </w:pBdr>
        <w:ind w:right="43"/>
        <w:jc w:val="center"/>
        <w:rPr>
          <w:noProof/>
          <w:sz w:val="18"/>
        </w:rPr>
      </w:pPr>
      <w:r w:rsidRPr="009154C1">
        <w:rPr>
          <w:noProof/>
          <w:sz w:val="18"/>
        </w:rPr>
        <w:t xml:space="preserve">tālrunis 65071160, </w:t>
      </w:r>
      <w:r w:rsidRPr="009154C1">
        <w:rPr>
          <w:sz w:val="18"/>
        </w:rPr>
        <w:t xml:space="preserve">e-pasts: ogredome@ogresnovads.lv, www.ogresnovads.lv </w:t>
      </w:r>
    </w:p>
    <w:p w14:paraId="661A54DC" w14:textId="77777777" w:rsidR="00362C2A" w:rsidRPr="009154C1" w:rsidRDefault="00362C2A" w:rsidP="00362C2A">
      <w:pPr>
        <w:ind w:right="43"/>
        <w:rPr>
          <w:szCs w:val="32"/>
        </w:rPr>
      </w:pPr>
    </w:p>
    <w:p w14:paraId="1B366772" w14:textId="77777777" w:rsidR="00362C2A" w:rsidRPr="009154C1" w:rsidRDefault="00362C2A" w:rsidP="00362C2A">
      <w:pPr>
        <w:ind w:right="43"/>
        <w:jc w:val="center"/>
        <w:rPr>
          <w:sz w:val="32"/>
          <w:szCs w:val="32"/>
        </w:rPr>
      </w:pPr>
      <w:r w:rsidRPr="009154C1">
        <w:rPr>
          <w:sz w:val="28"/>
          <w:szCs w:val="28"/>
        </w:rPr>
        <w:t>PAŠVALDĪBAS DOMES SĒDES PROTOKOLA IZRAKSTS</w:t>
      </w:r>
    </w:p>
    <w:p w14:paraId="4535782D" w14:textId="77777777" w:rsidR="00362C2A" w:rsidRPr="001D371C" w:rsidRDefault="00362C2A" w:rsidP="00362C2A">
      <w:pPr>
        <w:rPr>
          <w:szCs w:val="28"/>
        </w:rPr>
      </w:pPr>
    </w:p>
    <w:p w14:paraId="6D3A4206" w14:textId="77777777" w:rsidR="00E348FE" w:rsidRPr="00E348FE" w:rsidRDefault="00E348FE" w:rsidP="00E348FE">
      <w:pPr>
        <w:rPr>
          <w:szCs w:val="28"/>
          <w:lang w:eastAsia="en-US"/>
        </w:rPr>
      </w:pPr>
    </w:p>
    <w:tbl>
      <w:tblPr>
        <w:tblW w:w="5000" w:type="pct"/>
        <w:tblLook w:val="0000" w:firstRow="0" w:lastRow="0" w:firstColumn="0" w:lastColumn="0" w:noHBand="0" w:noVBand="0"/>
      </w:tblPr>
      <w:tblGrid>
        <w:gridCol w:w="3025"/>
        <w:gridCol w:w="3022"/>
        <w:gridCol w:w="3024"/>
      </w:tblGrid>
      <w:tr w:rsidR="00E348FE" w:rsidRPr="00E348FE" w14:paraId="642053DB" w14:textId="77777777" w:rsidTr="002A0A12">
        <w:trPr>
          <w:trHeight w:val="189"/>
        </w:trPr>
        <w:tc>
          <w:tcPr>
            <w:tcW w:w="1667" w:type="pct"/>
          </w:tcPr>
          <w:p w14:paraId="6F03C52E" w14:textId="77777777" w:rsidR="00E348FE" w:rsidRPr="00E348FE" w:rsidRDefault="00E348FE" w:rsidP="00E348FE">
            <w:pPr>
              <w:rPr>
                <w:lang w:eastAsia="en-US"/>
              </w:rPr>
            </w:pPr>
            <w:r w:rsidRPr="00E348FE">
              <w:rPr>
                <w:lang w:eastAsia="en-US"/>
              </w:rPr>
              <w:t>Ogrē, Brīvības ielā 33</w:t>
            </w:r>
          </w:p>
        </w:tc>
        <w:tc>
          <w:tcPr>
            <w:tcW w:w="1666" w:type="pct"/>
          </w:tcPr>
          <w:p w14:paraId="7EB07037" w14:textId="6220D444" w:rsidR="00E348FE" w:rsidRPr="00E348FE" w:rsidRDefault="00796B19" w:rsidP="00E348FE">
            <w:pPr>
              <w:keepNext/>
              <w:jc w:val="center"/>
              <w:outlineLvl w:val="1"/>
              <w:rPr>
                <w:b/>
                <w:bCs/>
                <w:lang w:eastAsia="en-US"/>
              </w:rPr>
            </w:pPr>
            <w:r>
              <w:rPr>
                <w:b/>
                <w:bCs/>
                <w:lang w:eastAsia="en-US"/>
              </w:rPr>
              <w:t>Nr.14</w:t>
            </w:r>
          </w:p>
        </w:tc>
        <w:tc>
          <w:tcPr>
            <w:tcW w:w="1667" w:type="pct"/>
          </w:tcPr>
          <w:p w14:paraId="51CDED95" w14:textId="77777777" w:rsidR="00E348FE" w:rsidRPr="00E348FE" w:rsidRDefault="00E348FE" w:rsidP="00E348FE">
            <w:pPr>
              <w:jc w:val="right"/>
              <w:rPr>
                <w:lang w:eastAsia="en-US"/>
              </w:rPr>
            </w:pPr>
            <w:r w:rsidRPr="00E348FE">
              <w:rPr>
                <w:lang w:eastAsia="en-US"/>
              </w:rPr>
              <w:t xml:space="preserve">2024. gada 26. septembrī </w:t>
            </w:r>
          </w:p>
        </w:tc>
      </w:tr>
    </w:tbl>
    <w:p w14:paraId="473DD385" w14:textId="77777777" w:rsidR="00E348FE" w:rsidRPr="00E348FE" w:rsidRDefault="00E348FE" w:rsidP="00E348FE">
      <w:pPr>
        <w:jc w:val="center"/>
        <w:rPr>
          <w:b/>
          <w:lang w:eastAsia="en-US"/>
        </w:rPr>
      </w:pPr>
    </w:p>
    <w:p w14:paraId="29E882CA" w14:textId="55286747" w:rsidR="00E348FE" w:rsidRPr="00E348FE" w:rsidRDefault="00796B19" w:rsidP="00796B19">
      <w:pPr>
        <w:jc w:val="center"/>
        <w:rPr>
          <w:b/>
          <w:lang w:eastAsia="en-US"/>
        </w:rPr>
      </w:pPr>
      <w:r>
        <w:rPr>
          <w:b/>
          <w:lang w:eastAsia="en-US"/>
        </w:rPr>
        <w:t>15</w:t>
      </w:r>
      <w:r w:rsidR="00E348FE" w:rsidRPr="00E348FE">
        <w:rPr>
          <w:b/>
          <w:lang w:eastAsia="en-US"/>
        </w:rPr>
        <w:t>.</w:t>
      </w:r>
    </w:p>
    <w:p w14:paraId="0900F9C0" w14:textId="366EEDEB" w:rsidR="000B3D93" w:rsidRDefault="000B3D93" w:rsidP="00796B19">
      <w:pPr>
        <w:tabs>
          <w:tab w:val="left" w:pos="3660"/>
          <w:tab w:val="center" w:pos="4082"/>
        </w:tabs>
        <w:jc w:val="center"/>
        <w:rPr>
          <w:b/>
          <w:u w:val="single"/>
        </w:rPr>
      </w:pPr>
      <w:bookmarkStart w:id="1" w:name="_Hlk177145877"/>
      <w:r>
        <w:rPr>
          <w:b/>
          <w:u w:val="single"/>
        </w:rPr>
        <w:t>Par lokālplānojuma izstrādes uzsākšanu</w:t>
      </w:r>
      <w:r w:rsidR="009114E0">
        <w:rPr>
          <w:b/>
          <w:u w:val="single"/>
        </w:rPr>
        <w:t xml:space="preserve"> nekustamajam īpašumam </w:t>
      </w:r>
      <w:bookmarkStart w:id="2" w:name="_Hlk177145834"/>
      <w:r w:rsidR="009114E0">
        <w:rPr>
          <w:b/>
          <w:u w:val="single"/>
        </w:rPr>
        <w:t xml:space="preserve">“Dūdas”, “Burtnieki” un “Amatnieki”, </w:t>
      </w:r>
      <w:proofErr w:type="spellStart"/>
      <w:r w:rsidR="009114E0">
        <w:rPr>
          <w:b/>
          <w:u w:val="single"/>
        </w:rPr>
        <w:t>Ciemupē</w:t>
      </w:r>
      <w:proofErr w:type="spellEnd"/>
      <w:r w:rsidR="009114E0">
        <w:rPr>
          <w:b/>
          <w:u w:val="single"/>
        </w:rPr>
        <w:t xml:space="preserve">, Ogresgala pag., Ogres nov., </w:t>
      </w:r>
      <w:bookmarkEnd w:id="2"/>
      <w:r>
        <w:rPr>
          <w:b/>
          <w:u w:val="single"/>
        </w:rPr>
        <w:t>lai grozītu Ogres novada teritorijas plānojumu 2012.-2024.</w:t>
      </w:r>
      <w:r w:rsidR="009114E0">
        <w:rPr>
          <w:b/>
          <w:u w:val="single"/>
        </w:rPr>
        <w:t> </w:t>
      </w:r>
      <w:r>
        <w:rPr>
          <w:b/>
          <w:u w:val="single"/>
        </w:rPr>
        <w:t>gadam</w:t>
      </w:r>
    </w:p>
    <w:bookmarkEnd w:id="0"/>
    <w:bookmarkEnd w:id="1"/>
    <w:p w14:paraId="23EEC07A" w14:textId="77777777" w:rsidR="00796B19" w:rsidRDefault="00796B19" w:rsidP="0084375A">
      <w:pPr>
        <w:pStyle w:val="Paraststmeklis"/>
        <w:spacing w:before="0" w:beforeAutospacing="0" w:after="60" w:afterAutospacing="0" w:line="276" w:lineRule="auto"/>
        <w:ind w:firstLine="567"/>
        <w:jc w:val="both"/>
      </w:pPr>
    </w:p>
    <w:p w14:paraId="1CDBC3B8" w14:textId="41BEFB7E" w:rsidR="005B45A1" w:rsidRDefault="00631BFB" w:rsidP="0084375A">
      <w:pPr>
        <w:pStyle w:val="Paraststmeklis"/>
        <w:spacing w:before="0" w:beforeAutospacing="0" w:after="60" w:afterAutospacing="0" w:line="276" w:lineRule="auto"/>
        <w:ind w:firstLine="567"/>
        <w:jc w:val="both"/>
      </w:pPr>
      <w:r>
        <w:t xml:space="preserve">2024. gada 16. augustā Ogres novada pašvaldībā (turpmāk – Pašvaldība) saņemts sabiedrības ar ierobežotu atbildību </w:t>
      </w:r>
      <w:r w:rsidR="0041737D">
        <w:t>(turpmāk – SIA)</w:t>
      </w:r>
      <w:r w:rsidR="005B45A1">
        <w:t xml:space="preserve"> </w:t>
      </w:r>
      <w:r>
        <w:t>“</w:t>
      </w:r>
      <w:r w:rsidR="0041737D">
        <w:t xml:space="preserve">MG </w:t>
      </w:r>
      <w:proofErr w:type="spellStart"/>
      <w:r w:rsidR="0041737D">
        <w:t>Property</w:t>
      </w:r>
      <w:proofErr w:type="spellEnd"/>
      <w:r w:rsidR="0041737D">
        <w:t>”, reģistrācijas Nr.</w:t>
      </w:r>
      <w:r w:rsidR="006B2ED3">
        <w:t> </w:t>
      </w:r>
      <w:r w:rsidR="0041737D" w:rsidRPr="0041737D">
        <w:t>40203362224</w:t>
      </w:r>
      <w:r w:rsidR="0041737D">
        <w:t xml:space="preserve">, iesniegums </w:t>
      </w:r>
      <w:r>
        <w:t>(</w:t>
      </w:r>
      <w:r w:rsidR="0041737D">
        <w:t>reģistrēts Pašvaldībā ar Nr. </w:t>
      </w:r>
      <w:r w:rsidRPr="00631BFB">
        <w:t>2-4.1/4105</w:t>
      </w:r>
      <w:r w:rsidR="0041737D">
        <w:t>)</w:t>
      </w:r>
      <w:r w:rsidR="00EE1E56">
        <w:t xml:space="preserve"> (turpmāk – Iesniegums)</w:t>
      </w:r>
      <w:r w:rsidR="0041737D">
        <w:t>, kurā lūgts atļaut uzsākt lokālplānojuma izstrādi nekustamā īpašuma “</w:t>
      </w:r>
      <w:r w:rsidR="0041737D" w:rsidRPr="0041737D">
        <w:t xml:space="preserve">Burtnieki”, </w:t>
      </w:r>
      <w:proofErr w:type="spellStart"/>
      <w:r w:rsidR="0041737D" w:rsidRPr="0041737D">
        <w:t>Ciemup</w:t>
      </w:r>
      <w:r w:rsidR="0041737D">
        <w:t>ē</w:t>
      </w:r>
      <w:proofErr w:type="spellEnd"/>
      <w:r w:rsidR="0041737D" w:rsidRPr="0041737D">
        <w:t>, Ogresgala pag., Ogres nov., kadastra Nr. 7480 005 0088,</w:t>
      </w:r>
      <w:r w:rsidR="0041737D">
        <w:t xml:space="preserve"> (turpmāk – Nekustamais īpašums Nr. 1)</w:t>
      </w:r>
      <w:r w:rsidR="0041737D" w:rsidRPr="0041737D">
        <w:t xml:space="preserve"> </w:t>
      </w:r>
      <w:r w:rsidR="0041737D">
        <w:t xml:space="preserve">sastāvā esošajai </w:t>
      </w:r>
      <w:r w:rsidR="0041737D" w:rsidRPr="0041737D">
        <w:t>zemes vienība</w:t>
      </w:r>
      <w:r w:rsidR="0041737D">
        <w:t>i ar</w:t>
      </w:r>
      <w:r w:rsidR="0041737D" w:rsidRPr="0041737D">
        <w:t xml:space="preserve"> kadastra apzīmējum</w:t>
      </w:r>
      <w:r w:rsidR="0041737D">
        <w:t>u</w:t>
      </w:r>
      <w:r w:rsidR="0041737D" w:rsidRPr="0041737D">
        <w:t xml:space="preserve"> 7480</w:t>
      </w:r>
      <w:r w:rsidR="0041737D">
        <w:t> </w:t>
      </w:r>
      <w:r w:rsidR="0041737D" w:rsidRPr="0041737D">
        <w:t>005</w:t>
      </w:r>
      <w:r w:rsidR="0041737D">
        <w:t> </w:t>
      </w:r>
      <w:r w:rsidR="0041737D" w:rsidRPr="0041737D">
        <w:t xml:space="preserve">0088 </w:t>
      </w:r>
      <w:r w:rsidR="0041737D">
        <w:t xml:space="preserve">(turpmāk – Zemes vienība Nr. 1) </w:t>
      </w:r>
      <w:r w:rsidR="0041737D" w:rsidRPr="0041737D">
        <w:t xml:space="preserve">un </w:t>
      </w:r>
      <w:r w:rsidR="0041737D">
        <w:t xml:space="preserve">nekustamā īpašuma </w:t>
      </w:r>
      <w:r w:rsidR="0041737D" w:rsidRPr="0041737D">
        <w:t xml:space="preserve">“Dūdas”, </w:t>
      </w:r>
      <w:proofErr w:type="spellStart"/>
      <w:r w:rsidR="0041737D" w:rsidRPr="0041737D">
        <w:t>Ciemup</w:t>
      </w:r>
      <w:r w:rsidR="0041737D">
        <w:t>ē</w:t>
      </w:r>
      <w:proofErr w:type="spellEnd"/>
      <w:r w:rsidR="0041737D" w:rsidRPr="0041737D">
        <w:t>, Ogresgala pag., Ogres nov., kadastra Nr</w:t>
      </w:r>
      <w:r w:rsidR="0041737D">
        <w:t>. </w:t>
      </w:r>
      <w:r w:rsidR="0041737D" w:rsidRPr="0041737D">
        <w:t>7480 005 0016,</w:t>
      </w:r>
      <w:r w:rsidR="0041737D">
        <w:t xml:space="preserve"> (turpmāk – Nekustamais īpašums Nr. 2)</w:t>
      </w:r>
      <w:r w:rsidR="0041737D" w:rsidRPr="0041737D">
        <w:t xml:space="preserve"> </w:t>
      </w:r>
      <w:r w:rsidR="0041737D">
        <w:t xml:space="preserve">sastāvā esošajai zemes vienībai ar kadastra apzīmējumu </w:t>
      </w:r>
      <w:r w:rsidR="0041737D" w:rsidRPr="0041737D">
        <w:t>7480 005 1047</w:t>
      </w:r>
      <w:r w:rsidR="0041737D">
        <w:t xml:space="preserve"> (turpmāk – Zemes vienība Nr. 2). </w:t>
      </w:r>
      <w:r w:rsidR="005B45A1">
        <w:t xml:space="preserve">Saskaņā ar </w:t>
      </w:r>
      <w:r w:rsidR="00EE1E56">
        <w:t>I</w:t>
      </w:r>
      <w:r w:rsidR="005B45A1">
        <w:t>esniegumā norādīto informāciju minētās zemes vienības plānots attīstīt individuālajai dzīvojamai apbūvei</w:t>
      </w:r>
      <w:r w:rsidR="00EE1E56">
        <w:t xml:space="preserve">, piekļuves nodrošināšanai tiks izmantota </w:t>
      </w:r>
      <w:r w:rsidR="00EE1E56" w:rsidRPr="00EE1E56">
        <w:t xml:space="preserve">nekustamā īpašuma </w:t>
      </w:r>
      <w:bookmarkStart w:id="3" w:name="_Hlk177136962"/>
      <w:r w:rsidR="00EE1E56" w:rsidRPr="00EE1E56">
        <w:t xml:space="preserve">“Amatnieki”, </w:t>
      </w:r>
      <w:proofErr w:type="spellStart"/>
      <w:r w:rsidR="000A1C42">
        <w:t>Ciemupē</w:t>
      </w:r>
      <w:proofErr w:type="spellEnd"/>
      <w:r w:rsidR="000A1C42">
        <w:t xml:space="preserve">, Ogresgala pag., Ogres nov., </w:t>
      </w:r>
      <w:r w:rsidR="00EE1E56" w:rsidRPr="00EE1E56">
        <w:t>kadastra numurs 7480</w:t>
      </w:r>
      <w:r w:rsidR="00A34D38">
        <w:t xml:space="preserve"> </w:t>
      </w:r>
      <w:r w:rsidR="00EE1E56" w:rsidRPr="00EE1E56">
        <w:t xml:space="preserve">005 0184, </w:t>
      </w:r>
      <w:r w:rsidR="00EE1E56">
        <w:t xml:space="preserve">(turpmāk – Nekustamais īpašums Nr. 3) sastāvā esošā zemes </w:t>
      </w:r>
      <w:r w:rsidR="00EE1E56" w:rsidRPr="00EE1E56">
        <w:t>vienība ar kadastra apzīmējumu 7480</w:t>
      </w:r>
      <w:r w:rsidR="0084375A">
        <w:t> </w:t>
      </w:r>
      <w:r w:rsidR="00EE1E56" w:rsidRPr="00EE1E56">
        <w:t>005</w:t>
      </w:r>
      <w:r w:rsidR="0084375A">
        <w:t> </w:t>
      </w:r>
      <w:r w:rsidR="00EE1E56" w:rsidRPr="00EE1E56">
        <w:t>0184</w:t>
      </w:r>
      <w:bookmarkEnd w:id="3"/>
      <w:r w:rsidR="00EE1E56">
        <w:t>, (turpmāk – Zemes vienība Nr. 3).</w:t>
      </w:r>
    </w:p>
    <w:p w14:paraId="35E9EEFC" w14:textId="07C84010" w:rsidR="00EE1E56" w:rsidRDefault="00EE1E56" w:rsidP="0084375A">
      <w:pPr>
        <w:pStyle w:val="Paraststmeklis"/>
        <w:spacing w:before="0" w:beforeAutospacing="0" w:after="60" w:afterAutospacing="0" w:line="276" w:lineRule="auto"/>
        <w:ind w:firstLine="567"/>
        <w:jc w:val="both"/>
      </w:pPr>
      <w:r>
        <w:t xml:space="preserve">2024. gada </w:t>
      </w:r>
      <w:r w:rsidR="003A61F5">
        <w:t>30. augustā Pašvaldīb</w:t>
      </w:r>
      <w:r w:rsidR="0093591A">
        <w:t>ā</w:t>
      </w:r>
      <w:r w:rsidR="003A61F5">
        <w:t xml:space="preserve"> saņemts SIA “MG </w:t>
      </w:r>
      <w:proofErr w:type="spellStart"/>
      <w:r w:rsidR="003A61F5">
        <w:t>Property</w:t>
      </w:r>
      <w:proofErr w:type="spellEnd"/>
      <w:r w:rsidR="003A61F5">
        <w:t xml:space="preserve">” un </w:t>
      </w:r>
      <w:r w:rsidR="0040535F">
        <w:t xml:space="preserve">fiziskās personas A. A. </w:t>
      </w:r>
      <w:r w:rsidR="003A61F5">
        <w:t>iesniegums (reģistrēts Pašvaldībā ar Nr. </w:t>
      </w:r>
      <w:r w:rsidR="003A61F5" w:rsidRPr="003A61F5">
        <w:t>2-4.1/4321</w:t>
      </w:r>
      <w:r w:rsidR="003A61F5">
        <w:t>), kur</w:t>
      </w:r>
      <w:r w:rsidR="0040535F">
        <w:t xml:space="preserve">ā lūgts atļaut uzsākt lokālplānojuma izstrādi Zemes vienībai Nr. 1, Zemes vienībai Nr. 2 un Zemes vienībai Nr. 3. </w:t>
      </w:r>
    </w:p>
    <w:p w14:paraId="692338C7" w14:textId="7EB1D250" w:rsidR="0040535F" w:rsidRDefault="0040535F" w:rsidP="0084375A">
      <w:pPr>
        <w:pStyle w:val="Paraststmeklis"/>
        <w:spacing w:before="0" w:beforeAutospacing="0" w:after="60" w:afterAutospacing="0" w:line="276" w:lineRule="auto"/>
        <w:ind w:firstLine="567"/>
        <w:jc w:val="both"/>
      </w:pPr>
      <w:r>
        <w:t xml:space="preserve">Saskaņā ar Pašvaldības rīcībā esošo informāciju īpašumtiesības uz Nekustamo īpašumu Nr. 1 </w:t>
      </w:r>
      <w:r w:rsidR="00C1424C">
        <w:t>Ogresgala pagasta zemesgrāmatas nodalījumā Nr. </w:t>
      </w:r>
      <w:r w:rsidR="00C1424C" w:rsidRPr="00C1424C">
        <w:t>100000145881</w:t>
      </w:r>
      <w:r w:rsidR="00C1424C">
        <w:t xml:space="preserve"> ir nostiprinātas SIA “MG </w:t>
      </w:r>
      <w:proofErr w:type="spellStart"/>
      <w:r w:rsidR="00C1424C">
        <w:t>Property</w:t>
      </w:r>
      <w:proofErr w:type="spellEnd"/>
      <w:r w:rsidR="00C1424C">
        <w:t xml:space="preserve">”. </w:t>
      </w:r>
      <w:r>
        <w:t>Īpašumtiesības uz Nekustamo īpašumu Nr. 2 Ogresgala pagasta zemesgrāmatas nodalījumā Nr. </w:t>
      </w:r>
      <w:r w:rsidRPr="0040535F">
        <w:t>100000021657</w:t>
      </w:r>
      <w:r>
        <w:t xml:space="preserve"> ir nostiprinātas SIA “MG </w:t>
      </w:r>
      <w:proofErr w:type="spellStart"/>
      <w:r>
        <w:t>Property</w:t>
      </w:r>
      <w:proofErr w:type="spellEnd"/>
      <w:r>
        <w:t xml:space="preserve">”. Īpašumtiesības uz Nekustamo īpašumu Nr. 3 Ogresgala pagasta zemesgrāmatas nodalījumā Nr. 518 ir nostiprinātas A. A. </w:t>
      </w:r>
    </w:p>
    <w:p w14:paraId="6B9E8975" w14:textId="20762CE1" w:rsidR="0055371C" w:rsidRDefault="00631BFB" w:rsidP="0084375A">
      <w:pPr>
        <w:pStyle w:val="Paraststmeklis"/>
        <w:spacing w:before="0" w:beforeAutospacing="0" w:after="60" w:afterAutospacing="0" w:line="276" w:lineRule="auto"/>
        <w:ind w:firstLine="567"/>
        <w:jc w:val="both"/>
      </w:pPr>
      <w:r>
        <w:t>Atbilstoši Pašvaldības 2012.</w:t>
      </w:r>
      <w:r w:rsidR="00C1424C">
        <w:t> </w:t>
      </w:r>
      <w:r>
        <w:t>gada 21.</w:t>
      </w:r>
      <w:r w:rsidR="00C1424C">
        <w:t> </w:t>
      </w:r>
      <w:r>
        <w:t>jūnija saistošo noteikumu Nr.</w:t>
      </w:r>
      <w:r w:rsidR="00C1424C">
        <w:t> </w:t>
      </w:r>
      <w:r>
        <w:t>16/2012 “Ogres novada teritorijas izmantošanas un apbūves noteikumi”</w:t>
      </w:r>
      <w:r>
        <w:rPr>
          <w:rStyle w:val="Vresatsauce"/>
        </w:rPr>
        <w:footnoteReference w:id="1"/>
      </w:r>
      <w:r>
        <w:t xml:space="preserve"> (turpmāk – SN16/2012) 7.</w:t>
      </w:r>
      <w:r w:rsidR="00C1424C">
        <w:t> </w:t>
      </w:r>
      <w:r>
        <w:t>pielikumam “Ogres novada teritorijas atļautās un plānotās izmantošanas karte”</w:t>
      </w:r>
      <w:r>
        <w:rPr>
          <w:rStyle w:val="Vresatsauce"/>
        </w:rPr>
        <w:footnoteReference w:id="2"/>
      </w:r>
      <w:r w:rsidR="0055371C">
        <w:t xml:space="preserve"> (turpmāk – Grafiskā daļa)</w:t>
      </w:r>
      <w:r>
        <w:t xml:space="preserve"> </w:t>
      </w:r>
      <w:r>
        <w:lastRenderedPageBreak/>
        <w:t>Zemes vienībai</w:t>
      </w:r>
      <w:r w:rsidR="00A34D38">
        <w:t xml:space="preserve"> Nr. 1, Zemes vienībai Nr. 2 un Zemes vienībai Nr. 3 </w:t>
      </w:r>
      <w:r>
        <w:t xml:space="preserve">noteikta funkcionālā zona </w:t>
      </w:r>
      <w:r w:rsidRPr="00AA0484">
        <w:rPr>
          <w:i/>
          <w:iCs/>
        </w:rPr>
        <w:t>Lauksaimniecības teritorija (L).</w:t>
      </w:r>
      <w:r>
        <w:t xml:space="preserve"> Zemes vienība</w:t>
      </w:r>
      <w:r w:rsidR="0055371C">
        <w:t xml:space="preserve"> Nr. 1 un Zemes vienība Nr. 2 </w:t>
      </w:r>
      <w:r>
        <w:t>nav apbūvēta</w:t>
      </w:r>
      <w:r w:rsidR="0055371C">
        <w:t xml:space="preserve">. </w:t>
      </w:r>
      <w:r w:rsidR="00A34D38">
        <w:t xml:space="preserve"> </w:t>
      </w:r>
    </w:p>
    <w:p w14:paraId="431B6F1F" w14:textId="7F714474" w:rsidR="0055371C" w:rsidRDefault="0055371C" w:rsidP="0084375A">
      <w:pPr>
        <w:pStyle w:val="Paraststmeklis"/>
        <w:spacing w:before="0" w:beforeAutospacing="0" w:after="20" w:afterAutospacing="0" w:line="276" w:lineRule="auto"/>
        <w:ind w:firstLine="567"/>
        <w:jc w:val="both"/>
      </w:pPr>
      <w:r>
        <w:t>Saskaņā ar SN16/2012 Grafisko daļu Zemes vienībai Nr. 1 un Zemes vienībai Nr. 2 ir noteikti šādi apgrūtinājumi:</w:t>
      </w:r>
    </w:p>
    <w:p w14:paraId="3E5E9277" w14:textId="072D5B84" w:rsidR="0055371C" w:rsidRDefault="0055371C" w:rsidP="0084375A">
      <w:pPr>
        <w:pStyle w:val="Paraststmeklis"/>
        <w:spacing w:before="0" w:beforeAutospacing="0" w:after="20" w:afterAutospacing="0" w:line="276" w:lineRule="auto"/>
        <w:ind w:left="284"/>
        <w:jc w:val="both"/>
      </w:pPr>
      <w:r>
        <w:t xml:space="preserve">[1] reģionālās nozīmes arheoloģijas pieminekļa </w:t>
      </w:r>
      <w:r w:rsidRPr="0055371C">
        <w:rPr>
          <w:i/>
          <w:iCs/>
        </w:rPr>
        <w:t>Čabu apmetne un senkapi</w:t>
      </w:r>
      <w:r>
        <w:t xml:space="preserve"> aizsargjosla; aprobežojumus šajā aizsargjoslā nosaka Aizsargjoslu likuma 35. un 38. pants;</w:t>
      </w:r>
    </w:p>
    <w:p w14:paraId="721C8F39" w14:textId="506A425E" w:rsidR="0055371C" w:rsidRDefault="0055371C" w:rsidP="0084375A">
      <w:pPr>
        <w:pStyle w:val="Paraststmeklis"/>
        <w:spacing w:before="0" w:beforeAutospacing="0" w:after="60" w:afterAutospacing="0" w:line="276" w:lineRule="auto"/>
        <w:ind w:left="284"/>
        <w:jc w:val="both"/>
      </w:pPr>
      <w:r>
        <w:t xml:space="preserve">[2] notekūdeņu attīrīšanas ietaišu aizsargjosla, aprobežojumi noteikti Aizsargjoslu likuma 35. un 55. pantā. </w:t>
      </w:r>
    </w:p>
    <w:p w14:paraId="6991ED91" w14:textId="583DD359" w:rsidR="00EC6C7F" w:rsidRDefault="00EC6C7F" w:rsidP="0084375A">
      <w:pPr>
        <w:pStyle w:val="Paraststmeklis"/>
        <w:spacing w:before="0" w:beforeAutospacing="0" w:after="60" w:afterAutospacing="0" w:line="276" w:lineRule="auto"/>
        <w:ind w:firstLine="567"/>
        <w:jc w:val="both"/>
      </w:pPr>
      <w:r>
        <w:t xml:space="preserve">Zemes vienība Nr. 1, Zemes vienība Nr. 2 un Zemes vienība Nr. 3 daļēji atrodas Ciemupes poldera teritorijā. </w:t>
      </w:r>
      <w:r w:rsidR="007815AA" w:rsidRPr="007815AA">
        <w:t>Poldera funkcionēšanas traucējumu novēršanai apbūve tā teritorijā nav pieļaujama.</w:t>
      </w:r>
      <w:r w:rsidR="007815AA">
        <w:t xml:space="preserve"> S</w:t>
      </w:r>
      <w:r w:rsidRPr="00EC6C7F">
        <w:t>askaņā ar Ministru kabineta 2012. gada 2. maija noteikumu Nr.</w:t>
      </w:r>
      <w:r>
        <w:t> </w:t>
      </w:r>
      <w:r w:rsidRPr="00EC6C7F">
        <w:t xml:space="preserve">306 “Noteikumi par ekspluatācijas aizsargjoslas ap meliorācijas būvēm un ierīcēm noteikšanas metodiku lauksaimniecībā izmantojamās zemēs un meža zemēs” 6. punktu ap polderu sūkņu stacijām, </w:t>
      </w:r>
      <w:proofErr w:type="spellStart"/>
      <w:r w:rsidRPr="00EC6C7F">
        <w:t>krājbaseiniem</w:t>
      </w:r>
      <w:proofErr w:type="spellEnd"/>
      <w:r w:rsidRPr="00EC6C7F">
        <w:t xml:space="preserve"> un slūžām aizsargjoslas robežu nosaka 20 metru attālumā no ēkas vai būves ārējās malas. Aprobežojumus šajā aizsargjoslā nosaka Aizsargjoslu likuma 35. un 47. pants.</w:t>
      </w:r>
      <w:r>
        <w:t xml:space="preserve"> Zemes vienība Nr. 1, Zemes vienība Nr. 2 un Zemes vienība Nr. 3 atrodas Ciemupes poldera sateces baseinā. </w:t>
      </w:r>
    </w:p>
    <w:p w14:paraId="2478AEFF" w14:textId="723397C7" w:rsidR="0084375A" w:rsidRDefault="0084375A" w:rsidP="000C0522">
      <w:pPr>
        <w:pStyle w:val="Paraststmeklis"/>
        <w:spacing w:before="0" w:beforeAutospacing="0" w:after="20" w:afterAutospacing="0" w:line="276" w:lineRule="auto"/>
        <w:ind w:firstLine="567"/>
        <w:jc w:val="both"/>
      </w:pPr>
      <w:r>
        <w:t>Saskaņā ar Dabas aizsardzības pārvaldes Dabas datu pārvaldības sistēmā OZOLS</w:t>
      </w:r>
      <w:r>
        <w:rPr>
          <w:rStyle w:val="Vresatsauce"/>
        </w:rPr>
        <w:footnoteReference w:id="3"/>
      </w:r>
      <w:r>
        <w:t xml:space="preserve"> pieejamo informāciju Zemes vienībā Nr. 1 ir novērot</w:t>
      </w:r>
      <w:r w:rsidR="002E5885">
        <w:t>as šādas</w:t>
      </w:r>
      <w:r>
        <w:t xml:space="preserve"> aizsargājam</w:t>
      </w:r>
      <w:r w:rsidR="002E5885">
        <w:t>ās putnu sugas</w:t>
      </w:r>
      <w:r>
        <w:t>:</w:t>
      </w:r>
    </w:p>
    <w:p w14:paraId="66D24C30" w14:textId="28B4A0A4" w:rsidR="0084375A" w:rsidRDefault="0084375A" w:rsidP="007815AA">
      <w:pPr>
        <w:pStyle w:val="Paraststmeklis"/>
        <w:spacing w:before="0" w:beforeAutospacing="0" w:after="20" w:afterAutospacing="0" w:line="276" w:lineRule="auto"/>
        <w:ind w:left="284"/>
        <w:jc w:val="both"/>
      </w:pPr>
      <w:r>
        <w:t>[1] lielā stērste (</w:t>
      </w:r>
      <w:proofErr w:type="spellStart"/>
      <w:r w:rsidRPr="003E38F0">
        <w:rPr>
          <w:i/>
          <w:iCs/>
        </w:rPr>
        <w:t>Emberiza</w:t>
      </w:r>
      <w:proofErr w:type="spellEnd"/>
      <w:r w:rsidRPr="003E38F0">
        <w:rPr>
          <w:i/>
          <w:iCs/>
        </w:rPr>
        <w:t xml:space="preserve"> </w:t>
      </w:r>
      <w:proofErr w:type="spellStart"/>
      <w:r w:rsidRPr="003E38F0">
        <w:rPr>
          <w:i/>
          <w:iCs/>
        </w:rPr>
        <w:t>calandra</w:t>
      </w:r>
      <w:proofErr w:type="spellEnd"/>
      <w:r>
        <w:t xml:space="preserve">), </w:t>
      </w:r>
    </w:p>
    <w:p w14:paraId="69EF5B84" w14:textId="45ADF11C" w:rsidR="0084375A" w:rsidRDefault="0084375A" w:rsidP="007815AA">
      <w:pPr>
        <w:pStyle w:val="Paraststmeklis"/>
        <w:spacing w:before="0" w:beforeAutospacing="0" w:after="20" w:afterAutospacing="0" w:line="276" w:lineRule="auto"/>
        <w:ind w:left="284"/>
        <w:jc w:val="both"/>
      </w:pPr>
      <w:r>
        <w:t xml:space="preserve">[2] </w:t>
      </w:r>
      <w:r w:rsidR="00AA1306">
        <w:t>jūras ērglis (</w:t>
      </w:r>
      <w:proofErr w:type="spellStart"/>
      <w:r w:rsidR="00AA1306" w:rsidRPr="003E38F0">
        <w:rPr>
          <w:i/>
          <w:iCs/>
        </w:rPr>
        <w:t>Haliaeetus</w:t>
      </w:r>
      <w:proofErr w:type="spellEnd"/>
      <w:r w:rsidR="00AA1306" w:rsidRPr="003E38F0">
        <w:rPr>
          <w:i/>
          <w:iCs/>
        </w:rPr>
        <w:t xml:space="preserve"> </w:t>
      </w:r>
      <w:proofErr w:type="spellStart"/>
      <w:r w:rsidR="00AA1306" w:rsidRPr="003E38F0">
        <w:rPr>
          <w:i/>
          <w:iCs/>
        </w:rPr>
        <w:t>albicilla</w:t>
      </w:r>
      <w:proofErr w:type="spellEnd"/>
      <w:r w:rsidR="00AA1306">
        <w:t>);</w:t>
      </w:r>
    </w:p>
    <w:p w14:paraId="3D079A5C" w14:textId="249A315E" w:rsidR="00AA1306" w:rsidRPr="000E6577" w:rsidRDefault="00AA1306" w:rsidP="007815AA">
      <w:pPr>
        <w:pStyle w:val="Paraststmeklis"/>
        <w:spacing w:before="0" w:beforeAutospacing="0" w:after="20" w:afterAutospacing="0" w:line="276" w:lineRule="auto"/>
        <w:ind w:left="284"/>
        <w:jc w:val="both"/>
      </w:pPr>
      <w:r w:rsidRPr="000E6577">
        <w:t>[3] grieze (</w:t>
      </w:r>
      <w:proofErr w:type="spellStart"/>
      <w:r w:rsidRPr="003E38F0">
        <w:rPr>
          <w:i/>
          <w:iCs/>
        </w:rPr>
        <w:t>Crex</w:t>
      </w:r>
      <w:proofErr w:type="spellEnd"/>
      <w:r w:rsidRPr="003E38F0">
        <w:rPr>
          <w:i/>
          <w:iCs/>
        </w:rPr>
        <w:t xml:space="preserve"> </w:t>
      </w:r>
      <w:proofErr w:type="spellStart"/>
      <w:r w:rsidRPr="003E38F0">
        <w:rPr>
          <w:i/>
          <w:iCs/>
        </w:rPr>
        <w:t>crex</w:t>
      </w:r>
      <w:proofErr w:type="spellEnd"/>
      <w:r w:rsidRPr="000E6577">
        <w:t>);</w:t>
      </w:r>
    </w:p>
    <w:p w14:paraId="01D679CF" w14:textId="1D021361" w:rsidR="00AA1306" w:rsidRPr="000E6577" w:rsidRDefault="00AA1306" w:rsidP="007815AA">
      <w:pPr>
        <w:pStyle w:val="Paraststmeklis"/>
        <w:spacing w:before="0" w:beforeAutospacing="0" w:after="20" w:afterAutospacing="0" w:line="276" w:lineRule="auto"/>
        <w:ind w:left="284"/>
        <w:jc w:val="both"/>
      </w:pPr>
      <w:r w:rsidRPr="000E6577">
        <w:t>[4] lauku piekūns (</w:t>
      </w:r>
      <w:proofErr w:type="spellStart"/>
      <w:r w:rsidRPr="003E38F0">
        <w:rPr>
          <w:i/>
          <w:iCs/>
        </w:rPr>
        <w:t>Falco</w:t>
      </w:r>
      <w:proofErr w:type="spellEnd"/>
      <w:r w:rsidRPr="003E38F0">
        <w:rPr>
          <w:i/>
          <w:iCs/>
        </w:rPr>
        <w:t xml:space="preserve"> </w:t>
      </w:r>
      <w:proofErr w:type="spellStart"/>
      <w:r w:rsidRPr="003E38F0">
        <w:rPr>
          <w:i/>
          <w:iCs/>
        </w:rPr>
        <w:t>tinnunculus</w:t>
      </w:r>
      <w:proofErr w:type="spellEnd"/>
      <w:r w:rsidRPr="000E6577">
        <w:t xml:space="preserve">); </w:t>
      </w:r>
    </w:p>
    <w:p w14:paraId="2DFCB5D5" w14:textId="7D2C57AA" w:rsidR="00873211" w:rsidRDefault="00873211" w:rsidP="00322856">
      <w:pPr>
        <w:pStyle w:val="Paraststmeklis"/>
        <w:spacing w:before="0" w:beforeAutospacing="0" w:after="60" w:afterAutospacing="0" w:line="276" w:lineRule="auto"/>
        <w:ind w:left="284"/>
        <w:jc w:val="both"/>
      </w:pPr>
      <w:r w:rsidRPr="000E6577">
        <w:t>[</w:t>
      </w:r>
      <w:r w:rsidR="000E6577" w:rsidRPr="000E6577">
        <w:t>5</w:t>
      </w:r>
      <w:r w:rsidRPr="000E6577">
        <w:t>] tītiņš</w:t>
      </w:r>
      <w:r>
        <w:t xml:space="preserve"> (</w:t>
      </w:r>
      <w:proofErr w:type="spellStart"/>
      <w:r w:rsidRPr="003E38F0">
        <w:rPr>
          <w:i/>
          <w:iCs/>
        </w:rPr>
        <w:t>Jynx</w:t>
      </w:r>
      <w:proofErr w:type="spellEnd"/>
      <w:r w:rsidRPr="003E38F0">
        <w:rPr>
          <w:i/>
          <w:iCs/>
        </w:rPr>
        <w:t xml:space="preserve"> </w:t>
      </w:r>
      <w:proofErr w:type="spellStart"/>
      <w:r w:rsidRPr="003E38F0">
        <w:rPr>
          <w:i/>
          <w:iCs/>
        </w:rPr>
        <w:t>torquilla</w:t>
      </w:r>
      <w:proofErr w:type="spellEnd"/>
      <w:r>
        <w:t xml:space="preserve">). </w:t>
      </w:r>
    </w:p>
    <w:p w14:paraId="0748322F" w14:textId="7AAAD5DF" w:rsidR="00B42081" w:rsidRPr="002D1F15" w:rsidRDefault="002E5885" w:rsidP="002D1F15">
      <w:pPr>
        <w:pStyle w:val="Paraststmeklis"/>
        <w:spacing w:before="0" w:beforeAutospacing="0" w:after="60" w:afterAutospacing="0" w:line="276" w:lineRule="auto"/>
        <w:ind w:firstLine="567"/>
        <w:jc w:val="both"/>
      </w:pPr>
      <w:r>
        <w:t>Savukārt Zemes vienībā Nr. 2 novērots aizsargājamais putns – tītiņš (</w:t>
      </w:r>
      <w:proofErr w:type="spellStart"/>
      <w:r w:rsidRPr="003E38F0">
        <w:rPr>
          <w:i/>
          <w:iCs/>
        </w:rPr>
        <w:t>Jynx</w:t>
      </w:r>
      <w:proofErr w:type="spellEnd"/>
      <w:r w:rsidRPr="003E38F0">
        <w:rPr>
          <w:i/>
          <w:iCs/>
        </w:rPr>
        <w:t xml:space="preserve"> </w:t>
      </w:r>
      <w:proofErr w:type="spellStart"/>
      <w:r w:rsidRPr="003E38F0">
        <w:rPr>
          <w:i/>
          <w:iCs/>
        </w:rPr>
        <w:t>torquilla</w:t>
      </w:r>
      <w:proofErr w:type="spellEnd"/>
      <w:r>
        <w:t>).</w:t>
      </w:r>
    </w:p>
    <w:p w14:paraId="72293FBA" w14:textId="77777777" w:rsidR="00B42081" w:rsidRPr="00796B19" w:rsidRDefault="00B42081" w:rsidP="00B42081">
      <w:pPr>
        <w:pStyle w:val="Paraststmeklis"/>
        <w:spacing w:before="0" w:beforeAutospacing="0" w:after="20" w:afterAutospacing="0" w:line="276" w:lineRule="auto"/>
        <w:ind w:firstLine="567"/>
        <w:jc w:val="both"/>
      </w:pPr>
      <w:r w:rsidRPr="00796B19">
        <w:t>Saskaņā ar Valsts zemes dienesta datu publicēšanas un e-pakalpojumu portāla</w:t>
      </w:r>
      <w:r w:rsidRPr="00796B19">
        <w:rPr>
          <w:rStyle w:val="Vresatsauce"/>
        </w:rPr>
        <w:footnoteReference w:id="4"/>
      </w:r>
      <w:r w:rsidRPr="00796B19">
        <w:t xml:space="preserve"> sadaļā “Elektroniskie pakalpojumi” pieejamo informāciju LIZ kvalitātes novērtējumu:</w:t>
      </w:r>
    </w:p>
    <w:p w14:paraId="337EC446" w14:textId="77777777" w:rsidR="00B42081" w:rsidRPr="00796B19" w:rsidRDefault="00B42081" w:rsidP="00B42081">
      <w:pPr>
        <w:pStyle w:val="Paraststmeklis"/>
        <w:spacing w:before="0" w:beforeAutospacing="0" w:after="20" w:afterAutospacing="0" w:line="276" w:lineRule="auto"/>
        <w:ind w:left="284"/>
        <w:jc w:val="both"/>
      </w:pPr>
      <w:r w:rsidRPr="00796B19">
        <w:t xml:space="preserve">[1] Zemes vienībā Nr. 1 LIZ kvalitātes novērtējums – 50 balles; </w:t>
      </w:r>
    </w:p>
    <w:p w14:paraId="213C7518" w14:textId="77777777" w:rsidR="00B42081" w:rsidRPr="00796B19" w:rsidRDefault="00B42081" w:rsidP="00B42081">
      <w:pPr>
        <w:pStyle w:val="Paraststmeklis"/>
        <w:spacing w:before="0" w:beforeAutospacing="0" w:after="20" w:afterAutospacing="0" w:line="276" w:lineRule="auto"/>
        <w:ind w:left="284"/>
        <w:jc w:val="both"/>
      </w:pPr>
      <w:r w:rsidRPr="00796B19">
        <w:t xml:space="preserve">[2] Zemes vienība Nr. 2 LIZ kvalitātes novērtējums – 36 balles; </w:t>
      </w:r>
    </w:p>
    <w:p w14:paraId="2764CE05" w14:textId="77777777" w:rsidR="00B42081" w:rsidRPr="00796B19" w:rsidRDefault="00B42081" w:rsidP="00B42081">
      <w:pPr>
        <w:pStyle w:val="Paraststmeklis"/>
        <w:spacing w:before="0" w:beforeAutospacing="0" w:after="60" w:afterAutospacing="0" w:line="276" w:lineRule="auto"/>
        <w:ind w:left="284"/>
        <w:jc w:val="both"/>
      </w:pPr>
      <w:r w:rsidRPr="00796B19">
        <w:t>[3] Zemes vienība Nr. 3 LIZ kvalitātes novērtējums – 40 balles.</w:t>
      </w:r>
    </w:p>
    <w:p w14:paraId="327AF0F2" w14:textId="7C05C160" w:rsidR="00322856" w:rsidRPr="00796B19" w:rsidRDefault="00322856" w:rsidP="002D1F15">
      <w:pPr>
        <w:pStyle w:val="Paraststmeklis"/>
        <w:spacing w:before="0" w:beforeAutospacing="0" w:after="20" w:afterAutospacing="0" w:line="276" w:lineRule="auto"/>
        <w:ind w:firstLine="567"/>
        <w:jc w:val="both"/>
      </w:pPr>
      <w:r w:rsidRPr="00796B19">
        <w:t>Atbilstoši Zemes pārvaldības likuma 4. pantam zemes izmantošanā un aizsardzībā ievēro šādus nosacījumus:</w:t>
      </w:r>
    </w:p>
    <w:p w14:paraId="2233E122" w14:textId="4457531A" w:rsidR="00322856" w:rsidRPr="00796B19" w:rsidRDefault="00322856" w:rsidP="002D1F15">
      <w:pPr>
        <w:pStyle w:val="Paraststmeklis"/>
        <w:spacing w:before="0" w:beforeAutospacing="0" w:after="20" w:afterAutospacing="0" w:line="276" w:lineRule="auto"/>
        <w:ind w:left="284"/>
        <w:jc w:val="both"/>
      </w:pPr>
      <w:r w:rsidRPr="00796B19">
        <w:t>[1] ja lauksaimniecībā izmantojamās zemes</w:t>
      </w:r>
      <w:r w:rsidR="00490872" w:rsidRPr="00796B19">
        <w:t xml:space="preserve"> (turpmāk – LIZ)</w:t>
      </w:r>
      <w:r w:rsidRPr="00796B19">
        <w:t xml:space="preserve"> kvalitātes novērtējums ir augstāks par 50 ballēm, vietējā pašvaldība nodrošina šīs vērtīgās </w:t>
      </w:r>
      <w:r w:rsidR="00490872" w:rsidRPr="00796B19">
        <w:t>LIZ</w:t>
      </w:r>
      <w:r w:rsidRPr="00796B19">
        <w:t xml:space="preserve"> saglabāšanu, nosakot ierobežojumus zemes sadrumstalošanai un zemes lietošanas kategorijas maiņai (Zemes pārvaldības likuma 4. panta 1. punkts);</w:t>
      </w:r>
    </w:p>
    <w:p w14:paraId="003E2EC3" w14:textId="1D699A16" w:rsidR="00322856" w:rsidRPr="00796B19" w:rsidRDefault="00322856" w:rsidP="002D1F15">
      <w:pPr>
        <w:pStyle w:val="Paraststmeklis"/>
        <w:spacing w:before="0" w:beforeAutospacing="0" w:after="60" w:afterAutospacing="0" w:line="276" w:lineRule="auto"/>
        <w:ind w:left="284"/>
        <w:jc w:val="both"/>
      </w:pPr>
      <w:r w:rsidRPr="00796B19">
        <w:t xml:space="preserve">[2] ja </w:t>
      </w:r>
      <w:r w:rsidR="00490872" w:rsidRPr="00796B19">
        <w:t xml:space="preserve">LIZ </w:t>
      </w:r>
      <w:r w:rsidRPr="00796B19">
        <w:t>kvalitātes novērtējums ir augstāks par 45 ballēm, bet nepārsniedz 50 balles, vietējā pašvaldība var noteikt ierobežojumus zemes sadrumstalošanai un zemes lietošanas kategorijas maiņai (Zemes pārvaldības likuma 4. panta 1</w:t>
      </w:r>
      <w:r w:rsidRPr="00796B19">
        <w:rPr>
          <w:vertAlign w:val="superscript"/>
        </w:rPr>
        <w:t>1</w:t>
      </w:r>
      <w:r w:rsidRPr="00796B19">
        <w:t xml:space="preserve">. punkts). </w:t>
      </w:r>
    </w:p>
    <w:p w14:paraId="45D4D661" w14:textId="3B4A4D3B" w:rsidR="00631BFB" w:rsidRDefault="00631BFB" w:rsidP="00796B19">
      <w:pPr>
        <w:pStyle w:val="Paraststmeklis"/>
        <w:spacing w:before="120" w:beforeAutospacing="0" w:after="0" w:afterAutospacing="0" w:line="276" w:lineRule="auto"/>
        <w:ind w:firstLine="567"/>
        <w:jc w:val="both"/>
      </w:pPr>
      <w:r w:rsidRPr="00503BBC">
        <w:lastRenderedPageBreak/>
        <w:t>Ņemot vērā minēto un pamatojoties uz Teritorijas attīstības</w:t>
      </w:r>
      <w:r w:rsidRPr="007E0392">
        <w:t xml:space="preserve"> plānošanas likuma 23.</w:t>
      </w:r>
      <w:r w:rsidR="0084375A">
        <w:t> </w:t>
      </w:r>
      <w:r w:rsidRPr="007E0392">
        <w:t>panta ceturto daļu un</w:t>
      </w:r>
      <w:r>
        <w:t xml:space="preserve"> 24.</w:t>
      </w:r>
      <w:r w:rsidR="0084375A">
        <w:t> </w:t>
      </w:r>
      <w:r>
        <w:t>pantu, Ministru kabineta 2014.</w:t>
      </w:r>
      <w:r w:rsidR="0084375A">
        <w:t> </w:t>
      </w:r>
      <w:r>
        <w:t>gada 14.</w:t>
      </w:r>
      <w:r w:rsidR="0084375A">
        <w:t> </w:t>
      </w:r>
      <w:r>
        <w:t>oktobra noteikumu Nr. 628 “Noteikumi par pašvaldību teritorijas attīstības plānošanas dokumentiem” 33., 34., 75. un 76.</w:t>
      </w:r>
      <w:r w:rsidR="0084375A">
        <w:t> </w:t>
      </w:r>
      <w:r>
        <w:t xml:space="preserve">punktu, </w:t>
      </w:r>
    </w:p>
    <w:p w14:paraId="02CA3421" w14:textId="77777777" w:rsidR="00526DB4" w:rsidRPr="009154C1" w:rsidRDefault="00526DB4" w:rsidP="00526DB4">
      <w:pPr>
        <w:ind w:right="43"/>
      </w:pPr>
    </w:p>
    <w:p w14:paraId="58AF7F70" w14:textId="4F2FA1FA" w:rsidR="00E348FE" w:rsidRPr="00AD0A7C" w:rsidRDefault="00796B19" w:rsidP="00796B19">
      <w:pPr>
        <w:ind w:right="45"/>
        <w:jc w:val="center"/>
        <w:rPr>
          <w:b/>
          <w:bCs/>
        </w:rPr>
      </w:pPr>
      <w:r>
        <w:rPr>
          <w:b/>
        </w:rPr>
        <w:t xml:space="preserve">balsojot: </w:t>
      </w:r>
      <w:r w:rsidRPr="00CB2D18">
        <w:rPr>
          <w:b/>
          <w:noProof/>
        </w:rPr>
        <w:t>ar 18 balsīm "Par" (Andris Krauja, Artūrs Mangulis, Atvars Lakstīgala, Dace Māliņa, Dainis Širovs, Dzirkstīte Žindiga, Egils Helmanis, Gints Sīviņš, Igors Miglinieks, Indulis Trapiņš, Jānis Iklāvs, Jānis Kaijaks, Jānis Siliņš, Kaspars Bramanis, Pāvels Kotāns, Raivis Ūzuls, Rūdolfs Kudļa, Valentīns Špēlis), "Pret" – nav, "Atturas" – nav, "Nepiedalās" – nav</w:t>
      </w:r>
      <w:r w:rsidR="00E348FE" w:rsidRPr="00AD0A7C">
        <w:rPr>
          <w:bCs/>
        </w:rPr>
        <w:t>,</w:t>
      </w:r>
    </w:p>
    <w:p w14:paraId="5FB8D87B" w14:textId="77777777" w:rsidR="00E348FE" w:rsidRPr="00AD0A7C" w:rsidRDefault="00E348FE" w:rsidP="00796B19">
      <w:pPr>
        <w:ind w:right="45"/>
        <w:jc w:val="center"/>
        <w:rPr>
          <w:b/>
          <w:bCs/>
        </w:rPr>
      </w:pPr>
      <w:r w:rsidRPr="00AD0A7C">
        <w:t xml:space="preserve">Ogres novada pašvaldības dome </w:t>
      </w:r>
      <w:r w:rsidRPr="00AD0A7C">
        <w:rPr>
          <w:b/>
          <w:bCs/>
        </w:rPr>
        <w:t>NOLEMJ:</w:t>
      </w:r>
    </w:p>
    <w:p w14:paraId="144BE65F" w14:textId="77777777" w:rsidR="00BB3557" w:rsidRPr="00BB3557" w:rsidRDefault="00BB3557" w:rsidP="00311A94"/>
    <w:p w14:paraId="27A8936A" w14:textId="23A49DAE" w:rsidR="00460AA3" w:rsidRDefault="00460AA3" w:rsidP="005A19C6">
      <w:pPr>
        <w:numPr>
          <w:ilvl w:val="0"/>
          <w:numId w:val="1"/>
        </w:numPr>
        <w:tabs>
          <w:tab w:val="left" w:pos="142"/>
          <w:tab w:val="center" w:pos="4082"/>
        </w:tabs>
        <w:spacing w:after="60" w:line="276" w:lineRule="auto"/>
        <w:ind w:left="284" w:hanging="284"/>
        <w:jc w:val="both"/>
      </w:pPr>
      <w:r>
        <w:t xml:space="preserve">Atļaut uzsākt lokālplānojuma </w:t>
      </w:r>
      <w:r w:rsidR="009114E0">
        <w:t xml:space="preserve">izstrādi </w:t>
      </w:r>
      <w:bookmarkStart w:id="4" w:name="_Hlk177145906"/>
      <w:bookmarkStart w:id="5" w:name="_Hlk177135823"/>
      <w:r w:rsidR="009114E0">
        <w:t xml:space="preserve">nekustamā īpašuma “Burtnieki”, </w:t>
      </w:r>
      <w:proofErr w:type="spellStart"/>
      <w:r w:rsidR="009114E0">
        <w:t>Ciemupē</w:t>
      </w:r>
      <w:proofErr w:type="spellEnd"/>
      <w:r w:rsidR="009114E0">
        <w:t>, Ogresgala pag., Ogres nov., kadastra Nr. 7480 005 0088, sastāvā esošajai zemes vienībai ar kadastra apzīmējumu 7480 005 0088</w:t>
      </w:r>
      <w:bookmarkStart w:id="6" w:name="_GoBack"/>
      <w:bookmarkEnd w:id="6"/>
      <w:r w:rsidR="009114E0">
        <w:t xml:space="preserve">, nekustamā īpašuma “Dūdas”, </w:t>
      </w:r>
      <w:proofErr w:type="spellStart"/>
      <w:r w:rsidR="009114E0">
        <w:t>Ciemupē</w:t>
      </w:r>
      <w:proofErr w:type="spellEnd"/>
      <w:r w:rsidR="009114E0">
        <w:t>, Ogresgala pag., Ogres nov., kadastra Nr. 7480 005 0016, sastāvā esošajai zemes vienībai ar kadastra apzīmējumu 7480 005 1047</w:t>
      </w:r>
      <w:r w:rsidR="00F27CDE">
        <w:t>,</w:t>
      </w:r>
      <w:r w:rsidR="009114E0">
        <w:t xml:space="preserve"> un nekustamā īpašuma “Amatnieki”, </w:t>
      </w:r>
      <w:proofErr w:type="spellStart"/>
      <w:r w:rsidR="009114E0">
        <w:t>Ciemupē</w:t>
      </w:r>
      <w:proofErr w:type="spellEnd"/>
      <w:r w:rsidR="009114E0">
        <w:t>, Ogresgala pag., Ogres nov., kadastra numurs 7480 005 0184, sastāvā esoš</w:t>
      </w:r>
      <w:r w:rsidR="00A67AE0">
        <w:t>ajai</w:t>
      </w:r>
      <w:r w:rsidR="009114E0">
        <w:t xml:space="preserve"> zemes vienība</w:t>
      </w:r>
      <w:r w:rsidR="00A67AE0">
        <w:t>i</w:t>
      </w:r>
      <w:r w:rsidR="009114E0">
        <w:t xml:space="preserve"> ar kadastra apzīmējumu 7480 005 0184</w:t>
      </w:r>
      <w:bookmarkEnd w:id="4"/>
      <w:r w:rsidR="009114E0">
        <w:t>,</w:t>
      </w:r>
      <w:r>
        <w:t xml:space="preserve"> </w:t>
      </w:r>
      <w:bookmarkStart w:id="7" w:name="_Hlk177135836"/>
      <w:bookmarkEnd w:id="5"/>
      <w:r>
        <w:t>lai grozītu Ogres novada teritorijas plānojumu 2012.–2024.</w:t>
      </w:r>
      <w:r w:rsidR="009114E0">
        <w:t> </w:t>
      </w:r>
      <w:r>
        <w:t>gadam</w:t>
      </w:r>
      <w:r w:rsidR="009114E0">
        <w:t xml:space="preserve"> </w:t>
      </w:r>
      <w:bookmarkEnd w:id="7"/>
      <w:r>
        <w:t>(turpmāk – Lokālplānojums)</w:t>
      </w:r>
      <w:r w:rsidR="009114E0">
        <w:t>.</w:t>
      </w:r>
    </w:p>
    <w:p w14:paraId="092C138A" w14:textId="77777777" w:rsidR="00460AA3" w:rsidRPr="007415B6" w:rsidRDefault="00460AA3" w:rsidP="005A19C6">
      <w:pPr>
        <w:numPr>
          <w:ilvl w:val="0"/>
          <w:numId w:val="1"/>
        </w:numPr>
        <w:tabs>
          <w:tab w:val="left" w:pos="142"/>
          <w:tab w:val="center" w:pos="4082"/>
        </w:tabs>
        <w:spacing w:after="60" w:line="276" w:lineRule="auto"/>
        <w:ind w:left="284" w:hanging="284"/>
        <w:jc w:val="both"/>
      </w:pPr>
      <w:r>
        <w:t xml:space="preserve">Apstiprināt par Lokālplānojuma izstrādes vadītāju </w:t>
      </w:r>
      <w:r w:rsidRPr="00B95979">
        <w:t xml:space="preserve">Ogres novada pašvaldības </w:t>
      </w:r>
      <w:r>
        <w:t>(turpmāk – Pašvaldība) C</w:t>
      </w:r>
      <w:r w:rsidRPr="00B95979">
        <w:t xml:space="preserve">entrālās administrācijas </w:t>
      </w:r>
      <w:r>
        <w:t xml:space="preserve">Attīstības un plānošanas nodaļas telpisko plānotāju. </w:t>
      </w:r>
    </w:p>
    <w:p w14:paraId="7AF65A4A" w14:textId="7B86F586" w:rsidR="00460AA3" w:rsidRPr="00A066B3" w:rsidRDefault="00460AA3" w:rsidP="005A19C6">
      <w:pPr>
        <w:numPr>
          <w:ilvl w:val="0"/>
          <w:numId w:val="1"/>
        </w:numPr>
        <w:tabs>
          <w:tab w:val="left" w:pos="567"/>
          <w:tab w:val="center" w:pos="4082"/>
        </w:tabs>
        <w:spacing w:after="60" w:line="276" w:lineRule="auto"/>
        <w:ind w:left="567" w:hanging="567"/>
        <w:jc w:val="both"/>
      </w:pPr>
      <w:r w:rsidRPr="00A066B3">
        <w:t xml:space="preserve">Apstiprināt </w:t>
      </w:r>
      <w:r>
        <w:t>L</w:t>
      </w:r>
      <w:r w:rsidRPr="00A066B3">
        <w:t>okālplānojuma izstrādes darba uzdevumu un teritoriju (</w:t>
      </w:r>
      <w:r w:rsidRPr="005D41C7">
        <w:t>1.</w:t>
      </w:r>
      <w:r w:rsidR="009114E0">
        <w:t> </w:t>
      </w:r>
      <w:r w:rsidRPr="005D41C7">
        <w:t>pielikums</w:t>
      </w:r>
      <w:r w:rsidRPr="00A066B3">
        <w:t xml:space="preserve">). </w:t>
      </w:r>
    </w:p>
    <w:p w14:paraId="57F2BBD2" w14:textId="3D7AF439" w:rsidR="00460AA3" w:rsidRDefault="00460AA3" w:rsidP="005A19C6">
      <w:pPr>
        <w:numPr>
          <w:ilvl w:val="0"/>
          <w:numId w:val="1"/>
        </w:numPr>
        <w:tabs>
          <w:tab w:val="left" w:pos="567"/>
        </w:tabs>
        <w:spacing w:after="20" w:line="276" w:lineRule="auto"/>
        <w:ind w:left="567" w:hanging="567"/>
        <w:jc w:val="both"/>
      </w:pPr>
      <w:r w:rsidRPr="00B85FA1">
        <w:t xml:space="preserve">Uzdot </w:t>
      </w:r>
      <w:r>
        <w:t>lēmuma 2.</w:t>
      </w:r>
      <w:r w:rsidR="009114E0">
        <w:t> </w:t>
      </w:r>
      <w:r>
        <w:t>punktā minētajam speciālistam:</w:t>
      </w:r>
    </w:p>
    <w:p w14:paraId="161C59B5" w14:textId="5CCCB2CE" w:rsidR="00460AA3" w:rsidRDefault="00460AA3" w:rsidP="005A19C6">
      <w:pPr>
        <w:tabs>
          <w:tab w:val="left" w:pos="567"/>
        </w:tabs>
        <w:spacing w:after="20" w:line="276" w:lineRule="auto"/>
        <w:ind w:left="284"/>
        <w:jc w:val="both"/>
      </w:pPr>
      <w:r w:rsidRPr="005253F3">
        <w:rPr>
          <w:b/>
          <w:bCs/>
        </w:rPr>
        <w:t>4.1.</w:t>
      </w:r>
      <w:r>
        <w:t xml:space="preserve"> </w:t>
      </w:r>
      <w:r w:rsidRPr="00B95979">
        <w:t xml:space="preserve">piecu darbdienu laikā pēc šī lēmuma </w:t>
      </w:r>
      <w:r>
        <w:t>stāšanās spēkā nodrošināt</w:t>
      </w:r>
      <w:r w:rsidRPr="00B95979">
        <w:t xml:space="preserve"> paziņojuma</w:t>
      </w:r>
      <w:r>
        <w:t xml:space="preserve"> par Lokālplānojuma izstrādes uzsākšanu</w:t>
      </w:r>
      <w:r w:rsidRPr="00B95979">
        <w:t xml:space="preserve"> </w:t>
      </w:r>
      <w:r>
        <w:t>un</w:t>
      </w:r>
      <w:r w:rsidRPr="00B95979">
        <w:t xml:space="preserve"> </w:t>
      </w:r>
      <w:r>
        <w:t>šī lēmuma</w:t>
      </w:r>
      <w:r w:rsidRPr="00B95979">
        <w:t xml:space="preserve"> ievieto</w:t>
      </w:r>
      <w:r>
        <w:t>šanu T</w:t>
      </w:r>
      <w:r w:rsidRPr="00B95979">
        <w:t>eritorijas attīstības p</w:t>
      </w:r>
      <w:r>
        <w:t>lānošanas informācijas sistēmā, kā arī publicēšanu</w:t>
      </w:r>
      <w:r w:rsidRPr="00B95979">
        <w:t xml:space="preserve"> </w:t>
      </w:r>
      <w:r>
        <w:t>P</w:t>
      </w:r>
      <w:r w:rsidRPr="00B95979">
        <w:t>ašvaldības</w:t>
      </w:r>
      <w:r w:rsidR="009114E0">
        <w:t xml:space="preserve"> oficiālajā</w:t>
      </w:r>
      <w:r w:rsidRPr="00B95979">
        <w:t xml:space="preserve"> </w:t>
      </w:r>
      <w:r>
        <w:t>tīmekļa vietnē</w:t>
      </w:r>
      <w:r w:rsidR="009114E0">
        <w:t xml:space="preserve"> </w:t>
      </w:r>
      <w:r w:rsidR="009114E0" w:rsidRPr="009114E0">
        <w:rPr>
          <w:i/>
          <w:iCs/>
        </w:rPr>
        <w:t>www.ogresnovads.lv</w:t>
      </w:r>
      <w:r>
        <w:t>;</w:t>
      </w:r>
    </w:p>
    <w:p w14:paraId="58AA363D" w14:textId="77777777" w:rsidR="00460AA3" w:rsidRDefault="00460AA3" w:rsidP="005A19C6">
      <w:pPr>
        <w:tabs>
          <w:tab w:val="left" w:pos="567"/>
        </w:tabs>
        <w:spacing w:after="20" w:line="276" w:lineRule="auto"/>
        <w:ind w:left="284"/>
        <w:jc w:val="both"/>
      </w:pPr>
      <w:r w:rsidRPr="005253F3">
        <w:rPr>
          <w:b/>
          <w:bCs/>
        </w:rPr>
        <w:t>4.2.</w:t>
      </w:r>
      <w:r>
        <w:t xml:space="preserve"> nodrošināt paziņojuma par šo lēmuma publicēšanu tuvākajā Pašvaldības informatīvā izdevuma numurā;</w:t>
      </w:r>
    </w:p>
    <w:p w14:paraId="14EFB8ED" w14:textId="58E015DE" w:rsidR="00460AA3" w:rsidRPr="00B95979" w:rsidRDefault="00460AA3" w:rsidP="005A19C6">
      <w:pPr>
        <w:tabs>
          <w:tab w:val="left" w:pos="567"/>
          <w:tab w:val="center" w:pos="4082"/>
        </w:tabs>
        <w:spacing w:after="60" w:line="276" w:lineRule="auto"/>
        <w:ind w:left="284"/>
        <w:jc w:val="both"/>
      </w:pPr>
      <w:r w:rsidRPr="005253F3">
        <w:rPr>
          <w:b/>
          <w:bCs/>
        </w:rPr>
        <w:t>4.3.</w:t>
      </w:r>
      <w:r>
        <w:t xml:space="preserve"> mēneša laika pēc šī lēmuma stāšanās spēkā organizēt </w:t>
      </w:r>
      <w:r w:rsidRPr="005D41C7">
        <w:t>līguma</w:t>
      </w:r>
      <w:r>
        <w:t xml:space="preserve"> n</w:t>
      </w:r>
      <w:r w:rsidRPr="00A066B3">
        <w:t>oslēg</w:t>
      </w:r>
      <w:r>
        <w:t>šanu</w:t>
      </w:r>
      <w:r w:rsidRPr="00A066B3">
        <w:t xml:space="preserve"> starp </w:t>
      </w:r>
      <w:r>
        <w:t>P</w:t>
      </w:r>
      <w:r w:rsidRPr="00A066B3">
        <w:t>ašvaldību</w:t>
      </w:r>
      <w:r w:rsidR="009114E0">
        <w:t xml:space="preserve">, SIA “MG </w:t>
      </w:r>
      <w:proofErr w:type="spellStart"/>
      <w:r w:rsidR="009114E0">
        <w:t>Property</w:t>
      </w:r>
      <w:proofErr w:type="spellEnd"/>
      <w:r w:rsidR="009114E0">
        <w:t>”, A. A. un Lokālplānojuma izstrādātāju</w:t>
      </w:r>
      <w:r w:rsidRPr="00A066B3">
        <w:t xml:space="preserve"> par lokālplānojuma izstrādi un finansēšanu par </w:t>
      </w:r>
      <w:r w:rsidR="009114E0" w:rsidRPr="009114E0">
        <w:t xml:space="preserve">“MG </w:t>
      </w:r>
      <w:proofErr w:type="spellStart"/>
      <w:r w:rsidR="009114E0" w:rsidRPr="009114E0">
        <w:t>Property</w:t>
      </w:r>
      <w:proofErr w:type="spellEnd"/>
      <w:r w:rsidR="009114E0" w:rsidRPr="009114E0">
        <w:t xml:space="preserve">” </w:t>
      </w:r>
      <w:r w:rsidR="009114E0">
        <w:t xml:space="preserve">un </w:t>
      </w:r>
      <w:r w:rsidR="009114E0" w:rsidRPr="009114E0">
        <w:t xml:space="preserve">A. A. </w:t>
      </w:r>
      <w:r w:rsidRPr="00A066B3">
        <w:t>līdzekļiem (</w:t>
      </w:r>
      <w:r w:rsidRPr="005D41C7">
        <w:t>2.</w:t>
      </w:r>
      <w:r w:rsidR="009114E0">
        <w:t> </w:t>
      </w:r>
      <w:r w:rsidRPr="005D41C7">
        <w:t>pielikums</w:t>
      </w:r>
      <w:r w:rsidRPr="009370A7">
        <w:t>).</w:t>
      </w:r>
      <w:r w:rsidRPr="007415B6">
        <w:t xml:space="preserve"> </w:t>
      </w:r>
    </w:p>
    <w:p w14:paraId="4B960BC0" w14:textId="77777777" w:rsidR="00460AA3" w:rsidRDefault="00460AA3" w:rsidP="005A19C6">
      <w:pPr>
        <w:pStyle w:val="Pamattekstsaratkpi"/>
        <w:numPr>
          <w:ilvl w:val="0"/>
          <w:numId w:val="1"/>
        </w:numPr>
        <w:tabs>
          <w:tab w:val="left" w:pos="567"/>
        </w:tabs>
        <w:spacing w:after="60" w:line="276" w:lineRule="auto"/>
        <w:ind w:left="567" w:hanging="567"/>
        <w:jc w:val="both"/>
        <w:rPr>
          <w:lang w:eastAsia="lv-LV"/>
        </w:rPr>
      </w:pPr>
      <w:r w:rsidRPr="005B4F80">
        <w:rPr>
          <w:lang w:eastAsia="lv-LV"/>
        </w:rPr>
        <w:t xml:space="preserve">Kontroli </w:t>
      </w:r>
      <w:r w:rsidRPr="00B95979">
        <w:rPr>
          <w:lang w:eastAsia="lv-LV"/>
        </w:rPr>
        <w:t xml:space="preserve">par lēmuma izpildi uzdot </w:t>
      </w:r>
      <w:r>
        <w:rPr>
          <w:lang w:eastAsia="lv-LV"/>
        </w:rPr>
        <w:t xml:space="preserve">Ogres novada </w:t>
      </w:r>
      <w:r w:rsidRPr="00B95979">
        <w:rPr>
          <w:lang w:eastAsia="lv-LV"/>
        </w:rPr>
        <w:t>pašvaldības</w:t>
      </w:r>
      <w:r>
        <w:rPr>
          <w:lang w:eastAsia="lv-LV"/>
        </w:rPr>
        <w:t xml:space="preserve"> izpilddirektoram.  </w:t>
      </w:r>
    </w:p>
    <w:p w14:paraId="564DB2AB" w14:textId="77777777" w:rsidR="00460AA3" w:rsidRPr="00296974" w:rsidRDefault="00460AA3" w:rsidP="00460AA3">
      <w:pPr>
        <w:tabs>
          <w:tab w:val="left" w:pos="709"/>
          <w:tab w:val="center" w:pos="4082"/>
        </w:tabs>
        <w:jc w:val="both"/>
      </w:pPr>
    </w:p>
    <w:p w14:paraId="7DCC35DD" w14:textId="77777777" w:rsidR="00460AA3" w:rsidRPr="00B512D4" w:rsidRDefault="00460AA3" w:rsidP="00460AA3">
      <w:pPr>
        <w:pStyle w:val="Pamattekstaatkpe2"/>
        <w:ind w:left="215"/>
        <w:jc w:val="right"/>
      </w:pPr>
      <w:r w:rsidRPr="00B512D4">
        <w:t>(Sēdes vadītāja,</w:t>
      </w:r>
    </w:p>
    <w:p w14:paraId="1E3B6722" w14:textId="77777777" w:rsidR="00460AA3" w:rsidRPr="00B512D4" w:rsidRDefault="00460AA3" w:rsidP="00460AA3">
      <w:pPr>
        <w:pStyle w:val="Pamattekstaatkpe2"/>
        <w:ind w:left="215"/>
        <w:jc w:val="right"/>
      </w:pPr>
      <w:r w:rsidRPr="00B512D4">
        <w:t xml:space="preserve">domes </w:t>
      </w:r>
      <w:r w:rsidRPr="00730B93">
        <w:t xml:space="preserve">priekšsēdētāja </w:t>
      </w:r>
      <w:proofErr w:type="spellStart"/>
      <w:r>
        <w:t>E.Helmaņa</w:t>
      </w:r>
      <w:proofErr w:type="spellEnd"/>
      <w:r>
        <w:t xml:space="preserve">  </w:t>
      </w:r>
      <w:r w:rsidRPr="00730B93">
        <w:t>paraksts</w:t>
      </w:r>
      <w:r w:rsidRPr="00B512D4">
        <w:t>)</w:t>
      </w:r>
    </w:p>
    <w:p w14:paraId="67F042F7" w14:textId="77777777" w:rsidR="00460AA3" w:rsidRPr="00DA180E" w:rsidRDefault="00460AA3" w:rsidP="00460AA3">
      <w:pPr>
        <w:tabs>
          <w:tab w:val="left" w:pos="3786"/>
        </w:tabs>
        <w:rPr>
          <w:lang w:eastAsia="en-US"/>
        </w:rPr>
      </w:pPr>
      <w:r>
        <w:rPr>
          <w:lang w:eastAsia="en-US"/>
        </w:rPr>
        <w:tab/>
      </w:r>
    </w:p>
    <w:p w14:paraId="5473D5D7" w14:textId="40B98177" w:rsidR="00341E68" w:rsidRPr="00DA180E" w:rsidRDefault="00341E68" w:rsidP="00460AA3">
      <w:pPr>
        <w:tabs>
          <w:tab w:val="left" w:pos="142"/>
          <w:tab w:val="center" w:pos="4082"/>
        </w:tabs>
        <w:spacing w:after="80" w:line="276" w:lineRule="auto"/>
        <w:jc w:val="both"/>
        <w:rPr>
          <w:lang w:eastAsia="en-US"/>
        </w:rPr>
      </w:pPr>
    </w:p>
    <w:sectPr w:rsidR="00341E68" w:rsidRPr="00DA180E" w:rsidSect="00AF4816">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F5C25" w14:textId="77777777" w:rsidR="00CB3D1D" w:rsidRDefault="00CB3D1D" w:rsidP="00F44A29">
      <w:r>
        <w:separator/>
      </w:r>
    </w:p>
  </w:endnote>
  <w:endnote w:type="continuationSeparator" w:id="0">
    <w:p w14:paraId="77A6EF5D" w14:textId="77777777" w:rsidR="00CB3D1D" w:rsidRDefault="00CB3D1D" w:rsidP="00F4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5E39D" w14:textId="77777777" w:rsidR="00E415DB" w:rsidRDefault="00E415DB">
    <w:pPr>
      <w:pStyle w:val="Kjene"/>
      <w:jc w:val="center"/>
    </w:pPr>
  </w:p>
  <w:p w14:paraId="4669EC8E" w14:textId="77777777" w:rsidR="00E415DB" w:rsidRDefault="00E415DB">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B6966" w14:textId="77777777" w:rsidR="00CB3D1D" w:rsidRDefault="00CB3D1D" w:rsidP="00F44A29">
      <w:r>
        <w:separator/>
      </w:r>
    </w:p>
  </w:footnote>
  <w:footnote w:type="continuationSeparator" w:id="0">
    <w:p w14:paraId="51858E91" w14:textId="77777777" w:rsidR="00CB3D1D" w:rsidRDefault="00CB3D1D" w:rsidP="00F44A29">
      <w:r>
        <w:continuationSeparator/>
      </w:r>
    </w:p>
  </w:footnote>
  <w:footnote w:id="1">
    <w:p w14:paraId="11311CA9" w14:textId="77777777" w:rsidR="00631BFB" w:rsidRDefault="00631BFB" w:rsidP="00631BFB">
      <w:pPr>
        <w:pStyle w:val="Vresteksts"/>
      </w:pPr>
      <w:r>
        <w:rPr>
          <w:rStyle w:val="Vresatsauce"/>
        </w:rPr>
        <w:footnoteRef/>
      </w:r>
      <w:r>
        <w:t xml:space="preserve"> </w:t>
      </w:r>
      <w:hyperlink r:id="rId1" w:history="1">
        <w:r w:rsidRPr="00991AC1">
          <w:rPr>
            <w:rStyle w:val="Hipersaite"/>
          </w:rPr>
          <w:t>https://tapis.gov.lv/tapis/lv/downloads/44050</w:t>
        </w:r>
      </w:hyperlink>
      <w:r>
        <w:t xml:space="preserve"> </w:t>
      </w:r>
    </w:p>
  </w:footnote>
  <w:footnote w:id="2">
    <w:p w14:paraId="24253592" w14:textId="77777777" w:rsidR="00631BFB" w:rsidRDefault="00631BFB" w:rsidP="00631BFB">
      <w:pPr>
        <w:pStyle w:val="Vresteksts"/>
      </w:pPr>
      <w:r>
        <w:rPr>
          <w:rStyle w:val="Vresatsauce"/>
        </w:rPr>
        <w:footnoteRef/>
      </w:r>
      <w:r>
        <w:t xml:space="preserve"> </w:t>
      </w:r>
      <w:hyperlink r:id="rId2" w:history="1">
        <w:r w:rsidRPr="00991AC1">
          <w:rPr>
            <w:rStyle w:val="Hipersaite"/>
          </w:rPr>
          <w:t>https://tapis.gov.lv/tapis/lv/downloads/464</w:t>
        </w:r>
      </w:hyperlink>
      <w:r>
        <w:t xml:space="preserve"> </w:t>
      </w:r>
    </w:p>
  </w:footnote>
  <w:footnote w:id="3">
    <w:p w14:paraId="56DE94E2" w14:textId="17543CE5" w:rsidR="0084375A" w:rsidRDefault="0084375A">
      <w:pPr>
        <w:pStyle w:val="Vresteksts"/>
      </w:pPr>
      <w:r>
        <w:rPr>
          <w:rStyle w:val="Vresatsauce"/>
        </w:rPr>
        <w:footnoteRef/>
      </w:r>
      <w:r>
        <w:t xml:space="preserve"> </w:t>
      </w:r>
      <w:hyperlink r:id="rId3" w:history="1">
        <w:r w:rsidRPr="00831583">
          <w:rPr>
            <w:rStyle w:val="Hipersaite"/>
          </w:rPr>
          <w:t>https://ozols.gov.lv/pub</w:t>
        </w:r>
      </w:hyperlink>
      <w:r>
        <w:t xml:space="preserve"> </w:t>
      </w:r>
    </w:p>
  </w:footnote>
  <w:footnote w:id="4">
    <w:p w14:paraId="61406769" w14:textId="77777777" w:rsidR="00B42081" w:rsidRDefault="00B42081" w:rsidP="00B42081">
      <w:pPr>
        <w:pStyle w:val="Vresteksts"/>
      </w:pPr>
      <w:r>
        <w:rPr>
          <w:rStyle w:val="Vresatsauce"/>
        </w:rPr>
        <w:footnoteRef/>
      </w:r>
      <w:r>
        <w:t xml:space="preserve"> </w:t>
      </w:r>
      <w:hyperlink r:id="rId4" w:history="1">
        <w:r w:rsidRPr="005A536D">
          <w:rPr>
            <w:rStyle w:val="Hipersaite"/>
          </w:rPr>
          <w:t>https://www.kadastrs.lv/</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4415B"/>
    <w:multiLevelType w:val="multilevel"/>
    <w:tmpl w:val="1C82F18A"/>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7B757E"/>
    <w:multiLevelType w:val="hybridMultilevel"/>
    <w:tmpl w:val="F182BE9E"/>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732B6B"/>
    <w:multiLevelType w:val="multilevel"/>
    <w:tmpl w:val="2AEC10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11F5241"/>
    <w:multiLevelType w:val="multilevel"/>
    <w:tmpl w:val="BDF04694"/>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8D6574"/>
    <w:multiLevelType w:val="multilevel"/>
    <w:tmpl w:val="A4DC1670"/>
    <w:styleLink w:val="WWNum5"/>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5" w15:restartNumberingAfterBreak="0">
    <w:nsid w:val="23761D5E"/>
    <w:multiLevelType w:val="multilevel"/>
    <w:tmpl w:val="86A8566C"/>
    <w:styleLink w:val="WWNum3"/>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4521D1"/>
    <w:multiLevelType w:val="multilevel"/>
    <w:tmpl w:val="1ED64D2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7" w15:restartNumberingAfterBreak="0">
    <w:nsid w:val="33F91CD1"/>
    <w:multiLevelType w:val="multilevel"/>
    <w:tmpl w:val="7FB84A8C"/>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7F5F38"/>
    <w:multiLevelType w:val="multilevel"/>
    <w:tmpl w:val="EB1C3B8C"/>
    <w:lvl w:ilvl="0">
      <w:start w:val="1"/>
      <w:numFmt w:val="decimal"/>
      <w:suff w:val="space"/>
      <w:lvlText w:val="%1."/>
      <w:lvlJc w:val="left"/>
      <w:pPr>
        <w:ind w:left="720" w:hanging="360"/>
      </w:pPr>
      <w:rPr>
        <w:rFonts w:hint="default"/>
        <w:b/>
        <w:bCs/>
        <w:i w:val="0"/>
        <w:color w:val="000000"/>
      </w:rPr>
    </w:lvl>
    <w:lvl w:ilvl="1">
      <w:start w:val="1"/>
      <w:numFmt w:val="decimal"/>
      <w:isLgl/>
      <w:lvlText w:val="%2."/>
      <w:lvlJc w:val="left"/>
      <w:pPr>
        <w:ind w:left="720" w:hanging="360"/>
      </w:pPr>
      <w:rPr>
        <w:rFonts w:ascii="Times New Roman" w:eastAsia="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1E0BE4"/>
    <w:multiLevelType w:val="multilevel"/>
    <w:tmpl w:val="DB70D55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9672EAD"/>
    <w:multiLevelType w:val="multilevel"/>
    <w:tmpl w:val="A69AF20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D9E7211"/>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E927D96"/>
    <w:multiLevelType w:val="hybridMultilevel"/>
    <w:tmpl w:val="57D884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ACE5A9F"/>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D1C5747"/>
    <w:multiLevelType w:val="multilevel"/>
    <w:tmpl w:val="2200D58C"/>
    <w:styleLink w:val="WWNum8"/>
    <w:lvl w:ilvl="0">
      <w:start w:val="1"/>
      <w:numFmt w:val="decimal"/>
      <w:lvlText w:val="%1."/>
      <w:lvlJc w:val="left"/>
      <w:pPr>
        <w:ind w:left="360" w:hanging="360"/>
      </w:pPr>
      <w:rPr>
        <w:b w:val="0"/>
        <w:i w:val="0"/>
        <w:strike w:val="0"/>
        <w:dstrike w:val="0"/>
        <w:color w:val="00000A"/>
        <w:sz w:val="24"/>
        <w:szCs w:val="24"/>
      </w:rPr>
    </w:lvl>
    <w:lvl w:ilvl="1">
      <w:start w:val="1"/>
      <w:numFmt w:val="decimal"/>
      <w:lvlText w:val="%1.%2."/>
      <w:lvlJc w:val="left"/>
      <w:pPr>
        <w:ind w:left="792" w:hanging="432"/>
      </w:pPr>
      <w:rPr>
        <w:b w:val="0"/>
        <w:i w:val="0"/>
        <w:strike w:val="0"/>
        <w:dstrike w:val="0"/>
        <w:sz w:val="24"/>
        <w:szCs w:val="24"/>
      </w:rPr>
    </w:lvl>
    <w:lvl w:ilvl="2">
      <w:start w:val="1"/>
      <w:numFmt w:val="decimal"/>
      <w:lvlText w:val="%1.%2.%3."/>
      <w:lvlJc w:val="left"/>
      <w:pPr>
        <w:ind w:left="1224" w:hanging="504"/>
      </w:pPr>
      <w:rPr>
        <w:strike w:val="0"/>
        <w:dstrike w:val="0"/>
        <w:color w:val="00000A"/>
      </w:rPr>
    </w:lvl>
    <w:lvl w:ilvl="3">
      <w:start w:val="1"/>
      <w:numFmt w:val="decimal"/>
      <w:lvlText w:val="%1.%2.%3.%4."/>
      <w:lvlJc w:val="left"/>
      <w:pPr>
        <w:ind w:left="1728" w:hanging="648"/>
      </w:pPr>
      <w:rPr>
        <w:strike w:val="0"/>
        <w:d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E3D1809"/>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9E96614"/>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AB74364"/>
    <w:multiLevelType w:val="multilevel"/>
    <w:tmpl w:val="23EEA674"/>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9"/>
  </w:num>
  <w:num w:numId="3">
    <w:abstractNumId w:val="6"/>
  </w:num>
  <w:num w:numId="4">
    <w:abstractNumId w:val="17"/>
  </w:num>
  <w:num w:numId="5">
    <w:abstractNumId w:val="12"/>
  </w:num>
  <w:num w:numId="6">
    <w:abstractNumId w:val="16"/>
  </w:num>
  <w:num w:numId="7">
    <w:abstractNumId w:val="14"/>
  </w:num>
  <w:num w:numId="8">
    <w:abstractNumId w:val="13"/>
  </w:num>
  <w:num w:numId="9">
    <w:abstractNumId w:val="10"/>
  </w:num>
  <w:num w:numId="10">
    <w:abstractNumId w:val="7"/>
  </w:num>
  <w:num w:numId="11">
    <w:abstractNumId w:val="5"/>
  </w:num>
  <w:num w:numId="12">
    <w:abstractNumId w:val="18"/>
  </w:num>
  <w:num w:numId="13">
    <w:abstractNumId w:val="4"/>
  </w:num>
  <w:num w:numId="14">
    <w:abstractNumId w:val="3"/>
  </w:num>
  <w:num w:numId="15">
    <w:abstractNumId w:val="0"/>
  </w:num>
  <w:num w:numId="16">
    <w:abstractNumId w:val="15"/>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21"/>
    <w:rsid w:val="00000E35"/>
    <w:rsid w:val="000013AE"/>
    <w:rsid w:val="0000790F"/>
    <w:rsid w:val="000174AD"/>
    <w:rsid w:val="000242D2"/>
    <w:rsid w:val="00025EC4"/>
    <w:rsid w:val="0003067B"/>
    <w:rsid w:val="00031854"/>
    <w:rsid w:val="00035B38"/>
    <w:rsid w:val="00040AB2"/>
    <w:rsid w:val="00041CD0"/>
    <w:rsid w:val="00044BF6"/>
    <w:rsid w:val="00051FB1"/>
    <w:rsid w:val="00064260"/>
    <w:rsid w:val="0007022C"/>
    <w:rsid w:val="000727AC"/>
    <w:rsid w:val="0008062E"/>
    <w:rsid w:val="000810C1"/>
    <w:rsid w:val="000859C4"/>
    <w:rsid w:val="000912E2"/>
    <w:rsid w:val="000919E9"/>
    <w:rsid w:val="0009242A"/>
    <w:rsid w:val="00095D03"/>
    <w:rsid w:val="00096E98"/>
    <w:rsid w:val="000A1C42"/>
    <w:rsid w:val="000A2313"/>
    <w:rsid w:val="000A2B97"/>
    <w:rsid w:val="000A4027"/>
    <w:rsid w:val="000A4953"/>
    <w:rsid w:val="000A49EE"/>
    <w:rsid w:val="000B3D93"/>
    <w:rsid w:val="000C0522"/>
    <w:rsid w:val="000C4490"/>
    <w:rsid w:val="000C61D1"/>
    <w:rsid w:val="000C755E"/>
    <w:rsid w:val="000D226D"/>
    <w:rsid w:val="000E53A3"/>
    <w:rsid w:val="000E6577"/>
    <w:rsid w:val="000E6F7A"/>
    <w:rsid w:val="000F5449"/>
    <w:rsid w:val="000F6D50"/>
    <w:rsid w:val="00105B7E"/>
    <w:rsid w:val="00105C05"/>
    <w:rsid w:val="00106552"/>
    <w:rsid w:val="00122E2D"/>
    <w:rsid w:val="0012358C"/>
    <w:rsid w:val="001251A6"/>
    <w:rsid w:val="001252E0"/>
    <w:rsid w:val="00140184"/>
    <w:rsid w:val="00142300"/>
    <w:rsid w:val="00142849"/>
    <w:rsid w:val="0016294C"/>
    <w:rsid w:val="00163006"/>
    <w:rsid w:val="00170CDE"/>
    <w:rsid w:val="00171196"/>
    <w:rsid w:val="001712F5"/>
    <w:rsid w:val="00171B8F"/>
    <w:rsid w:val="0017361D"/>
    <w:rsid w:val="00181B50"/>
    <w:rsid w:val="00183DA1"/>
    <w:rsid w:val="00185EF6"/>
    <w:rsid w:val="00187C7E"/>
    <w:rsid w:val="00197AE4"/>
    <w:rsid w:val="001A3312"/>
    <w:rsid w:val="001A7BED"/>
    <w:rsid w:val="001B13E8"/>
    <w:rsid w:val="001B2240"/>
    <w:rsid w:val="001B582D"/>
    <w:rsid w:val="001C0EF4"/>
    <w:rsid w:val="001C79B3"/>
    <w:rsid w:val="001D040A"/>
    <w:rsid w:val="001D1A26"/>
    <w:rsid w:val="001D24F9"/>
    <w:rsid w:val="001D415F"/>
    <w:rsid w:val="001D65A3"/>
    <w:rsid w:val="001E09EF"/>
    <w:rsid w:val="001E3675"/>
    <w:rsid w:val="0021014F"/>
    <w:rsid w:val="00212534"/>
    <w:rsid w:val="0022174D"/>
    <w:rsid w:val="0022501C"/>
    <w:rsid w:val="0023045B"/>
    <w:rsid w:val="00230CA9"/>
    <w:rsid w:val="00233DE3"/>
    <w:rsid w:val="002352C8"/>
    <w:rsid w:val="002359B8"/>
    <w:rsid w:val="00235EF6"/>
    <w:rsid w:val="00240FAE"/>
    <w:rsid w:val="00244282"/>
    <w:rsid w:val="002445C1"/>
    <w:rsid w:val="0024461D"/>
    <w:rsid w:val="00244D19"/>
    <w:rsid w:val="002471D6"/>
    <w:rsid w:val="002519E3"/>
    <w:rsid w:val="002551C6"/>
    <w:rsid w:val="00255276"/>
    <w:rsid w:val="00265435"/>
    <w:rsid w:val="00266E7E"/>
    <w:rsid w:val="002679A1"/>
    <w:rsid w:val="0027070D"/>
    <w:rsid w:val="00273D4E"/>
    <w:rsid w:val="00273F0D"/>
    <w:rsid w:val="00274F1C"/>
    <w:rsid w:val="00280C85"/>
    <w:rsid w:val="002840DE"/>
    <w:rsid w:val="00291008"/>
    <w:rsid w:val="00291400"/>
    <w:rsid w:val="002929B5"/>
    <w:rsid w:val="00292D38"/>
    <w:rsid w:val="002A1661"/>
    <w:rsid w:val="002B0188"/>
    <w:rsid w:val="002B1612"/>
    <w:rsid w:val="002C1043"/>
    <w:rsid w:val="002C1A36"/>
    <w:rsid w:val="002C46DD"/>
    <w:rsid w:val="002C56C4"/>
    <w:rsid w:val="002C5E85"/>
    <w:rsid w:val="002D0D5B"/>
    <w:rsid w:val="002D1F15"/>
    <w:rsid w:val="002D21FA"/>
    <w:rsid w:val="002D239A"/>
    <w:rsid w:val="002D3D9E"/>
    <w:rsid w:val="002E1B9F"/>
    <w:rsid w:val="002E236C"/>
    <w:rsid w:val="002E28E9"/>
    <w:rsid w:val="002E5885"/>
    <w:rsid w:val="002E672C"/>
    <w:rsid w:val="002E6C2B"/>
    <w:rsid w:val="002F29AC"/>
    <w:rsid w:val="002F3842"/>
    <w:rsid w:val="002F7801"/>
    <w:rsid w:val="002F7BF0"/>
    <w:rsid w:val="00302B49"/>
    <w:rsid w:val="003031B9"/>
    <w:rsid w:val="0030346F"/>
    <w:rsid w:val="00303CAC"/>
    <w:rsid w:val="003041A7"/>
    <w:rsid w:val="0030421B"/>
    <w:rsid w:val="00306F62"/>
    <w:rsid w:val="00311507"/>
    <w:rsid w:val="00311A94"/>
    <w:rsid w:val="0031330B"/>
    <w:rsid w:val="0031683A"/>
    <w:rsid w:val="00316ADD"/>
    <w:rsid w:val="00322856"/>
    <w:rsid w:val="003238C8"/>
    <w:rsid w:val="00332149"/>
    <w:rsid w:val="00333DE5"/>
    <w:rsid w:val="00336EF7"/>
    <w:rsid w:val="00340405"/>
    <w:rsid w:val="00341E68"/>
    <w:rsid w:val="0034654B"/>
    <w:rsid w:val="00350610"/>
    <w:rsid w:val="003524FD"/>
    <w:rsid w:val="00353AA4"/>
    <w:rsid w:val="00354EB2"/>
    <w:rsid w:val="00357887"/>
    <w:rsid w:val="00361816"/>
    <w:rsid w:val="003624D3"/>
    <w:rsid w:val="00362C2A"/>
    <w:rsid w:val="00367BBE"/>
    <w:rsid w:val="00370A37"/>
    <w:rsid w:val="00370A6C"/>
    <w:rsid w:val="0037429A"/>
    <w:rsid w:val="00381980"/>
    <w:rsid w:val="00393E2F"/>
    <w:rsid w:val="003A61F5"/>
    <w:rsid w:val="003A757B"/>
    <w:rsid w:val="003B04E4"/>
    <w:rsid w:val="003C0BAD"/>
    <w:rsid w:val="003C1B10"/>
    <w:rsid w:val="003C25A2"/>
    <w:rsid w:val="003C27EC"/>
    <w:rsid w:val="003C56C6"/>
    <w:rsid w:val="003C758D"/>
    <w:rsid w:val="003D195E"/>
    <w:rsid w:val="003D275C"/>
    <w:rsid w:val="003D34B3"/>
    <w:rsid w:val="003D5A35"/>
    <w:rsid w:val="003D6A11"/>
    <w:rsid w:val="003E2719"/>
    <w:rsid w:val="003E38F0"/>
    <w:rsid w:val="003E4879"/>
    <w:rsid w:val="003E6182"/>
    <w:rsid w:val="003E6618"/>
    <w:rsid w:val="003F74A3"/>
    <w:rsid w:val="0040095F"/>
    <w:rsid w:val="0040535F"/>
    <w:rsid w:val="00407E20"/>
    <w:rsid w:val="00413C55"/>
    <w:rsid w:val="0041737D"/>
    <w:rsid w:val="0042166F"/>
    <w:rsid w:val="0042322D"/>
    <w:rsid w:val="00425254"/>
    <w:rsid w:val="004355B1"/>
    <w:rsid w:val="00435B42"/>
    <w:rsid w:val="004370DB"/>
    <w:rsid w:val="00446154"/>
    <w:rsid w:val="00450D36"/>
    <w:rsid w:val="00452F9B"/>
    <w:rsid w:val="00453758"/>
    <w:rsid w:val="00453C34"/>
    <w:rsid w:val="00455193"/>
    <w:rsid w:val="004560CE"/>
    <w:rsid w:val="00460AA3"/>
    <w:rsid w:val="00461338"/>
    <w:rsid w:val="00461E7D"/>
    <w:rsid w:val="004654C5"/>
    <w:rsid w:val="00466BBF"/>
    <w:rsid w:val="00467E36"/>
    <w:rsid w:val="0047002A"/>
    <w:rsid w:val="00473B0B"/>
    <w:rsid w:val="00475F37"/>
    <w:rsid w:val="00482F96"/>
    <w:rsid w:val="00483BFC"/>
    <w:rsid w:val="00490872"/>
    <w:rsid w:val="0049108C"/>
    <w:rsid w:val="004936D4"/>
    <w:rsid w:val="00493948"/>
    <w:rsid w:val="00494F30"/>
    <w:rsid w:val="00496B0E"/>
    <w:rsid w:val="004A5453"/>
    <w:rsid w:val="004A61ED"/>
    <w:rsid w:val="004A7443"/>
    <w:rsid w:val="004B26D9"/>
    <w:rsid w:val="004B316D"/>
    <w:rsid w:val="004B70EA"/>
    <w:rsid w:val="004C73A6"/>
    <w:rsid w:val="004E0982"/>
    <w:rsid w:val="004E1A8E"/>
    <w:rsid w:val="004E4301"/>
    <w:rsid w:val="004F0817"/>
    <w:rsid w:val="004F24BB"/>
    <w:rsid w:val="00503BBC"/>
    <w:rsid w:val="00510F4D"/>
    <w:rsid w:val="005120A4"/>
    <w:rsid w:val="005123D2"/>
    <w:rsid w:val="005134C3"/>
    <w:rsid w:val="005168DB"/>
    <w:rsid w:val="0052034A"/>
    <w:rsid w:val="00521FB0"/>
    <w:rsid w:val="005253F3"/>
    <w:rsid w:val="00526598"/>
    <w:rsid w:val="00526DB4"/>
    <w:rsid w:val="00527521"/>
    <w:rsid w:val="005306B5"/>
    <w:rsid w:val="00531CF4"/>
    <w:rsid w:val="0053274E"/>
    <w:rsid w:val="00532E61"/>
    <w:rsid w:val="005337AF"/>
    <w:rsid w:val="00537056"/>
    <w:rsid w:val="00543137"/>
    <w:rsid w:val="005440C3"/>
    <w:rsid w:val="005456CE"/>
    <w:rsid w:val="0055371C"/>
    <w:rsid w:val="00554228"/>
    <w:rsid w:val="00554E04"/>
    <w:rsid w:val="005560D3"/>
    <w:rsid w:val="00557324"/>
    <w:rsid w:val="00560102"/>
    <w:rsid w:val="00567703"/>
    <w:rsid w:val="00571425"/>
    <w:rsid w:val="00573156"/>
    <w:rsid w:val="00573D89"/>
    <w:rsid w:val="00581924"/>
    <w:rsid w:val="005843FA"/>
    <w:rsid w:val="00587381"/>
    <w:rsid w:val="0059561A"/>
    <w:rsid w:val="00595FDE"/>
    <w:rsid w:val="00596B90"/>
    <w:rsid w:val="005A19C6"/>
    <w:rsid w:val="005A79F3"/>
    <w:rsid w:val="005B3A6D"/>
    <w:rsid w:val="005B418E"/>
    <w:rsid w:val="005B45A1"/>
    <w:rsid w:val="005B4F80"/>
    <w:rsid w:val="005B7B29"/>
    <w:rsid w:val="005C27E2"/>
    <w:rsid w:val="005C3068"/>
    <w:rsid w:val="005C5221"/>
    <w:rsid w:val="005C74BF"/>
    <w:rsid w:val="005D1957"/>
    <w:rsid w:val="005D1B23"/>
    <w:rsid w:val="005D41C7"/>
    <w:rsid w:val="005E5123"/>
    <w:rsid w:val="005F6719"/>
    <w:rsid w:val="0060143D"/>
    <w:rsid w:val="006106E8"/>
    <w:rsid w:val="0061280F"/>
    <w:rsid w:val="00612A61"/>
    <w:rsid w:val="00613008"/>
    <w:rsid w:val="00613B94"/>
    <w:rsid w:val="00614998"/>
    <w:rsid w:val="00614E3E"/>
    <w:rsid w:val="006153D6"/>
    <w:rsid w:val="00615F2D"/>
    <w:rsid w:val="00620BC7"/>
    <w:rsid w:val="006233D9"/>
    <w:rsid w:val="00626984"/>
    <w:rsid w:val="00630E03"/>
    <w:rsid w:val="00631BFB"/>
    <w:rsid w:val="00634741"/>
    <w:rsid w:val="00636375"/>
    <w:rsid w:val="00640C45"/>
    <w:rsid w:val="00643CA3"/>
    <w:rsid w:val="006507E2"/>
    <w:rsid w:val="00650A2E"/>
    <w:rsid w:val="0065468A"/>
    <w:rsid w:val="006546C0"/>
    <w:rsid w:val="006571FE"/>
    <w:rsid w:val="006574C1"/>
    <w:rsid w:val="00661AC8"/>
    <w:rsid w:val="00665123"/>
    <w:rsid w:val="006653C3"/>
    <w:rsid w:val="006665D7"/>
    <w:rsid w:val="00667EB4"/>
    <w:rsid w:val="0067088D"/>
    <w:rsid w:val="00672F0A"/>
    <w:rsid w:val="006733FD"/>
    <w:rsid w:val="00677784"/>
    <w:rsid w:val="00677DF2"/>
    <w:rsid w:val="00686EC3"/>
    <w:rsid w:val="00690E41"/>
    <w:rsid w:val="0069667F"/>
    <w:rsid w:val="006A3BA4"/>
    <w:rsid w:val="006A7091"/>
    <w:rsid w:val="006B19E3"/>
    <w:rsid w:val="006B2ED3"/>
    <w:rsid w:val="006B3051"/>
    <w:rsid w:val="006B3266"/>
    <w:rsid w:val="006C0A70"/>
    <w:rsid w:val="006C1092"/>
    <w:rsid w:val="006C5F5A"/>
    <w:rsid w:val="006C64A3"/>
    <w:rsid w:val="006C6619"/>
    <w:rsid w:val="006E5D5E"/>
    <w:rsid w:val="006E7348"/>
    <w:rsid w:val="006F2080"/>
    <w:rsid w:val="006F218C"/>
    <w:rsid w:val="006F4787"/>
    <w:rsid w:val="006F4AC2"/>
    <w:rsid w:val="007019A1"/>
    <w:rsid w:val="0070341E"/>
    <w:rsid w:val="00710BC5"/>
    <w:rsid w:val="00722A12"/>
    <w:rsid w:val="00732190"/>
    <w:rsid w:val="00732C6C"/>
    <w:rsid w:val="00734063"/>
    <w:rsid w:val="0073548B"/>
    <w:rsid w:val="007357B8"/>
    <w:rsid w:val="00737A01"/>
    <w:rsid w:val="0074089C"/>
    <w:rsid w:val="007415B6"/>
    <w:rsid w:val="00743730"/>
    <w:rsid w:val="00743AF6"/>
    <w:rsid w:val="00747ECE"/>
    <w:rsid w:val="0075251A"/>
    <w:rsid w:val="00754077"/>
    <w:rsid w:val="007558D8"/>
    <w:rsid w:val="00756BD4"/>
    <w:rsid w:val="00760419"/>
    <w:rsid w:val="00760544"/>
    <w:rsid w:val="00760BDD"/>
    <w:rsid w:val="0076361A"/>
    <w:rsid w:val="00764365"/>
    <w:rsid w:val="007815AA"/>
    <w:rsid w:val="0078218A"/>
    <w:rsid w:val="0079017E"/>
    <w:rsid w:val="00791542"/>
    <w:rsid w:val="00793B98"/>
    <w:rsid w:val="00794835"/>
    <w:rsid w:val="0079484B"/>
    <w:rsid w:val="00794980"/>
    <w:rsid w:val="00796B19"/>
    <w:rsid w:val="00796C08"/>
    <w:rsid w:val="00796FCE"/>
    <w:rsid w:val="00797F1C"/>
    <w:rsid w:val="007A165F"/>
    <w:rsid w:val="007A7FF0"/>
    <w:rsid w:val="007B3D16"/>
    <w:rsid w:val="007B7CE7"/>
    <w:rsid w:val="007C1407"/>
    <w:rsid w:val="007D4331"/>
    <w:rsid w:val="007D43D0"/>
    <w:rsid w:val="007D58C9"/>
    <w:rsid w:val="007E0392"/>
    <w:rsid w:val="007E1569"/>
    <w:rsid w:val="007E3939"/>
    <w:rsid w:val="007F0A6D"/>
    <w:rsid w:val="0080281E"/>
    <w:rsid w:val="00804FFC"/>
    <w:rsid w:val="008050EF"/>
    <w:rsid w:val="00806839"/>
    <w:rsid w:val="00822E78"/>
    <w:rsid w:val="00824C8C"/>
    <w:rsid w:val="0082649F"/>
    <w:rsid w:val="00831017"/>
    <w:rsid w:val="00832296"/>
    <w:rsid w:val="0083355D"/>
    <w:rsid w:val="00836DDD"/>
    <w:rsid w:val="008408D6"/>
    <w:rsid w:val="00841626"/>
    <w:rsid w:val="008424F0"/>
    <w:rsid w:val="00842949"/>
    <w:rsid w:val="0084375A"/>
    <w:rsid w:val="0084565B"/>
    <w:rsid w:val="0084578F"/>
    <w:rsid w:val="00850005"/>
    <w:rsid w:val="00851AB6"/>
    <w:rsid w:val="00853CA8"/>
    <w:rsid w:val="0085469B"/>
    <w:rsid w:val="00862BB3"/>
    <w:rsid w:val="00863776"/>
    <w:rsid w:val="008639EB"/>
    <w:rsid w:val="00864037"/>
    <w:rsid w:val="00865E59"/>
    <w:rsid w:val="00867907"/>
    <w:rsid w:val="00872B9E"/>
    <w:rsid w:val="00873211"/>
    <w:rsid w:val="00875DD2"/>
    <w:rsid w:val="00884106"/>
    <w:rsid w:val="008860E3"/>
    <w:rsid w:val="0088706B"/>
    <w:rsid w:val="00896F54"/>
    <w:rsid w:val="0089772B"/>
    <w:rsid w:val="008A53AE"/>
    <w:rsid w:val="008B44C9"/>
    <w:rsid w:val="008B49F3"/>
    <w:rsid w:val="008C0636"/>
    <w:rsid w:val="008C1DB6"/>
    <w:rsid w:val="008C34C6"/>
    <w:rsid w:val="008C4F68"/>
    <w:rsid w:val="008C7EEA"/>
    <w:rsid w:val="008D28E9"/>
    <w:rsid w:val="008E4222"/>
    <w:rsid w:val="008E67C9"/>
    <w:rsid w:val="008F1869"/>
    <w:rsid w:val="008F5660"/>
    <w:rsid w:val="008F755B"/>
    <w:rsid w:val="0090392B"/>
    <w:rsid w:val="009114E0"/>
    <w:rsid w:val="00913F7C"/>
    <w:rsid w:val="009207C7"/>
    <w:rsid w:val="00927387"/>
    <w:rsid w:val="009305B2"/>
    <w:rsid w:val="009334AD"/>
    <w:rsid w:val="0093591A"/>
    <w:rsid w:val="009370A7"/>
    <w:rsid w:val="00942479"/>
    <w:rsid w:val="00944E7E"/>
    <w:rsid w:val="0094657F"/>
    <w:rsid w:val="009516AC"/>
    <w:rsid w:val="00951A43"/>
    <w:rsid w:val="00955347"/>
    <w:rsid w:val="00955BBA"/>
    <w:rsid w:val="009574A4"/>
    <w:rsid w:val="009618B9"/>
    <w:rsid w:val="00971B54"/>
    <w:rsid w:val="009748E6"/>
    <w:rsid w:val="0098152A"/>
    <w:rsid w:val="00983291"/>
    <w:rsid w:val="0098396F"/>
    <w:rsid w:val="0098524A"/>
    <w:rsid w:val="0099477A"/>
    <w:rsid w:val="00994E87"/>
    <w:rsid w:val="00995E1D"/>
    <w:rsid w:val="00996E59"/>
    <w:rsid w:val="009A0668"/>
    <w:rsid w:val="009A080A"/>
    <w:rsid w:val="009A4B0A"/>
    <w:rsid w:val="009A6E85"/>
    <w:rsid w:val="009B0E84"/>
    <w:rsid w:val="009B12AB"/>
    <w:rsid w:val="009B1EA1"/>
    <w:rsid w:val="009B27AE"/>
    <w:rsid w:val="009B4D48"/>
    <w:rsid w:val="009B7AE7"/>
    <w:rsid w:val="009C1F78"/>
    <w:rsid w:val="009C4486"/>
    <w:rsid w:val="009D1B5C"/>
    <w:rsid w:val="009D1EBC"/>
    <w:rsid w:val="009D3CD7"/>
    <w:rsid w:val="009D793D"/>
    <w:rsid w:val="009E3CF2"/>
    <w:rsid w:val="009E3D6B"/>
    <w:rsid w:val="009E59B2"/>
    <w:rsid w:val="00A014B9"/>
    <w:rsid w:val="00A066B3"/>
    <w:rsid w:val="00A1297E"/>
    <w:rsid w:val="00A148C9"/>
    <w:rsid w:val="00A20EF5"/>
    <w:rsid w:val="00A23068"/>
    <w:rsid w:val="00A25684"/>
    <w:rsid w:val="00A344AC"/>
    <w:rsid w:val="00A34AB1"/>
    <w:rsid w:val="00A34D38"/>
    <w:rsid w:val="00A352E2"/>
    <w:rsid w:val="00A35738"/>
    <w:rsid w:val="00A46671"/>
    <w:rsid w:val="00A50DE2"/>
    <w:rsid w:val="00A51595"/>
    <w:rsid w:val="00A5485E"/>
    <w:rsid w:val="00A67AE0"/>
    <w:rsid w:val="00A70298"/>
    <w:rsid w:val="00A750C7"/>
    <w:rsid w:val="00A76AD2"/>
    <w:rsid w:val="00A8162A"/>
    <w:rsid w:val="00A83AD6"/>
    <w:rsid w:val="00A86074"/>
    <w:rsid w:val="00A866A9"/>
    <w:rsid w:val="00A93A20"/>
    <w:rsid w:val="00A94829"/>
    <w:rsid w:val="00A964D9"/>
    <w:rsid w:val="00A96974"/>
    <w:rsid w:val="00AA03E1"/>
    <w:rsid w:val="00AA0484"/>
    <w:rsid w:val="00AA1306"/>
    <w:rsid w:val="00AA2685"/>
    <w:rsid w:val="00AA6E23"/>
    <w:rsid w:val="00AB20F2"/>
    <w:rsid w:val="00AB56AB"/>
    <w:rsid w:val="00AC288B"/>
    <w:rsid w:val="00AC7FE1"/>
    <w:rsid w:val="00AD02FE"/>
    <w:rsid w:val="00AD2438"/>
    <w:rsid w:val="00AD2DC6"/>
    <w:rsid w:val="00AD4A01"/>
    <w:rsid w:val="00AD4EF2"/>
    <w:rsid w:val="00AD6E77"/>
    <w:rsid w:val="00AE70B4"/>
    <w:rsid w:val="00AF147A"/>
    <w:rsid w:val="00AF4816"/>
    <w:rsid w:val="00AF5E6C"/>
    <w:rsid w:val="00B005B4"/>
    <w:rsid w:val="00B051EB"/>
    <w:rsid w:val="00B053BE"/>
    <w:rsid w:val="00B05508"/>
    <w:rsid w:val="00B1051A"/>
    <w:rsid w:val="00B13BD4"/>
    <w:rsid w:val="00B13CD2"/>
    <w:rsid w:val="00B16C81"/>
    <w:rsid w:val="00B21D5E"/>
    <w:rsid w:val="00B311EF"/>
    <w:rsid w:val="00B32498"/>
    <w:rsid w:val="00B40312"/>
    <w:rsid w:val="00B42081"/>
    <w:rsid w:val="00B50817"/>
    <w:rsid w:val="00B50CB8"/>
    <w:rsid w:val="00B56C43"/>
    <w:rsid w:val="00B571BA"/>
    <w:rsid w:val="00B62650"/>
    <w:rsid w:val="00B66AB7"/>
    <w:rsid w:val="00B7071A"/>
    <w:rsid w:val="00B70C11"/>
    <w:rsid w:val="00B71486"/>
    <w:rsid w:val="00B72B05"/>
    <w:rsid w:val="00B73B12"/>
    <w:rsid w:val="00B75281"/>
    <w:rsid w:val="00B7785A"/>
    <w:rsid w:val="00B778B6"/>
    <w:rsid w:val="00B802B9"/>
    <w:rsid w:val="00B8309F"/>
    <w:rsid w:val="00B91D1D"/>
    <w:rsid w:val="00B95979"/>
    <w:rsid w:val="00B96D7C"/>
    <w:rsid w:val="00B9704B"/>
    <w:rsid w:val="00B97536"/>
    <w:rsid w:val="00BA420A"/>
    <w:rsid w:val="00BB1B03"/>
    <w:rsid w:val="00BB3557"/>
    <w:rsid w:val="00BC08FB"/>
    <w:rsid w:val="00BC20B5"/>
    <w:rsid w:val="00BC2A9C"/>
    <w:rsid w:val="00BC567A"/>
    <w:rsid w:val="00BC7433"/>
    <w:rsid w:val="00BC7F89"/>
    <w:rsid w:val="00BD078B"/>
    <w:rsid w:val="00BD3D65"/>
    <w:rsid w:val="00BD4857"/>
    <w:rsid w:val="00BF07FB"/>
    <w:rsid w:val="00BF2876"/>
    <w:rsid w:val="00BF3261"/>
    <w:rsid w:val="00BF3267"/>
    <w:rsid w:val="00BF46A6"/>
    <w:rsid w:val="00BF5F92"/>
    <w:rsid w:val="00C000D2"/>
    <w:rsid w:val="00C03A3B"/>
    <w:rsid w:val="00C05D7C"/>
    <w:rsid w:val="00C078DC"/>
    <w:rsid w:val="00C111C0"/>
    <w:rsid w:val="00C11DD6"/>
    <w:rsid w:val="00C13F31"/>
    <w:rsid w:val="00C1424C"/>
    <w:rsid w:val="00C1771B"/>
    <w:rsid w:val="00C21565"/>
    <w:rsid w:val="00C2650C"/>
    <w:rsid w:val="00C45EBE"/>
    <w:rsid w:val="00C46572"/>
    <w:rsid w:val="00C473BE"/>
    <w:rsid w:val="00C52D38"/>
    <w:rsid w:val="00C5419C"/>
    <w:rsid w:val="00C553A0"/>
    <w:rsid w:val="00C612F2"/>
    <w:rsid w:val="00C6240F"/>
    <w:rsid w:val="00C72CC0"/>
    <w:rsid w:val="00C75934"/>
    <w:rsid w:val="00C76E67"/>
    <w:rsid w:val="00C77120"/>
    <w:rsid w:val="00C904F8"/>
    <w:rsid w:val="00CA1EC9"/>
    <w:rsid w:val="00CA7E82"/>
    <w:rsid w:val="00CB2592"/>
    <w:rsid w:val="00CB3D1D"/>
    <w:rsid w:val="00CB49F7"/>
    <w:rsid w:val="00CC67AC"/>
    <w:rsid w:val="00CC79AC"/>
    <w:rsid w:val="00CD573C"/>
    <w:rsid w:val="00CE1CE2"/>
    <w:rsid w:val="00CE227A"/>
    <w:rsid w:val="00CF1779"/>
    <w:rsid w:val="00CF1E9F"/>
    <w:rsid w:val="00CF6FB5"/>
    <w:rsid w:val="00D00512"/>
    <w:rsid w:val="00D15E2E"/>
    <w:rsid w:val="00D17AAA"/>
    <w:rsid w:val="00D27998"/>
    <w:rsid w:val="00D30753"/>
    <w:rsid w:val="00D32A45"/>
    <w:rsid w:val="00D4290E"/>
    <w:rsid w:val="00D439D8"/>
    <w:rsid w:val="00D57293"/>
    <w:rsid w:val="00D57294"/>
    <w:rsid w:val="00D6558B"/>
    <w:rsid w:val="00D72659"/>
    <w:rsid w:val="00D7280A"/>
    <w:rsid w:val="00D76E12"/>
    <w:rsid w:val="00D7713B"/>
    <w:rsid w:val="00D77BA0"/>
    <w:rsid w:val="00D817BE"/>
    <w:rsid w:val="00D86E1D"/>
    <w:rsid w:val="00D934A0"/>
    <w:rsid w:val="00D958EB"/>
    <w:rsid w:val="00D9782D"/>
    <w:rsid w:val="00D97C67"/>
    <w:rsid w:val="00DA180E"/>
    <w:rsid w:val="00DA24EB"/>
    <w:rsid w:val="00DA4490"/>
    <w:rsid w:val="00DA5F55"/>
    <w:rsid w:val="00DA68DB"/>
    <w:rsid w:val="00DB2527"/>
    <w:rsid w:val="00DB4C6C"/>
    <w:rsid w:val="00DB74CB"/>
    <w:rsid w:val="00DC01E9"/>
    <w:rsid w:val="00DC265E"/>
    <w:rsid w:val="00DC376D"/>
    <w:rsid w:val="00DC6649"/>
    <w:rsid w:val="00DD484D"/>
    <w:rsid w:val="00DD4ACF"/>
    <w:rsid w:val="00DE23F3"/>
    <w:rsid w:val="00DE363B"/>
    <w:rsid w:val="00DE548A"/>
    <w:rsid w:val="00DE6068"/>
    <w:rsid w:val="00DE766E"/>
    <w:rsid w:val="00DE7A58"/>
    <w:rsid w:val="00DE7E66"/>
    <w:rsid w:val="00DF50F0"/>
    <w:rsid w:val="00DF61B7"/>
    <w:rsid w:val="00DF7B12"/>
    <w:rsid w:val="00E00890"/>
    <w:rsid w:val="00E01BD5"/>
    <w:rsid w:val="00E03285"/>
    <w:rsid w:val="00E03DE2"/>
    <w:rsid w:val="00E1320A"/>
    <w:rsid w:val="00E16EFC"/>
    <w:rsid w:val="00E22611"/>
    <w:rsid w:val="00E23DC4"/>
    <w:rsid w:val="00E2710B"/>
    <w:rsid w:val="00E348FE"/>
    <w:rsid w:val="00E412D1"/>
    <w:rsid w:val="00E415DB"/>
    <w:rsid w:val="00E45733"/>
    <w:rsid w:val="00E47D4F"/>
    <w:rsid w:val="00E56F2C"/>
    <w:rsid w:val="00E629ED"/>
    <w:rsid w:val="00E63379"/>
    <w:rsid w:val="00E716D2"/>
    <w:rsid w:val="00E72852"/>
    <w:rsid w:val="00E72882"/>
    <w:rsid w:val="00E768E7"/>
    <w:rsid w:val="00E775EE"/>
    <w:rsid w:val="00E91A64"/>
    <w:rsid w:val="00E9295E"/>
    <w:rsid w:val="00E939A7"/>
    <w:rsid w:val="00EA2346"/>
    <w:rsid w:val="00EA253C"/>
    <w:rsid w:val="00EA375E"/>
    <w:rsid w:val="00EA40E8"/>
    <w:rsid w:val="00EB3F39"/>
    <w:rsid w:val="00EC3D7A"/>
    <w:rsid w:val="00EC6C7F"/>
    <w:rsid w:val="00ED2643"/>
    <w:rsid w:val="00ED2B3B"/>
    <w:rsid w:val="00ED4024"/>
    <w:rsid w:val="00ED56C2"/>
    <w:rsid w:val="00ED6D13"/>
    <w:rsid w:val="00ED6E2B"/>
    <w:rsid w:val="00ED6FC3"/>
    <w:rsid w:val="00ED738D"/>
    <w:rsid w:val="00ED7D48"/>
    <w:rsid w:val="00EE1E56"/>
    <w:rsid w:val="00EE342D"/>
    <w:rsid w:val="00EE7EF9"/>
    <w:rsid w:val="00EF3774"/>
    <w:rsid w:val="00EF54E4"/>
    <w:rsid w:val="00EF6127"/>
    <w:rsid w:val="00F04781"/>
    <w:rsid w:val="00F0574C"/>
    <w:rsid w:val="00F1127F"/>
    <w:rsid w:val="00F12579"/>
    <w:rsid w:val="00F164B3"/>
    <w:rsid w:val="00F170AA"/>
    <w:rsid w:val="00F22B2F"/>
    <w:rsid w:val="00F26727"/>
    <w:rsid w:val="00F27CDE"/>
    <w:rsid w:val="00F31740"/>
    <w:rsid w:val="00F31825"/>
    <w:rsid w:val="00F3254C"/>
    <w:rsid w:val="00F37C48"/>
    <w:rsid w:val="00F40E66"/>
    <w:rsid w:val="00F42107"/>
    <w:rsid w:val="00F44A29"/>
    <w:rsid w:val="00F465A6"/>
    <w:rsid w:val="00F47ECD"/>
    <w:rsid w:val="00F513AE"/>
    <w:rsid w:val="00F51A7C"/>
    <w:rsid w:val="00F535EF"/>
    <w:rsid w:val="00F5624E"/>
    <w:rsid w:val="00F566E5"/>
    <w:rsid w:val="00F614D7"/>
    <w:rsid w:val="00F62A9C"/>
    <w:rsid w:val="00F64EB3"/>
    <w:rsid w:val="00F67CCE"/>
    <w:rsid w:val="00F7516F"/>
    <w:rsid w:val="00F83161"/>
    <w:rsid w:val="00F837B4"/>
    <w:rsid w:val="00F838B2"/>
    <w:rsid w:val="00F869DC"/>
    <w:rsid w:val="00F91FB9"/>
    <w:rsid w:val="00F92C6E"/>
    <w:rsid w:val="00F92D53"/>
    <w:rsid w:val="00F96312"/>
    <w:rsid w:val="00FA09D1"/>
    <w:rsid w:val="00FB1447"/>
    <w:rsid w:val="00FC1342"/>
    <w:rsid w:val="00FC7249"/>
    <w:rsid w:val="00FD0AF7"/>
    <w:rsid w:val="00FD1971"/>
    <w:rsid w:val="00FD1D28"/>
    <w:rsid w:val="00FD2CCF"/>
    <w:rsid w:val="00FE71B9"/>
    <w:rsid w:val="00FF2498"/>
    <w:rsid w:val="00FF45E9"/>
    <w:rsid w:val="00FF5D16"/>
    <w:rsid w:val="00FF6B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6D256"/>
  <w15:chartTrackingRefBased/>
  <w15:docId w15:val="{E9B40CAE-9BC4-40CC-995F-B7DD081BF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Body Text 2"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5221"/>
    <w:rPr>
      <w:sz w:val="24"/>
      <w:szCs w:val="24"/>
    </w:rPr>
  </w:style>
  <w:style w:type="paragraph" w:styleId="Virsraksts1">
    <w:name w:val="heading 1"/>
    <w:basedOn w:val="Parasts"/>
    <w:next w:val="Parasts"/>
    <w:link w:val="Virsraksts1Rakstz"/>
    <w:qFormat/>
    <w:rsid w:val="009618B9"/>
    <w:pPr>
      <w:keepNext/>
      <w:spacing w:before="240" w:after="60"/>
      <w:outlineLvl w:val="0"/>
    </w:pPr>
    <w:rPr>
      <w:rFonts w:ascii="Calibri Light" w:hAnsi="Calibri Light"/>
      <w:b/>
      <w:bCs/>
      <w:kern w:val="32"/>
      <w:sz w:val="32"/>
      <w:szCs w:val="32"/>
    </w:rPr>
  </w:style>
  <w:style w:type="paragraph" w:styleId="Virsraksts2">
    <w:name w:val="heading 2"/>
    <w:basedOn w:val="Parasts"/>
    <w:next w:val="Parasts"/>
    <w:link w:val="Virsraksts2Rakstz"/>
    <w:qFormat/>
    <w:rsid w:val="005C5221"/>
    <w:pPr>
      <w:keepNext/>
      <w:jc w:val="right"/>
      <w:outlineLvl w:val="1"/>
    </w:pPr>
    <w:rPr>
      <w:b/>
      <w:bCs/>
      <w:lang w:eastAsia="en-US"/>
    </w:rPr>
  </w:style>
  <w:style w:type="paragraph" w:styleId="Virsraksts3">
    <w:name w:val="heading 3"/>
    <w:basedOn w:val="Parasts"/>
    <w:next w:val="Parasts"/>
    <w:link w:val="Virsraksts3Rakstz"/>
    <w:qFormat/>
    <w:rsid w:val="005C5221"/>
    <w:pPr>
      <w:keepNext/>
      <w:spacing w:before="240" w:after="60"/>
      <w:outlineLvl w:val="2"/>
    </w:pPr>
    <w:rPr>
      <w:rFonts w:ascii="Arial" w:hAnsi="Arial" w:cs="Arial"/>
      <w:b/>
      <w:bCs/>
      <w:sz w:val="26"/>
      <w:szCs w:val="26"/>
    </w:rPr>
  </w:style>
  <w:style w:type="paragraph" w:styleId="Virsraksts4">
    <w:name w:val="heading 4"/>
    <w:basedOn w:val="Parasts"/>
    <w:next w:val="Parasts"/>
    <w:link w:val="Virsraksts4Rakstz"/>
    <w:qFormat/>
    <w:rsid w:val="005C5221"/>
    <w:pPr>
      <w:keepNext/>
      <w:spacing w:before="240" w:after="60"/>
      <w:outlineLvl w:val="3"/>
    </w:pPr>
    <w:rPr>
      <w:b/>
      <w:bCs/>
      <w:sz w:val="28"/>
      <w:szCs w:val="28"/>
    </w:rPr>
  </w:style>
  <w:style w:type="paragraph" w:styleId="Virsraksts5">
    <w:name w:val="heading 5"/>
    <w:basedOn w:val="Heading"/>
    <w:next w:val="Textbody"/>
    <w:link w:val="Virsraksts5Rakstz"/>
    <w:qFormat/>
    <w:rsid w:val="009618B9"/>
    <w:pPr>
      <w:ind w:left="2126" w:hanging="850"/>
      <w:outlineLvl w:val="4"/>
    </w:pPr>
    <w:rPr>
      <w:b/>
      <w:bCs/>
      <w:i/>
      <w:sz w:val="22"/>
    </w:rPr>
  </w:style>
  <w:style w:type="paragraph" w:styleId="Virsraksts6">
    <w:name w:val="heading 6"/>
    <w:basedOn w:val="Heading"/>
    <w:next w:val="Textbody"/>
    <w:link w:val="Virsraksts6Rakstz"/>
    <w:qFormat/>
    <w:rsid w:val="009618B9"/>
    <w:pPr>
      <w:ind w:left="3118" w:hanging="992"/>
      <w:outlineLvl w:val="5"/>
    </w:pPr>
    <w:rPr>
      <w:b/>
      <w:bCs/>
      <w:i/>
      <w:sz w:val="22"/>
    </w:rPr>
  </w:style>
  <w:style w:type="paragraph" w:styleId="Virsraksts7">
    <w:name w:val="heading 7"/>
    <w:basedOn w:val="Heading"/>
    <w:next w:val="Textbody"/>
    <w:link w:val="Virsraksts7Rakstz"/>
    <w:qFormat/>
    <w:rsid w:val="009618B9"/>
    <w:pPr>
      <w:ind w:left="4252" w:hanging="1134"/>
      <w:outlineLvl w:val="6"/>
    </w:pPr>
    <w:rPr>
      <w:b/>
      <w:bCs/>
      <w:i/>
      <w:sz w:val="22"/>
    </w:rPr>
  </w:style>
  <w:style w:type="paragraph" w:styleId="Virsraksts8">
    <w:name w:val="heading 8"/>
    <w:basedOn w:val="Heading"/>
    <w:next w:val="Textbody"/>
    <w:link w:val="Virsraksts8Rakstz"/>
    <w:qFormat/>
    <w:rsid w:val="009618B9"/>
    <w:pPr>
      <w:ind w:left="5528" w:hanging="1276"/>
      <w:outlineLvl w:val="7"/>
    </w:pPr>
    <w:rPr>
      <w:b/>
      <w:bCs/>
      <w:i/>
      <w:sz w:val="22"/>
    </w:rPr>
  </w:style>
  <w:style w:type="paragraph" w:styleId="Virsraksts9">
    <w:name w:val="heading 9"/>
    <w:basedOn w:val="Heading"/>
    <w:next w:val="Textbody"/>
    <w:link w:val="Virsraksts9Rakstz"/>
    <w:qFormat/>
    <w:rsid w:val="009618B9"/>
    <w:pPr>
      <w:ind w:left="4961" w:hanging="709"/>
      <w:outlineLvl w:val="8"/>
    </w:pPr>
    <w:rPr>
      <w:b/>
      <w:bCs/>
      <w: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rsid w:val="005C5221"/>
    <w:pPr>
      <w:ind w:left="180" w:hanging="180"/>
    </w:pPr>
    <w:rPr>
      <w:lang w:eastAsia="en-US"/>
    </w:rPr>
  </w:style>
  <w:style w:type="paragraph" w:styleId="Pamattekstaatkpe2">
    <w:name w:val="Body Text Indent 2"/>
    <w:basedOn w:val="Parasts"/>
    <w:link w:val="Pamattekstaatkpe2Rakstz"/>
    <w:rsid w:val="005C5221"/>
    <w:pPr>
      <w:ind w:left="-142"/>
      <w:jc w:val="both"/>
    </w:pPr>
    <w:rPr>
      <w:szCs w:val="20"/>
      <w:lang w:eastAsia="en-US"/>
    </w:rPr>
  </w:style>
  <w:style w:type="character" w:customStyle="1" w:styleId="lbldescriptioncl">
    <w:name w:val="lbldescriptioncl"/>
    <w:basedOn w:val="Noklusjumarindkopasfonts"/>
    <w:rsid w:val="005C5221"/>
  </w:style>
  <w:style w:type="paragraph" w:customStyle="1" w:styleId="naisf">
    <w:name w:val="naisf"/>
    <w:basedOn w:val="Parasts"/>
    <w:rsid w:val="005C5221"/>
    <w:pPr>
      <w:spacing w:before="75" w:after="75"/>
      <w:ind w:firstLine="375"/>
      <w:jc w:val="both"/>
    </w:pPr>
  </w:style>
  <w:style w:type="character" w:styleId="Komentraatsauce">
    <w:name w:val="annotation reference"/>
    <w:rsid w:val="00105B7E"/>
    <w:rPr>
      <w:sz w:val="16"/>
      <w:szCs w:val="16"/>
    </w:rPr>
  </w:style>
  <w:style w:type="paragraph" w:styleId="Komentrateksts">
    <w:name w:val="annotation text"/>
    <w:basedOn w:val="Parasts"/>
    <w:link w:val="KomentratekstsRakstz"/>
    <w:rsid w:val="00105B7E"/>
    <w:rPr>
      <w:sz w:val="20"/>
      <w:szCs w:val="20"/>
    </w:rPr>
  </w:style>
  <w:style w:type="character" w:customStyle="1" w:styleId="KomentratekstsRakstz">
    <w:name w:val="Komentāra teksts Rakstz."/>
    <w:link w:val="Komentrateksts"/>
    <w:rsid w:val="00105B7E"/>
    <w:rPr>
      <w:lang w:val="lv-LV" w:eastAsia="lv-LV"/>
    </w:rPr>
  </w:style>
  <w:style w:type="paragraph" w:styleId="Komentratma">
    <w:name w:val="annotation subject"/>
    <w:basedOn w:val="Komentrateksts"/>
    <w:next w:val="Komentrateksts"/>
    <w:link w:val="KomentratmaRakstz"/>
    <w:rsid w:val="00105B7E"/>
    <w:rPr>
      <w:b/>
      <w:bCs/>
    </w:rPr>
  </w:style>
  <w:style w:type="character" w:customStyle="1" w:styleId="KomentratmaRakstz">
    <w:name w:val="Komentāra tēma Rakstz."/>
    <w:link w:val="Komentratma"/>
    <w:rsid w:val="00105B7E"/>
    <w:rPr>
      <w:b/>
      <w:bCs/>
      <w:lang w:val="lv-LV" w:eastAsia="lv-LV"/>
    </w:rPr>
  </w:style>
  <w:style w:type="paragraph" w:styleId="Balonteksts">
    <w:name w:val="Balloon Text"/>
    <w:basedOn w:val="Parasts"/>
    <w:link w:val="BalontekstsRakstz"/>
    <w:uiPriority w:val="99"/>
    <w:rsid w:val="00105B7E"/>
    <w:rPr>
      <w:rFonts w:ascii="Segoe UI" w:hAnsi="Segoe UI"/>
      <w:sz w:val="18"/>
      <w:szCs w:val="18"/>
    </w:rPr>
  </w:style>
  <w:style w:type="character" w:customStyle="1" w:styleId="BalontekstsRakstz">
    <w:name w:val="Balonteksts Rakstz."/>
    <w:link w:val="Balonteksts"/>
    <w:uiPriority w:val="99"/>
    <w:rsid w:val="00105B7E"/>
    <w:rPr>
      <w:rFonts w:ascii="Segoe UI" w:hAnsi="Segoe UI" w:cs="Segoe UI"/>
      <w:sz w:val="18"/>
      <w:szCs w:val="18"/>
      <w:lang w:val="lv-LV" w:eastAsia="lv-LV"/>
    </w:rPr>
  </w:style>
  <w:style w:type="character" w:customStyle="1" w:styleId="contacttitle">
    <w:name w:val="contact_title"/>
    <w:rsid w:val="005168DB"/>
  </w:style>
  <w:style w:type="paragraph" w:styleId="Galvene">
    <w:name w:val="header"/>
    <w:basedOn w:val="Parasts"/>
    <w:link w:val="GalveneRakstz"/>
    <w:rsid w:val="00F44A29"/>
    <w:pPr>
      <w:tabs>
        <w:tab w:val="center" w:pos="4153"/>
        <w:tab w:val="right" w:pos="8306"/>
      </w:tabs>
    </w:pPr>
    <w:rPr>
      <w:lang w:val="x-none" w:eastAsia="x-none"/>
    </w:rPr>
  </w:style>
  <w:style w:type="character" w:customStyle="1" w:styleId="GalveneRakstz">
    <w:name w:val="Galvene Rakstz."/>
    <w:link w:val="Galvene"/>
    <w:rsid w:val="00F44A29"/>
    <w:rPr>
      <w:sz w:val="24"/>
      <w:szCs w:val="24"/>
    </w:rPr>
  </w:style>
  <w:style w:type="paragraph" w:styleId="Kjene">
    <w:name w:val="footer"/>
    <w:basedOn w:val="Parasts"/>
    <w:link w:val="KjeneRakstz"/>
    <w:uiPriority w:val="99"/>
    <w:rsid w:val="00F44A29"/>
    <w:pPr>
      <w:tabs>
        <w:tab w:val="center" w:pos="4153"/>
        <w:tab w:val="right" w:pos="8306"/>
      </w:tabs>
    </w:pPr>
    <w:rPr>
      <w:lang w:val="x-none" w:eastAsia="x-none"/>
    </w:rPr>
  </w:style>
  <w:style w:type="character" w:customStyle="1" w:styleId="KjeneRakstz">
    <w:name w:val="Kājene Rakstz."/>
    <w:link w:val="Kjene"/>
    <w:uiPriority w:val="99"/>
    <w:rsid w:val="00F44A29"/>
    <w:rPr>
      <w:sz w:val="24"/>
      <w:szCs w:val="24"/>
    </w:rPr>
  </w:style>
  <w:style w:type="character" w:styleId="Hipersaite">
    <w:name w:val="Hyperlink"/>
    <w:rsid w:val="00D30753"/>
    <w:rPr>
      <w:color w:val="0563C1"/>
      <w:u w:val="single"/>
    </w:rPr>
  </w:style>
  <w:style w:type="paragraph" w:styleId="Paraststmeklis">
    <w:name w:val="Normal (Web)"/>
    <w:basedOn w:val="Parasts"/>
    <w:uiPriority w:val="99"/>
    <w:unhideWhenUsed/>
    <w:rsid w:val="005E5123"/>
    <w:pPr>
      <w:spacing w:before="100" w:beforeAutospacing="1" w:after="100" w:afterAutospacing="1"/>
    </w:pPr>
  </w:style>
  <w:style w:type="character" w:customStyle="1" w:styleId="Virsraksts3Rakstz">
    <w:name w:val="Virsraksts 3 Rakstz."/>
    <w:link w:val="Virsraksts3"/>
    <w:rsid w:val="00994E87"/>
    <w:rPr>
      <w:rFonts w:ascii="Arial" w:hAnsi="Arial" w:cs="Arial"/>
      <w:b/>
      <w:bCs/>
      <w:sz w:val="26"/>
      <w:szCs w:val="26"/>
    </w:rPr>
  </w:style>
  <w:style w:type="character" w:customStyle="1" w:styleId="Virsraksts1Rakstz">
    <w:name w:val="Virsraksts 1 Rakstz."/>
    <w:link w:val="Virsraksts1"/>
    <w:rsid w:val="009618B9"/>
    <w:rPr>
      <w:rFonts w:ascii="Calibri Light" w:eastAsia="Times New Roman" w:hAnsi="Calibri Light" w:cs="Times New Roman"/>
      <w:b/>
      <w:bCs/>
      <w:kern w:val="32"/>
      <w:sz w:val="32"/>
      <w:szCs w:val="32"/>
      <w:lang w:val="lv-LV" w:eastAsia="lv-LV"/>
    </w:rPr>
  </w:style>
  <w:style w:type="character" w:customStyle="1" w:styleId="Virsraksts5Rakstz">
    <w:name w:val="Virsraksts 5 Rakstz."/>
    <w:link w:val="Virsraksts5"/>
    <w:rsid w:val="009618B9"/>
    <w:rPr>
      <w:rFonts w:ascii="Arial" w:eastAsia="Arial Unicode MS" w:hAnsi="Arial" w:cs="Arial Unicode MS"/>
      <w:b/>
      <w:bCs/>
      <w:i/>
      <w:kern w:val="3"/>
      <w:sz w:val="22"/>
      <w:szCs w:val="28"/>
      <w:lang w:val="lv-LV"/>
    </w:rPr>
  </w:style>
  <w:style w:type="character" w:customStyle="1" w:styleId="Virsraksts6Rakstz">
    <w:name w:val="Virsraksts 6 Rakstz."/>
    <w:link w:val="Virsraksts6"/>
    <w:rsid w:val="009618B9"/>
    <w:rPr>
      <w:rFonts w:ascii="Arial" w:eastAsia="Arial Unicode MS" w:hAnsi="Arial" w:cs="Arial Unicode MS"/>
      <w:b/>
      <w:bCs/>
      <w:i/>
      <w:kern w:val="3"/>
      <w:sz w:val="22"/>
      <w:szCs w:val="28"/>
      <w:lang w:val="lv-LV"/>
    </w:rPr>
  </w:style>
  <w:style w:type="character" w:customStyle="1" w:styleId="Virsraksts7Rakstz">
    <w:name w:val="Virsraksts 7 Rakstz."/>
    <w:link w:val="Virsraksts7"/>
    <w:rsid w:val="009618B9"/>
    <w:rPr>
      <w:rFonts w:ascii="Arial" w:eastAsia="Arial Unicode MS" w:hAnsi="Arial" w:cs="Arial Unicode MS"/>
      <w:b/>
      <w:bCs/>
      <w:i/>
      <w:kern w:val="3"/>
      <w:sz w:val="22"/>
      <w:szCs w:val="28"/>
      <w:lang w:val="lv-LV"/>
    </w:rPr>
  </w:style>
  <w:style w:type="character" w:customStyle="1" w:styleId="Virsraksts8Rakstz">
    <w:name w:val="Virsraksts 8 Rakstz."/>
    <w:link w:val="Virsraksts8"/>
    <w:rsid w:val="009618B9"/>
    <w:rPr>
      <w:rFonts w:ascii="Arial" w:eastAsia="Arial Unicode MS" w:hAnsi="Arial" w:cs="Arial Unicode MS"/>
      <w:b/>
      <w:bCs/>
      <w:i/>
      <w:kern w:val="3"/>
      <w:sz w:val="22"/>
      <w:szCs w:val="28"/>
      <w:lang w:val="lv-LV"/>
    </w:rPr>
  </w:style>
  <w:style w:type="character" w:customStyle="1" w:styleId="Virsraksts9Rakstz">
    <w:name w:val="Virsraksts 9 Rakstz."/>
    <w:link w:val="Virsraksts9"/>
    <w:rsid w:val="009618B9"/>
    <w:rPr>
      <w:rFonts w:ascii="Arial" w:eastAsia="Arial Unicode MS" w:hAnsi="Arial" w:cs="Arial Unicode MS"/>
      <w:b/>
      <w:bCs/>
      <w:i/>
      <w:kern w:val="3"/>
      <w:sz w:val="28"/>
      <w:szCs w:val="28"/>
      <w:lang w:val="lv-LV"/>
    </w:rPr>
  </w:style>
  <w:style w:type="numbering" w:customStyle="1" w:styleId="Bezsaraksta1">
    <w:name w:val="Bez saraksta1"/>
    <w:next w:val="Bezsaraksta"/>
    <w:uiPriority w:val="99"/>
    <w:semiHidden/>
    <w:unhideWhenUsed/>
    <w:rsid w:val="009618B9"/>
  </w:style>
  <w:style w:type="character" w:customStyle="1" w:styleId="Virsraksts2Rakstz">
    <w:name w:val="Virsraksts 2 Rakstz."/>
    <w:link w:val="Virsraksts2"/>
    <w:rsid w:val="009618B9"/>
    <w:rPr>
      <w:b/>
      <w:bCs/>
      <w:sz w:val="24"/>
      <w:szCs w:val="24"/>
      <w:lang w:val="lv-LV"/>
    </w:rPr>
  </w:style>
  <w:style w:type="character" w:customStyle="1" w:styleId="Virsraksts4Rakstz">
    <w:name w:val="Virsraksts 4 Rakstz."/>
    <w:link w:val="Virsraksts4"/>
    <w:rsid w:val="009618B9"/>
    <w:rPr>
      <w:b/>
      <w:bCs/>
      <w:sz w:val="28"/>
      <w:szCs w:val="28"/>
      <w:lang w:val="lv-LV" w:eastAsia="lv-LV"/>
    </w:rPr>
  </w:style>
  <w:style w:type="paragraph" w:customStyle="1" w:styleId="Standard">
    <w:name w:val="Standard"/>
    <w:rsid w:val="009618B9"/>
    <w:pPr>
      <w:suppressAutoHyphens/>
      <w:autoSpaceDN w:val="0"/>
      <w:spacing w:after="200" w:line="276" w:lineRule="auto"/>
      <w:textAlignment w:val="baseline"/>
    </w:pPr>
    <w:rPr>
      <w:rFonts w:ascii="Calibri" w:eastAsia="Arial Unicode MS" w:hAnsi="Calibri" w:cs="Calibri"/>
      <w:kern w:val="3"/>
      <w:sz w:val="22"/>
      <w:szCs w:val="22"/>
      <w:lang w:eastAsia="en-US"/>
    </w:rPr>
  </w:style>
  <w:style w:type="paragraph" w:customStyle="1" w:styleId="Heading">
    <w:name w:val="Heading"/>
    <w:basedOn w:val="Standard"/>
    <w:next w:val="Textbody"/>
    <w:rsid w:val="009618B9"/>
    <w:pPr>
      <w:keepNext/>
      <w:spacing w:before="240" w:after="120"/>
    </w:pPr>
    <w:rPr>
      <w:rFonts w:ascii="Arial" w:hAnsi="Arial" w:cs="Arial Unicode MS"/>
      <w:sz w:val="28"/>
      <w:szCs w:val="28"/>
    </w:rPr>
  </w:style>
  <w:style w:type="paragraph" w:customStyle="1" w:styleId="Textbody">
    <w:name w:val="Text body"/>
    <w:basedOn w:val="Standard"/>
    <w:rsid w:val="009618B9"/>
    <w:pPr>
      <w:spacing w:after="120"/>
    </w:pPr>
    <w:rPr>
      <w:rFonts w:ascii="Arial" w:hAnsi="Arial"/>
    </w:rPr>
  </w:style>
  <w:style w:type="paragraph" w:styleId="Saraksts">
    <w:name w:val="List"/>
    <w:basedOn w:val="Textbody"/>
    <w:rsid w:val="009618B9"/>
    <w:rPr>
      <w:sz w:val="24"/>
    </w:rPr>
  </w:style>
  <w:style w:type="paragraph" w:styleId="Parakstszemobjekta">
    <w:name w:val="caption"/>
    <w:basedOn w:val="Standard"/>
    <w:qFormat/>
    <w:rsid w:val="009618B9"/>
    <w:pPr>
      <w:suppressLineNumbers/>
      <w:spacing w:before="120" w:after="120"/>
    </w:pPr>
    <w:rPr>
      <w:i/>
      <w:iCs/>
      <w:sz w:val="24"/>
      <w:szCs w:val="24"/>
    </w:rPr>
  </w:style>
  <w:style w:type="paragraph" w:customStyle="1" w:styleId="Index">
    <w:name w:val="Index"/>
    <w:basedOn w:val="Standard"/>
    <w:rsid w:val="009618B9"/>
    <w:pPr>
      <w:suppressLineNumbers/>
    </w:pPr>
    <w:rPr>
      <w:sz w:val="24"/>
    </w:rPr>
  </w:style>
  <w:style w:type="paragraph" w:styleId="Sarakstarindkopa">
    <w:name w:val="List Paragraph"/>
    <w:basedOn w:val="Standard"/>
    <w:qFormat/>
    <w:rsid w:val="009618B9"/>
    <w:pPr>
      <w:ind w:left="720"/>
    </w:pPr>
  </w:style>
  <w:style w:type="paragraph" w:customStyle="1" w:styleId="Tableindexheading">
    <w:name w:val="Table index heading"/>
    <w:basedOn w:val="Heading"/>
    <w:rsid w:val="009618B9"/>
    <w:pPr>
      <w:suppressLineNumbers/>
      <w:spacing w:before="0" w:after="200"/>
    </w:pPr>
    <w:rPr>
      <w:b/>
      <w:bCs/>
      <w:sz w:val="32"/>
      <w:szCs w:val="32"/>
    </w:rPr>
  </w:style>
  <w:style w:type="paragraph" w:customStyle="1" w:styleId="ListContents">
    <w:name w:val="List Contents"/>
    <w:basedOn w:val="Standard"/>
    <w:rsid w:val="009618B9"/>
    <w:pPr>
      <w:ind w:left="567"/>
    </w:pPr>
  </w:style>
  <w:style w:type="paragraph" w:customStyle="1" w:styleId="ContentsHeading">
    <w:name w:val="Contents Heading"/>
    <w:basedOn w:val="Heading"/>
    <w:rsid w:val="009618B9"/>
    <w:pPr>
      <w:pageBreakBefore/>
      <w:suppressLineNumbers/>
      <w:spacing w:before="0" w:after="200"/>
      <w:jc w:val="center"/>
    </w:pPr>
    <w:rPr>
      <w:b/>
      <w:bCs/>
      <w:sz w:val="32"/>
      <w:szCs w:val="32"/>
    </w:rPr>
  </w:style>
  <w:style w:type="paragraph" w:customStyle="1" w:styleId="Contents1">
    <w:name w:val="Contents 1"/>
    <w:basedOn w:val="Index"/>
    <w:rsid w:val="009618B9"/>
    <w:pPr>
      <w:tabs>
        <w:tab w:val="right" w:leader="dot" w:pos="9071"/>
      </w:tabs>
      <w:spacing w:before="198" w:after="0"/>
    </w:pPr>
    <w:rPr>
      <w:rFonts w:ascii="Arial" w:hAnsi="Arial"/>
      <w:b/>
    </w:rPr>
  </w:style>
  <w:style w:type="paragraph" w:customStyle="1" w:styleId="Contents2">
    <w:name w:val="Contents 2"/>
    <w:basedOn w:val="Index"/>
    <w:rsid w:val="009618B9"/>
    <w:pPr>
      <w:tabs>
        <w:tab w:val="right" w:leader="dot" w:pos="9071"/>
      </w:tabs>
      <w:spacing w:before="79" w:after="0"/>
      <w:ind w:left="283"/>
    </w:pPr>
    <w:rPr>
      <w:rFonts w:ascii="Arial" w:hAnsi="Arial"/>
    </w:rPr>
  </w:style>
  <w:style w:type="paragraph" w:customStyle="1" w:styleId="Footnote">
    <w:name w:val="Footnote"/>
    <w:basedOn w:val="Standard"/>
    <w:autoRedefine/>
    <w:rsid w:val="009618B9"/>
    <w:pPr>
      <w:suppressLineNumbers/>
      <w:ind w:left="339" w:hanging="339"/>
    </w:pPr>
    <w:rPr>
      <w:sz w:val="20"/>
      <w:szCs w:val="20"/>
    </w:rPr>
  </w:style>
  <w:style w:type="paragraph" w:customStyle="1" w:styleId="Framecontents">
    <w:name w:val="Frame contents"/>
    <w:basedOn w:val="Textbody"/>
    <w:rsid w:val="009618B9"/>
  </w:style>
  <w:style w:type="paragraph" w:customStyle="1" w:styleId="TableContents">
    <w:name w:val="Table Contents"/>
    <w:basedOn w:val="Standard"/>
    <w:rsid w:val="009618B9"/>
    <w:pPr>
      <w:suppressLineNumbers/>
    </w:pPr>
  </w:style>
  <w:style w:type="paragraph" w:customStyle="1" w:styleId="Quotations">
    <w:name w:val="Quotations"/>
    <w:basedOn w:val="Standard"/>
    <w:rsid w:val="009618B9"/>
    <w:pPr>
      <w:spacing w:after="283"/>
      <w:ind w:left="567" w:right="567"/>
    </w:pPr>
  </w:style>
  <w:style w:type="paragraph" w:styleId="Nosaukums">
    <w:name w:val="Title"/>
    <w:basedOn w:val="Heading"/>
    <w:next w:val="Textbody"/>
    <w:link w:val="NosaukumsRakstz"/>
    <w:qFormat/>
    <w:rsid w:val="009618B9"/>
    <w:pPr>
      <w:jc w:val="center"/>
    </w:pPr>
    <w:rPr>
      <w:b/>
      <w:bCs/>
      <w:sz w:val="36"/>
      <w:szCs w:val="36"/>
    </w:rPr>
  </w:style>
  <w:style w:type="character" w:customStyle="1" w:styleId="NosaukumsRakstz">
    <w:name w:val="Nosaukums Rakstz."/>
    <w:link w:val="Nosaukums"/>
    <w:rsid w:val="009618B9"/>
    <w:rPr>
      <w:rFonts w:ascii="Arial" w:eastAsia="Arial Unicode MS" w:hAnsi="Arial" w:cs="Arial Unicode MS"/>
      <w:b/>
      <w:bCs/>
      <w:kern w:val="3"/>
      <w:sz w:val="36"/>
      <w:szCs w:val="36"/>
      <w:lang w:val="lv-LV"/>
    </w:rPr>
  </w:style>
  <w:style w:type="paragraph" w:styleId="Apakvirsraksts">
    <w:name w:val="Subtitle"/>
    <w:basedOn w:val="Heading"/>
    <w:next w:val="Textbody"/>
    <w:link w:val="ApakvirsrakstsRakstz"/>
    <w:qFormat/>
    <w:rsid w:val="009618B9"/>
    <w:pPr>
      <w:jc w:val="center"/>
    </w:pPr>
    <w:rPr>
      <w:i/>
      <w:iCs/>
    </w:rPr>
  </w:style>
  <w:style w:type="character" w:customStyle="1" w:styleId="ApakvirsrakstsRakstz">
    <w:name w:val="Apakšvirsraksts Rakstz."/>
    <w:link w:val="Apakvirsraksts"/>
    <w:rsid w:val="009618B9"/>
    <w:rPr>
      <w:rFonts w:ascii="Arial" w:eastAsia="Arial Unicode MS" w:hAnsi="Arial" w:cs="Arial Unicode MS"/>
      <w:i/>
      <w:iCs/>
      <w:kern w:val="3"/>
      <w:sz w:val="28"/>
      <w:szCs w:val="28"/>
      <w:lang w:val="lv-LV"/>
    </w:rPr>
  </w:style>
  <w:style w:type="paragraph" w:customStyle="1" w:styleId="TableHeading">
    <w:name w:val="Table Heading"/>
    <w:basedOn w:val="TableContents"/>
    <w:rsid w:val="009618B9"/>
    <w:pPr>
      <w:jc w:val="center"/>
    </w:pPr>
    <w:rPr>
      <w:b/>
      <w:bCs/>
    </w:rPr>
  </w:style>
  <w:style w:type="paragraph" w:customStyle="1" w:styleId="Textbodyindent">
    <w:name w:val="Text body indent"/>
    <w:basedOn w:val="Textbody"/>
    <w:rsid w:val="009618B9"/>
    <w:pPr>
      <w:ind w:left="283"/>
    </w:pPr>
  </w:style>
  <w:style w:type="paragraph" w:customStyle="1" w:styleId="Level1">
    <w:name w:val="Level1"/>
    <w:basedOn w:val="Textbody"/>
    <w:rsid w:val="009618B9"/>
    <w:pPr>
      <w:ind w:left="567" w:hanging="567"/>
      <w:jc w:val="both"/>
    </w:pPr>
  </w:style>
  <w:style w:type="paragraph" w:customStyle="1" w:styleId="Level2">
    <w:name w:val="Level2"/>
    <w:basedOn w:val="Textbody"/>
    <w:rsid w:val="009618B9"/>
    <w:pPr>
      <w:ind w:left="1276" w:hanging="709"/>
      <w:jc w:val="both"/>
    </w:pPr>
  </w:style>
  <w:style w:type="paragraph" w:customStyle="1" w:styleId="Hangingindent">
    <w:name w:val="Hanging indent"/>
    <w:basedOn w:val="Textbody"/>
    <w:rsid w:val="009618B9"/>
    <w:pPr>
      <w:tabs>
        <w:tab w:val="left" w:pos="567"/>
      </w:tabs>
      <w:ind w:left="567" w:hanging="283"/>
    </w:pPr>
  </w:style>
  <w:style w:type="paragraph" w:customStyle="1" w:styleId="Level3">
    <w:name w:val="Level3"/>
    <w:basedOn w:val="Textbody"/>
    <w:rsid w:val="009618B9"/>
    <w:pPr>
      <w:ind w:left="2126" w:hanging="850"/>
      <w:jc w:val="both"/>
    </w:pPr>
  </w:style>
  <w:style w:type="paragraph" w:customStyle="1" w:styleId="Level4">
    <w:name w:val="Level4"/>
    <w:basedOn w:val="Textbody"/>
    <w:rsid w:val="009618B9"/>
    <w:pPr>
      <w:ind w:left="3118" w:hanging="1134"/>
      <w:jc w:val="both"/>
    </w:pPr>
  </w:style>
  <w:style w:type="paragraph" w:customStyle="1" w:styleId="Level5">
    <w:name w:val="Level5"/>
    <w:basedOn w:val="Textbody"/>
    <w:rsid w:val="009618B9"/>
    <w:pPr>
      <w:ind w:left="4252" w:hanging="1134"/>
      <w:jc w:val="both"/>
    </w:pPr>
  </w:style>
  <w:style w:type="paragraph" w:customStyle="1" w:styleId="Level6">
    <w:name w:val="Level6"/>
    <w:basedOn w:val="Textbody"/>
    <w:rsid w:val="009618B9"/>
    <w:pPr>
      <w:ind w:left="5528" w:hanging="1276"/>
      <w:jc w:val="both"/>
    </w:pPr>
  </w:style>
  <w:style w:type="paragraph" w:customStyle="1" w:styleId="Level7">
    <w:name w:val="Level7"/>
    <w:basedOn w:val="Textbody"/>
    <w:rsid w:val="009618B9"/>
    <w:pPr>
      <w:ind w:left="6945" w:hanging="1417"/>
      <w:jc w:val="both"/>
    </w:pPr>
  </w:style>
  <w:style w:type="paragraph" w:customStyle="1" w:styleId="HeadingWithBreak1">
    <w:name w:val="HeadingWithBreak 1"/>
    <w:basedOn w:val="Virsraksts1"/>
    <w:rsid w:val="009618B9"/>
    <w:pPr>
      <w:suppressAutoHyphens/>
      <w:autoSpaceDN w:val="0"/>
      <w:spacing w:after="120" w:line="276" w:lineRule="auto"/>
      <w:jc w:val="center"/>
      <w:textAlignment w:val="baseline"/>
    </w:pPr>
    <w:rPr>
      <w:rFonts w:ascii="Arial" w:eastAsia="Arial Unicode MS" w:hAnsi="Arial" w:cs="Arial Unicode MS"/>
      <w:caps/>
      <w:kern w:val="3"/>
      <w:sz w:val="26"/>
      <w:szCs w:val="28"/>
      <w:lang w:eastAsia="en-US"/>
    </w:rPr>
  </w:style>
  <w:style w:type="paragraph" w:customStyle="1" w:styleId="PegeBreak">
    <w:name w:val="PegeBreak"/>
    <w:basedOn w:val="Textbody"/>
    <w:rsid w:val="009618B9"/>
    <w:pPr>
      <w:keepNext/>
    </w:pPr>
  </w:style>
  <w:style w:type="paragraph" w:customStyle="1" w:styleId="PageBreak2">
    <w:name w:val="PageBreak2"/>
    <w:basedOn w:val="Textbody"/>
    <w:rsid w:val="009618B9"/>
  </w:style>
  <w:style w:type="paragraph" w:customStyle="1" w:styleId="Heading10">
    <w:name w:val="Heading 10"/>
    <w:basedOn w:val="Heading"/>
    <w:next w:val="Textbody"/>
    <w:rsid w:val="009618B9"/>
    <w:pPr>
      <w:ind w:left="5669" w:hanging="709"/>
    </w:pPr>
    <w:rPr>
      <w:b/>
      <w:bCs/>
      <w:i/>
    </w:rPr>
  </w:style>
  <w:style w:type="paragraph" w:customStyle="1" w:styleId="Heading2WithBreak">
    <w:name w:val="Heading2WithBreak"/>
    <w:basedOn w:val="Virsraksts2"/>
    <w:rsid w:val="009618B9"/>
    <w:pPr>
      <w:pageBreakBefore/>
      <w:suppressAutoHyphens/>
      <w:autoSpaceDN w:val="0"/>
      <w:spacing w:before="240" w:after="120" w:line="276" w:lineRule="auto"/>
      <w:ind w:left="500" w:hanging="500"/>
      <w:jc w:val="center"/>
      <w:textAlignment w:val="baseline"/>
    </w:pPr>
    <w:rPr>
      <w:rFonts w:ascii="Arial" w:eastAsia="Arial Unicode MS" w:hAnsi="Arial" w:cs="Arial Unicode MS"/>
      <w:i/>
      <w:iCs/>
      <w:caps/>
      <w:kern w:val="3"/>
      <w:sz w:val="28"/>
      <w:szCs w:val="28"/>
    </w:rPr>
  </w:style>
  <w:style w:type="paragraph" w:customStyle="1" w:styleId="Contents10">
    <w:name w:val="Contents 10"/>
    <w:basedOn w:val="Index"/>
    <w:rsid w:val="009618B9"/>
    <w:pPr>
      <w:tabs>
        <w:tab w:val="right" w:leader="dot" w:pos="9638"/>
      </w:tabs>
      <w:ind w:left="2547"/>
    </w:pPr>
  </w:style>
  <w:style w:type="paragraph" w:customStyle="1" w:styleId="HeadingWithLandScape">
    <w:name w:val="HeadingWithLandScape"/>
    <w:basedOn w:val="HeadingWithBreak1"/>
    <w:rsid w:val="009618B9"/>
  </w:style>
  <w:style w:type="character" w:customStyle="1" w:styleId="ListLabel1">
    <w:name w:val="ListLabel 1"/>
    <w:rsid w:val="009618B9"/>
    <w:rPr>
      <w:b/>
    </w:rPr>
  </w:style>
  <w:style w:type="character" w:customStyle="1" w:styleId="ListLabel2">
    <w:name w:val="ListLabel 2"/>
    <w:rsid w:val="009618B9"/>
    <w:rPr>
      <w:rFonts w:cs="Courier New"/>
    </w:rPr>
  </w:style>
  <w:style w:type="character" w:customStyle="1" w:styleId="ListLabel3">
    <w:name w:val="ListLabel 3"/>
    <w:rsid w:val="009618B9"/>
    <w:rPr>
      <w:b w:val="0"/>
      <w:i w:val="0"/>
      <w:strike w:val="0"/>
      <w:dstrike w:val="0"/>
      <w:color w:val="00000A"/>
      <w:sz w:val="24"/>
      <w:szCs w:val="24"/>
    </w:rPr>
  </w:style>
  <w:style w:type="character" w:customStyle="1" w:styleId="ListLabel4">
    <w:name w:val="ListLabel 4"/>
    <w:rsid w:val="009618B9"/>
    <w:rPr>
      <w:b w:val="0"/>
      <w:i w:val="0"/>
      <w:strike w:val="0"/>
      <w:dstrike w:val="0"/>
      <w:sz w:val="24"/>
      <w:szCs w:val="24"/>
    </w:rPr>
  </w:style>
  <w:style w:type="character" w:customStyle="1" w:styleId="ListLabel5">
    <w:name w:val="ListLabel 5"/>
    <w:rsid w:val="009618B9"/>
    <w:rPr>
      <w:strike w:val="0"/>
      <w:dstrike w:val="0"/>
      <w:color w:val="00000A"/>
    </w:rPr>
  </w:style>
  <w:style w:type="character" w:customStyle="1" w:styleId="ListLabel6">
    <w:name w:val="ListLabel 6"/>
    <w:rsid w:val="009618B9"/>
    <w:rPr>
      <w:strike w:val="0"/>
      <w:dstrike w:val="0"/>
    </w:rPr>
  </w:style>
  <w:style w:type="character" w:customStyle="1" w:styleId="Internetlink">
    <w:name w:val="Internet link"/>
    <w:rsid w:val="009618B9"/>
    <w:rPr>
      <w:color w:val="000080"/>
      <w:u w:val="single"/>
    </w:rPr>
  </w:style>
  <w:style w:type="character" w:customStyle="1" w:styleId="FootnoteSymbol">
    <w:name w:val="Footnote Symbol"/>
    <w:rsid w:val="009618B9"/>
  </w:style>
  <w:style w:type="character" w:customStyle="1" w:styleId="EndnoteSymbol">
    <w:name w:val="Endnote Symbol"/>
    <w:rsid w:val="009618B9"/>
  </w:style>
  <w:style w:type="character" w:customStyle="1" w:styleId="VisitedInternetLink">
    <w:name w:val="Visited Internet Link"/>
    <w:rsid w:val="009618B9"/>
    <w:rPr>
      <w:color w:val="800000"/>
      <w:u w:val="single"/>
    </w:rPr>
  </w:style>
  <w:style w:type="character" w:customStyle="1" w:styleId="IndexLink">
    <w:name w:val="Index Link"/>
    <w:rsid w:val="009618B9"/>
  </w:style>
  <w:style w:type="character" w:customStyle="1" w:styleId="Footnoteanchor">
    <w:name w:val="Footnote anchor"/>
    <w:rsid w:val="009618B9"/>
    <w:rPr>
      <w:position w:val="0"/>
      <w:vertAlign w:val="superscript"/>
    </w:rPr>
  </w:style>
  <w:style w:type="character" w:customStyle="1" w:styleId="Citation">
    <w:name w:val="Citation"/>
    <w:rsid w:val="009618B9"/>
    <w:rPr>
      <w:i/>
      <w:iCs/>
    </w:rPr>
  </w:style>
  <w:style w:type="numbering" w:customStyle="1" w:styleId="WWNum1">
    <w:name w:val="WWNum1"/>
    <w:basedOn w:val="Bezsaraksta"/>
    <w:rsid w:val="009618B9"/>
    <w:pPr>
      <w:numPr>
        <w:numId w:val="9"/>
      </w:numPr>
    </w:pPr>
  </w:style>
  <w:style w:type="numbering" w:customStyle="1" w:styleId="WWNum2">
    <w:name w:val="WWNum2"/>
    <w:basedOn w:val="Bezsaraksta"/>
    <w:rsid w:val="009618B9"/>
    <w:pPr>
      <w:numPr>
        <w:numId w:val="10"/>
      </w:numPr>
    </w:pPr>
  </w:style>
  <w:style w:type="numbering" w:customStyle="1" w:styleId="WWNum3">
    <w:name w:val="WWNum3"/>
    <w:basedOn w:val="Bezsaraksta"/>
    <w:rsid w:val="009618B9"/>
    <w:pPr>
      <w:numPr>
        <w:numId w:val="11"/>
      </w:numPr>
    </w:pPr>
  </w:style>
  <w:style w:type="numbering" w:customStyle="1" w:styleId="WWNum4">
    <w:name w:val="WWNum4"/>
    <w:basedOn w:val="Bezsaraksta"/>
    <w:rsid w:val="009618B9"/>
    <w:pPr>
      <w:numPr>
        <w:numId w:val="12"/>
      </w:numPr>
    </w:pPr>
  </w:style>
  <w:style w:type="numbering" w:customStyle="1" w:styleId="WWNum5">
    <w:name w:val="WWNum5"/>
    <w:basedOn w:val="Bezsaraksta"/>
    <w:rsid w:val="009618B9"/>
    <w:pPr>
      <w:numPr>
        <w:numId w:val="13"/>
      </w:numPr>
    </w:pPr>
  </w:style>
  <w:style w:type="numbering" w:customStyle="1" w:styleId="WWNum6">
    <w:name w:val="WWNum6"/>
    <w:basedOn w:val="Bezsaraksta"/>
    <w:rsid w:val="009618B9"/>
    <w:pPr>
      <w:numPr>
        <w:numId w:val="14"/>
      </w:numPr>
    </w:pPr>
  </w:style>
  <w:style w:type="numbering" w:customStyle="1" w:styleId="WWNum7">
    <w:name w:val="WWNum7"/>
    <w:basedOn w:val="Bezsaraksta"/>
    <w:rsid w:val="009618B9"/>
    <w:pPr>
      <w:numPr>
        <w:numId w:val="15"/>
      </w:numPr>
    </w:pPr>
  </w:style>
  <w:style w:type="numbering" w:customStyle="1" w:styleId="WWNum8">
    <w:name w:val="WWNum8"/>
    <w:basedOn w:val="Bezsaraksta"/>
    <w:rsid w:val="009618B9"/>
    <w:pPr>
      <w:numPr>
        <w:numId w:val="16"/>
      </w:numPr>
    </w:pPr>
  </w:style>
  <w:style w:type="character" w:customStyle="1" w:styleId="apple-converted-space">
    <w:name w:val="apple-converted-space"/>
    <w:rsid w:val="00831017"/>
  </w:style>
  <w:style w:type="paragraph" w:styleId="Pamatteksts2">
    <w:name w:val="Body Text 2"/>
    <w:basedOn w:val="Parasts"/>
    <w:link w:val="Pamatteksts2Rakstz"/>
    <w:uiPriority w:val="99"/>
    <w:unhideWhenUsed/>
    <w:rsid w:val="0073548B"/>
    <w:pPr>
      <w:spacing w:after="120" w:line="480" w:lineRule="auto"/>
    </w:pPr>
  </w:style>
  <w:style w:type="character" w:customStyle="1" w:styleId="Pamatteksts2Rakstz">
    <w:name w:val="Pamatteksts 2 Rakstz."/>
    <w:link w:val="Pamatteksts2"/>
    <w:uiPriority w:val="99"/>
    <w:rsid w:val="0073548B"/>
    <w:rPr>
      <w:sz w:val="24"/>
      <w:szCs w:val="24"/>
      <w:lang w:eastAsia="lv-LV"/>
    </w:rPr>
  </w:style>
  <w:style w:type="character" w:styleId="Izmantotahipersaite">
    <w:name w:val="FollowedHyperlink"/>
    <w:rsid w:val="0031683A"/>
    <w:rPr>
      <w:color w:val="954F72"/>
      <w:u w:val="single"/>
    </w:rPr>
  </w:style>
  <w:style w:type="character" w:customStyle="1" w:styleId="Pamattekstaatkpe2Rakstz">
    <w:name w:val="Pamatteksta atkāpe 2 Rakstz."/>
    <w:link w:val="Pamattekstaatkpe2"/>
    <w:rsid w:val="00354EB2"/>
    <w:rPr>
      <w:sz w:val="24"/>
      <w:lang w:eastAsia="en-US"/>
    </w:rPr>
  </w:style>
  <w:style w:type="paragraph" w:customStyle="1" w:styleId="Char">
    <w:name w:val="Char"/>
    <w:basedOn w:val="Parasts"/>
    <w:rsid w:val="00804FFC"/>
    <w:pPr>
      <w:widowControl w:val="0"/>
      <w:adjustRightInd w:val="0"/>
      <w:spacing w:after="160" w:line="240" w:lineRule="exact"/>
      <w:jc w:val="both"/>
    </w:pPr>
    <w:rPr>
      <w:rFonts w:ascii="Tahoma" w:hAnsi="Tahoma"/>
      <w:sz w:val="20"/>
      <w:szCs w:val="20"/>
      <w:lang w:val="en-US" w:eastAsia="en-US"/>
    </w:rPr>
  </w:style>
  <w:style w:type="character" w:customStyle="1" w:styleId="Neatrisintapieminana1">
    <w:name w:val="Neatrisināta pieminēšana1"/>
    <w:uiPriority w:val="99"/>
    <w:semiHidden/>
    <w:unhideWhenUsed/>
    <w:rsid w:val="00273D4E"/>
    <w:rPr>
      <w:color w:val="605E5C"/>
      <w:shd w:val="clear" w:color="auto" w:fill="E1DFDD"/>
    </w:rPr>
  </w:style>
  <w:style w:type="paragraph" w:customStyle="1" w:styleId="Default">
    <w:name w:val="Default"/>
    <w:rsid w:val="00864037"/>
    <w:pPr>
      <w:autoSpaceDE w:val="0"/>
      <w:autoSpaceDN w:val="0"/>
      <w:adjustRightInd w:val="0"/>
    </w:pPr>
    <w:rPr>
      <w:rFonts w:ascii="Arial" w:eastAsia="Calibri" w:hAnsi="Arial" w:cs="Arial"/>
      <w:color w:val="000000"/>
      <w:sz w:val="24"/>
      <w:szCs w:val="24"/>
    </w:rPr>
  </w:style>
  <w:style w:type="paragraph" w:customStyle="1" w:styleId="tv213">
    <w:name w:val="tv213"/>
    <w:basedOn w:val="Parasts"/>
    <w:rsid w:val="006574C1"/>
    <w:pPr>
      <w:spacing w:before="100" w:beforeAutospacing="1" w:after="100" w:afterAutospacing="1"/>
    </w:pPr>
  </w:style>
  <w:style w:type="paragraph" w:styleId="Vresteksts">
    <w:name w:val="footnote text"/>
    <w:basedOn w:val="Parasts"/>
    <w:link w:val="VrestekstsRakstz"/>
    <w:rsid w:val="00B71486"/>
    <w:rPr>
      <w:sz w:val="20"/>
      <w:szCs w:val="20"/>
    </w:rPr>
  </w:style>
  <w:style w:type="character" w:customStyle="1" w:styleId="VrestekstsRakstz">
    <w:name w:val="Vēres teksts Rakstz."/>
    <w:basedOn w:val="Noklusjumarindkopasfonts"/>
    <w:link w:val="Vresteksts"/>
    <w:rsid w:val="00B71486"/>
  </w:style>
  <w:style w:type="character" w:styleId="Vresatsauce">
    <w:name w:val="footnote reference"/>
    <w:rsid w:val="00B71486"/>
    <w:rPr>
      <w:vertAlign w:val="superscript"/>
    </w:rPr>
  </w:style>
  <w:style w:type="paragraph" w:styleId="Beiguvresteksts">
    <w:name w:val="endnote text"/>
    <w:basedOn w:val="Parasts"/>
    <w:link w:val="BeiguvrestekstsRakstz"/>
    <w:rsid w:val="00791542"/>
    <w:rPr>
      <w:sz w:val="20"/>
      <w:szCs w:val="20"/>
    </w:rPr>
  </w:style>
  <w:style w:type="character" w:customStyle="1" w:styleId="BeiguvrestekstsRakstz">
    <w:name w:val="Beigu vēres teksts Rakstz."/>
    <w:basedOn w:val="Noklusjumarindkopasfonts"/>
    <w:link w:val="Beiguvresteksts"/>
    <w:rsid w:val="00791542"/>
  </w:style>
  <w:style w:type="character" w:styleId="Beiguvresatsauce">
    <w:name w:val="endnote reference"/>
    <w:rsid w:val="00791542"/>
    <w:rPr>
      <w:vertAlign w:val="superscript"/>
    </w:rPr>
  </w:style>
  <w:style w:type="paragraph" w:styleId="Prskatjums">
    <w:name w:val="Revision"/>
    <w:hidden/>
    <w:uiPriority w:val="99"/>
    <w:semiHidden/>
    <w:rsid w:val="00613008"/>
    <w:rPr>
      <w:sz w:val="24"/>
      <w:szCs w:val="24"/>
    </w:rPr>
  </w:style>
  <w:style w:type="character" w:customStyle="1" w:styleId="Neatrisintapieminana2">
    <w:name w:val="Neatrisināta pieminēšana2"/>
    <w:basedOn w:val="Noklusjumarindkopasfonts"/>
    <w:uiPriority w:val="99"/>
    <w:semiHidden/>
    <w:unhideWhenUsed/>
    <w:rsid w:val="0084375A"/>
    <w:rPr>
      <w:color w:val="605E5C"/>
      <w:shd w:val="clear" w:color="auto" w:fill="E1DFDD"/>
    </w:rPr>
  </w:style>
  <w:style w:type="character" w:customStyle="1" w:styleId="UnresolvedMention">
    <w:name w:val="Unresolved Mention"/>
    <w:basedOn w:val="Noklusjumarindkopasfonts"/>
    <w:uiPriority w:val="99"/>
    <w:semiHidden/>
    <w:unhideWhenUsed/>
    <w:rsid w:val="00322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6156">
      <w:bodyDiv w:val="1"/>
      <w:marLeft w:val="0"/>
      <w:marRight w:val="0"/>
      <w:marTop w:val="0"/>
      <w:marBottom w:val="0"/>
      <w:divBdr>
        <w:top w:val="none" w:sz="0" w:space="0" w:color="auto"/>
        <w:left w:val="none" w:sz="0" w:space="0" w:color="auto"/>
        <w:bottom w:val="none" w:sz="0" w:space="0" w:color="auto"/>
        <w:right w:val="none" w:sz="0" w:space="0" w:color="auto"/>
      </w:divBdr>
    </w:div>
    <w:div w:id="103620064">
      <w:bodyDiv w:val="1"/>
      <w:marLeft w:val="0"/>
      <w:marRight w:val="0"/>
      <w:marTop w:val="0"/>
      <w:marBottom w:val="0"/>
      <w:divBdr>
        <w:top w:val="none" w:sz="0" w:space="0" w:color="auto"/>
        <w:left w:val="none" w:sz="0" w:space="0" w:color="auto"/>
        <w:bottom w:val="none" w:sz="0" w:space="0" w:color="auto"/>
        <w:right w:val="none" w:sz="0" w:space="0" w:color="auto"/>
      </w:divBdr>
    </w:div>
    <w:div w:id="758326983">
      <w:bodyDiv w:val="1"/>
      <w:marLeft w:val="0"/>
      <w:marRight w:val="0"/>
      <w:marTop w:val="0"/>
      <w:marBottom w:val="0"/>
      <w:divBdr>
        <w:top w:val="none" w:sz="0" w:space="0" w:color="auto"/>
        <w:left w:val="none" w:sz="0" w:space="0" w:color="auto"/>
        <w:bottom w:val="none" w:sz="0" w:space="0" w:color="auto"/>
        <w:right w:val="none" w:sz="0" w:space="0" w:color="auto"/>
      </w:divBdr>
    </w:div>
    <w:div w:id="901405225">
      <w:bodyDiv w:val="1"/>
      <w:marLeft w:val="0"/>
      <w:marRight w:val="0"/>
      <w:marTop w:val="0"/>
      <w:marBottom w:val="0"/>
      <w:divBdr>
        <w:top w:val="none" w:sz="0" w:space="0" w:color="auto"/>
        <w:left w:val="none" w:sz="0" w:space="0" w:color="auto"/>
        <w:bottom w:val="none" w:sz="0" w:space="0" w:color="auto"/>
        <w:right w:val="none" w:sz="0" w:space="0" w:color="auto"/>
      </w:divBdr>
    </w:div>
    <w:div w:id="998658140">
      <w:bodyDiv w:val="1"/>
      <w:marLeft w:val="0"/>
      <w:marRight w:val="0"/>
      <w:marTop w:val="0"/>
      <w:marBottom w:val="0"/>
      <w:divBdr>
        <w:top w:val="none" w:sz="0" w:space="0" w:color="auto"/>
        <w:left w:val="none" w:sz="0" w:space="0" w:color="auto"/>
        <w:bottom w:val="none" w:sz="0" w:space="0" w:color="auto"/>
        <w:right w:val="none" w:sz="0" w:space="0" w:color="auto"/>
      </w:divBdr>
      <w:divsChild>
        <w:div w:id="519708550">
          <w:marLeft w:val="0"/>
          <w:marRight w:val="0"/>
          <w:marTop w:val="0"/>
          <w:marBottom w:val="0"/>
          <w:divBdr>
            <w:top w:val="none" w:sz="0" w:space="0" w:color="auto"/>
            <w:left w:val="none" w:sz="0" w:space="0" w:color="auto"/>
            <w:bottom w:val="none" w:sz="0" w:space="0" w:color="auto"/>
            <w:right w:val="none" w:sz="0" w:space="0" w:color="auto"/>
          </w:divBdr>
        </w:div>
        <w:div w:id="1754202277">
          <w:marLeft w:val="0"/>
          <w:marRight w:val="0"/>
          <w:marTop w:val="0"/>
          <w:marBottom w:val="0"/>
          <w:divBdr>
            <w:top w:val="none" w:sz="0" w:space="0" w:color="auto"/>
            <w:left w:val="none" w:sz="0" w:space="0" w:color="auto"/>
            <w:bottom w:val="none" w:sz="0" w:space="0" w:color="auto"/>
            <w:right w:val="none" w:sz="0" w:space="0" w:color="auto"/>
          </w:divBdr>
        </w:div>
      </w:divsChild>
    </w:div>
    <w:div w:id="206321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ozols.gov.lv/pub" TargetMode="External"/><Relationship Id="rId2" Type="http://schemas.openxmlformats.org/officeDocument/2006/relationships/hyperlink" Target="https://tapis.gov.lv/tapis/lv/downloads/464" TargetMode="External"/><Relationship Id="rId1" Type="http://schemas.openxmlformats.org/officeDocument/2006/relationships/hyperlink" Target="https://tapis.gov.lv/tapis/lv/downloads/44050" TargetMode="External"/><Relationship Id="rId4" Type="http://schemas.openxmlformats.org/officeDocument/2006/relationships/hyperlink" Target="https://www.kadastr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8860D-3C13-4073-9B00-9A9AE0DD0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1013</Words>
  <Characters>6711</Characters>
  <Application>Microsoft Office Word</Application>
  <DocSecurity>0</DocSecurity>
  <Lines>55</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7709</CharactersWithSpaces>
  <SharedDoc>false</SharedDoc>
  <HLinks>
    <vt:vector size="36" baseType="variant">
      <vt:variant>
        <vt:i4>6160396</vt:i4>
      </vt:variant>
      <vt:variant>
        <vt:i4>15</vt:i4>
      </vt:variant>
      <vt:variant>
        <vt:i4>0</vt:i4>
      </vt:variant>
      <vt:variant>
        <vt:i4>5</vt:i4>
      </vt:variant>
      <vt:variant>
        <vt:lpwstr>https://lvceli.lv/celu-tikls/celu-kartes/troksnu-kartes/</vt:lpwstr>
      </vt:variant>
      <vt:variant>
        <vt:lpwstr/>
      </vt:variant>
      <vt:variant>
        <vt:i4>2162797</vt:i4>
      </vt:variant>
      <vt:variant>
        <vt:i4>12</vt:i4>
      </vt:variant>
      <vt:variant>
        <vt:i4>0</vt:i4>
      </vt:variant>
      <vt:variant>
        <vt:i4>5</vt:i4>
      </vt:variant>
      <vt:variant>
        <vt:lpwstr>https://tapis.gov.lv/tapis/lv/downloads/112475</vt:lpwstr>
      </vt:variant>
      <vt:variant>
        <vt:lpwstr/>
      </vt:variant>
      <vt:variant>
        <vt:i4>2556012</vt:i4>
      </vt:variant>
      <vt:variant>
        <vt:i4>9</vt:i4>
      </vt:variant>
      <vt:variant>
        <vt:i4>0</vt:i4>
      </vt:variant>
      <vt:variant>
        <vt:i4>5</vt:i4>
      </vt:variant>
      <vt:variant>
        <vt:lpwstr>https://tapis.gov.lv/tapis/lv/downloads/112463</vt:lpwstr>
      </vt:variant>
      <vt:variant>
        <vt:lpwstr/>
      </vt:variant>
      <vt:variant>
        <vt:i4>2556013</vt:i4>
      </vt:variant>
      <vt:variant>
        <vt:i4>6</vt:i4>
      </vt:variant>
      <vt:variant>
        <vt:i4>0</vt:i4>
      </vt:variant>
      <vt:variant>
        <vt:i4>5</vt:i4>
      </vt:variant>
      <vt:variant>
        <vt:lpwstr>https://tapis.gov.lv/tapis/lv/downloads/112473</vt:lpwstr>
      </vt:variant>
      <vt:variant>
        <vt:lpwstr/>
      </vt:variant>
      <vt:variant>
        <vt:i4>7995503</vt:i4>
      </vt:variant>
      <vt:variant>
        <vt:i4>3</vt:i4>
      </vt:variant>
      <vt:variant>
        <vt:i4>0</vt:i4>
      </vt:variant>
      <vt:variant>
        <vt:i4>5</vt:i4>
      </vt:variant>
      <vt:variant>
        <vt:lpwstr>https://www.ogresnovads.lv/lv/media/150804/download?attachment</vt:lpwstr>
      </vt:variant>
      <vt:variant>
        <vt:lpwstr/>
      </vt:variant>
      <vt:variant>
        <vt:i4>8323183</vt:i4>
      </vt:variant>
      <vt:variant>
        <vt:i4>0</vt:i4>
      </vt:variant>
      <vt:variant>
        <vt:i4>0</vt:i4>
      </vt:variant>
      <vt:variant>
        <vt:i4>5</vt:i4>
      </vt:variant>
      <vt:variant>
        <vt:lpwstr>https://www.ogresnovads.lv/lv/media/150801/download?attachment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UApinis</dc:creator>
  <cp:keywords/>
  <cp:lastModifiedBy>Santa Hermane</cp:lastModifiedBy>
  <cp:revision>2</cp:revision>
  <cp:lastPrinted>2024-09-26T10:33:00Z</cp:lastPrinted>
  <dcterms:created xsi:type="dcterms:W3CDTF">2024-09-26T10:36:00Z</dcterms:created>
  <dcterms:modified xsi:type="dcterms:W3CDTF">2024-09-26T10:36:00Z</dcterms:modified>
</cp:coreProperties>
</file>