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3D688" w14:textId="77777777" w:rsidR="002263B0" w:rsidRDefault="002263B0" w:rsidP="002263B0">
      <w:pPr>
        <w:jc w:val="center"/>
        <w:rPr>
          <w:noProof/>
        </w:rPr>
      </w:pPr>
      <w:r w:rsidRPr="000507EF">
        <w:rPr>
          <w:noProof/>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524F7E20" w:rsidR="002263B0" w:rsidRDefault="002263B0" w:rsidP="002263B0">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743B340A" w14:textId="77777777" w:rsidR="002263B0" w:rsidRDefault="002263B0" w:rsidP="002263B0">
      <w:pPr>
        <w:jc w:val="center"/>
      </w:pPr>
    </w:p>
    <w:p w14:paraId="1E486BA1" w14:textId="77777777" w:rsidR="002263B0" w:rsidRPr="00862971" w:rsidRDefault="002263B0" w:rsidP="002263B0"/>
    <w:tbl>
      <w:tblPr>
        <w:tblW w:w="4903" w:type="pct"/>
        <w:tblLook w:val="0000" w:firstRow="0" w:lastRow="0" w:firstColumn="0" w:lastColumn="0" w:noHBand="0" w:noVBand="0"/>
      </w:tblPr>
      <w:tblGrid>
        <w:gridCol w:w="2963"/>
        <w:gridCol w:w="2966"/>
        <w:gridCol w:w="2966"/>
      </w:tblGrid>
      <w:tr w:rsidR="002768FC" w:rsidRPr="00862971" w14:paraId="4740E8D7" w14:textId="77777777" w:rsidTr="008D7EC3">
        <w:trPr>
          <w:trHeight w:val="146"/>
        </w:trPr>
        <w:tc>
          <w:tcPr>
            <w:tcW w:w="1666" w:type="pct"/>
          </w:tcPr>
          <w:p w14:paraId="54F63D83" w14:textId="77777777" w:rsidR="002768FC" w:rsidRPr="00862971" w:rsidRDefault="002768FC" w:rsidP="008D7EC3">
            <w:r w:rsidRPr="00862971">
              <w:t>Ogrē, Brīvības ielā 33</w:t>
            </w:r>
          </w:p>
        </w:tc>
        <w:tc>
          <w:tcPr>
            <w:tcW w:w="1667" w:type="pct"/>
          </w:tcPr>
          <w:p w14:paraId="05A2AFAC" w14:textId="5128BEF8" w:rsidR="002768FC" w:rsidRPr="00862971" w:rsidRDefault="002768FC" w:rsidP="008D7EC3">
            <w:pPr>
              <w:pStyle w:val="Virsraksts4"/>
              <w:spacing w:before="0" w:after="0"/>
              <w:jc w:val="center"/>
              <w:rPr>
                <w:rFonts w:ascii="Times New Roman" w:hAnsi="Times New Roman"/>
                <w:sz w:val="24"/>
                <w:szCs w:val="24"/>
              </w:rPr>
            </w:pPr>
            <w:r w:rsidRPr="00862971">
              <w:rPr>
                <w:rFonts w:ascii="Times New Roman" w:hAnsi="Times New Roman"/>
                <w:sz w:val="24"/>
                <w:szCs w:val="24"/>
              </w:rPr>
              <w:t>Nr.</w:t>
            </w:r>
            <w:r w:rsidR="00AE16F1">
              <w:rPr>
                <w:rFonts w:ascii="Times New Roman" w:hAnsi="Times New Roman"/>
                <w:sz w:val="24"/>
                <w:szCs w:val="24"/>
              </w:rPr>
              <w:t>14</w:t>
            </w:r>
          </w:p>
        </w:tc>
        <w:tc>
          <w:tcPr>
            <w:tcW w:w="1667" w:type="pct"/>
          </w:tcPr>
          <w:p w14:paraId="4D3A0E3C" w14:textId="0456AE83" w:rsidR="002768FC" w:rsidRPr="00862971" w:rsidRDefault="002768FC" w:rsidP="00AE16F1">
            <w:pPr>
              <w:jc w:val="right"/>
            </w:pPr>
            <w:r w:rsidRPr="00862971">
              <w:t>202</w:t>
            </w:r>
            <w:r>
              <w:t>4</w:t>
            </w:r>
            <w:r w:rsidRPr="00862971">
              <w:t>.</w:t>
            </w:r>
            <w:r w:rsidR="00AE16F1">
              <w:t xml:space="preserve"> </w:t>
            </w:r>
            <w:r w:rsidRPr="00862971">
              <w:t>gada</w:t>
            </w:r>
            <w:r w:rsidR="00AE16F1">
              <w:t xml:space="preserve"> 26</w:t>
            </w:r>
            <w:r>
              <w:t>.</w:t>
            </w:r>
            <w:r w:rsidR="00AE16F1">
              <w:t xml:space="preserve"> </w:t>
            </w:r>
            <w:r>
              <w:t>septembrī</w:t>
            </w:r>
          </w:p>
        </w:tc>
      </w:tr>
    </w:tbl>
    <w:p w14:paraId="2031602A" w14:textId="77777777" w:rsidR="002768FC" w:rsidRPr="005D12F0" w:rsidRDefault="002768FC" w:rsidP="002768FC">
      <w:pPr>
        <w:ind w:left="-142"/>
        <w:jc w:val="center"/>
      </w:pPr>
    </w:p>
    <w:p w14:paraId="2142FFDB" w14:textId="2333201D" w:rsidR="002768FC" w:rsidRPr="00862971" w:rsidRDefault="00AE16F1" w:rsidP="002768FC">
      <w:pPr>
        <w:ind w:left="-142"/>
        <w:jc w:val="center"/>
        <w:rPr>
          <w:b/>
          <w:bCs/>
        </w:rPr>
      </w:pPr>
      <w:r>
        <w:rPr>
          <w:b/>
          <w:bCs/>
        </w:rPr>
        <w:t>8</w:t>
      </w:r>
      <w:r w:rsidR="002768FC" w:rsidRPr="00862971">
        <w:rPr>
          <w:b/>
          <w:bCs/>
        </w:rPr>
        <w:t>.</w:t>
      </w:r>
    </w:p>
    <w:p w14:paraId="225E2ACF" w14:textId="77777777" w:rsidR="002768FC" w:rsidRPr="00D717B9" w:rsidRDefault="002768FC" w:rsidP="002768FC">
      <w:pPr>
        <w:jc w:val="center"/>
        <w:rPr>
          <w:u w:val="single"/>
        </w:rPr>
      </w:pPr>
      <w:r>
        <w:rPr>
          <w:b/>
          <w:u w:val="single"/>
        </w:rPr>
        <w:t>Par grozījumiem</w:t>
      </w:r>
      <w:r w:rsidRPr="00862971">
        <w:rPr>
          <w:b/>
          <w:u w:val="single"/>
        </w:rPr>
        <w:t xml:space="preserve"> Ogres novada pašvaldības domes 202</w:t>
      </w:r>
      <w:r>
        <w:rPr>
          <w:b/>
          <w:u w:val="single"/>
        </w:rPr>
        <w:t>2</w:t>
      </w:r>
      <w:r w:rsidRPr="00862971">
        <w:rPr>
          <w:b/>
          <w:u w:val="single"/>
        </w:rPr>
        <w:t xml:space="preserve">.gada </w:t>
      </w:r>
      <w:r>
        <w:rPr>
          <w:b/>
          <w:u w:val="single"/>
        </w:rPr>
        <w:t>27.oktobra</w:t>
      </w:r>
      <w:r w:rsidRPr="00862971">
        <w:rPr>
          <w:b/>
          <w:u w:val="single"/>
        </w:rPr>
        <w:t xml:space="preserve"> lēmumā </w:t>
      </w:r>
      <w:r>
        <w:rPr>
          <w:b/>
          <w:u w:val="single"/>
        </w:rPr>
        <w:t>“</w:t>
      </w:r>
      <w:bookmarkStart w:id="0" w:name="_Hlk43132032"/>
      <w:r w:rsidRPr="00775725">
        <w:rPr>
          <w:b/>
          <w:color w:val="000000"/>
          <w:u w:val="single"/>
        </w:rPr>
        <w:t>Par Ogres novada pašvaldības tiešās līdzdalības saglabāšanu sabiedrībā ar ierobežotu atbildību “</w:t>
      </w:r>
      <w:r>
        <w:rPr>
          <w:b/>
          <w:color w:val="000000"/>
          <w:u w:val="single"/>
        </w:rPr>
        <w:t>Ogres Namsaimnieks</w:t>
      </w:r>
      <w:r w:rsidRPr="00775725">
        <w:rPr>
          <w:b/>
          <w:color w:val="000000"/>
          <w:u w:val="single"/>
        </w:rPr>
        <w:t>”</w:t>
      </w:r>
      <w:bookmarkEnd w:id="0"/>
      <w:r>
        <w:rPr>
          <w:b/>
          <w:u w:val="single"/>
        </w:rPr>
        <w:t>”</w:t>
      </w:r>
    </w:p>
    <w:p w14:paraId="119D0E29" w14:textId="77777777" w:rsidR="002768FC" w:rsidRDefault="002768FC" w:rsidP="002768FC">
      <w:pPr>
        <w:rPr>
          <w:b/>
        </w:rPr>
      </w:pPr>
    </w:p>
    <w:p w14:paraId="5134EEE5" w14:textId="583E91E7" w:rsidR="002768FC" w:rsidRDefault="002768FC" w:rsidP="002768FC">
      <w:pPr>
        <w:spacing w:after="120"/>
        <w:ind w:firstLine="720"/>
        <w:jc w:val="both"/>
      </w:pPr>
      <w:r>
        <w:rPr>
          <w:color w:val="000000"/>
        </w:rPr>
        <w:t>A</w:t>
      </w:r>
      <w:r w:rsidRPr="005F20C3">
        <w:rPr>
          <w:color w:val="000000" w:themeColor="text1"/>
        </w:rPr>
        <w:t>tbilstoši Publiskas personas kapitāla daļu un kapitālsabiedrību pārvaldības likuma 7.pantam tika pieņemts</w:t>
      </w:r>
      <w:r>
        <w:t xml:space="preserve"> Ogres novada pašvaldības (turpmāk – Pašvaldība) domes 2022.gada 27.oktobra lēmums </w:t>
      </w:r>
      <w:r w:rsidRPr="005F5112">
        <w:t>“</w:t>
      </w:r>
      <w:r w:rsidRPr="007F6E24">
        <w:rPr>
          <w:bCs/>
          <w:color w:val="000000"/>
        </w:rPr>
        <w:t>Par Ogres novada pašvaldības tiešās līdzdalības saglabāšanu sabiedrībā ar ierobežotu atbildību “</w:t>
      </w:r>
      <w:r>
        <w:rPr>
          <w:bCs/>
          <w:color w:val="000000"/>
        </w:rPr>
        <w:t>Ogres Namsaimnieks</w:t>
      </w:r>
      <w:r w:rsidRPr="005F5112">
        <w:t>”</w:t>
      </w:r>
      <w:r w:rsidRPr="00275F34">
        <w:t xml:space="preserve"> (</w:t>
      </w:r>
      <w:r w:rsidR="00B759EF">
        <w:t xml:space="preserve">protokols </w:t>
      </w:r>
      <w:r>
        <w:t xml:space="preserve"> Nr. 25; 10.) (turpmāk – Lēmums). </w:t>
      </w:r>
    </w:p>
    <w:p w14:paraId="76BDA346" w14:textId="77777777" w:rsidR="002768FC" w:rsidRPr="0060448F" w:rsidRDefault="002768FC" w:rsidP="002768FC">
      <w:pPr>
        <w:spacing w:after="120"/>
        <w:ind w:firstLine="720"/>
        <w:jc w:val="both"/>
        <w:rPr>
          <w:bCs/>
          <w:color w:val="000000" w:themeColor="text1"/>
        </w:rPr>
      </w:pPr>
      <w:r w:rsidRPr="0060448F">
        <w:rPr>
          <w:color w:val="000000" w:themeColor="text1"/>
        </w:rPr>
        <w:t xml:space="preserve">Pašvaldības dome </w:t>
      </w:r>
      <w:r w:rsidRPr="0060448F">
        <w:rPr>
          <w:bCs/>
          <w:color w:val="000000" w:themeColor="text1"/>
        </w:rPr>
        <w:t>konstatē</w:t>
      </w:r>
      <w:r w:rsidRPr="0060448F">
        <w:rPr>
          <w:color w:val="000000" w:themeColor="text1"/>
        </w:rPr>
        <w:t xml:space="preserve">, ka </w:t>
      </w:r>
      <w:r w:rsidRPr="0060448F">
        <w:rPr>
          <w:bCs/>
          <w:color w:val="000000" w:themeColor="text1"/>
        </w:rPr>
        <w:t xml:space="preserve">Lēmumu ir nepieciešams papildināt ar </w:t>
      </w:r>
      <w:r w:rsidRPr="0060448F">
        <w:rPr>
          <w:color w:val="000000" w:themeColor="text1"/>
        </w:rPr>
        <w:t xml:space="preserve">Publiskas personas kapitāla daļu un kapitālsabiedrību pārvaldības likuma 7.panta otrās daļas 1.punktā noteikto vērtējumu attiecībā uz </w:t>
      </w:r>
      <w:r>
        <w:rPr>
          <w:color w:val="000000" w:themeColor="text1"/>
        </w:rPr>
        <w:t xml:space="preserve">SIA “Ogres Namsaimnieks” </w:t>
      </w:r>
      <w:r w:rsidRPr="0060448F">
        <w:rPr>
          <w:color w:val="000000" w:themeColor="text1"/>
        </w:rPr>
        <w:t xml:space="preserve">atbilstību šā likuma 4.panta nosacījumiem un </w:t>
      </w:r>
      <w:r>
        <w:rPr>
          <w:color w:val="000000" w:themeColor="text1"/>
        </w:rPr>
        <w:t xml:space="preserve">atbilstoši šā likuma 7.panta otrās daļas 2.punktam </w:t>
      </w:r>
      <w:r w:rsidRPr="0060448F">
        <w:rPr>
          <w:color w:val="000000" w:themeColor="text1"/>
        </w:rPr>
        <w:t xml:space="preserve">noteikt </w:t>
      </w:r>
      <w:r>
        <w:rPr>
          <w:color w:val="000000" w:themeColor="text1"/>
        </w:rPr>
        <w:t xml:space="preserve">SIA “Ogres Namsaimnieks” </w:t>
      </w:r>
      <w:r w:rsidRPr="0060448F">
        <w:rPr>
          <w:color w:val="000000" w:themeColor="text1"/>
        </w:rPr>
        <w:t>vispārējo stratēģisko mērķi.</w:t>
      </w:r>
    </w:p>
    <w:p w14:paraId="642DBDB2" w14:textId="77777777" w:rsidR="002768FC" w:rsidRPr="004F7B5F" w:rsidRDefault="002768FC" w:rsidP="002768FC">
      <w:pPr>
        <w:ind w:firstLine="567"/>
        <w:jc w:val="both"/>
        <w:rPr>
          <w:color w:val="000000" w:themeColor="text1"/>
        </w:rPr>
      </w:pPr>
      <w:r w:rsidRPr="004F7B5F">
        <w:rPr>
          <w:color w:val="000000" w:themeColor="text1"/>
        </w:rPr>
        <w:t xml:space="preserve">Ņemot vērā minēto un pamatojoties uz Pašvaldību likuma 4.panta pirmās daļas 1. un 2.punktu, 7.pantu, 10.panta pirmās daļas 9.punktu, </w:t>
      </w:r>
      <w:r>
        <w:rPr>
          <w:color w:val="000000" w:themeColor="text1"/>
        </w:rPr>
        <w:t xml:space="preserve">Publiskas personas kapitāla daļu un kapitālsabiedrību pārvaldības likuma 4.panta pirmo daļu, 7.panta pirmo daļu un otro daļu, </w:t>
      </w:r>
      <w:r w:rsidRPr="004F7B5F">
        <w:rPr>
          <w:color w:val="000000" w:themeColor="text1"/>
        </w:rPr>
        <w:t>57.panta pirmās daļas 1.punktu</w:t>
      </w:r>
      <w:r>
        <w:rPr>
          <w:color w:val="000000" w:themeColor="text1"/>
        </w:rPr>
        <w:t>,</w:t>
      </w:r>
      <w:r w:rsidRPr="004F7B5F">
        <w:rPr>
          <w:color w:val="000000" w:themeColor="text1"/>
        </w:rPr>
        <w:t xml:space="preserve"> Enerģētikas likuma 51.panta pirmo daļu, likuma “Par valsts un pašvaldību dzīvojamo māju privatizāciju” 50.panta septīto daļu, Valsts pārvaldes iekārta likuma 40.panta pirmo daļu, 41.panta pirmo daļu, 88.panta pirmo un otro daļu, </w:t>
      </w:r>
    </w:p>
    <w:p w14:paraId="49D34CE0" w14:textId="77777777" w:rsidR="002768FC" w:rsidRDefault="002768FC" w:rsidP="002768FC">
      <w:pPr>
        <w:jc w:val="center"/>
        <w:rPr>
          <w:b/>
        </w:rPr>
      </w:pPr>
    </w:p>
    <w:p w14:paraId="4A3906D7" w14:textId="4CFF00E3" w:rsidR="002768FC" w:rsidRDefault="00AE16F1" w:rsidP="002768FC">
      <w:pPr>
        <w:jc w:val="center"/>
        <w:rPr>
          <w:b/>
        </w:rPr>
      </w:pPr>
      <w:r>
        <w:rPr>
          <w:b/>
        </w:rPr>
        <w:t xml:space="preserve">balsojot: </w:t>
      </w:r>
      <w:r w:rsidRPr="00CB2D18">
        <w:rPr>
          <w:b/>
          <w:noProof/>
        </w:rPr>
        <w:t>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"Pret" – nav, "Atturas" – nav, "Nepiedalās" – nav</w:t>
      </w:r>
      <w:r w:rsidR="002768FC">
        <w:rPr>
          <w:b/>
          <w:noProof/>
        </w:rPr>
        <w:t>,</w:t>
      </w:r>
      <w:r w:rsidR="002768FC">
        <w:rPr>
          <w:b/>
        </w:rPr>
        <w:t xml:space="preserve"> </w:t>
      </w:r>
    </w:p>
    <w:p w14:paraId="08C83B4D" w14:textId="77777777" w:rsidR="002768FC" w:rsidRDefault="002768FC" w:rsidP="002768FC">
      <w:pPr>
        <w:jc w:val="center"/>
        <w:rPr>
          <w:b/>
        </w:rPr>
      </w:pPr>
      <w:r w:rsidRPr="00B35BC8">
        <w:t>Ogres novada pašvaldības dome</w:t>
      </w:r>
      <w:r w:rsidRPr="00B35BC8">
        <w:rPr>
          <w:b/>
        </w:rPr>
        <w:t xml:space="preserve"> NOLEMJ:</w:t>
      </w:r>
    </w:p>
    <w:p w14:paraId="0497C09C" w14:textId="77777777" w:rsidR="002768FC" w:rsidRPr="0051459B" w:rsidRDefault="002768FC" w:rsidP="002768FC">
      <w:pPr>
        <w:jc w:val="center"/>
        <w:rPr>
          <w:b/>
          <w:iCs/>
          <w:color w:val="000000"/>
          <w:lang w:eastAsia="en-US"/>
        </w:rPr>
      </w:pPr>
      <w:bookmarkStart w:id="1" w:name="_Hlk123288187"/>
    </w:p>
    <w:p w14:paraId="4CC4C6A9" w14:textId="4A764F59" w:rsidR="002768FC" w:rsidRPr="002A0FE9" w:rsidRDefault="002768FC" w:rsidP="00AE16F1">
      <w:pPr>
        <w:numPr>
          <w:ilvl w:val="0"/>
          <w:numId w:val="1"/>
        </w:numPr>
        <w:spacing w:after="120"/>
        <w:ind w:left="568" w:hanging="284"/>
        <w:jc w:val="both"/>
      </w:pPr>
      <w:r w:rsidRPr="008574AC">
        <w:rPr>
          <w:b/>
          <w:bCs/>
        </w:rPr>
        <w:t xml:space="preserve">Izdarīt </w:t>
      </w:r>
      <w:r w:rsidR="00C9181C">
        <w:rPr>
          <w:bCs/>
        </w:rPr>
        <w:t xml:space="preserve">grozījumus </w:t>
      </w:r>
      <w:r w:rsidRPr="002C26D1">
        <w:rPr>
          <w:bCs/>
        </w:rPr>
        <w:t>Ogres novada pašvaldības domes</w:t>
      </w:r>
      <w:r>
        <w:rPr>
          <w:b/>
          <w:bCs/>
        </w:rPr>
        <w:t xml:space="preserve"> </w:t>
      </w:r>
      <w:r>
        <w:t xml:space="preserve">2022.gada 27.oktobra lēmumā </w:t>
      </w:r>
      <w:r w:rsidRPr="005F5112">
        <w:t>“</w:t>
      </w:r>
      <w:r w:rsidRPr="007F6E24">
        <w:rPr>
          <w:bCs/>
          <w:color w:val="000000"/>
        </w:rPr>
        <w:t>Par Ogres novada pašvaldības tiešās līdzdalības saglabāšanu sabiedrībā ar ierobežotu atbildību “</w:t>
      </w:r>
      <w:r>
        <w:rPr>
          <w:bCs/>
          <w:color w:val="000000"/>
        </w:rPr>
        <w:t>Ogres Namsaimnieks</w:t>
      </w:r>
      <w:r w:rsidRPr="005F5112">
        <w:t>”</w:t>
      </w:r>
      <w:r w:rsidRPr="00275F34">
        <w:t xml:space="preserve"> (</w:t>
      </w:r>
      <w:r w:rsidR="00B759EF">
        <w:t>protokols</w:t>
      </w:r>
      <w:r>
        <w:t xml:space="preserve"> </w:t>
      </w:r>
      <w:r w:rsidR="00B759EF">
        <w:t xml:space="preserve">Nr. </w:t>
      </w:r>
      <w:r>
        <w:t>25; 10.) (turpmāk – Lēmums)</w:t>
      </w:r>
      <w:r w:rsidR="00C9181C">
        <w:rPr>
          <w:bCs/>
        </w:rPr>
        <w:t xml:space="preserve">, </w:t>
      </w:r>
      <w:r>
        <w:rPr>
          <w:bCs/>
        </w:rPr>
        <w:t>papildin</w:t>
      </w:r>
      <w:r w:rsidR="00C9181C">
        <w:rPr>
          <w:bCs/>
        </w:rPr>
        <w:t>o</w:t>
      </w:r>
      <w:r>
        <w:rPr>
          <w:bCs/>
        </w:rPr>
        <w:t>t Lēmumu ar 1.</w:t>
      </w:r>
      <w:r w:rsidRPr="001469BF">
        <w:rPr>
          <w:bCs/>
          <w:vertAlign w:val="superscript"/>
        </w:rPr>
        <w:t>1</w:t>
      </w:r>
      <w:r>
        <w:rPr>
          <w:bCs/>
          <w:vertAlign w:val="superscript"/>
        </w:rPr>
        <w:t xml:space="preserve"> </w:t>
      </w:r>
      <w:r>
        <w:rPr>
          <w:bCs/>
        </w:rPr>
        <w:t>un 1.</w:t>
      </w:r>
      <w:r w:rsidRPr="005D39E0">
        <w:rPr>
          <w:bCs/>
          <w:vertAlign w:val="superscript"/>
        </w:rPr>
        <w:t>2</w:t>
      </w:r>
      <w:r>
        <w:rPr>
          <w:bCs/>
        </w:rPr>
        <w:t xml:space="preserve"> punktiem šādās redakcijās:</w:t>
      </w:r>
    </w:p>
    <w:p w14:paraId="34061EC2" w14:textId="77777777" w:rsidR="002768FC" w:rsidRDefault="002768FC" w:rsidP="00AE16F1">
      <w:pPr>
        <w:spacing w:after="120"/>
        <w:ind w:left="567"/>
        <w:jc w:val="both"/>
        <w:rPr>
          <w:color w:val="000000" w:themeColor="text1"/>
          <w:spacing w:val="-1"/>
        </w:rPr>
      </w:pPr>
      <w:r w:rsidRPr="002263B0">
        <w:rPr>
          <w:spacing w:val="-1"/>
        </w:rPr>
        <w:t>“</w:t>
      </w:r>
      <w:r>
        <w:rPr>
          <w:bCs/>
        </w:rPr>
        <w:t>1.</w:t>
      </w:r>
      <w:r w:rsidRPr="001469BF">
        <w:rPr>
          <w:bCs/>
          <w:vertAlign w:val="superscript"/>
        </w:rPr>
        <w:t>1</w:t>
      </w:r>
      <w:r w:rsidRPr="00DB6801">
        <w:rPr>
          <w:color w:val="000000" w:themeColor="text1"/>
          <w:spacing w:val="-1"/>
        </w:rPr>
        <w:t xml:space="preserve"> </w:t>
      </w:r>
      <w:r w:rsidRPr="005D39E0">
        <w:rPr>
          <w:b/>
          <w:color w:val="000000" w:themeColor="text1"/>
          <w:spacing w:val="-1"/>
        </w:rPr>
        <w:t>Atzīt</w:t>
      </w:r>
      <w:r>
        <w:rPr>
          <w:color w:val="000000" w:themeColor="text1"/>
          <w:spacing w:val="-1"/>
        </w:rPr>
        <w:t xml:space="preserve"> </w:t>
      </w:r>
      <w:r>
        <w:rPr>
          <w:iCs/>
          <w:color w:val="000000" w:themeColor="text1"/>
        </w:rPr>
        <w:t>s</w:t>
      </w:r>
      <w:r w:rsidRPr="00DB6801">
        <w:rPr>
          <w:iCs/>
          <w:color w:val="000000" w:themeColor="text1"/>
        </w:rPr>
        <w:t>abiedrības ar ierobežotu atbildību “</w:t>
      </w:r>
      <w:r>
        <w:rPr>
          <w:iCs/>
          <w:color w:val="000000" w:themeColor="text1"/>
        </w:rPr>
        <w:t>Ogres Namsaimnieks</w:t>
      </w:r>
      <w:r w:rsidRPr="00DB6801">
        <w:rPr>
          <w:iCs/>
          <w:color w:val="000000" w:themeColor="text1"/>
        </w:rPr>
        <w:t xml:space="preserve">”, </w:t>
      </w:r>
      <w:r w:rsidRPr="00DB6801">
        <w:rPr>
          <w:iCs/>
          <w:color w:val="000000" w:themeColor="text1"/>
          <w:shd w:val="clear" w:color="auto" w:fill="FFFFFF"/>
        </w:rPr>
        <w:t>reģistrācijas Nr. </w:t>
      </w:r>
      <w:r>
        <w:rPr>
          <w:color w:val="000000"/>
          <w:bdr w:val="none" w:sz="0" w:space="0" w:color="auto" w:frame="1"/>
          <w:shd w:val="clear" w:color="auto" w:fill="FFFFFF"/>
        </w:rPr>
        <w:t>40103941081</w:t>
      </w:r>
      <w:r w:rsidRPr="00DB6801">
        <w:rPr>
          <w:color w:val="000000" w:themeColor="text1"/>
        </w:rPr>
        <w:t xml:space="preserve">, </w:t>
      </w:r>
      <w:r w:rsidRPr="00DB6801">
        <w:rPr>
          <w:color w:val="000000" w:themeColor="text1"/>
          <w:shd w:val="clear" w:color="auto" w:fill="FFFFFF"/>
        </w:rPr>
        <w:t>darbīb</w:t>
      </w:r>
      <w:r>
        <w:rPr>
          <w:color w:val="000000" w:themeColor="text1"/>
          <w:shd w:val="clear" w:color="auto" w:fill="FFFFFF"/>
        </w:rPr>
        <w:t>u</w:t>
      </w:r>
      <w:r w:rsidRPr="00DB6801">
        <w:rPr>
          <w:color w:val="000000" w:themeColor="text1"/>
          <w:shd w:val="clear" w:color="auto" w:fill="FFFFFF"/>
        </w:rPr>
        <w:t xml:space="preserve"> konkrētajā tirgū </w:t>
      </w:r>
      <w:r>
        <w:rPr>
          <w:b/>
          <w:bCs/>
          <w:color w:val="000000" w:themeColor="text1"/>
          <w:shd w:val="clear" w:color="auto" w:fill="FFFFFF"/>
        </w:rPr>
        <w:t>par</w:t>
      </w:r>
      <w:r w:rsidRPr="00DB6801">
        <w:rPr>
          <w:b/>
          <w:bCs/>
          <w:color w:val="000000" w:themeColor="text1"/>
          <w:shd w:val="clear" w:color="auto" w:fill="FFFFFF"/>
        </w:rPr>
        <w:t xml:space="preserve"> atbilstoš</w:t>
      </w:r>
      <w:r>
        <w:rPr>
          <w:b/>
          <w:bCs/>
          <w:color w:val="000000" w:themeColor="text1"/>
          <w:shd w:val="clear" w:color="auto" w:fill="FFFFFF"/>
        </w:rPr>
        <w:t>u</w:t>
      </w:r>
      <w:r w:rsidRPr="00DB6801">
        <w:rPr>
          <w:color w:val="000000" w:themeColor="text1"/>
          <w:shd w:val="clear" w:color="auto" w:fill="FFFFFF"/>
        </w:rPr>
        <w:t xml:space="preserve"> Valsts pārvaldes iekārtas likuma 88.panta pirmās daļas 1.punkta un 2.punkta nosacījumiem - publiskas personas kapitālsabiedrības vai publisku personu kontrolētas kapitālsabiedrības darbības rezultātā </w:t>
      </w:r>
      <w:r w:rsidRPr="00DB6801">
        <w:rPr>
          <w:color w:val="000000" w:themeColor="text1"/>
          <w:shd w:val="clear" w:color="auto" w:fill="FFFFFF"/>
        </w:rPr>
        <w:lastRenderedPageBreak/>
        <w:t>tiek novērsta tirgus nepilnība un tiek radītas preces vai pakalpojumi, kas stratēģiski svarīgi valsts vai pašvaldības administratīvās teritorijas attīstībai vai valsts drošībai</w:t>
      </w:r>
      <w:r w:rsidRPr="00DB6801">
        <w:rPr>
          <w:color w:val="000000" w:themeColor="text1"/>
          <w:spacing w:val="-1"/>
        </w:rPr>
        <w:t>.”</w:t>
      </w:r>
    </w:p>
    <w:p w14:paraId="6D6CABD8" w14:textId="77777777" w:rsidR="002768FC" w:rsidRDefault="002768FC" w:rsidP="002768FC">
      <w:pPr>
        <w:pStyle w:val="Default"/>
        <w:ind w:left="567"/>
        <w:jc w:val="both"/>
      </w:pPr>
      <w:r w:rsidRPr="008574AC" w:rsidDel="00C861DE">
        <w:rPr>
          <w:b/>
          <w:bCs/>
        </w:rPr>
        <w:t xml:space="preserve"> </w:t>
      </w:r>
      <w:r w:rsidRPr="00D810B2">
        <w:t>“</w:t>
      </w:r>
      <w:r>
        <w:rPr>
          <w:bCs/>
        </w:rPr>
        <w:t>1.</w:t>
      </w:r>
      <w:r>
        <w:rPr>
          <w:bCs/>
          <w:vertAlign w:val="superscript"/>
        </w:rPr>
        <w:t xml:space="preserve">2  </w:t>
      </w:r>
      <w:r w:rsidRPr="0054330C">
        <w:rPr>
          <w:b/>
          <w:bCs/>
        </w:rPr>
        <w:t>Noteikt</w:t>
      </w:r>
      <w:r w:rsidRPr="0054330C">
        <w:t xml:space="preserve"> </w:t>
      </w:r>
      <w:r w:rsidRPr="0054330C">
        <w:rPr>
          <w:iCs/>
          <w:color w:val="auto"/>
        </w:rPr>
        <w:t xml:space="preserve">sabiedrībai ar ierobežotu atbildību </w:t>
      </w:r>
      <w:r w:rsidRPr="0054330C">
        <w:rPr>
          <w:iCs/>
        </w:rPr>
        <w:t>“</w:t>
      </w:r>
      <w:r>
        <w:rPr>
          <w:iCs/>
        </w:rPr>
        <w:t>Ogres Namsaimnieks</w:t>
      </w:r>
      <w:r w:rsidRPr="0054330C">
        <w:rPr>
          <w:iCs/>
        </w:rPr>
        <w:t xml:space="preserve">” </w:t>
      </w:r>
      <w:r w:rsidRPr="0054330C">
        <w:t>vispārējo</w:t>
      </w:r>
      <w:r>
        <w:t>s</w:t>
      </w:r>
      <w:r w:rsidRPr="0054330C">
        <w:t xml:space="preserve"> stratēģisko</w:t>
      </w:r>
      <w:r>
        <w:t>s</w:t>
      </w:r>
      <w:r w:rsidRPr="0054330C">
        <w:t xml:space="preserve"> mērķ</w:t>
      </w:r>
      <w:r>
        <w:t>us:</w:t>
      </w:r>
    </w:p>
    <w:p w14:paraId="7D095D4C" w14:textId="77777777" w:rsidR="002768FC" w:rsidRDefault="002768FC" w:rsidP="002768FC">
      <w:pPr>
        <w:pStyle w:val="Default"/>
        <w:numPr>
          <w:ilvl w:val="1"/>
          <w:numId w:val="4"/>
        </w:numPr>
        <w:ind w:left="1418"/>
        <w:jc w:val="both"/>
      </w:pPr>
      <w:r>
        <w:t>l</w:t>
      </w:r>
      <w:r w:rsidRPr="00305BC0">
        <w:t>īdz 2026.gada beigām pilnībā pabeigt un īstenot 3 daudzdzīvokļu dzīvojamo māju energoefektivitātes paaugstināšanas projektus ar ALTUM atbalstu</w:t>
      </w:r>
      <w:r>
        <w:t>;</w:t>
      </w:r>
    </w:p>
    <w:p w14:paraId="6B4D3919" w14:textId="77777777" w:rsidR="002768FC" w:rsidRDefault="002768FC" w:rsidP="002768FC">
      <w:pPr>
        <w:pStyle w:val="Default"/>
        <w:numPr>
          <w:ilvl w:val="1"/>
          <w:numId w:val="4"/>
        </w:numPr>
        <w:ind w:left="1418"/>
        <w:jc w:val="both"/>
      </w:pPr>
      <w:r>
        <w:t>l</w:t>
      </w:r>
      <w:r w:rsidRPr="00305BC0">
        <w:t>īdz 2026.gada beigām izstāties no SEG emisiju kvotu sistēmas</w:t>
      </w:r>
      <w:r>
        <w:t>;</w:t>
      </w:r>
    </w:p>
    <w:p w14:paraId="0C94641A" w14:textId="77777777" w:rsidR="002768FC" w:rsidRPr="00DE252B" w:rsidRDefault="002768FC" w:rsidP="002768FC">
      <w:pPr>
        <w:pStyle w:val="Default"/>
        <w:numPr>
          <w:ilvl w:val="1"/>
          <w:numId w:val="4"/>
        </w:numPr>
        <w:ind w:left="1418"/>
        <w:jc w:val="both"/>
        <w:rPr>
          <w:color w:val="000000" w:themeColor="text1"/>
        </w:rPr>
      </w:pPr>
      <w:r>
        <w:rPr>
          <w:color w:val="000000" w:themeColor="text1"/>
        </w:rPr>
        <w:t>v</w:t>
      </w:r>
      <w:r w:rsidRPr="00DE252B">
        <w:rPr>
          <w:color w:val="000000" w:themeColor="text1"/>
        </w:rPr>
        <w:t>eicināt daudzdzīvokļu dzīvojamo māju pā</w:t>
      </w:r>
      <w:bookmarkStart w:id="2" w:name="_GoBack"/>
      <w:bookmarkEnd w:id="2"/>
      <w:r w:rsidRPr="00DE252B">
        <w:rPr>
          <w:color w:val="000000" w:themeColor="text1"/>
        </w:rPr>
        <w:t>rvaldīšanas tiesību nodošana</w:t>
      </w:r>
      <w:r>
        <w:rPr>
          <w:color w:val="000000" w:themeColor="text1"/>
        </w:rPr>
        <w:t>s</w:t>
      </w:r>
      <w:r w:rsidRPr="00DE252B">
        <w:rPr>
          <w:color w:val="000000" w:themeColor="text1"/>
        </w:rPr>
        <w:t xml:space="preserve"> procesu no Ogres novada pašvaldības</w:t>
      </w:r>
      <w:r>
        <w:rPr>
          <w:color w:val="000000" w:themeColor="text1"/>
        </w:rPr>
        <w:t>;</w:t>
      </w:r>
    </w:p>
    <w:p w14:paraId="33D10234" w14:textId="77777777" w:rsidR="002768FC" w:rsidRDefault="002768FC" w:rsidP="002768FC">
      <w:pPr>
        <w:pStyle w:val="Default"/>
        <w:numPr>
          <w:ilvl w:val="1"/>
          <w:numId w:val="4"/>
        </w:numPr>
        <w:ind w:left="1418"/>
        <w:jc w:val="both"/>
      </w:pPr>
      <w:r>
        <w:t>n</w:t>
      </w:r>
      <w:r w:rsidRPr="00731981">
        <w:t>odrošināt kvalitatīvu admini</w:t>
      </w:r>
      <w:r>
        <w:t>s</w:t>
      </w:r>
      <w:r w:rsidRPr="00731981">
        <w:t>tratīvās teritorijas labiekārtošanu</w:t>
      </w:r>
      <w:r>
        <w:t xml:space="preserve"> un sanitāro tīrību;</w:t>
      </w:r>
    </w:p>
    <w:p w14:paraId="744E46AD" w14:textId="77777777" w:rsidR="002768FC" w:rsidRDefault="002768FC" w:rsidP="002768FC">
      <w:pPr>
        <w:pStyle w:val="Default"/>
        <w:numPr>
          <w:ilvl w:val="1"/>
          <w:numId w:val="4"/>
        </w:numPr>
        <w:ind w:left="1418"/>
        <w:jc w:val="both"/>
      </w:pPr>
      <w:r>
        <w:t>p</w:t>
      </w:r>
      <w:r w:rsidRPr="00731981">
        <w:t xml:space="preserve">alielināt </w:t>
      </w:r>
      <w:r>
        <w:t>klientu un Ogres pilsētas iedzīvotāju apmierinātību par tās sniegto pakalpojumu kvalitāti.”</w:t>
      </w:r>
    </w:p>
    <w:p w14:paraId="79FA471E" w14:textId="77777777" w:rsidR="002768FC" w:rsidRDefault="002768FC" w:rsidP="002768FC">
      <w:pPr>
        <w:pStyle w:val="Default"/>
        <w:ind w:left="1418"/>
        <w:jc w:val="both"/>
      </w:pPr>
    </w:p>
    <w:bookmarkEnd w:id="1"/>
    <w:p w14:paraId="118735E0" w14:textId="77777777" w:rsidR="002768FC" w:rsidRDefault="002768FC" w:rsidP="002768FC">
      <w:pPr>
        <w:pStyle w:val="Pamattekstaatkpe2"/>
        <w:spacing w:after="0" w:line="240" w:lineRule="auto"/>
        <w:ind w:left="0"/>
      </w:pPr>
    </w:p>
    <w:p w14:paraId="0B2A7C1D" w14:textId="77777777" w:rsidR="002768FC" w:rsidRDefault="002768FC" w:rsidP="002768FC">
      <w:pPr>
        <w:pStyle w:val="Pamattekstaatkpe2"/>
        <w:spacing w:after="0" w:line="240" w:lineRule="auto"/>
        <w:ind w:left="215"/>
        <w:jc w:val="right"/>
      </w:pPr>
      <w:r w:rsidRPr="00B512D4">
        <w:t>(Sēdes vad</w:t>
      </w:r>
      <w:r>
        <w:t>ītāja,</w:t>
      </w:r>
    </w:p>
    <w:p w14:paraId="77E81EAD" w14:textId="77777777" w:rsidR="002768FC" w:rsidRPr="00FC3ED5" w:rsidRDefault="002768FC" w:rsidP="002768FC">
      <w:pPr>
        <w:pStyle w:val="Pamattekstaatkpe2"/>
        <w:spacing w:after="0" w:line="240" w:lineRule="auto"/>
        <w:ind w:left="215"/>
        <w:jc w:val="right"/>
        <w:rPr>
          <w:iCs/>
        </w:rPr>
      </w:pPr>
      <w:r w:rsidRPr="00665BCF">
        <w:t>domes priekšsēdētāja</w:t>
      </w:r>
      <w:r>
        <w:t xml:space="preserve"> E. Helmaņa</w:t>
      </w:r>
      <w:r w:rsidRPr="00665BCF">
        <w:t xml:space="preserve"> paraksts)</w:t>
      </w:r>
    </w:p>
    <w:p w14:paraId="78D46488" w14:textId="77777777" w:rsidR="008324A4" w:rsidRDefault="008324A4"/>
    <w:sectPr w:rsidR="008324A4" w:rsidSect="005D12F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F5683F"/>
    <w:multiLevelType w:val="hybridMultilevel"/>
    <w:tmpl w:val="0CDE2644"/>
    <w:lvl w:ilvl="0" w:tplc="1038B8C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3" w15:restartNumberingAfterBreak="0">
    <w:nsid w:val="64BF4F79"/>
    <w:multiLevelType w:val="multilevel"/>
    <w:tmpl w:val="1666C210"/>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B0"/>
    <w:rsid w:val="000E5A79"/>
    <w:rsid w:val="001469BF"/>
    <w:rsid w:val="001865BA"/>
    <w:rsid w:val="001D76EB"/>
    <w:rsid w:val="002263B0"/>
    <w:rsid w:val="002768FC"/>
    <w:rsid w:val="002A0FE9"/>
    <w:rsid w:val="002D5E5C"/>
    <w:rsid w:val="00305BC0"/>
    <w:rsid w:val="003D6598"/>
    <w:rsid w:val="003E41D0"/>
    <w:rsid w:val="00430DAA"/>
    <w:rsid w:val="004F7B5F"/>
    <w:rsid w:val="00545113"/>
    <w:rsid w:val="0054713C"/>
    <w:rsid w:val="005D12F0"/>
    <w:rsid w:val="005F20C3"/>
    <w:rsid w:val="005F5112"/>
    <w:rsid w:val="0060448F"/>
    <w:rsid w:val="00663BBF"/>
    <w:rsid w:val="00694E93"/>
    <w:rsid w:val="00695D88"/>
    <w:rsid w:val="006E025E"/>
    <w:rsid w:val="006F3193"/>
    <w:rsid w:val="00731981"/>
    <w:rsid w:val="007845BA"/>
    <w:rsid w:val="007F6E24"/>
    <w:rsid w:val="008324A4"/>
    <w:rsid w:val="00843D8E"/>
    <w:rsid w:val="008B7A62"/>
    <w:rsid w:val="00924129"/>
    <w:rsid w:val="009512FF"/>
    <w:rsid w:val="009D3B0F"/>
    <w:rsid w:val="00A34197"/>
    <w:rsid w:val="00AE16F1"/>
    <w:rsid w:val="00B04DBC"/>
    <w:rsid w:val="00B40752"/>
    <w:rsid w:val="00B715B5"/>
    <w:rsid w:val="00B759EF"/>
    <w:rsid w:val="00BB7522"/>
    <w:rsid w:val="00BC540A"/>
    <w:rsid w:val="00C4100C"/>
    <w:rsid w:val="00C44F84"/>
    <w:rsid w:val="00C50167"/>
    <w:rsid w:val="00C55E98"/>
    <w:rsid w:val="00C601BC"/>
    <w:rsid w:val="00C9181C"/>
    <w:rsid w:val="00CD1275"/>
    <w:rsid w:val="00D263A9"/>
    <w:rsid w:val="00D810B2"/>
    <w:rsid w:val="00DB6801"/>
    <w:rsid w:val="00DE252B"/>
    <w:rsid w:val="00E81DF3"/>
    <w:rsid w:val="00F52EB3"/>
    <w:rsid w:val="00F941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unhideWhenUsed/>
    <w:qFormat/>
    <w:rsid w:val="002263B0"/>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263B0"/>
    <w:rPr>
      <w:rFonts w:ascii="Calibri" w:eastAsia="Times New Roman" w:hAnsi="Calibri" w:cs="Times New Roman"/>
      <w:b/>
      <w:bCs/>
      <w:sz w:val="28"/>
      <w:szCs w:val="28"/>
      <w:lang w:eastAsia="lv-LV"/>
    </w:rPr>
  </w:style>
  <w:style w:type="paragraph" w:styleId="Pamattekstaatkpe2">
    <w:name w:val="Body Text Indent 2"/>
    <w:basedOn w:val="Parasts"/>
    <w:link w:val="Pamattekstaatkpe2Rakstz"/>
    <w:rsid w:val="002263B0"/>
    <w:pPr>
      <w:spacing w:after="120" w:line="480" w:lineRule="auto"/>
      <w:ind w:left="283"/>
    </w:pPr>
  </w:style>
  <w:style w:type="character" w:customStyle="1" w:styleId="Pamattekstaatkpe2Rakstz">
    <w:name w:val="Pamatteksta atkāpe 2 Rakstz."/>
    <w:basedOn w:val="Noklusjumarindkopasfonts"/>
    <w:link w:val="Pamattekstaatkpe2"/>
    <w:rsid w:val="002263B0"/>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263B0"/>
    <w:pPr>
      <w:ind w:left="720"/>
    </w:pPr>
  </w:style>
  <w:style w:type="paragraph" w:styleId="Balonteksts">
    <w:name w:val="Balloon Text"/>
    <w:basedOn w:val="Parasts"/>
    <w:link w:val="BalontekstsRakstz"/>
    <w:uiPriority w:val="99"/>
    <w:semiHidden/>
    <w:unhideWhenUsed/>
    <w:rsid w:val="002263B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3B0"/>
    <w:rPr>
      <w:rFonts w:ascii="Segoe UI" w:eastAsia="Times New Roman" w:hAnsi="Segoe UI" w:cs="Segoe UI"/>
      <w:sz w:val="18"/>
      <w:szCs w:val="18"/>
      <w:lang w:eastAsia="lv-LV"/>
    </w:rPr>
  </w:style>
  <w:style w:type="paragraph" w:customStyle="1" w:styleId="Default">
    <w:name w:val="Default"/>
    <w:rsid w:val="00694E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2305</Words>
  <Characters>1314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2024-09-26T07:56:00Z</cp:lastPrinted>
  <dcterms:created xsi:type="dcterms:W3CDTF">2024-09-26T07:57:00Z</dcterms:created>
  <dcterms:modified xsi:type="dcterms:W3CDTF">2024-09-26T07:57:00Z</dcterms:modified>
</cp:coreProperties>
</file>