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777FE3" w:rsidRDefault="00193C15" w:rsidP="00193C15">
      <w:pPr>
        <w:jc w:val="center"/>
        <w:rPr>
          <w:rFonts w:ascii="Times New Roman" w:hAnsi="Times New Roman"/>
          <w:lang w:val="lv-LV" w:eastAsia="lv-LV"/>
        </w:rPr>
      </w:pPr>
      <w:r w:rsidRPr="00777FE3">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777FE3" w:rsidRDefault="00193C15" w:rsidP="00193C15">
      <w:pPr>
        <w:jc w:val="center"/>
        <w:rPr>
          <w:rFonts w:ascii="Times New Roman" w:hAnsi="Times New Roman"/>
          <w:sz w:val="12"/>
          <w:szCs w:val="28"/>
          <w:lang w:val="lv-LV"/>
        </w:rPr>
      </w:pPr>
    </w:p>
    <w:p w14:paraId="7DD24F28" w14:textId="77777777" w:rsidR="00193C15" w:rsidRPr="00777FE3" w:rsidRDefault="00193C15" w:rsidP="00193C15">
      <w:pPr>
        <w:jc w:val="center"/>
        <w:rPr>
          <w:rFonts w:ascii="Times New Roman" w:hAnsi="Times New Roman"/>
          <w:sz w:val="36"/>
          <w:lang w:val="lv-LV"/>
        </w:rPr>
      </w:pPr>
      <w:r w:rsidRPr="00777FE3">
        <w:rPr>
          <w:rFonts w:ascii="Times New Roman" w:hAnsi="Times New Roman"/>
          <w:sz w:val="36"/>
          <w:lang w:val="lv-LV"/>
        </w:rPr>
        <w:t>OGRES  NOVADA  PAŠVALDĪBA</w:t>
      </w:r>
    </w:p>
    <w:p w14:paraId="08339A49" w14:textId="77777777" w:rsidR="00193C15" w:rsidRPr="00777FE3" w:rsidRDefault="00193C15" w:rsidP="00193C15">
      <w:pPr>
        <w:jc w:val="center"/>
        <w:rPr>
          <w:rFonts w:ascii="Times New Roman" w:hAnsi="Times New Roman"/>
          <w:sz w:val="18"/>
          <w:lang w:val="lv-LV"/>
        </w:rPr>
      </w:pPr>
      <w:r w:rsidRPr="00777FE3">
        <w:rPr>
          <w:rFonts w:ascii="Times New Roman" w:hAnsi="Times New Roman"/>
          <w:sz w:val="18"/>
          <w:lang w:val="lv-LV"/>
        </w:rPr>
        <w:t>Reģ.Nr.90000024455, Brīvības iela 33, Ogre, Ogres nov., LV-5001</w:t>
      </w:r>
    </w:p>
    <w:p w14:paraId="3EB29399" w14:textId="2FEC6E84" w:rsidR="00193C15" w:rsidRPr="00777FE3" w:rsidRDefault="00193C15" w:rsidP="00193C15">
      <w:pPr>
        <w:pBdr>
          <w:bottom w:val="single" w:sz="4" w:space="1" w:color="auto"/>
        </w:pBdr>
        <w:jc w:val="center"/>
        <w:rPr>
          <w:rFonts w:ascii="Times New Roman" w:hAnsi="Times New Roman"/>
          <w:sz w:val="18"/>
          <w:lang w:val="lv-LV"/>
        </w:rPr>
      </w:pPr>
      <w:r w:rsidRPr="00777FE3">
        <w:rPr>
          <w:rFonts w:ascii="Times New Roman" w:hAnsi="Times New Roman"/>
          <w:sz w:val="18"/>
          <w:lang w:val="lv-LV"/>
        </w:rPr>
        <w:t xml:space="preserve">tālrunis 65071160, e-pasts: ogredome@ogresnovads.lv, www.ogresnovads.lv </w:t>
      </w:r>
    </w:p>
    <w:p w14:paraId="63D52D72" w14:textId="77777777" w:rsidR="00193C15" w:rsidRPr="00777FE3" w:rsidRDefault="00193C15" w:rsidP="00193C15">
      <w:pPr>
        <w:rPr>
          <w:rFonts w:ascii="Times New Roman" w:hAnsi="Times New Roman"/>
          <w:sz w:val="32"/>
          <w:szCs w:val="32"/>
          <w:lang w:val="lv-LV"/>
        </w:rPr>
      </w:pPr>
    </w:p>
    <w:p w14:paraId="043D5897" w14:textId="66FC846B" w:rsidR="00193C15" w:rsidRPr="00777FE3" w:rsidRDefault="00193C15" w:rsidP="00193C15">
      <w:pPr>
        <w:jc w:val="center"/>
        <w:rPr>
          <w:rFonts w:ascii="Times New Roman" w:hAnsi="Times New Roman"/>
          <w:sz w:val="32"/>
          <w:szCs w:val="32"/>
          <w:lang w:val="lv-LV"/>
        </w:rPr>
      </w:pPr>
      <w:r w:rsidRPr="00777FE3">
        <w:rPr>
          <w:rFonts w:ascii="Times New Roman" w:hAnsi="Times New Roman"/>
          <w:sz w:val="28"/>
          <w:szCs w:val="28"/>
          <w:lang w:val="lv-LV"/>
        </w:rPr>
        <w:t>PAŠVALDĪBAS DOMES SĒDES PROTOKOLA IZRAKSTS</w:t>
      </w:r>
    </w:p>
    <w:p w14:paraId="407C5B18" w14:textId="77777777" w:rsidR="00193C15" w:rsidRDefault="00193C15" w:rsidP="00193C15">
      <w:pPr>
        <w:rPr>
          <w:rFonts w:ascii="Times New Roman" w:hAnsi="Times New Roman"/>
          <w:szCs w:val="24"/>
          <w:lang w:val="lv-LV" w:eastAsia="lv-LV"/>
        </w:rPr>
      </w:pPr>
    </w:p>
    <w:p w14:paraId="6E0737A6" w14:textId="77777777" w:rsidR="00903FC7" w:rsidRPr="00777FE3" w:rsidRDefault="00903FC7" w:rsidP="00193C15">
      <w:pPr>
        <w:rPr>
          <w:rFonts w:ascii="Times New Roman" w:hAnsi="Times New Roman"/>
          <w:szCs w:val="24"/>
          <w:lang w:val="lv-LV" w:eastAsia="lv-LV"/>
        </w:rPr>
      </w:pPr>
    </w:p>
    <w:tbl>
      <w:tblPr>
        <w:tblW w:w="5479" w:type="pct"/>
        <w:tblLook w:val="0000" w:firstRow="0" w:lastRow="0" w:firstColumn="0" w:lastColumn="0" w:noHBand="0" w:noVBand="0"/>
      </w:tblPr>
      <w:tblGrid>
        <w:gridCol w:w="3312"/>
        <w:gridCol w:w="3067"/>
        <w:gridCol w:w="3561"/>
      </w:tblGrid>
      <w:tr w:rsidR="00771307" w:rsidRPr="00777FE3" w14:paraId="62815C0B" w14:textId="77777777" w:rsidTr="00F302D7">
        <w:trPr>
          <w:trHeight w:val="284"/>
        </w:trPr>
        <w:tc>
          <w:tcPr>
            <w:tcW w:w="1666" w:type="pct"/>
          </w:tcPr>
          <w:p w14:paraId="3461B913" w14:textId="77777777" w:rsidR="00771307" w:rsidRPr="00777FE3" w:rsidRDefault="00771307" w:rsidP="00A76836">
            <w:pPr>
              <w:rPr>
                <w:rFonts w:ascii="Times New Roman" w:hAnsi="Times New Roman"/>
                <w:lang w:val="lv-LV"/>
              </w:rPr>
            </w:pPr>
            <w:r w:rsidRPr="00777FE3">
              <w:rPr>
                <w:rFonts w:ascii="Times New Roman" w:hAnsi="Times New Roman"/>
                <w:lang w:val="lv-LV"/>
              </w:rPr>
              <w:t>Ogrē, Brīvības ielā 33</w:t>
            </w:r>
          </w:p>
        </w:tc>
        <w:tc>
          <w:tcPr>
            <w:tcW w:w="1543" w:type="pct"/>
          </w:tcPr>
          <w:p w14:paraId="10BCDBAE" w14:textId="77777777" w:rsidR="00771307" w:rsidRDefault="00771307" w:rsidP="006D4B49">
            <w:pPr>
              <w:pStyle w:val="Heading2"/>
              <w:ind w:left="-585"/>
            </w:pPr>
            <w:r w:rsidRPr="00777FE3">
              <w:t>Nr.</w:t>
            </w:r>
            <w:r w:rsidR="000C4692">
              <w:t>16</w:t>
            </w:r>
          </w:p>
          <w:p w14:paraId="2405D95B" w14:textId="6EF742D6" w:rsidR="000C4692" w:rsidRPr="000C4692" w:rsidRDefault="000C4692" w:rsidP="000C4692">
            <w:pPr>
              <w:rPr>
                <w:lang w:val="lv-LV"/>
              </w:rPr>
            </w:pPr>
          </w:p>
        </w:tc>
        <w:tc>
          <w:tcPr>
            <w:tcW w:w="1791" w:type="pct"/>
          </w:tcPr>
          <w:p w14:paraId="0F704E87" w14:textId="1750698D" w:rsidR="00771307" w:rsidRPr="00777FE3" w:rsidRDefault="00892533" w:rsidP="00055D77">
            <w:pPr>
              <w:ind w:right="623"/>
              <w:jc w:val="both"/>
              <w:rPr>
                <w:rFonts w:ascii="Times New Roman" w:hAnsi="Times New Roman"/>
                <w:lang w:val="lv-LV"/>
              </w:rPr>
            </w:pPr>
            <w:r w:rsidRPr="00777FE3">
              <w:rPr>
                <w:rFonts w:ascii="Times New Roman" w:hAnsi="Times New Roman"/>
                <w:lang w:val="lv-LV"/>
              </w:rPr>
              <w:t xml:space="preserve">      </w:t>
            </w:r>
            <w:r w:rsidR="00B52C04" w:rsidRPr="00777FE3">
              <w:rPr>
                <w:rFonts w:ascii="Times New Roman" w:hAnsi="Times New Roman"/>
                <w:lang w:val="lv-LV"/>
              </w:rPr>
              <w:t>20</w:t>
            </w:r>
            <w:r w:rsidR="008E41AB" w:rsidRPr="00777FE3">
              <w:rPr>
                <w:rFonts w:ascii="Times New Roman" w:hAnsi="Times New Roman"/>
                <w:lang w:val="lv-LV"/>
              </w:rPr>
              <w:t>2</w:t>
            </w:r>
            <w:r w:rsidR="00186ECD" w:rsidRPr="00777FE3">
              <w:rPr>
                <w:rFonts w:ascii="Times New Roman" w:hAnsi="Times New Roman"/>
                <w:lang w:val="lv-LV"/>
              </w:rPr>
              <w:t>4</w:t>
            </w:r>
            <w:r w:rsidR="00771307" w:rsidRPr="00777FE3">
              <w:rPr>
                <w:rFonts w:ascii="Times New Roman" w:hAnsi="Times New Roman"/>
                <w:lang w:val="lv-LV"/>
              </w:rPr>
              <w:t>.</w:t>
            </w:r>
            <w:r w:rsidR="00280B82" w:rsidRPr="00777FE3">
              <w:rPr>
                <w:rFonts w:ascii="Times New Roman" w:hAnsi="Times New Roman"/>
                <w:lang w:val="lv-LV"/>
              </w:rPr>
              <w:t> </w:t>
            </w:r>
            <w:r w:rsidR="00771307" w:rsidRPr="00777FE3">
              <w:rPr>
                <w:rFonts w:ascii="Times New Roman" w:hAnsi="Times New Roman"/>
                <w:lang w:val="lv-LV"/>
              </w:rPr>
              <w:t xml:space="preserve">gada </w:t>
            </w:r>
            <w:r w:rsidR="008F71A3">
              <w:rPr>
                <w:rFonts w:ascii="Times New Roman" w:hAnsi="Times New Roman"/>
                <w:lang w:val="lv-LV"/>
              </w:rPr>
              <w:t>3</w:t>
            </w:r>
            <w:r w:rsidR="00055D77">
              <w:rPr>
                <w:rFonts w:ascii="Times New Roman" w:hAnsi="Times New Roman"/>
                <w:lang w:val="lv-LV"/>
              </w:rPr>
              <w:t>1.</w:t>
            </w:r>
            <w:r w:rsidR="00AE1EBA">
              <w:rPr>
                <w:rFonts w:ascii="Times New Roman" w:hAnsi="Times New Roman"/>
                <w:lang w:val="lv-LV"/>
              </w:rPr>
              <w:t xml:space="preserve"> </w:t>
            </w:r>
            <w:r w:rsidR="00055D77">
              <w:rPr>
                <w:rFonts w:ascii="Times New Roman" w:hAnsi="Times New Roman"/>
                <w:lang w:val="lv-LV"/>
              </w:rPr>
              <w:t>oktobrī</w:t>
            </w:r>
          </w:p>
        </w:tc>
      </w:tr>
    </w:tbl>
    <w:p w14:paraId="17B50B62" w14:textId="40D2B85B" w:rsidR="00771307" w:rsidRPr="00777FE3" w:rsidRDefault="000C4692" w:rsidP="00A76836">
      <w:pPr>
        <w:jc w:val="center"/>
        <w:rPr>
          <w:rFonts w:ascii="Times New Roman" w:hAnsi="Times New Roman"/>
          <w:b/>
          <w:lang w:val="lv-LV"/>
        </w:rPr>
      </w:pPr>
      <w:r>
        <w:rPr>
          <w:rFonts w:ascii="Times New Roman" w:hAnsi="Times New Roman"/>
          <w:b/>
          <w:lang w:val="lv-LV"/>
        </w:rPr>
        <w:t>26.</w:t>
      </w:r>
    </w:p>
    <w:p w14:paraId="0174D9DF" w14:textId="5EBFA515" w:rsidR="00771307" w:rsidRPr="00777FE3" w:rsidRDefault="00280B82" w:rsidP="00FD3F93">
      <w:pPr>
        <w:pStyle w:val="Heading1"/>
        <w:spacing w:line="276" w:lineRule="auto"/>
        <w:ind w:left="0" w:firstLine="720"/>
      </w:pPr>
      <w:r w:rsidRPr="00777FE3">
        <w:t xml:space="preserve">Par </w:t>
      </w:r>
      <w:r w:rsidR="00186ECD" w:rsidRPr="00777FE3">
        <w:t>Ogres novada pašvaldības iestādes ”</w:t>
      </w:r>
      <w:r w:rsidR="00600475" w:rsidRPr="00777FE3">
        <w:t xml:space="preserve">Ogres </w:t>
      </w:r>
      <w:r w:rsidR="00735541">
        <w:t>Vēstures un mākslas muzejs</w:t>
      </w:r>
      <w:r w:rsidR="00186ECD" w:rsidRPr="00777FE3">
        <w:t>”</w:t>
      </w:r>
      <w:r w:rsidRPr="00777FE3">
        <w:t xml:space="preserve"> </w:t>
      </w:r>
      <w:r w:rsidR="0041754A" w:rsidRPr="00777FE3">
        <w:t>direktora</w:t>
      </w:r>
      <w:r w:rsidRPr="00777FE3">
        <w:t xml:space="preserve"> iecelšanu amatā</w:t>
      </w:r>
    </w:p>
    <w:p w14:paraId="10C6023C" w14:textId="77777777" w:rsidR="00AE1EBA" w:rsidRDefault="00AE1EBA" w:rsidP="00AE1EBA">
      <w:pPr>
        <w:ind w:firstLine="720"/>
        <w:jc w:val="both"/>
        <w:rPr>
          <w:rFonts w:ascii="Times New Roman" w:hAnsi="Times New Roman"/>
          <w:lang w:val="lv-LV"/>
        </w:rPr>
      </w:pPr>
    </w:p>
    <w:p w14:paraId="0EC0AB65" w14:textId="77777777" w:rsidR="00AE1EBA" w:rsidRPr="00777FE3" w:rsidRDefault="00AE1EBA" w:rsidP="00AE1EBA">
      <w:pPr>
        <w:ind w:firstLine="720"/>
        <w:jc w:val="both"/>
        <w:rPr>
          <w:rFonts w:ascii="Times New Roman" w:hAnsi="Times New Roman"/>
          <w:lang w:val="lv-LV"/>
        </w:rPr>
      </w:pPr>
      <w:r w:rsidRPr="00777FE3">
        <w:rPr>
          <w:rFonts w:ascii="Times New Roman" w:hAnsi="Times New Roman"/>
          <w:lang w:val="lv-LV"/>
        </w:rPr>
        <w:t xml:space="preserve">Ogres novada pašvaldība 2024. gada </w:t>
      </w:r>
      <w:r>
        <w:rPr>
          <w:rFonts w:ascii="Times New Roman" w:hAnsi="Times New Roman"/>
          <w:lang w:val="lv-LV"/>
        </w:rPr>
        <w:t>27. septembrī</w:t>
      </w:r>
      <w:r w:rsidRPr="00777FE3">
        <w:rPr>
          <w:rFonts w:ascii="Times New Roman" w:hAnsi="Times New Roman"/>
          <w:lang w:val="lv-LV"/>
        </w:rPr>
        <w:t xml:space="preserve"> izsludināja atklātu konkursu uz Ogres novada pašvaldības iestādes “Ogres </w:t>
      </w:r>
      <w:r>
        <w:rPr>
          <w:rFonts w:ascii="Times New Roman" w:hAnsi="Times New Roman"/>
          <w:lang w:val="lv-LV"/>
        </w:rPr>
        <w:t>Vēstures un mākslas muzejs</w:t>
      </w:r>
      <w:r w:rsidRPr="00777FE3">
        <w:rPr>
          <w:rFonts w:ascii="Times New Roman" w:hAnsi="Times New Roman"/>
          <w:lang w:val="lv-LV"/>
        </w:rPr>
        <w:t xml:space="preserve">” direktora amatu ar pieteikšanās termiņu līdz 2024. gada </w:t>
      </w:r>
      <w:r>
        <w:rPr>
          <w:rFonts w:ascii="Times New Roman" w:hAnsi="Times New Roman"/>
          <w:lang w:val="lv-LV"/>
        </w:rPr>
        <w:t>20. oktobrim</w:t>
      </w:r>
      <w:r w:rsidRPr="00777FE3">
        <w:rPr>
          <w:rFonts w:ascii="Times New Roman" w:hAnsi="Times New Roman"/>
          <w:lang w:val="lv-LV"/>
        </w:rPr>
        <w:t xml:space="preserve">. </w:t>
      </w:r>
    </w:p>
    <w:p w14:paraId="107BF924" w14:textId="77777777" w:rsidR="00AE1EBA" w:rsidRPr="00777FE3" w:rsidRDefault="00AE1EBA" w:rsidP="00AE1EBA">
      <w:pPr>
        <w:ind w:firstLine="720"/>
        <w:jc w:val="both"/>
        <w:rPr>
          <w:rFonts w:ascii="Times New Roman" w:hAnsi="Times New Roman"/>
          <w:szCs w:val="24"/>
          <w:shd w:val="clear" w:color="auto" w:fill="FFFFFF"/>
          <w:lang w:val="lv-LV"/>
        </w:rPr>
      </w:pPr>
      <w:r w:rsidRPr="00777FE3">
        <w:rPr>
          <w:rFonts w:ascii="Times New Roman" w:hAnsi="Times New Roman"/>
          <w:bCs/>
          <w:szCs w:val="24"/>
          <w:lang w:val="lv-LV"/>
        </w:rPr>
        <w:t xml:space="preserve">Pašvaldību likuma 10. panta pirmās daļas 10. punkts noteic, ka tikai dome var </w:t>
      </w:r>
      <w:r w:rsidRPr="00777FE3">
        <w:rPr>
          <w:rFonts w:ascii="Times New Roman" w:hAnsi="Times New Roman"/>
          <w:szCs w:val="24"/>
          <w:shd w:val="clear" w:color="auto" w:fill="FFFFFF"/>
          <w:lang w:val="lv-LV"/>
        </w:rPr>
        <w:t xml:space="preserve">iecelt amatā un atbrīvot no </w:t>
      </w:r>
      <w:r>
        <w:rPr>
          <w:rFonts w:ascii="Times New Roman" w:hAnsi="Times New Roman"/>
          <w:szCs w:val="24"/>
          <w:shd w:val="clear" w:color="auto" w:fill="FFFFFF"/>
          <w:lang w:val="lv-LV"/>
        </w:rPr>
        <w:t>tā</w:t>
      </w:r>
      <w:r w:rsidRPr="00777FE3">
        <w:rPr>
          <w:rFonts w:ascii="Times New Roman" w:hAnsi="Times New Roman"/>
          <w:szCs w:val="24"/>
          <w:shd w:val="clear" w:color="auto" w:fill="FFFFFF"/>
          <w:lang w:val="lv-LV"/>
        </w:rPr>
        <w:t xml:space="preserve"> pašvaldības iestāžu vadītājus.</w:t>
      </w:r>
    </w:p>
    <w:p w14:paraId="7F119D6F" w14:textId="77777777" w:rsidR="00AE1EBA" w:rsidRPr="00777FE3" w:rsidRDefault="00AE1EBA" w:rsidP="00AE1EBA">
      <w:pPr>
        <w:ind w:firstLine="720"/>
        <w:jc w:val="both"/>
        <w:rPr>
          <w:rFonts w:ascii="Times New Roman" w:hAnsi="Times New Roman"/>
          <w:bCs/>
          <w:szCs w:val="24"/>
          <w:lang w:val="lv-LV"/>
        </w:rPr>
      </w:pPr>
      <w:r w:rsidRPr="00777FE3">
        <w:rPr>
          <w:rFonts w:ascii="Times New Roman" w:hAnsi="Times New Roman"/>
          <w:bCs/>
          <w:szCs w:val="24"/>
          <w:lang w:val="lv-LV"/>
        </w:rPr>
        <w:t>Ogres novada pašvaldības 202</w:t>
      </w:r>
      <w:r>
        <w:rPr>
          <w:rFonts w:ascii="Times New Roman" w:hAnsi="Times New Roman"/>
          <w:bCs/>
          <w:szCs w:val="24"/>
          <w:lang w:val="lv-LV"/>
        </w:rPr>
        <w:t>4</w:t>
      </w:r>
      <w:r w:rsidRPr="00777FE3">
        <w:rPr>
          <w:rFonts w:ascii="Times New Roman" w:hAnsi="Times New Roman"/>
          <w:bCs/>
          <w:szCs w:val="24"/>
          <w:lang w:val="lv-LV"/>
        </w:rPr>
        <w:t xml:space="preserve">. gada </w:t>
      </w:r>
      <w:r>
        <w:rPr>
          <w:rFonts w:ascii="Times New Roman" w:hAnsi="Times New Roman"/>
          <w:bCs/>
          <w:szCs w:val="24"/>
          <w:lang w:val="lv-LV"/>
        </w:rPr>
        <w:t>27</w:t>
      </w:r>
      <w:r w:rsidRPr="00777FE3">
        <w:rPr>
          <w:rFonts w:ascii="Times New Roman" w:hAnsi="Times New Roman"/>
          <w:bCs/>
          <w:szCs w:val="24"/>
          <w:lang w:val="lv-LV"/>
        </w:rPr>
        <w:t>. jū</w:t>
      </w:r>
      <w:r>
        <w:rPr>
          <w:rFonts w:ascii="Times New Roman" w:hAnsi="Times New Roman"/>
          <w:bCs/>
          <w:szCs w:val="24"/>
          <w:lang w:val="lv-LV"/>
        </w:rPr>
        <w:t>n</w:t>
      </w:r>
      <w:r w:rsidRPr="00777FE3">
        <w:rPr>
          <w:rFonts w:ascii="Times New Roman" w:hAnsi="Times New Roman"/>
          <w:bCs/>
          <w:szCs w:val="24"/>
          <w:lang w:val="lv-LV"/>
        </w:rPr>
        <w:t>ija saistošo noteikumu Nr. 2</w:t>
      </w:r>
      <w:r>
        <w:rPr>
          <w:rFonts w:ascii="Times New Roman" w:hAnsi="Times New Roman"/>
          <w:bCs/>
          <w:szCs w:val="24"/>
          <w:lang w:val="lv-LV"/>
        </w:rPr>
        <w:t>5</w:t>
      </w:r>
      <w:r w:rsidRPr="00777FE3">
        <w:rPr>
          <w:rFonts w:ascii="Times New Roman" w:hAnsi="Times New Roman"/>
          <w:bCs/>
          <w:szCs w:val="24"/>
          <w:lang w:val="lv-LV"/>
        </w:rPr>
        <w:t>/202</w:t>
      </w:r>
      <w:r>
        <w:rPr>
          <w:rFonts w:ascii="Times New Roman" w:hAnsi="Times New Roman"/>
          <w:bCs/>
          <w:szCs w:val="24"/>
          <w:lang w:val="lv-LV"/>
        </w:rPr>
        <w:t>4</w:t>
      </w:r>
      <w:r w:rsidRPr="00777FE3">
        <w:rPr>
          <w:rFonts w:ascii="Times New Roman" w:hAnsi="Times New Roman"/>
          <w:bCs/>
          <w:szCs w:val="24"/>
          <w:lang w:val="lv-LV"/>
        </w:rPr>
        <w:t xml:space="preserve"> “Ogres novada pašvaldības nolikums” </w:t>
      </w:r>
      <w:r>
        <w:rPr>
          <w:rFonts w:ascii="Times New Roman" w:hAnsi="Times New Roman"/>
          <w:bCs/>
          <w:szCs w:val="24"/>
          <w:lang w:val="lv-LV"/>
        </w:rPr>
        <w:t>47</w:t>
      </w:r>
      <w:r w:rsidRPr="00777FE3">
        <w:rPr>
          <w:rFonts w:ascii="Times New Roman" w:hAnsi="Times New Roman"/>
          <w:bCs/>
          <w:szCs w:val="24"/>
          <w:lang w:val="lv-LV"/>
        </w:rPr>
        <w:t>. punkts noteic, ka pašvaldības izpilddirektors pieņem darbā un atbrīvo no darba pašvaldības iestāžu vadītājus, pamatojoties uz attiecīgu domes lēmumu.</w:t>
      </w:r>
    </w:p>
    <w:p w14:paraId="61D1B6D7" w14:textId="77777777" w:rsidR="00AE1EBA" w:rsidRPr="00777FE3" w:rsidRDefault="00AE1EBA" w:rsidP="00AE1EBA">
      <w:pPr>
        <w:ind w:firstLine="720"/>
        <w:jc w:val="both"/>
        <w:rPr>
          <w:rFonts w:ascii="Times New Roman" w:hAnsi="Times New Roman"/>
          <w:lang w:val="lv-LV"/>
        </w:rPr>
      </w:pPr>
      <w:r w:rsidRPr="00777FE3">
        <w:rPr>
          <w:rFonts w:ascii="Times New Roman" w:hAnsi="Times New Roman"/>
          <w:lang w:val="lv-LV"/>
        </w:rPr>
        <w:t xml:space="preserve">Ogres novada pašvaldībā Ogres novada pašvaldības iestādes “Ogres </w:t>
      </w:r>
      <w:r>
        <w:rPr>
          <w:rFonts w:ascii="Times New Roman" w:hAnsi="Times New Roman"/>
          <w:lang w:val="lv-LV"/>
        </w:rPr>
        <w:t>Vēstures un mākslas muzejs</w:t>
      </w:r>
      <w:r w:rsidRPr="00777FE3">
        <w:rPr>
          <w:rFonts w:ascii="Times New Roman" w:hAnsi="Times New Roman"/>
          <w:lang w:val="lv-LV"/>
        </w:rPr>
        <w:t xml:space="preserve">” direktora amatam saņemto pretendentu pieteikumu izvērtēšanu veica Ogres novada pašvaldības iestādes “Ogres </w:t>
      </w:r>
      <w:r>
        <w:rPr>
          <w:rFonts w:ascii="Times New Roman" w:hAnsi="Times New Roman"/>
          <w:lang w:val="lv-LV"/>
        </w:rPr>
        <w:t>Vēstures un mākslas muzejs</w:t>
      </w:r>
      <w:r w:rsidRPr="00777FE3">
        <w:rPr>
          <w:rFonts w:ascii="Times New Roman" w:hAnsi="Times New Roman"/>
          <w:lang w:val="lv-LV"/>
        </w:rPr>
        <w:t xml:space="preserve">” direktora amata kandidātu vērtēšanas komisija (turpmāk – komisija). </w:t>
      </w:r>
    </w:p>
    <w:p w14:paraId="45603856" w14:textId="77777777" w:rsidR="00AE1EBA" w:rsidRPr="00777FE3" w:rsidRDefault="00AE1EBA" w:rsidP="00AE1EBA">
      <w:pPr>
        <w:ind w:firstLine="720"/>
        <w:jc w:val="both"/>
        <w:rPr>
          <w:rFonts w:ascii="Times New Roman" w:hAnsi="Times New Roman"/>
          <w:lang w:val="lv-LV"/>
        </w:rPr>
      </w:pPr>
      <w:r w:rsidRPr="00777FE3">
        <w:rPr>
          <w:rFonts w:ascii="Times New Roman" w:hAnsi="Times New Roman"/>
          <w:bCs/>
          <w:lang w:val="lv-LV"/>
        </w:rPr>
        <w:t xml:space="preserve">Ņemot vērā </w:t>
      </w:r>
      <w:r w:rsidRPr="00777FE3">
        <w:rPr>
          <w:rFonts w:ascii="Times New Roman" w:hAnsi="Times New Roman"/>
          <w:lang w:val="lv-LV"/>
        </w:rPr>
        <w:t xml:space="preserve">komisijas 2024. gada </w:t>
      </w:r>
      <w:r>
        <w:rPr>
          <w:rFonts w:ascii="Times New Roman" w:hAnsi="Times New Roman"/>
          <w:lang w:val="lv-LV"/>
        </w:rPr>
        <w:t>21. oktobra</w:t>
      </w:r>
      <w:r w:rsidRPr="00777FE3">
        <w:rPr>
          <w:rFonts w:ascii="Times New Roman" w:hAnsi="Times New Roman"/>
          <w:lang w:val="lv-LV"/>
        </w:rPr>
        <w:t xml:space="preserve"> lēmumu</w:t>
      </w:r>
      <w:r w:rsidRPr="00777FE3">
        <w:rPr>
          <w:rFonts w:ascii="Times New Roman" w:hAnsi="Times New Roman"/>
          <w:bCs/>
          <w:color w:val="000000" w:themeColor="text1"/>
          <w:szCs w:val="24"/>
          <w:lang w:val="lv-LV"/>
        </w:rPr>
        <w:t xml:space="preserve">, </w:t>
      </w:r>
      <w:r>
        <w:rPr>
          <w:rFonts w:ascii="Times New Roman" w:hAnsi="Times New Roman"/>
          <w:bCs/>
          <w:color w:val="000000" w:themeColor="text1"/>
          <w:szCs w:val="24"/>
          <w:lang w:val="lv-LV"/>
        </w:rPr>
        <w:t>Jāņa</w:t>
      </w:r>
      <w:r w:rsidRPr="00055D77">
        <w:rPr>
          <w:rFonts w:ascii="Times New Roman" w:hAnsi="Times New Roman"/>
          <w:bCs/>
          <w:color w:val="000000" w:themeColor="text1"/>
          <w:szCs w:val="24"/>
          <w:lang w:val="lv-LV"/>
        </w:rPr>
        <w:t xml:space="preserve"> Ziņģ</w:t>
      </w:r>
      <w:r>
        <w:rPr>
          <w:rFonts w:ascii="Times New Roman" w:hAnsi="Times New Roman"/>
          <w:bCs/>
          <w:color w:val="000000" w:themeColor="text1"/>
          <w:szCs w:val="24"/>
          <w:lang w:val="lv-LV"/>
        </w:rPr>
        <w:t>īša</w:t>
      </w:r>
      <w:r w:rsidRPr="00777FE3">
        <w:rPr>
          <w:rFonts w:ascii="Times New Roman" w:hAnsi="Times New Roman"/>
          <w:bCs/>
          <w:lang w:val="lv-LV"/>
        </w:rPr>
        <w:t xml:space="preserve"> 2024. gada </w:t>
      </w:r>
      <w:r w:rsidRPr="00055D77">
        <w:rPr>
          <w:rFonts w:ascii="Times New Roman" w:hAnsi="Times New Roman"/>
          <w:bCs/>
          <w:lang w:val="lv-LV"/>
        </w:rPr>
        <w:t>17.</w:t>
      </w:r>
      <w:r>
        <w:rPr>
          <w:rFonts w:ascii="Times New Roman" w:hAnsi="Times New Roman"/>
          <w:bCs/>
          <w:lang w:val="lv-LV"/>
        </w:rPr>
        <w:t> </w:t>
      </w:r>
      <w:r w:rsidRPr="00055D77">
        <w:rPr>
          <w:rFonts w:ascii="Times New Roman" w:hAnsi="Times New Roman"/>
          <w:bCs/>
          <w:lang w:val="lv-LV"/>
        </w:rPr>
        <w:t>oktobra iesniegumu</w:t>
      </w:r>
      <w:r w:rsidRPr="00777FE3">
        <w:rPr>
          <w:rFonts w:ascii="Times New Roman" w:hAnsi="Times New Roman"/>
          <w:bCs/>
          <w:lang w:val="lv-LV"/>
        </w:rPr>
        <w:t xml:space="preserve"> (reģistrēts </w:t>
      </w:r>
      <w:bookmarkStart w:id="0" w:name="_Hlk138764183"/>
      <w:r w:rsidRPr="00777FE3">
        <w:rPr>
          <w:rFonts w:ascii="Times New Roman" w:hAnsi="Times New Roman"/>
          <w:bCs/>
          <w:szCs w:val="24"/>
          <w:lang w:val="lv-LV"/>
        </w:rPr>
        <w:t xml:space="preserve">Ogres novada pašvaldībā </w:t>
      </w:r>
      <w:bookmarkEnd w:id="0"/>
      <w:r w:rsidRPr="00777FE3">
        <w:rPr>
          <w:rFonts w:ascii="Times New Roman" w:hAnsi="Times New Roman"/>
          <w:bCs/>
          <w:lang w:val="lv-LV"/>
        </w:rPr>
        <w:t xml:space="preserve">2024. gada </w:t>
      </w:r>
      <w:r w:rsidRPr="00055D77">
        <w:rPr>
          <w:rFonts w:ascii="Times New Roman" w:hAnsi="Times New Roman"/>
          <w:bCs/>
          <w:lang w:val="lv-LV"/>
        </w:rPr>
        <w:t>17.</w:t>
      </w:r>
      <w:r>
        <w:rPr>
          <w:rFonts w:ascii="Times New Roman" w:hAnsi="Times New Roman"/>
          <w:bCs/>
          <w:lang w:val="lv-LV"/>
        </w:rPr>
        <w:t xml:space="preserve"> </w:t>
      </w:r>
      <w:r w:rsidRPr="00055D77">
        <w:rPr>
          <w:rFonts w:ascii="Times New Roman" w:hAnsi="Times New Roman"/>
          <w:bCs/>
          <w:lang w:val="lv-LV"/>
        </w:rPr>
        <w:t xml:space="preserve">oktobrī ar reģistrācijas Nr. 2-4.2/2825) un pamatojoties uz </w:t>
      </w:r>
      <w:r w:rsidRPr="00055D77">
        <w:rPr>
          <w:rFonts w:ascii="Times New Roman" w:hAnsi="Times New Roman"/>
          <w:bCs/>
          <w:szCs w:val="24"/>
          <w:lang w:val="lv-LV"/>
        </w:rPr>
        <w:t>Pašvaldību likuma 10. panta pirmās</w:t>
      </w:r>
      <w:r w:rsidRPr="00777FE3">
        <w:rPr>
          <w:rFonts w:ascii="Times New Roman" w:hAnsi="Times New Roman"/>
          <w:bCs/>
          <w:szCs w:val="24"/>
          <w:lang w:val="lv-LV"/>
        </w:rPr>
        <w:t xml:space="preserve"> daļas 10.</w:t>
      </w:r>
      <w:r>
        <w:rPr>
          <w:rFonts w:ascii="Times New Roman" w:hAnsi="Times New Roman"/>
          <w:bCs/>
          <w:szCs w:val="24"/>
          <w:lang w:val="lv-LV"/>
        </w:rPr>
        <w:t> </w:t>
      </w:r>
      <w:r w:rsidRPr="00777FE3">
        <w:rPr>
          <w:rFonts w:ascii="Times New Roman" w:hAnsi="Times New Roman"/>
          <w:bCs/>
          <w:szCs w:val="24"/>
          <w:lang w:val="lv-LV"/>
        </w:rPr>
        <w:t>punktu</w:t>
      </w:r>
      <w:r w:rsidRPr="00777FE3">
        <w:rPr>
          <w:rFonts w:ascii="Times New Roman" w:hAnsi="Times New Roman"/>
          <w:szCs w:val="24"/>
          <w:lang w:val="lv-LV"/>
        </w:rPr>
        <w:t xml:space="preserve">, </w:t>
      </w:r>
    </w:p>
    <w:p w14:paraId="175E1A1B" w14:textId="77777777" w:rsidR="00AE1EBA" w:rsidRPr="000C4692" w:rsidRDefault="00AE1EBA" w:rsidP="00AE1EBA">
      <w:pPr>
        <w:ind w:firstLine="720"/>
        <w:jc w:val="both"/>
        <w:rPr>
          <w:rFonts w:ascii="Times New Roman" w:hAnsi="Times New Roman"/>
          <w:sz w:val="20"/>
          <w:lang w:val="lv-LV"/>
        </w:rPr>
      </w:pPr>
    </w:p>
    <w:p w14:paraId="55D7CDCE" w14:textId="77777777" w:rsidR="000C4692" w:rsidRPr="000C4692" w:rsidRDefault="000C4692" w:rsidP="000C4692">
      <w:pPr>
        <w:jc w:val="center"/>
        <w:rPr>
          <w:rFonts w:ascii="Times New Roman" w:hAnsi="Times New Roman"/>
          <w:b/>
          <w:iCs/>
          <w:color w:val="000000"/>
          <w:szCs w:val="24"/>
          <w:lang w:val="lv-LV"/>
        </w:rPr>
      </w:pPr>
      <w:r w:rsidRPr="000C4692">
        <w:rPr>
          <w:rFonts w:ascii="Times New Roman" w:hAnsi="Times New Roman"/>
          <w:b/>
          <w:iCs/>
          <w:color w:val="000000"/>
          <w:szCs w:val="24"/>
          <w:lang w:val="lv-LV"/>
        </w:rPr>
        <w:t xml:space="preserve">balsojot: </w:t>
      </w:r>
      <w:r w:rsidRPr="000C4692">
        <w:rPr>
          <w:rFonts w:ascii="Times New Roman" w:hAnsi="Times New Roman"/>
          <w:b/>
          <w:iCs/>
          <w:noProof/>
          <w:color w:val="000000"/>
          <w:szCs w:val="24"/>
          <w:lang w:val="lv-LV"/>
        </w:rPr>
        <w:t>ar 22 balsīm "Par" (Andris Krauja, Artūrs Mangulis, Atvars Lakstīgala,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 "Nepiedalās" – nav,</w:t>
      </w:r>
      <w:r w:rsidRPr="000C4692">
        <w:rPr>
          <w:rFonts w:ascii="Times New Roman" w:hAnsi="Times New Roman"/>
          <w:b/>
          <w:iCs/>
          <w:color w:val="000000"/>
          <w:szCs w:val="24"/>
          <w:lang w:val="lv-LV"/>
        </w:rPr>
        <w:t xml:space="preserve"> </w:t>
      </w:r>
    </w:p>
    <w:p w14:paraId="52FF36C5" w14:textId="77777777" w:rsidR="000C4692" w:rsidRPr="000C4692" w:rsidRDefault="000C4692" w:rsidP="000C4692">
      <w:pPr>
        <w:jc w:val="center"/>
        <w:rPr>
          <w:rFonts w:ascii="Times New Roman" w:hAnsi="Times New Roman"/>
          <w:b/>
          <w:iCs/>
          <w:color w:val="000000"/>
          <w:szCs w:val="24"/>
          <w:lang w:val="lv-LV"/>
        </w:rPr>
      </w:pPr>
      <w:r w:rsidRPr="000C4692">
        <w:rPr>
          <w:rFonts w:ascii="Times New Roman" w:hAnsi="Times New Roman"/>
          <w:iCs/>
          <w:color w:val="000000"/>
          <w:szCs w:val="24"/>
          <w:lang w:val="lv-LV"/>
        </w:rPr>
        <w:t>Ogres novada pašvaldības dome</w:t>
      </w:r>
      <w:r w:rsidRPr="000C4692">
        <w:rPr>
          <w:rFonts w:ascii="Times New Roman" w:hAnsi="Times New Roman"/>
          <w:b/>
          <w:iCs/>
          <w:color w:val="000000"/>
          <w:szCs w:val="24"/>
          <w:lang w:val="lv-LV"/>
        </w:rPr>
        <w:t xml:space="preserve"> NOLEMJ:</w:t>
      </w:r>
    </w:p>
    <w:p w14:paraId="04C40A99" w14:textId="77777777" w:rsidR="00AE1EBA" w:rsidRPr="00777FE3" w:rsidRDefault="00AE1EBA" w:rsidP="00AE1EBA">
      <w:pPr>
        <w:pBdr>
          <w:top w:val="nil"/>
          <w:left w:val="nil"/>
          <w:bottom w:val="nil"/>
          <w:right w:val="nil"/>
          <w:between w:val="nil"/>
        </w:pBdr>
        <w:ind w:firstLine="720"/>
        <w:jc w:val="center"/>
        <w:rPr>
          <w:rFonts w:ascii="Times New Roman" w:hAnsi="Times New Roman"/>
          <w:b/>
          <w:color w:val="000000"/>
          <w:lang w:val="lv-LV"/>
        </w:rPr>
      </w:pPr>
    </w:p>
    <w:p w14:paraId="6FD75590" w14:textId="4AC77918" w:rsidR="00AE1EBA" w:rsidRDefault="00AE1EBA" w:rsidP="00AE1EBA">
      <w:pPr>
        <w:pStyle w:val="BodyTextIndent2"/>
        <w:numPr>
          <w:ilvl w:val="0"/>
          <w:numId w:val="29"/>
        </w:numPr>
        <w:tabs>
          <w:tab w:val="left" w:pos="993"/>
          <w:tab w:val="left" w:pos="1134"/>
        </w:tabs>
        <w:ind w:left="360"/>
        <w:rPr>
          <w:bCs/>
        </w:rPr>
      </w:pPr>
      <w:r w:rsidRPr="00254901">
        <w:t>Ar</w:t>
      </w:r>
      <w:r w:rsidRPr="00777FE3">
        <w:rPr>
          <w:b/>
          <w:bCs/>
        </w:rPr>
        <w:t xml:space="preserve"> 2024. gada </w:t>
      </w:r>
      <w:r>
        <w:rPr>
          <w:b/>
          <w:bCs/>
        </w:rPr>
        <w:t>4. novembri</w:t>
      </w:r>
      <w:r w:rsidRPr="00777FE3">
        <w:t xml:space="preserve"> </w:t>
      </w:r>
      <w:r>
        <w:t>i</w:t>
      </w:r>
      <w:r w:rsidRPr="008624CD">
        <w:rPr>
          <w:szCs w:val="24"/>
        </w:rPr>
        <w:t xml:space="preserve">ecelt </w:t>
      </w:r>
      <w:r w:rsidRPr="00055D77">
        <w:rPr>
          <w:bCs/>
          <w:color w:val="000000" w:themeColor="text1"/>
          <w:szCs w:val="24"/>
        </w:rPr>
        <w:t>Jāni Ziņģīti</w:t>
      </w:r>
      <w:r w:rsidRPr="00055D77">
        <w:rPr>
          <w:bCs/>
        </w:rPr>
        <w:t xml:space="preserve"> </w:t>
      </w:r>
      <w:r w:rsidRPr="00055D77">
        <w:t>(</w:t>
      </w:r>
      <w:r w:rsidRPr="00777FE3">
        <w:t xml:space="preserve">personas kods </w:t>
      </w:r>
      <w:r w:rsidR="00C7703F">
        <w:rPr>
          <w:bCs/>
        </w:rPr>
        <w:t>[personas kods]</w:t>
      </w:r>
      <w:bookmarkStart w:id="1" w:name="_GoBack"/>
      <w:bookmarkEnd w:id="1"/>
      <w:r w:rsidRPr="00777FE3">
        <w:t>)</w:t>
      </w:r>
      <w:r w:rsidRPr="008624CD">
        <w:rPr>
          <w:szCs w:val="24"/>
        </w:rPr>
        <w:t xml:space="preserve">, </w:t>
      </w:r>
      <w:r w:rsidRPr="00777FE3">
        <w:t xml:space="preserve">Ogres novada pašvaldības iestādes “Ogres </w:t>
      </w:r>
      <w:r>
        <w:t>Vēstures un mākslas muzejs</w:t>
      </w:r>
      <w:r w:rsidRPr="00777FE3">
        <w:t>” direktora amatā</w:t>
      </w:r>
      <w:r w:rsidRPr="007D0085">
        <w:rPr>
          <w:szCs w:val="24"/>
        </w:rPr>
        <w:t>,</w:t>
      </w:r>
      <w:r w:rsidRPr="008624CD">
        <w:rPr>
          <w:szCs w:val="24"/>
        </w:rPr>
        <w:t xml:space="preserve"> nosakot </w:t>
      </w:r>
      <w:r w:rsidR="00E75767">
        <w:rPr>
          <w:color w:val="000000"/>
          <w:szCs w:val="24"/>
          <w:lang w:eastAsia="lv-LV"/>
        </w:rPr>
        <w:t>mēne</w:t>
      </w:r>
      <w:r w:rsidR="005149DE">
        <w:rPr>
          <w:color w:val="000000"/>
          <w:szCs w:val="24"/>
          <w:lang w:eastAsia="lv-LV"/>
        </w:rPr>
        <w:t>š</w:t>
      </w:r>
      <w:r w:rsidRPr="008624CD">
        <w:rPr>
          <w:color w:val="000000"/>
          <w:szCs w:val="24"/>
          <w:lang w:eastAsia="lv-LV"/>
        </w:rPr>
        <w:t xml:space="preserve">algas </w:t>
      </w:r>
      <w:r w:rsidR="00BC1137">
        <w:rPr>
          <w:color w:val="000000"/>
          <w:szCs w:val="24"/>
          <w:lang w:eastAsia="lv-LV"/>
        </w:rPr>
        <w:t>apmēru</w:t>
      </w:r>
      <w:r w:rsidRPr="008624CD">
        <w:rPr>
          <w:color w:val="000000"/>
          <w:szCs w:val="24"/>
          <w:lang w:eastAsia="lv-LV"/>
        </w:rPr>
        <w:t xml:space="preserve"> </w:t>
      </w:r>
      <w:r w:rsidRPr="008624CD">
        <w:rPr>
          <w:szCs w:val="24"/>
        </w:rPr>
        <w:t>atbilstoši normatīvo aktu un Ogres novada pašvaldības domes lēmumos noteiktajai kārtībai.</w:t>
      </w:r>
    </w:p>
    <w:p w14:paraId="32FA682E" w14:textId="77777777" w:rsidR="00AE1EBA" w:rsidRPr="00254901" w:rsidRDefault="00AE1EBA" w:rsidP="00AE1EBA">
      <w:pPr>
        <w:pStyle w:val="BodyTextIndent2"/>
        <w:numPr>
          <w:ilvl w:val="0"/>
          <w:numId w:val="29"/>
        </w:numPr>
        <w:tabs>
          <w:tab w:val="left" w:pos="993"/>
          <w:tab w:val="left" w:pos="1134"/>
        </w:tabs>
        <w:ind w:left="360"/>
        <w:rPr>
          <w:bCs/>
        </w:rPr>
      </w:pPr>
      <w:r w:rsidRPr="00254901">
        <w:rPr>
          <w:bCs/>
        </w:rPr>
        <w:t xml:space="preserve">Kontroli par lēmuma izpildi uzdot Ogres novada pašvaldības izpilddirektoram. </w:t>
      </w:r>
    </w:p>
    <w:p w14:paraId="3E0CEBFC" w14:textId="77777777" w:rsidR="00AE1EBA" w:rsidRDefault="00AE1EBA" w:rsidP="00AE1EBA">
      <w:pPr>
        <w:pStyle w:val="BodyTextIndent2"/>
        <w:spacing w:line="276" w:lineRule="auto"/>
        <w:ind w:left="0" w:firstLine="720"/>
        <w:jc w:val="right"/>
        <w:rPr>
          <w:color w:val="000000" w:themeColor="text1"/>
        </w:rPr>
      </w:pPr>
    </w:p>
    <w:p w14:paraId="59C684D9" w14:textId="77777777" w:rsidR="00AE1EBA" w:rsidRDefault="00AE1EBA" w:rsidP="00AE1EBA">
      <w:pPr>
        <w:pStyle w:val="BodyTextIndent2"/>
        <w:spacing w:line="276" w:lineRule="auto"/>
        <w:ind w:left="0" w:firstLine="720"/>
        <w:jc w:val="right"/>
        <w:rPr>
          <w:color w:val="000000" w:themeColor="text1"/>
        </w:rPr>
      </w:pPr>
      <w:r w:rsidRPr="00777FE3">
        <w:rPr>
          <w:color w:val="000000" w:themeColor="text1"/>
        </w:rPr>
        <w:t xml:space="preserve"> </w:t>
      </w:r>
    </w:p>
    <w:p w14:paraId="19A561CF" w14:textId="2FE34CFA" w:rsidR="00771307" w:rsidRPr="00777FE3" w:rsidRDefault="00771307" w:rsidP="00AE1EBA">
      <w:pPr>
        <w:pStyle w:val="BodyTextIndent2"/>
        <w:spacing w:line="276" w:lineRule="auto"/>
        <w:ind w:left="0" w:firstLine="720"/>
        <w:jc w:val="right"/>
        <w:rPr>
          <w:color w:val="000000" w:themeColor="text1"/>
        </w:rPr>
      </w:pPr>
      <w:r w:rsidRPr="00777FE3">
        <w:rPr>
          <w:color w:val="000000" w:themeColor="text1"/>
        </w:rPr>
        <w:t>(Sēdes vadītāja,</w:t>
      </w:r>
    </w:p>
    <w:p w14:paraId="78A5FAFE" w14:textId="77777777" w:rsidR="0069506A" w:rsidRPr="00777FE3" w:rsidRDefault="00F302D7" w:rsidP="00FD3F93">
      <w:pPr>
        <w:pStyle w:val="BodyTextIndent2"/>
        <w:spacing w:line="276" w:lineRule="auto"/>
        <w:ind w:left="0" w:firstLine="720"/>
        <w:jc w:val="right"/>
        <w:rPr>
          <w:color w:val="000000" w:themeColor="text1"/>
        </w:rPr>
      </w:pPr>
      <w:r w:rsidRPr="00777FE3">
        <w:rPr>
          <w:color w:val="000000" w:themeColor="text1"/>
        </w:rPr>
        <w:t xml:space="preserve">domes priekšsēdētāja E.Helmaņa </w:t>
      </w:r>
      <w:r w:rsidR="00771307" w:rsidRPr="00777FE3">
        <w:rPr>
          <w:color w:val="000000" w:themeColor="text1"/>
        </w:rPr>
        <w:t>paraksts)</w:t>
      </w:r>
    </w:p>
    <w:p w14:paraId="129AD657" w14:textId="77777777" w:rsidR="0069506A" w:rsidRPr="00777FE3" w:rsidRDefault="0069506A" w:rsidP="00FD3F93">
      <w:pPr>
        <w:pStyle w:val="BodyTextIndent2"/>
        <w:spacing w:line="276" w:lineRule="auto"/>
        <w:ind w:left="0" w:firstLine="720"/>
        <w:jc w:val="left"/>
        <w:rPr>
          <w:i/>
          <w:iCs/>
          <w:color w:val="000000" w:themeColor="text1"/>
        </w:rPr>
      </w:pPr>
    </w:p>
    <w:sectPr w:rsidR="0069506A" w:rsidRPr="00777FE3" w:rsidSect="000C4692">
      <w:headerReference w:type="default" r:id="rId8"/>
      <w:footerReference w:type="default" r:id="rId9"/>
      <w:pgSz w:w="11906" w:h="16838"/>
      <w:pgMar w:top="1077" w:right="1134"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3FB61" w14:textId="77777777" w:rsidR="00517E4E" w:rsidRDefault="00517E4E" w:rsidP="00892533">
      <w:r>
        <w:separator/>
      </w:r>
    </w:p>
  </w:endnote>
  <w:endnote w:type="continuationSeparator" w:id="0">
    <w:p w14:paraId="71252AB6" w14:textId="77777777" w:rsidR="00517E4E" w:rsidRDefault="00517E4E"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Footer"/>
          <w:jc w:val="center"/>
        </w:pPr>
        <w:r>
          <w:fldChar w:fldCharType="begin"/>
        </w:r>
        <w:r>
          <w:instrText>PAGE   \* MERGEFORMAT</w:instrText>
        </w:r>
        <w:r>
          <w:fldChar w:fldCharType="separate"/>
        </w:r>
        <w:r w:rsidR="000C4692" w:rsidRPr="000C4692">
          <w:rPr>
            <w:noProof/>
            <w:lang w:val="lv-LV"/>
          </w:rPr>
          <w:t>2</w:t>
        </w:r>
        <w:r>
          <w:fldChar w:fldCharType="end"/>
        </w:r>
      </w:p>
    </w:sdtContent>
  </w:sdt>
  <w:p w14:paraId="4FCF92D5" w14:textId="77777777" w:rsidR="006C2CB4" w:rsidRDefault="006C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D03CB" w14:textId="77777777" w:rsidR="00517E4E" w:rsidRDefault="00517E4E" w:rsidP="00892533">
      <w:r>
        <w:separator/>
      </w:r>
    </w:p>
  </w:footnote>
  <w:footnote w:type="continuationSeparator" w:id="0">
    <w:p w14:paraId="66996336" w14:textId="77777777" w:rsidR="00517E4E" w:rsidRDefault="00517E4E"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Header"/>
      <w:jc w:val="center"/>
      <w:rPr>
        <w:rFonts w:ascii="Times New Roman" w:hAnsi="Times New Roman"/>
        <w:sz w:val="20"/>
      </w:rPr>
    </w:pPr>
  </w:p>
  <w:p w14:paraId="161D61D4" w14:textId="77777777" w:rsidR="006C2CB4" w:rsidRDefault="006C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4291D7E"/>
    <w:multiLevelType w:val="hybridMultilevel"/>
    <w:tmpl w:val="559A69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7" w15:restartNumberingAfterBreak="0">
    <w:nsid w:val="59042495"/>
    <w:multiLevelType w:val="multilevel"/>
    <w:tmpl w:val="849CBBC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20"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BAA216A"/>
    <w:multiLevelType w:val="hybridMultilevel"/>
    <w:tmpl w:val="29B20F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5"/>
  </w:num>
  <w:num w:numId="2">
    <w:abstractNumId w:val="2"/>
  </w:num>
  <w:num w:numId="3">
    <w:abstractNumId w:val="13"/>
  </w:num>
  <w:num w:numId="4">
    <w:abstractNumId w:val="27"/>
  </w:num>
  <w:num w:numId="5">
    <w:abstractNumId w:val="1"/>
  </w:num>
  <w:num w:numId="6">
    <w:abstractNumId w:val="24"/>
  </w:num>
  <w:num w:numId="7">
    <w:abstractNumId w:val="12"/>
  </w:num>
  <w:num w:numId="8">
    <w:abstractNumId w:val="23"/>
  </w:num>
  <w:num w:numId="9">
    <w:abstractNumId w:val="19"/>
  </w:num>
  <w:num w:numId="10">
    <w:abstractNumId w:val="5"/>
  </w:num>
  <w:num w:numId="11">
    <w:abstractNumId w:val="9"/>
  </w:num>
  <w:num w:numId="12">
    <w:abstractNumId w:val="6"/>
  </w:num>
  <w:num w:numId="13">
    <w:abstractNumId w:val="21"/>
  </w:num>
  <w:num w:numId="14">
    <w:abstractNumId w:val="18"/>
  </w:num>
  <w:num w:numId="15">
    <w:abstractNumId w:val="10"/>
  </w:num>
  <w:num w:numId="16">
    <w:abstractNumId w:val="4"/>
  </w:num>
  <w:num w:numId="17">
    <w:abstractNumId w:val="20"/>
  </w:num>
  <w:num w:numId="18">
    <w:abstractNumId w:val="25"/>
  </w:num>
  <w:num w:numId="19">
    <w:abstractNumId w:val="0"/>
  </w:num>
  <w:num w:numId="20">
    <w:abstractNumId w:val="7"/>
  </w:num>
  <w:num w:numId="21">
    <w:abstractNumId w:val="14"/>
  </w:num>
  <w:num w:numId="22">
    <w:abstractNumId w:val="11"/>
  </w:num>
  <w:num w:numId="23">
    <w:abstractNumId w:val="16"/>
  </w:num>
  <w:num w:numId="24">
    <w:abstractNumId w:val="26"/>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211FC"/>
    <w:rsid w:val="00035B21"/>
    <w:rsid w:val="00050D10"/>
    <w:rsid w:val="00055D77"/>
    <w:rsid w:val="00087182"/>
    <w:rsid w:val="00090FE0"/>
    <w:rsid w:val="00096F71"/>
    <w:rsid w:val="000C1D9A"/>
    <w:rsid w:val="000C4692"/>
    <w:rsid w:val="000D48F2"/>
    <w:rsid w:val="000E7D59"/>
    <w:rsid w:val="001077F4"/>
    <w:rsid w:val="00110D23"/>
    <w:rsid w:val="0011393B"/>
    <w:rsid w:val="00114781"/>
    <w:rsid w:val="00115036"/>
    <w:rsid w:val="00122638"/>
    <w:rsid w:val="00126BC8"/>
    <w:rsid w:val="00142F1D"/>
    <w:rsid w:val="00151F97"/>
    <w:rsid w:val="0016746A"/>
    <w:rsid w:val="00177092"/>
    <w:rsid w:val="00186ECD"/>
    <w:rsid w:val="0019148B"/>
    <w:rsid w:val="00193102"/>
    <w:rsid w:val="00193C15"/>
    <w:rsid w:val="001A1148"/>
    <w:rsid w:val="001A529D"/>
    <w:rsid w:val="001C331E"/>
    <w:rsid w:val="001D09B2"/>
    <w:rsid w:val="001E1557"/>
    <w:rsid w:val="001E6C07"/>
    <w:rsid w:val="001F5E4C"/>
    <w:rsid w:val="0020743D"/>
    <w:rsid w:val="002176C6"/>
    <w:rsid w:val="00224607"/>
    <w:rsid w:val="002355EF"/>
    <w:rsid w:val="002422F0"/>
    <w:rsid w:val="002455B2"/>
    <w:rsid w:val="00280B82"/>
    <w:rsid w:val="002C0D75"/>
    <w:rsid w:val="002F2EBB"/>
    <w:rsid w:val="00383455"/>
    <w:rsid w:val="003958BF"/>
    <w:rsid w:val="0041754A"/>
    <w:rsid w:val="004414E9"/>
    <w:rsid w:val="004B060B"/>
    <w:rsid w:val="004B3F9D"/>
    <w:rsid w:val="004C0121"/>
    <w:rsid w:val="004C19D7"/>
    <w:rsid w:val="004E150D"/>
    <w:rsid w:val="004F6D48"/>
    <w:rsid w:val="005149DE"/>
    <w:rsid w:val="00517E4E"/>
    <w:rsid w:val="00530E8C"/>
    <w:rsid w:val="005B25C7"/>
    <w:rsid w:val="005D0000"/>
    <w:rsid w:val="005E5852"/>
    <w:rsid w:val="005F4270"/>
    <w:rsid w:val="00600475"/>
    <w:rsid w:val="00614E76"/>
    <w:rsid w:val="006275B9"/>
    <w:rsid w:val="00646BD5"/>
    <w:rsid w:val="00651488"/>
    <w:rsid w:val="00676D5E"/>
    <w:rsid w:val="0068532C"/>
    <w:rsid w:val="00685AC2"/>
    <w:rsid w:val="006873B8"/>
    <w:rsid w:val="0069506A"/>
    <w:rsid w:val="006967D2"/>
    <w:rsid w:val="006A15AA"/>
    <w:rsid w:val="006A2CE2"/>
    <w:rsid w:val="006C2CB4"/>
    <w:rsid w:val="006D2C66"/>
    <w:rsid w:val="006D4B49"/>
    <w:rsid w:val="006E607C"/>
    <w:rsid w:val="006F594C"/>
    <w:rsid w:val="00706996"/>
    <w:rsid w:val="007134C0"/>
    <w:rsid w:val="007219AA"/>
    <w:rsid w:val="007264E5"/>
    <w:rsid w:val="00735541"/>
    <w:rsid w:val="00741802"/>
    <w:rsid w:val="00762419"/>
    <w:rsid w:val="007636F9"/>
    <w:rsid w:val="0077032B"/>
    <w:rsid w:val="00771307"/>
    <w:rsid w:val="00777FE3"/>
    <w:rsid w:val="00786201"/>
    <w:rsid w:val="00797FA5"/>
    <w:rsid w:val="007A42AB"/>
    <w:rsid w:val="007D7455"/>
    <w:rsid w:val="008000B1"/>
    <w:rsid w:val="00801310"/>
    <w:rsid w:val="00805D51"/>
    <w:rsid w:val="00813F0B"/>
    <w:rsid w:val="008140E1"/>
    <w:rsid w:val="00843BB4"/>
    <w:rsid w:val="00874F6B"/>
    <w:rsid w:val="00892533"/>
    <w:rsid w:val="008A4F58"/>
    <w:rsid w:val="008A7341"/>
    <w:rsid w:val="008C62E7"/>
    <w:rsid w:val="008E41AB"/>
    <w:rsid w:val="008F71A3"/>
    <w:rsid w:val="00903FC7"/>
    <w:rsid w:val="00911268"/>
    <w:rsid w:val="00955884"/>
    <w:rsid w:val="0097179E"/>
    <w:rsid w:val="009828E7"/>
    <w:rsid w:val="00994B17"/>
    <w:rsid w:val="009A1883"/>
    <w:rsid w:val="009A41E6"/>
    <w:rsid w:val="009A6360"/>
    <w:rsid w:val="009B0D94"/>
    <w:rsid w:val="009B4C58"/>
    <w:rsid w:val="009B5AF8"/>
    <w:rsid w:val="009B65BF"/>
    <w:rsid w:val="009C48A8"/>
    <w:rsid w:val="00A24A15"/>
    <w:rsid w:val="00A41B4E"/>
    <w:rsid w:val="00A715D7"/>
    <w:rsid w:val="00A739A4"/>
    <w:rsid w:val="00A76836"/>
    <w:rsid w:val="00AA1039"/>
    <w:rsid w:val="00AE1EBA"/>
    <w:rsid w:val="00AE5C76"/>
    <w:rsid w:val="00B242E9"/>
    <w:rsid w:val="00B3400F"/>
    <w:rsid w:val="00B4183F"/>
    <w:rsid w:val="00B46FA1"/>
    <w:rsid w:val="00B52C04"/>
    <w:rsid w:val="00B7647E"/>
    <w:rsid w:val="00B7769F"/>
    <w:rsid w:val="00B80801"/>
    <w:rsid w:val="00B91873"/>
    <w:rsid w:val="00B95FF5"/>
    <w:rsid w:val="00BC1137"/>
    <w:rsid w:val="00BC60B9"/>
    <w:rsid w:val="00BC6FE7"/>
    <w:rsid w:val="00C12D7E"/>
    <w:rsid w:val="00C44725"/>
    <w:rsid w:val="00C45797"/>
    <w:rsid w:val="00C7703F"/>
    <w:rsid w:val="00CA5C05"/>
    <w:rsid w:val="00CC012E"/>
    <w:rsid w:val="00CC35F5"/>
    <w:rsid w:val="00CC5BDB"/>
    <w:rsid w:val="00CC6E28"/>
    <w:rsid w:val="00D178E7"/>
    <w:rsid w:val="00D30A12"/>
    <w:rsid w:val="00D457EC"/>
    <w:rsid w:val="00D57DB6"/>
    <w:rsid w:val="00DE18C3"/>
    <w:rsid w:val="00DE4A79"/>
    <w:rsid w:val="00DE6DA7"/>
    <w:rsid w:val="00DF379A"/>
    <w:rsid w:val="00E15A27"/>
    <w:rsid w:val="00E32BC8"/>
    <w:rsid w:val="00E559B1"/>
    <w:rsid w:val="00E567C4"/>
    <w:rsid w:val="00E702B2"/>
    <w:rsid w:val="00E75767"/>
    <w:rsid w:val="00EB79BF"/>
    <w:rsid w:val="00EC1A52"/>
    <w:rsid w:val="00EC50DC"/>
    <w:rsid w:val="00EE3297"/>
    <w:rsid w:val="00EE44DD"/>
    <w:rsid w:val="00EE7A00"/>
    <w:rsid w:val="00EE7B4D"/>
    <w:rsid w:val="00EF6EC8"/>
    <w:rsid w:val="00EF79F3"/>
    <w:rsid w:val="00F02323"/>
    <w:rsid w:val="00F12704"/>
    <w:rsid w:val="00F21D94"/>
    <w:rsid w:val="00F26B45"/>
    <w:rsid w:val="00F27BD5"/>
    <w:rsid w:val="00F302D7"/>
    <w:rsid w:val="00F37454"/>
    <w:rsid w:val="00F45D2F"/>
    <w:rsid w:val="00F4685B"/>
    <w:rsid w:val="00F607E8"/>
    <w:rsid w:val="00F67C33"/>
    <w:rsid w:val="00FD3F9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unkts1">
    <w:name w:val="Punkts 1"/>
    <w:basedOn w:val="Normal"/>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DefaultParagraphFont"/>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CommentText">
    <w:name w:val="annotation text"/>
    <w:basedOn w:val="Normal"/>
    <w:link w:val="CommentTextChar"/>
    <w:uiPriority w:val="99"/>
    <w:semiHidden/>
    <w:rsid w:val="00B46FA1"/>
    <w:rPr>
      <w:rFonts w:ascii="Times New Roman" w:eastAsia="Calibri" w:hAnsi="Times New Roman"/>
      <w:sz w:val="20"/>
      <w:lang w:val="en-US" w:eastAsia="x-none"/>
    </w:rPr>
  </w:style>
  <w:style w:type="character" w:customStyle="1" w:styleId="CommentTextChar">
    <w:name w:val="Comment Text Char"/>
    <w:basedOn w:val="DefaultParagraphFont"/>
    <w:link w:val="CommentText"/>
    <w:uiPriority w:val="99"/>
    <w:semiHidden/>
    <w:rsid w:val="00B46FA1"/>
    <w:rPr>
      <w:rFonts w:ascii="Times New Roman" w:eastAsia="Calibri" w:hAnsi="Times New Roman" w:cs="Times New Roman"/>
      <w:sz w:val="20"/>
      <w:szCs w:val="20"/>
      <w:lang w:val="en-US" w:eastAsia="x-none"/>
    </w:rPr>
  </w:style>
  <w:style w:type="character" w:styleId="CommentReference">
    <w:name w:val="annotation reference"/>
    <w:basedOn w:val="DefaultParagraphFont"/>
    <w:uiPriority w:val="99"/>
    <w:semiHidden/>
    <w:unhideWhenUsed/>
    <w:rsid w:val="006E607C"/>
    <w:rPr>
      <w:sz w:val="16"/>
      <w:szCs w:val="16"/>
    </w:rPr>
  </w:style>
  <w:style w:type="paragraph" w:styleId="CommentSubject">
    <w:name w:val="annotation subject"/>
    <w:basedOn w:val="CommentText"/>
    <w:next w:val="CommentText"/>
    <w:link w:val="CommentSubjectChar"/>
    <w:uiPriority w:val="99"/>
    <w:semiHidden/>
    <w:unhideWhenUsed/>
    <w:rsid w:val="006E607C"/>
    <w:rPr>
      <w:rFonts w:ascii="RimTimes" w:eastAsia="Times New Roman" w:hAnsi="RimTimes"/>
      <w:b/>
      <w:bCs/>
      <w:lang w:val="en-GB" w:eastAsia="en-US"/>
    </w:rPr>
  </w:style>
  <w:style w:type="character" w:customStyle="1" w:styleId="CommentSubjectChar">
    <w:name w:val="Comment Subject Char"/>
    <w:basedOn w:val="CommentTextChar"/>
    <w:link w:val="CommentSubject"/>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1563</Words>
  <Characters>891</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cp:lastPrinted>2024-10-31T08:18:00Z</cp:lastPrinted>
  <dcterms:created xsi:type="dcterms:W3CDTF">2024-10-31T08:18:00Z</dcterms:created>
  <dcterms:modified xsi:type="dcterms:W3CDTF">2024-10-31T08:22:00Z</dcterms:modified>
</cp:coreProperties>
</file>